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341266A9" wp14:editId="40F91E63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EA6EDF" w:rsidP="006C4E0B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807BF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F01E97" w:rsidP="006C4E0B">
      <w:pPr>
        <w:jc w:val="center"/>
        <w:rPr>
          <w:sz w:val="30"/>
        </w:rPr>
      </w:pPr>
      <w:r>
        <w:rPr>
          <w:sz w:val="30"/>
        </w:rPr>
        <w:t xml:space="preserve">                                   </w:t>
      </w:r>
    </w:p>
    <w:p w:rsidR="0094742E" w:rsidRDefault="00F01E97" w:rsidP="00F01E97">
      <w:pPr>
        <w:rPr>
          <w:sz w:val="30"/>
        </w:rPr>
      </w:pPr>
      <w:r>
        <w:rPr>
          <w:sz w:val="30"/>
        </w:rPr>
        <w:t xml:space="preserve">                                </w:t>
      </w:r>
      <w:r w:rsidR="006C4E0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D6EED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A6EDF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5F0BC9" id="Line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A04DEF">
        <w:rPr>
          <w:sz w:val="30"/>
        </w:rPr>
        <w:t>21.02.2019</w:t>
      </w:r>
      <w:r w:rsidR="00F06F43">
        <w:rPr>
          <w:sz w:val="30"/>
        </w:rPr>
        <w:t xml:space="preserve">           </w:t>
      </w:r>
      <w:r>
        <w:rPr>
          <w:sz w:val="30"/>
        </w:rPr>
        <w:t xml:space="preserve"> </w:t>
      </w:r>
      <w:r w:rsidR="0094742E">
        <w:rPr>
          <w:sz w:val="30"/>
        </w:rPr>
        <w:t>№</w:t>
      </w:r>
      <w:r>
        <w:rPr>
          <w:sz w:val="30"/>
        </w:rPr>
        <w:t xml:space="preserve">       </w:t>
      </w:r>
      <w:r w:rsidR="00A04DEF">
        <w:rPr>
          <w:sz w:val="30"/>
        </w:rPr>
        <w:t xml:space="preserve">       </w:t>
      </w:r>
      <w:bookmarkStart w:id="0" w:name="_GoBack"/>
      <w:bookmarkEnd w:id="0"/>
      <w:r>
        <w:rPr>
          <w:sz w:val="30"/>
        </w:rPr>
        <w:t xml:space="preserve">    </w:t>
      </w:r>
      <w:r w:rsidR="00A04DEF">
        <w:rPr>
          <w:sz w:val="30"/>
        </w:rPr>
        <w:t>275</w:t>
      </w:r>
      <w:r>
        <w:rPr>
          <w:sz w:val="30"/>
        </w:rPr>
        <w:t xml:space="preserve">  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</w:pPr>
      <w:r>
        <w:t>Московская область</w:t>
      </w: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</w:tblGrid>
      <w:tr w:rsidR="003B1A3D" w:rsidRPr="003B1A3D" w:rsidTr="00A13227">
        <w:tc>
          <w:tcPr>
            <w:tcW w:w="4815" w:type="dxa"/>
          </w:tcPr>
          <w:p w:rsidR="003B1A3D" w:rsidRPr="00A13227" w:rsidRDefault="00A13227" w:rsidP="003B1A3D">
            <w:pPr>
              <w:jc w:val="both"/>
              <w:rPr>
                <w:color w:val="000000"/>
                <w:sz w:val="26"/>
                <w:szCs w:val="26"/>
              </w:rPr>
            </w:pPr>
            <w:r w:rsidRPr="00A13227">
              <w:rPr>
                <w:sz w:val="26"/>
                <w:szCs w:val="26"/>
              </w:rPr>
              <w:t>Об утверждении порядка установления, изменения, отмены муниципальных маршрутов регулярных перевозок автомобильным транспортом, порядка внесения изменений вида регулярных перевозок автомобильным транспортом в реестр муниципальных маршрутов регулярных перевозок автомобильным транспортом на территории городского округа Клин</w:t>
            </w:r>
          </w:p>
        </w:tc>
      </w:tr>
    </w:tbl>
    <w:p w:rsidR="00920D73" w:rsidRPr="003B1A3D" w:rsidRDefault="00920D73" w:rsidP="00920D73">
      <w:pPr>
        <w:pStyle w:val="2"/>
        <w:spacing w:line="276" w:lineRule="auto"/>
        <w:contextualSpacing/>
        <w:jc w:val="both"/>
        <w:rPr>
          <w:color w:val="000000"/>
          <w:sz w:val="26"/>
          <w:szCs w:val="26"/>
        </w:rPr>
      </w:pPr>
    </w:p>
    <w:p w:rsidR="00155603" w:rsidRPr="003B1A3D" w:rsidRDefault="00155603" w:rsidP="00155603">
      <w:pPr>
        <w:rPr>
          <w:sz w:val="26"/>
          <w:szCs w:val="26"/>
        </w:rPr>
      </w:pPr>
    </w:p>
    <w:p w:rsidR="00155603" w:rsidRPr="003B1A3D" w:rsidRDefault="003B1A3D" w:rsidP="001866DE">
      <w:pPr>
        <w:spacing w:line="400" w:lineRule="exact"/>
        <w:jc w:val="both"/>
        <w:rPr>
          <w:sz w:val="26"/>
          <w:szCs w:val="26"/>
        </w:rPr>
      </w:pPr>
      <w:r w:rsidRPr="003B1A3D">
        <w:rPr>
          <w:sz w:val="26"/>
          <w:szCs w:val="26"/>
        </w:rPr>
        <w:t xml:space="preserve">        </w:t>
      </w:r>
      <w:r w:rsidR="00A13227" w:rsidRPr="002122CE">
        <w:rPr>
          <w:sz w:val="26"/>
          <w:szCs w:val="26"/>
        </w:rPr>
        <w:t xml:space="preserve">В соответствии с Федеральным законом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законом </w:t>
      </w:r>
      <w:hyperlink r:id="rId8" w:history="1"/>
      <w:r w:rsidR="00A13227" w:rsidRPr="002122CE">
        <w:rPr>
          <w:sz w:val="26"/>
          <w:szCs w:val="26"/>
        </w:rPr>
        <w:t xml:space="preserve"> Московской области N 268/2005-ОЗ "Об организации транспортного обслуживания населения на территории Московской области", </w:t>
      </w:r>
      <w:r w:rsidR="00A13227">
        <w:rPr>
          <w:sz w:val="26"/>
          <w:szCs w:val="26"/>
        </w:rPr>
        <w:t xml:space="preserve">руководствуясь </w:t>
      </w:r>
      <w:r w:rsidR="00A13227" w:rsidRPr="002122CE">
        <w:rPr>
          <w:sz w:val="26"/>
          <w:szCs w:val="26"/>
        </w:rPr>
        <w:t>Уставом городского округа Клин</w:t>
      </w:r>
      <w:r w:rsidRPr="003B1A3D">
        <w:rPr>
          <w:sz w:val="26"/>
          <w:szCs w:val="26"/>
        </w:rPr>
        <w:t>,</w:t>
      </w:r>
      <w:r w:rsidR="00D77C6D">
        <w:rPr>
          <w:sz w:val="26"/>
          <w:szCs w:val="26"/>
        </w:rPr>
        <w:t xml:space="preserve"> </w:t>
      </w:r>
    </w:p>
    <w:p w:rsidR="003B1A3D" w:rsidRPr="003B1A3D" w:rsidRDefault="003B1A3D" w:rsidP="001866DE">
      <w:pPr>
        <w:spacing w:line="400" w:lineRule="exact"/>
        <w:rPr>
          <w:sz w:val="26"/>
          <w:szCs w:val="26"/>
        </w:rPr>
      </w:pPr>
    </w:p>
    <w:p w:rsidR="00920D73" w:rsidRDefault="00155603" w:rsidP="001866DE">
      <w:pPr>
        <w:pStyle w:val="2"/>
        <w:spacing w:line="400" w:lineRule="exact"/>
        <w:ind w:firstLine="709"/>
        <w:contextualSpacing/>
        <w:jc w:val="center"/>
        <w:rPr>
          <w:color w:val="000000"/>
        </w:rPr>
      </w:pPr>
      <w:r>
        <w:rPr>
          <w:color w:val="000000"/>
        </w:rPr>
        <w:t>П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С</w:t>
      </w:r>
      <w:r w:rsidR="00F01E97">
        <w:rPr>
          <w:color w:val="000000"/>
        </w:rPr>
        <w:t xml:space="preserve"> </w:t>
      </w:r>
      <w:r>
        <w:rPr>
          <w:color w:val="000000"/>
        </w:rPr>
        <w:t>Т</w:t>
      </w:r>
      <w:r w:rsidR="00F01E97">
        <w:rPr>
          <w:color w:val="000000"/>
        </w:rPr>
        <w:t xml:space="preserve"> </w:t>
      </w:r>
      <w:r>
        <w:rPr>
          <w:color w:val="000000"/>
        </w:rPr>
        <w:t>А</w:t>
      </w:r>
      <w:r w:rsidR="00F01E97">
        <w:rPr>
          <w:color w:val="000000"/>
        </w:rPr>
        <w:t xml:space="preserve"> </w:t>
      </w:r>
      <w:r>
        <w:rPr>
          <w:color w:val="000000"/>
        </w:rPr>
        <w:t>Н</w:t>
      </w:r>
      <w:r w:rsidR="00F01E97">
        <w:rPr>
          <w:color w:val="000000"/>
        </w:rPr>
        <w:t xml:space="preserve"> </w:t>
      </w:r>
      <w:r>
        <w:rPr>
          <w:color w:val="000000"/>
        </w:rPr>
        <w:t>О</w:t>
      </w:r>
      <w:r w:rsidR="00F01E97">
        <w:rPr>
          <w:color w:val="000000"/>
        </w:rPr>
        <w:t xml:space="preserve"> </w:t>
      </w:r>
      <w:r>
        <w:rPr>
          <w:color w:val="000000"/>
        </w:rPr>
        <w:t>В</w:t>
      </w:r>
      <w:r w:rsidR="00F01E97">
        <w:rPr>
          <w:color w:val="000000"/>
        </w:rPr>
        <w:t xml:space="preserve"> </w:t>
      </w:r>
      <w:r>
        <w:rPr>
          <w:color w:val="000000"/>
        </w:rPr>
        <w:t>Л</w:t>
      </w:r>
      <w:r w:rsidR="00F01E97">
        <w:rPr>
          <w:color w:val="000000"/>
        </w:rPr>
        <w:t xml:space="preserve"> </w:t>
      </w:r>
      <w:r>
        <w:rPr>
          <w:color w:val="000000"/>
        </w:rPr>
        <w:t>Я</w:t>
      </w:r>
      <w:r w:rsidR="00F01E97">
        <w:rPr>
          <w:color w:val="000000"/>
        </w:rPr>
        <w:t xml:space="preserve"> </w:t>
      </w:r>
      <w:r>
        <w:rPr>
          <w:color w:val="000000"/>
        </w:rPr>
        <w:t>Ю:</w:t>
      </w:r>
    </w:p>
    <w:p w:rsidR="00155603" w:rsidRPr="003B1A3D" w:rsidRDefault="00155603" w:rsidP="001866DE">
      <w:pPr>
        <w:spacing w:line="400" w:lineRule="exact"/>
        <w:rPr>
          <w:sz w:val="26"/>
          <w:szCs w:val="26"/>
        </w:rPr>
      </w:pPr>
    </w:p>
    <w:p w:rsidR="003B1A3D" w:rsidRPr="003B1A3D" w:rsidRDefault="00920D73" w:rsidP="001866DE">
      <w:pPr>
        <w:spacing w:line="400" w:lineRule="exact"/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3B1A3D">
        <w:rPr>
          <w:sz w:val="26"/>
          <w:szCs w:val="26"/>
        </w:rPr>
        <w:t xml:space="preserve">1. </w:t>
      </w:r>
      <w:r w:rsidR="00A13227" w:rsidRPr="002122CE">
        <w:rPr>
          <w:sz w:val="26"/>
          <w:szCs w:val="26"/>
        </w:rPr>
        <w:t>Утвердить порядок установления, изменения, отмены муниципальных маршрутов регулярных перевозок автомобильным транспортом на территории городского округа Клин</w:t>
      </w:r>
      <w:r w:rsidR="00A13227">
        <w:rPr>
          <w:sz w:val="26"/>
          <w:szCs w:val="26"/>
        </w:rPr>
        <w:t xml:space="preserve"> (приложение1)</w:t>
      </w:r>
      <w:r w:rsidR="00A13227" w:rsidRPr="002122CE">
        <w:rPr>
          <w:sz w:val="26"/>
          <w:szCs w:val="26"/>
        </w:rPr>
        <w:t>.</w:t>
      </w:r>
      <w:r w:rsidR="003B1A3D" w:rsidRPr="003B1A3D">
        <w:rPr>
          <w:rFonts w:eastAsia="Calibri"/>
          <w:sz w:val="26"/>
          <w:szCs w:val="26"/>
          <w:lang w:eastAsia="en-US"/>
        </w:rPr>
        <w:t xml:space="preserve"> </w:t>
      </w:r>
    </w:p>
    <w:p w:rsidR="003B1A3D" w:rsidRPr="003B1A3D" w:rsidRDefault="003B1A3D" w:rsidP="001866DE">
      <w:pPr>
        <w:autoSpaceDE w:val="0"/>
        <w:autoSpaceDN w:val="0"/>
        <w:adjustRightInd w:val="0"/>
        <w:spacing w:line="400" w:lineRule="exact"/>
        <w:ind w:firstLine="851"/>
        <w:jc w:val="both"/>
        <w:rPr>
          <w:sz w:val="26"/>
          <w:szCs w:val="26"/>
        </w:rPr>
      </w:pPr>
      <w:r w:rsidRPr="003B1A3D">
        <w:rPr>
          <w:sz w:val="26"/>
          <w:szCs w:val="26"/>
        </w:rPr>
        <w:t>2. Утвердить</w:t>
      </w:r>
      <w:r w:rsidR="00A13227" w:rsidRPr="00A13227">
        <w:rPr>
          <w:sz w:val="26"/>
          <w:szCs w:val="26"/>
        </w:rPr>
        <w:t xml:space="preserve"> </w:t>
      </w:r>
      <w:r w:rsidR="00A13227">
        <w:rPr>
          <w:sz w:val="26"/>
          <w:szCs w:val="26"/>
        </w:rPr>
        <w:t>п</w:t>
      </w:r>
      <w:r w:rsidR="00A13227" w:rsidRPr="002122CE">
        <w:rPr>
          <w:sz w:val="26"/>
          <w:szCs w:val="26"/>
        </w:rPr>
        <w:t>орядок внесения изменений вида регулярных перевозок автомобильным транспортом в реестр муниципальных маршрутов регулярных перевозок автомобильным транспортом на территории городского округа Клин</w:t>
      </w:r>
      <w:r w:rsidR="00A13227" w:rsidRPr="003B1A3D">
        <w:rPr>
          <w:rFonts w:eastAsia="Calibri"/>
          <w:sz w:val="26"/>
          <w:szCs w:val="26"/>
          <w:lang w:eastAsia="en-US"/>
        </w:rPr>
        <w:t xml:space="preserve"> </w:t>
      </w:r>
      <w:r w:rsidRPr="003B1A3D">
        <w:rPr>
          <w:rFonts w:eastAsia="Calibri"/>
          <w:sz w:val="26"/>
          <w:szCs w:val="26"/>
          <w:lang w:eastAsia="en-US"/>
        </w:rPr>
        <w:t>(</w:t>
      </w:r>
      <w:r w:rsidR="007A506A">
        <w:rPr>
          <w:rFonts w:eastAsia="Calibri"/>
          <w:sz w:val="26"/>
          <w:szCs w:val="26"/>
          <w:lang w:eastAsia="en-US"/>
        </w:rPr>
        <w:t>п</w:t>
      </w:r>
      <w:r w:rsidRPr="003B1A3D">
        <w:rPr>
          <w:rFonts w:eastAsia="Calibri"/>
          <w:sz w:val="26"/>
          <w:szCs w:val="26"/>
          <w:lang w:eastAsia="en-US"/>
        </w:rPr>
        <w:t xml:space="preserve">риложение </w:t>
      </w:r>
      <w:r w:rsidR="00D77C6D">
        <w:rPr>
          <w:rFonts w:eastAsia="Calibri"/>
          <w:sz w:val="26"/>
          <w:szCs w:val="26"/>
          <w:lang w:eastAsia="en-US"/>
        </w:rPr>
        <w:t xml:space="preserve">№ </w:t>
      </w:r>
      <w:r w:rsidRPr="003B1A3D">
        <w:rPr>
          <w:rFonts w:eastAsia="Calibri"/>
          <w:sz w:val="26"/>
          <w:szCs w:val="26"/>
          <w:lang w:eastAsia="en-US"/>
        </w:rPr>
        <w:t>2).</w:t>
      </w:r>
      <w:r w:rsidRPr="003B1A3D">
        <w:rPr>
          <w:sz w:val="26"/>
          <w:szCs w:val="26"/>
        </w:rPr>
        <w:t xml:space="preserve"> </w:t>
      </w:r>
    </w:p>
    <w:p w:rsidR="003B1A3D" w:rsidRPr="003B1A3D" w:rsidRDefault="003B1A3D" w:rsidP="001866DE">
      <w:pPr>
        <w:spacing w:line="400" w:lineRule="exact"/>
        <w:ind w:firstLine="851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3B1A3D">
        <w:rPr>
          <w:rFonts w:eastAsia="Calibri"/>
          <w:sz w:val="26"/>
          <w:szCs w:val="26"/>
          <w:lang w:eastAsia="en-US"/>
        </w:rPr>
        <w:lastRenderedPageBreak/>
        <w:t>3.</w:t>
      </w:r>
      <w:r w:rsidRPr="003B1A3D">
        <w:rPr>
          <w:rFonts w:eastAsia="Calibri"/>
          <w:color w:val="000000"/>
          <w:sz w:val="26"/>
          <w:szCs w:val="26"/>
          <w:lang w:eastAsia="en-US"/>
        </w:rPr>
        <w:t xml:space="preserve"> Управлению по делам Администрации и информационной политике </w:t>
      </w:r>
      <w:r w:rsidRPr="003B1A3D">
        <w:rPr>
          <w:rFonts w:eastAsia="Calibri"/>
          <w:sz w:val="26"/>
          <w:szCs w:val="26"/>
          <w:lang w:eastAsia="en-US"/>
        </w:rPr>
        <w:t xml:space="preserve">Администрации городского округа Клин (Поволоцкая Н.Н.) </w:t>
      </w:r>
      <w:r w:rsidRPr="003B1A3D">
        <w:rPr>
          <w:rFonts w:eastAsia="Calibri"/>
          <w:color w:val="000000"/>
          <w:sz w:val="26"/>
          <w:szCs w:val="26"/>
          <w:lang w:eastAsia="en-US"/>
        </w:rPr>
        <w:t xml:space="preserve">обеспечить </w:t>
      </w:r>
      <w:r w:rsidRPr="003B1A3D">
        <w:rPr>
          <w:rFonts w:eastAsia="Calibri"/>
          <w:sz w:val="26"/>
          <w:szCs w:val="26"/>
          <w:lang w:eastAsia="en-US"/>
        </w:rPr>
        <w:t>размещение (опубликование) на официальном сайте Администрации городского округа Клин</w:t>
      </w:r>
      <w:r>
        <w:rPr>
          <w:rFonts w:eastAsia="Calibri"/>
          <w:sz w:val="26"/>
          <w:szCs w:val="26"/>
          <w:lang w:eastAsia="en-US"/>
        </w:rPr>
        <w:t>.</w:t>
      </w:r>
      <w:r w:rsidRPr="003B1A3D">
        <w:rPr>
          <w:rFonts w:eastAsia="Calibri"/>
          <w:sz w:val="26"/>
          <w:szCs w:val="26"/>
          <w:lang w:eastAsia="en-US"/>
        </w:rPr>
        <w:t xml:space="preserve"> </w:t>
      </w:r>
    </w:p>
    <w:p w:rsidR="003B1A3D" w:rsidRPr="003B1A3D" w:rsidRDefault="00A13227" w:rsidP="001866DE">
      <w:pPr>
        <w:autoSpaceDE w:val="0"/>
        <w:autoSpaceDN w:val="0"/>
        <w:adjustRightInd w:val="0"/>
        <w:spacing w:line="400" w:lineRule="exact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B1A3D" w:rsidRPr="003B1A3D">
        <w:rPr>
          <w:sz w:val="26"/>
          <w:szCs w:val="26"/>
        </w:rPr>
        <w:t xml:space="preserve">. Контроль за выполнением настоящего постановления возложить на заместителя Главы Администрации городского округа Клин </w:t>
      </w:r>
      <w:r w:rsidR="00D066FB">
        <w:rPr>
          <w:sz w:val="26"/>
          <w:szCs w:val="26"/>
        </w:rPr>
        <w:t xml:space="preserve">В.В. </w:t>
      </w:r>
      <w:r w:rsidR="003B1A3D" w:rsidRPr="003B1A3D">
        <w:rPr>
          <w:sz w:val="26"/>
          <w:szCs w:val="26"/>
        </w:rPr>
        <w:t>Кондратьева</w:t>
      </w:r>
      <w:r w:rsidR="00D066FB">
        <w:rPr>
          <w:sz w:val="26"/>
          <w:szCs w:val="26"/>
        </w:rPr>
        <w:t>.</w:t>
      </w:r>
      <w:r w:rsidR="003B1A3D" w:rsidRPr="003B1A3D">
        <w:rPr>
          <w:sz w:val="26"/>
          <w:szCs w:val="26"/>
        </w:rPr>
        <w:t xml:space="preserve"> </w:t>
      </w:r>
    </w:p>
    <w:p w:rsidR="00920D73" w:rsidRPr="001139EE" w:rsidRDefault="00920D73" w:rsidP="001866DE">
      <w:pPr>
        <w:autoSpaceDE w:val="0"/>
        <w:autoSpaceDN w:val="0"/>
        <w:adjustRightInd w:val="0"/>
        <w:spacing w:line="400" w:lineRule="exact"/>
        <w:ind w:firstLine="540"/>
        <w:jc w:val="both"/>
        <w:rPr>
          <w:sz w:val="26"/>
          <w:szCs w:val="26"/>
        </w:rPr>
      </w:pPr>
    </w:p>
    <w:p w:rsidR="00155603" w:rsidRPr="001139EE" w:rsidRDefault="00155603" w:rsidP="001866DE">
      <w:pPr>
        <w:autoSpaceDE w:val="0"/>
        <w:autoSpaceDN w:val="0"/>
        <w:adjustRightInd w:val="0"/>
        <w:spacing w:line="400" w:lineRule="exact"/>
        <w:ind w:firstLine="540"/>
        <w:jc w:val="both"/>
        <w:rPr>
          <w:sz w:val="26"/>
          <w:szCs w:val="26"/>
        </w:rPr>
      </w:pPr>
    </w:p>
    <w:p w:rsidR="00155603" w:rsidRDefault="00155603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139EE" w:rsidRPr="001139EE" w:rsidRDefault="001139EE" w:rsidP="00920D73">
      <w:pPr>
        <w:autoSpaceDE w:val="0"/>
        <w:autoSpaceDN w:val="0"/>
        <w:adjustRightInd w:val="0"/>
        <w:spacing w:line="23" w:lineRule="atLeast"/>
        <w:ind w:firstLine="540"/>
        <w:jc w:val="both"/>
        <w:rPr>
          <w:sz w:val="26"/>
          <w:szCs w:val="26"/>
        </w:rPr>
      </w:pPr>
    </w:p>
    <w:p w:rsidR="00155603" w:rsidRDefault="00920D73" w:rsidP="001139EE">
      <w:pPr>
        <w:rPr>
          <w:sz w:val="28"/>
          <w:szCs w:val="28"/>
        </w:rPr>
      </w:pPr>
      <w:r w:rsidRPr="001139EE">
        <w:rPr>
          <w:sz w:val="26"/>
          <w:szCs w:val="26"/>
        </w:rPr>
        <w:t>Глав</w:t>
      </w:r>
      <w:r w:rsidR="00A97B4D" w:rsidRPr="001139EE">
        <w:rPr>
          <w:sz w:val="26"/>
          <w:szCs w:val="26"/>
        </w:rPr>
        <w:t>а</w:t>
      </w:r>
      <w:r w:rsidR="00F01E97" w:rsidRPr="001139EE">
        <w:rPr>
          <w:sz w:val="26"/>
          <w:szCs w:val="26"/>
        </w:rPr>
        <w:t xml:space="preserve"> </w:t>
      </w:r>
      <w:r w:rsidRPr="001139EE">
        <w:rPr>
          <w:sz w:val="26"/>
          <w:szCs w:val="26"/>
        </w:rPr>
        <w:t xml:space="preserve">городского </w:t>
      </w:r>
      <w:r w:rsidR="00155603" w:rsidRPr="001139EE">
        <w:rPr>
          <w:sz w:val="26"/>
          <w:szCs w:val="26"/>
        </w:rPr>
        <w:t xml:space="preserve">округа Клин </w:t>
      </w:r>
      <w:r w:rsidR="003035AD" w:rsidRPr="001139EE">
        <w:rPr>
          <w:sz w:val="26"/>
          <w:szCs w:val="26"/>
        </w:rPr>
        <w:t xml:space="preserve">      </w:t>
      </w:r>
      <w:r w:rsidR="00F01E97" w:rsidRPr="001139EE">
        <w:rPr>
          <w:sz w:val="26"/>
          <w:szCs w:val="26"/>
        </w:rPr>
        <w:t xml:space="preserve">     </w:t>
      </w:r>
      <w:r w:rsidR="00155603" w:rsidRPr="001139EE">
        <w:rPr>
          <w:sz w:val="26"/>
          <w:szCs w:val="26"/>
        </w:rPr>
        <w:t xml:space="preserve">        </w:t>
      </w:r>
      <w:r w:rsidR="001139EE">
        <w:rPr>
          <w:sz w:val="26"/>
          <w:szCs w:val="26"/>
        </w:rPr>
        <w:t xml:space="preserve"> </w:t>
      </w:r>
      <w:r w:rsidR="00155603" w:rsidRPr="001139EE">
        <w:rPr>
          <w:sz w:val="26"/>
          <w:szCs w:val="26"/>
        </w:rPr>
        <w:t xml:space="preserve">        </w:t>
      </w:r>
      <w:r w:rsidR="003035AD" w:rsidRPr="001139EE">
        <w:rPr>
          <w:sz w:val="26"/>
          <w:szCs w:val="26"/>
        </w:rPr>
        <w:t xml:space="preserve">                   </w:t>
      </w:r>
      <w:r w:rsidR="00155603" w:rsidRPr="001139EE">
        <w:rPr>
          <w:sz w:val="26"/>
          <w:szCs w:val="26"/>
        </w:rPr>
        <w:t xml:space="preserve">   </w:t>
      </w:r>
      <w:r w:rsidR="001139EE">
        <w:rPr>
          <w:sz w:val="26"/>
          <w:szCs w:val="26"/>
        </w:rPr>
        <w:t xml:space="preserve">                </w:t>
      </w:r>
      <w:r w:rsidR="00155603" w:rsidRPr="001139EE">
        <w:rPr>
          <w:sz w:val="26"/>
          <w:szCs w:val="26"/>
        </w:rPr>
        <w:t>А.Д. Сокольская</w:t>
      </w:r>
    </w:p>
    <w:sectPr w:rsidR="00155603" w:rsidSect="00C3651E">
      <w:pgSz w:w="11907" w:h="16840"/>
      <w:pgMar w:top="28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3B7" w:rsidRDefault="007503B7" w:rsidP="00EA6EDF">
      <w:r>
        <w:separator/>
      </w:r>
    </w:p>
  </w:endnote>
  <w:endnote w:type="continuationSeparator" w:id="0">
    <w:p w:rsidR="007503B7" w:rsidRDefault="007503B7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3B7" w:rsidRDefault="007503B7" w:rsidP="00EA6EDF">
      <w:r>
        <w:separator/>
      </w:r>
    </w:p>
  </w:footnote>
  <w:footnote w:type="continuationSeparator" w:id="0">
    <w:p w:rsidR="007503B7" w:rsidRDefault="007503B7" w:rsidP="00EA6E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EDF"/>
    <w:rsid w:val="00083D80"/>
    <w:rsid w:val="0008719D"/>
    <w:rsid w:val="000F601D"/>
    <w:rsid w:val="001139EE"/>
    <w:rsid w:val="00155603"/>
    <w:rsid w:val="001866DE"/>
    <w:rsid w:val="002069CE"/>
    <w:rsid w:val="002E3B59"/>
    <w:rsid w:val="002F0376"/>
    <w:rsid w:val="003035AD"/>
    <w:rsid w:val="00382A59"/>
    <w:rsid w:val="003A1629"/>
    <w:rsid w:val="003B1A3D"/>
    <w:rsid w:val="003C7C9B"/>
    <w:rsid w:val="003F3A20"/>
    <w:rsid w:val="004342E6"/>
    <w:rsid w:val="0046199A"/>
    <w:rsid w:val="00510F75"/>
    <w:rsid w:val="00556035"/>
    <w:rsid w:val="00573833"/>
    <w:rsid w:val="00607DB3"/>
    <w:rsid w:val="0063645D"/>
    <w:rsid w:val="006447CD"/>
    <w:rsid w:val="006C4E0B"/>
    <w:rsid w:val="007503B7"/>
    <w:rsid w:val="00757C82"/>
    <w:rsid w:val="007A506A"/>
    <w:rsid w:val="007F6450"/>
    <w:rsid w:val="00853AD1"/>
    <w:rsid w:val="008D1C7B"/>
    <w:rsid w:val="00920D73"/>
    <w:rsid w:val="00944833"/>
    <w:rsid w:val="0094742E"/>
    <w:rsid w:val="00960D7B"/>
    <w:rsid w:val="00A04DEF"/>
    <w:rsid w:val="00A13227"/>
    <w:rsid w:val="00A97B4D"/>
    <w:rsid w:val="00AD7DB2"/>
    <w:rsid w:val="00C3651E"/>
    <w:rsid w:val="00C40EC2"/>
    <w:rsid w:val="00C43AD5"/>
    <w:rsid w:val="00C55C8B"/>
    <w:rsid w:val="00CF0AB8"/>
    <w:rsid w:val="00D066FB"/>
    <w:rsid w:val="00D77C6D"/>
    <w:rsid w:val="00DB489F"/>
    <w:rsid w:val="00E53966"/>
    <w:rsid w:val="00EA6EDF"/>
    <w:rsid w:val="00EB0B46"/>
    <w:rsid w:val="00EE4698"/>
    <w:rsid w:val="00F01E97"/>
    <w:rsid w:val="00F06F43"/>
    <w:rsid w:val="00F31636"/>
    <w:rsid w:val="00F469F1"/>
    <w:rsid w:val="00FC322E"/>
    <w:rsid w:val="00FF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DB9113-63B2-4721-B357-1C6C51CC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A6EDF"/>
  </w:style>
  <w:style w:type="paragraph" w:styleId="a5">
    <w:name w:val="footer"/>
    <w:basedOn w:val="a"/>
    <w:link w:val="a6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EA6EDF"/>
  </w:style>
  <w:style w:type="paragraph" w:styleId="a7">
    <w:name w:val="Balloon Text"/>
    <w:basedOn w:val="a"/>
    <w:link w:val="a8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2069CE"/>
    <w:rPr>
      <w:rFonts w:ascii="Segoe UI" w:hAnsi="Segoe UI" w:cs="Segoe UI"/>
      <w:sz w:val="18"/>
      <w:szCs w:val="18"/>
    </w:rPr>
  </w:style>
  <w:style w:type="paragraph" w:customStyle="1" w:styleId="2">
    <w:name w:val="заголовок 2"/>
    <w:basedOn w:val="a"/>
    <w:next w:val="a"/>
    <w:rsid w:val="00920D73"/>
    <w:pPr>
      <w:keepNext/>
      <w:autoSpaceDE w:val="0"/>
      <w:autoSpaceDN w:val="0"/>
    </w:pPr>
    <w:rPr>
      <w:sz w:val="28"/>
      <w:szCs w:val="28"/>
    </w:rPr>
  </w:style>
  <w:style w:type="paragraph" w:customStyle="1" w:styleId="ConsPlusNormal">
    <w:name w:val="ConsPlusNormal"/>
    <w:rsid w:val="00920D73"/>
    <w:pPr>
      <w:autoSpaceDE w:val="0"/>
      <w:autoSpaceDN w:val="0"/>
      <w:adjustRightInd w:val="0"/>
    </w:pPr>
    <w:rPr>
      <w:sz w:val="28"/>
      <w:szCs w:val="28"/>
    </w:rPr>
  </w:style>
  <w:style w:type="table" w:styleId="a9">
    <w:name w:val="Table Grid"/>
    <w:basedOn w:val="a1"/>
    <w:rsid w:val="003B1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F469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B4D8117F92794786CEFDDFDC4202918322909D1B2555EAAD40FB196AB3A9750E0E82442E15D4B4A653CD90DA06C686B273736023E0C412mF74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759B8-579F-4204-B572-005DDF3AC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225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subject/>
  <dc:creator>Мария А. Павлова</dc:creator>
  <cp:keywords/>
  <dc:description/>
  <cp:lastModifiedBy>Светлана Кокоша</cp:lastModifiedBy>
  <cp:revision>3</cp:revision>
  <cp:lastPrinted>2019-02-07T08:21:00Z</cp:lastPrinted>
  <dcterms:created xsi:type="dcterms:W3CDTF">2019-02-25T06:14:00Z</dcterms:created>
  <dcterms:modified xsi:type="dcterms:W3CDTF">2019-02-26T07:10:00Z</dcterms:modified>
</cp:coreProperties>
</file>