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EC" w:rsidRPr="00057D36" w:rsidRDefault="00323BEC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b/>
          <w:sz w:val="24"/>
          <w:szCs w:val="24"/>
          <w:lang w:eastAsia="ru-RU"/>
        </w:rPr>
        <w:t>КЛИНСКОГО МУНИЦИПАЛЬНОГО РАЙОНА</w:t>
      </w: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8C881E" wp14:editId="7C4EE6A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CC00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BEC" w:rsidRPr="00057D36" w:rsidRDefault="00057D36" w:rsidP="00057D36">
      <w:pPr>
        <w:tabs>
          <w:tab w:val="left" w:pos="2900"/>
          <w:tab w:val="center" w:pos="5104"/>
          <w:tab w:val="left" w:pos="66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28.08.2017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57D36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F362F7" wp14:editId="092896E5">
                <wp:simplePos x="0" y="0"/>
                <wp:positionH relativeFrom="column">
                  <wp:posOffset>3452495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F8BC3F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85pt,12.7pt" to="41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une7ed4AAAAJAQAADwAAAGRycy9kb3du&#10;cmV2LnhtbEyPwU7DMAyG70i8Q2Qkbixdu9JRmk4IiQMXEGMS16zxmo7GqZpsLW+Pd4Kj7U+/v7/a&#10;zK4XZxxD50nBcpGAQGq86ahVsPt8uVuDCFGT0b0nVPCDATb19VWlS+Mn+sDzNraCQyiUWoGNcSil&#10;DI1Fp8PCD0h8O/jR6cjj2Eoz6onDXS/TJLmXTnfEH6we8Nli8709OQWye/865PPD8fWtsHJ3nGgs&#10;0kyp25v56RFExDn+wXDRZ3Wo2WnvT2SC6BXkq6xgVEGar0AwsM6W3GV/WeQg60r+b1D/Ag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Lp3u3n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057D36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3177BA" wp14:editId="05CAFEAE">
                <wp:simplePos x="0" y="0"/>
                <wp:positionH relativeFrom="column">
                  <wp:posOffset>1341755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850B3D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12.7pt" to="228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OxUwZDeAAAACQEAAA8AAABkcnMvZG93&#10;bnJldi54bWxMj8tOwzAQRfdI/IM1SOyok7TpI8SpEBILNiBKJbZuPI1T4nEUu034e6Yr2M3j6M6Z&#10;cju5TlxwCK0nBeksAYFUe9NSo2D/+fKwBhGiJqM7T6jgBwNsq9ubUhfGj/SBl11sBIdQKLQCG2Nf&#10;SBlqi06Hme+ReHf0g9OR26GRZtAjh7tOZkmylE63xBes7vHZYv29OzsFsn3/OubT5vT6trJyfxpp&#10;WGVzpe7vpqdHEBGn+AfDVZ/VoWKngz+TCaJTkKXpnFEu8gUIBhb5MgNxuA5ykFUp/39Q/QI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DsVMGQ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23BEC" w:rsidRPr="00057D36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2063</w:t>
      </w:r>
    </w:p>
    <w:p w:rsidR="00323BEC" w:rsidRPr="00057D36" w:rsidRDefault="00323BEC" w:rsidP="00057D3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323BEC" w:rsidRPr="00057D36" w:rsidRDefault="00323BEC" w:rsidP="00057D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323BEC" w:rsidRPr="00057D36" w:rsidRDefault="00323BEC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услуги, оказываемой муниципальными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организациями дополнительного образования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Клинского муниципального района «Прием в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муниципальную организацию дополнительного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в Московской области на обучение 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по дополнительным общеобразовательным программам»</w:t>
      </w:r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380AB3" w:rsidRDefault="00380AB3" w:rsidP="00057D3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и в целях реализации Административной реформы на территории Клинского муниципального района,</w:t>
      </w:r>
    </w:p>
    <w:p w:rsidR="00057D36" w:rsidRPr="00057D36" w:rsidRDefault="00057D36" w:rsidP="00057D3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AB3" w:rsidRPr="00057D36" w:rsidRDefault="00380AB3" w:rsidP="00057D36">
      <w:pPr>
        <w:spacing w:after="0" w:line="240" w:lineRule="auto"/>
        <w:ind w:left="720"/>
        <w:jc w:val="center"/>
        <w:rPr>
          <w:rFonts w:ascii="Arial" w:eastAsia="Times New Roman" w:hAnsi="Arial" w:cs="Arial"/>
          <w:spacing w:val="60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pacing w:val="60"/>
          <w:sz w:val="24"/>
          <w:szCs w:val="24"/>
          <w:lang w:eastAsia="ru-RU"/>
        </w:rPr>
        <w:t>ПОСТАНОВЛЯЮ:</w:t>
      </w:r>
    </w:p>
    <w:p w:rsidR="00380AB3" w:rsidRPr="00057D36" w:rsidRDefault="00380AB3" w:rsidP="00057D36">
      <w:pPr>
        <w:spacing w:after="0" w:line="240" w:lineRule="auto"/>
        <w:ind w:left="720"/>
        <w:jc w:val="center"/>
        <w:rPr>
          <w:rFonts w:ascii="Arial" w:eastAsia="Times New Roman" w:hAnsi="Arial" w:cs="Arial"/>
          <w:spacing w:val="60"/>
          <w:sz w:val="24"/>
          <w:szCs w:val="24"/>
          <w:lang w:eastAsia="ru-RU"/>
        </w:rPr>
      </w:pPr>
    </w:p>
    <w:p w:rsidR="00380AB3" w:rsidRPr="00057D36" w:rsidRDefault="00380AB3" w:rsidP="00057D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1. Утвердить Административный регламент предоставления услуги, оказываемой муниципальными организациями дополнительного образования Клинского муниципального района «Прием в муниципальную организацию дополнительного образования в Московской области на обучение по дополнительным общеобразовательным программам» (Прилагается).</w:t>
      </w:r>
    </w:p>
    <w:p w:rsidR="00380AB3" w:rsidRPr="00057D36" w:rsidRDefault="00380AB3" w:rsidP="00057D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2. Опубликовать настоящее постановление в общественно-политической газете «Серп и Молот» и разместить на официальном сайте Администрации Клинского муниципального района в информационно-телекоммуникационной сети «Интернет».</w:t>
      </w:r>
    </w:p>
    <w:p w:rsidR="00380AB3" w:rsidRPr="00057D36" w:rsidRDefault="00380AB3" w:rsidP="00057D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380AB3" w:rsidRPr="00057D36" w:rsidRDefault="00380AB3" w:rsidP="00057D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4. Контроль за исполнением настоящего постановления возложить на начальника Управления образования Администрации Клинского муниципального района Е.В. </w:t>
      </w:r>
      <w:proofErr w:type="spellStart"/>
      <w:r w:rsidRPr="00057D36">
        <w:rPr>
          <w:rFonts w:ascii="Arial" w:eastAsia="Times New Roman" w:hAnsi="Arial" w:cs="Arial"/>
          <w:sz w:val="24"/>
          <w:szCs w:val="24"/>
          <w:lang w:eastAsia="ru-RU"/>
        </w:rPr>
        <w:t>Завальнюк</w:t>
      </w:r>
      <w:proofErr w:type="spellEnd"/>
      <w:r w:rsidRPr="00057D3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80AB3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>Руководитель Администрации</w:t>
      </w:r>
    </w:p>
    <w:p w:rsidR="00380AB3" w:rsidRPr="00057D36" w:rsidRDefault="00380AB3" w:rsidP="00057D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7D36">
        <w:rPr>
          <w:rFonts w:ascii="Arial" w:eastAsia="Times New Roman" w:hAnsi="Arial" w:cs="Arial"/>
          <w:sz w:val="24"/>
          <w:szCs w:val="24"/>
          <w:lang w:eastAsia="ru-RU"/>
        </w:rPr>
        <w:t xml:space="preserve">Клинского муниципального района                                                             </w:t>
      </w:r>
      <w:proofErr w:type="spellStart"/>
      <w:r w:rsidRPr="00057D36">
        <w:rPr>
          <w:rFonts w:ascii="Arial" w:eastAsia="Times New Roman" w:hAnsi="Arial" w:cs="Arial"/>
          <w:sz w:val="24"/>
          <w:szCs w:val="24"/>
          <w:lang w:eastAsia="ru-RU"/>
        </w:rPr>
        <w:t>Э.Ю.Каплун</w:t>
      </w:r>
      <w:proofErr w:type="spellEnd"/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057D36" w:rsidRPr="00057D36" w:rsidRDefault="00057D36" w:rsidP="00057D36">
      <w:pPr>
        <w:pStyle w:val="ConsPlusNormal"/>
        <w:ind w:right="-284"/>
        <w:jc w:val="both"/>
        <w:outlineLvl w:val="0"/>
        <w:rPr>
          <w:rFonts w:cs="Arial"/>
          <w:sz w:val="24"/>
          <w:szCs w:val="24"/>
        </w:rPr>
      </w:pPr>
      <w:bookmarkStart w:id="0" w:name="_Toc441823098"/>
      <w:bookmarkStart w:id="1" w:name="_Toc447277405"/>
    </w:p>
    <w:p w:rsidR="00057D36" w:rsidRP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057D36">
      <w:pPr>
        <w:pStyle w:val="ConsPlusNormal"/>
        <w:ind w:left="-142" w:right="-284" w:firstLine="4962"/>
        <w:jc w:val="both"/>
        <w:outlineLvl w:val="0"/>
        <w:rPr>
          <w:rFonts w:cs="Arial"/>
          <w:sz w:val="24"/>
          <w:szCs w:val="24"/>
        </w:rPr>
      </w:pPr>
    </w:p>
    <w:p w:rsidR="00057D36" w:rsidRDefault="00057D36" w:rsidP="00855ACE">
      <w:pPr>
        <w:pStyle w:val="ConsPlusNormal"/>
        <w:ind w:right="2" w:firstLine="4962"/>
        <w:jc w:val="right"/>
        <w:outlineLvl w:val="0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lastRenderedPageBreak/>
        <w:t xml:space="preserve">Утвержден </w:t>
      </w:r>
    </w:p>
    <w:p w:rsidR="00057D36" w:rsidRPr="00057D36" w:rsidRDefault="00057D36" w:rsidP="00855ACE">
      <w:pPr>
        <w:pStyle w:val="ConsPlusNormal"/>
        <w:ind w:right="2" w:firstLine="4962"/>
        <w:jc w:val="right"/>
        <w:outlineLvl w:val="0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постановлением Администрации</w:t>
      </w:r>
    </w:p>
    <w:p w:rsidR="00057D36" w:rsidRPr="00057D36" w:rsidRDefault="00057D36" w:rsidP="00855ACE">
      <w:pPr>
        <w:pStyle w:val="ConsPlusNormal"/>
        <w:ind w:right="2" w:firstLine="4962"/>
        <w:jc w:val="right"/>
        <w:outlineLvl w:val="0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Клинского муниципального района</w:t>
      </w:r>
    </w:p>
    <w:p w:rsidR="00057D36" w:rsidRPr="00057D36" w:rsidRDefault="00855ACE" w:rsidP="00855ACE">
      <w:pPr>
        <w:pStyle w:val="ConsPlusNormal"/>
        <w:ind w:right="2" w:firstLine="4962"/>
        <w:jc w:val="right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28.08.2017   </w:t>
      </w:r>
      <w:r w:rsidR="00057D36" w:rsidRPr="00057D36">
        <w:rPr>
          <w:rFonts w:cs="Arial"/>
          <w:sz w:val="24"/>
          <w:szCs w:val="24"/>
        </w:rPr>
        <w:t>№</w:t>
      </w:r>
      <w:r>
        <w:rPr>
          <w:rFonts w:cs="Arial"/>
          <w:sz w:val="24"/>
          <w:szCs w:val="24"/>
        </w:rPr>
        <w:t xml:space="preserve">   2063</w:t>
      </w:r>
    </w:p>
    <w:p w:rsidR="00057D36" w:rsidRPr="00057D36" w:rsidRDefault="00057D36" w:rsidP="00855ACE">
      <w:pPr>
        <w:pStyle w:val="ConsPlusNormal"/>
        <w:ind w:right="2"/>
        <w:outlineLvl w:val="0"/>
        <w:rPr>
          <w:rFonts w:cs="Arial"/>
          <w:b/>
          <w:sz w:val="24"/>
          <w:szCs w:val="24"/>
        </w:rPr>
      </w:pPr>
    </w:p>
    <w:p w:rsidR="00855ACE" w:rsidRDefault="00057D36" w:rsidP="00855ACE">
      <w:pPr>
        <w:pStyle w:val="ConsPlusNormal"/>
        <w:ind w:right="2"/>
        <w:jc w:val="center"/>
        <w:outlineLvl w:val="0"/>
        <w:rPr>
          <w:rFonts w:cs="Arial"/>
          <w:b/>
          <w:sz w:val="24"/>
          <w:szCs w:val="24"/>
        </w:rPr>
      </w:pPr>
      <w:r w:rsidRPr="00057D36">
        <w:rPr>
          <w:rFonts w:cs="Arial"/>
          <w:b/>
          <w:sz w:val="24"/>
          <w:szCs w:val="24"/>
        </w:rPr>
        <w:t>Административный регламент</w:t>
      </w:r>
      <w:bookmarkEnd w:id="0"/>
      <w:bookmarkEnd w:id="1"/>
      <w:r w:rsidRPr="00057D36">
        <w:rPr>
          <w:rFonts w:cs="Arial"/>
          <w:b/>
          <w:sz w:val="24"/>
          <w:szCs w:val="24"/>
        </w:rPr>
        <w:t xml:space="preserve"> предоставления услуги, оказываемой муниципальными организациями дополнительного образования </w:t>
      </w:r>
    </w:p>
    <w:p w:rsidR="00855ACE" w:rsidRDefault="00057D36" w:rsidP="00855ACE">
      <w:pPr>
        <w:pStyle w:val="ConsPlusNormal"/>
        <w:ind w:right="2"/>
        <w:jc w:val="center"/>
        <w:outlineLvl w:val="0"/>
        <w:rPr>
          <w:rFonts w:cs="Arial"/>
          <w:b/>
          <w:sz w:val="24"/>
          <w:szCs w:val="24"/>
        </w:rPr>
      </w:pPr>
      <w:r w:rsidRPr="00057D36">
        <w:rPr>
          <w:rFonts w:cs="Arial"/>
          <w:b/>
          <w:sz w:val="24"/>
          <w:szCs w:val="24"/>
        </w:rPr>
        <w:t xml:space="preserve">Клинского муниципального района, </w:t>
      </w:r>
    </w:p>
    <w:p w:rsidR="00855ACE" w:rsidRDefault="00057D36" w:rsidP="00855ACE">
      <w:pPr>
        <w:pStyle w:val="ConsPlusNormal"/>
        <w:ind w:right="2"/>
        <w:jc w:val="center"/>
        <w:outlineLvl w:val="0"/>
        <w:rPr>
          <w:rFonts w:cs="Arial"/>
          <w:b/>
          <w:sz w:val="24"/>
          <w:szCs w:val="24"/>
        </w:rPr>
      </w:pPr>
      <w:r w:rsidRPr="00057D36">
        <w:rPr>
          <w:rFonts w:cs="Arial"/>
          <w:b/>
          <w:sz w:val="24"/>
          <w:szCs w:val="24"/>
        </w:rPr>
        <w:t xml:space="preserve">«Прием в муниципальную организацию дополнительного образования </w:t>
      </w:r>
    </w:p>
    <w:p w:rsidR="00855ACE" w:rsidRDefault="00057D36" w:rsidP="00855ACE">
      <w:pPr>
        <w:pStyle w:val="ConsPlusNormal"/>
        <w:ind w:right="2"/>
        <w:jc w:val="center"/>
        <w:outlineLvl w:val="0"/>
        <w:rPr>
          <w:rFonts w:cs="Arial"/>
          <w:b/>
          <w:sz w:val="24"/>
          <w:szCs w:val="24"/>
        </w:rPr>
      </w:pPr>
      <w:r w:rsidRPr="00057D36">
        <w:rPr>
          <w:rFonts w:cs="Arial"/>
          <w:b/>
          <w:sz w:val="24"/>
          <w:szCs w:val="24"/>
        </w:rPr>
        <w:t xml:space="preserve">в Московской области на обучение по дополнительным </w:t>
      </w:r>
    </w:p>
    <w:p w:rsidR="00057D36" w:rsidRPr="00057D36" w:rsidRDefault="00057D36" w:rsidP="00855ACE">
      <w:pPr>
        <w:pStyle w:val="ConsPlusNormal"/>
        <w:ind w:right="2"/>
        <w:jc w:val="center"/>
        <w:outlineLvl w:val="0"/>
        <w:rPr>
          <w:rFonts w:cs="Arial"/>
          <w:b/>
          <w:sz w:val="24"/>
          <w:szCs w:val="24"/>
        </w:rPr>
      </w:pPr>
      <w:r w:rsidRPr="00057D36">
        <w:rPr>
          <w:rFonts w:cs="Arial"/>
          <w:b/>
          <w:sz w:val="24"/>
          <w:szCs w:val="24"/>
        </w:rPr>
        <w:t xml:space="preserve">общеобразовательным программам» </w:t>
      </w:r>
    </w:p>
    <w:p w:rsidR="00057D36" w:rsidRPr="00057D36" w:rsidRDefault="00057D36" w:rsidP="00057D36">
      <w:pPr>
        <w:pStyle w:val="ConsPlusNormal"/>
        <w:ind w:left="-142" w:right="-283"/>
        <w:outlineLvl w:val="0"/>
        <w:rPr>
          <w:rFonts w:cs="Arial"/>
          <w:b/>
          <w:sz w:val="24"/>
          <w:szCs w:val="24"/>
        </w:rPr>
      </w:pPr>
    </w:p>
    <w:tbl>
      <w:tblPr>
        <w:tblStyle w:val="af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B6FAA" w:rsidRPr="00057D36" w:rsidTr="00FB6FAA">
        <w:tc>
          <w:tcPr>
            <w:tcW w:w="10065" w:type="dxa"/>
          </w:tcPr>
          <w:p w:rsidR="00FB6FAA" w:rsidRPr="00057D36" w:rsidRDefault="00FB6FAA" w:rsidP="00855ACE">
            <w:pPr>
              <w:pStyle w:val="Default"/>
              <w:ind w:right="142"/>
              <w:rPr>
                <w:rFonts w:ascii="Arial" w:hAnsi="Arial" w:cs="Arial"/>
              </w:rPr>
            </w:pPr>
          </w:p>
          <w:p w:rsidR="00FB6FAA" w:rsidRPr="00057D36" w:rsidRDefault="00FB6FAA" w:rsidP="00855ACE">
            <w:pPr>
              <w:pStyle w:val="Default"/>
              <w:ind w:right="142"/>
              <w:jc w:val="center"/>
              <w:rPr>
                <w:rFonts w:ascii="Arial" w:hAnsi="Arial" w:cs="Arial"/>
                <w:b/>
                <w:color w:val="auto"/>
              </w:rPr>
            </w:pPr>
            <w:hyperlink w:anchor="_ТЕРМИНЫ_И_ОПРЕДЕЛЕНИЯ" w:history="1">
              <w:r w:rsidRPr="00057D36">
                <w:rPr>
                  <w:rStyle w:val="a9"/>
                  <w:rFonts w:ascii="Arial" w:hAnsi="Arial" w:cs="Arial"/>
                  <w:b/>
                  <w:color w:val="auto"/>
                </w:rPr>
                <w:t>ТЕРМИНЫ И ОПРЕДЕЛЕНИЯ</w:t>
              </w:r>
            </w:hyperlink>
          </w:p>
        </w:tc>
      </w:tr>
      <w:tr w:rsidR="00FB6FAA" w:rsidRPr="00057D36" w:rsidTr="00FB6FAA">
        <w:tc>
          <w:tcPr>
            <w:tcW w:w="10065" w:type="dxa"/>
          </w:tcPr>
          <w:p w:rsidR="00FB6FAA" w:rsidRPr="00855ACE" w:rsidRDefault="00FB6FAA" w:rsidP="00855ACE">
            <w:pPr>
              <w:pStyle w:val="Default"/>
              <w:ind w:right="142"/>
              <w:rPr>
                <w:rFonts w:ascii="Arial" w:hAnsi="Arial" w:cs="Arial"/>
                <w:b/>
                <w:color w:val="auto"/>
              </w:rPr>
            </w:pPr>
            <w:hyperlink w:anchor="_РАЗДЕЛ_I._ОБЩИЕ" w:history="1">
              <w:r w:rsidRPr="00855ACE">
                <w:rPr>
                  <w:rStyle w:val="a9"/>
                  <w:rFonts w:ascii="Arial" w:hAnsi="Arial" w:cs="Arial"/>
                  <w:b/>
                  <w:color w:val="auto"/>
                  <w:u w:val="none"/>
                </w:rPr>
                <w:t>I. Общие положения</w:t>
              </w:r>
            </w:hyperlink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Предмет регулирования Административного регламента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Лица, имеющие право на получение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Требования к порядку информирования о порядке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II. Стандарт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Наименование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Организация, участвующая в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Основания для обращения и результаты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Срок регистрации Заявления</w:t>
            </w:r>
            <w:r w:rsidRPr="00057D36">
              <w:rPr>
                <w:rFonts w:ascii="Arial" w:hAnsi="Arial" w:cs="Arial"/>
              </w:rPr>
              <w:t xml:space="preserve"> на предоставление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Срок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Правовые основания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2f0"/>
              <w:rPr>
                <w:rFonts w:ascii="Arial" w:hAnsi="Arial" w:cs="Arial"/>
                <w:sz w:val="24"/>
                <w:szCs w:val="24"/>
              </w:rPr>
            </w:pPr>
            <w:hyperlink w:anchor="_Toc447277417" w:history="1">
              <w:r w:rsidRPr="00855ACE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Исчерпывающий перечень документов, необходимых для предоставления Услуги</w:t>
              </w:r>
            </w:hyperlink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 xml:space="preserve">Исчерпывающий перечень оснований для отказа в приеме и регистрации документов, необходимых для предоставления Услуги 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Исчерпывающий перечень оснований для отказа в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2-"/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2-"/>
              <w:spacing w:before="0" w:after="0"/>
              <w:jc w:val="both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Перечень услуг, необходимых и обязательных для предоставления Услуги, в том числе порядок, размер и основания взимания платы за предоставление таких услуг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Способы предоставления Заявителем документов, необходимых для получения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Способы получения Заявителем результатов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Максимальный срок ожидания в очереди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Требования к помещениям, в которых предоставляется Услуга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Показатели доступности и качества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Требования к организации предоставления Услуги в электронной форме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Требования к организации предоставления Услуги в МФЦ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III. Состав, последовательность и сроки выполнения административных процедур, требования к порядку их выполнения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Состав, последовательность и сроки выполнения административных процедур при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IV. Порядок и формы контроля за исполнением Административного регламента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 xml:space="preserve">Порядок осуществления </w:t>
            </w:r>
            <w:proofErr w:type="gramStart"/>
            <w:r w:rsidRPr="00057D36">
              <w:rPr>
                <w:rFonts w:ascii="Arial" w:hAnsi="Arial" w:cs="Arial"/>
                <w:color w:val="auto"/>
              </w:rPr>
              <w:t>контроля за</w:t>
            </w:r>
            <w:proofErr w:type="gramEnd"/>
            <w:r w:rsidRPr="00057D36">
              <w:rPr>
                <w:rFonts w:ascii="Arial" w:hAnsi="Arial" w:cs="Arial"/>
                <w:color w:val="auto"/>
              </w:rPr>
              <w:t xml:space="preserve"> соблюдением и исполнением должностными лицами Организации положений Административного регламента и иных нормативных правовых актов, устанавливающих требования к предоставлению </w:t>
            </w:r>
            <w:r w:rsidRPr="00057D36">
              <w:rPr>
                <w:rFonts w:ascii="Arial" w:hAnsi="Arial" w:cs="Arial"/>
                <w:color w:val="auto"/>
              </w:rPr>
              <w:lastRenderedPageBreak/>
              <w:t>Услуги, а также принятием ими решений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affff3"/>
              <w:keepNext/>
              <w:spacing w:after="0" w:line="240" w:lineRule="auto"/>
              <w:ind w:left="0"/>
              <w:jc w:val="both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Порядок и периодичность осуществления текущего контроля полноты и качества предоставления Услуги и </w:t>
            </w:r>
            <w:proofErr w:type="gramStart"/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соблюдением порядка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>Ответственность должностных лиц за решения и действия (бездействие), принимаемые (осуществляемые) ими в ходе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color w:val="auto"/>
              </w:rPr>
            </w:pPr>
            <w:r w:rsidRPr="00057D36">
              <w:rPr>
                <w:rFonts w:ascii="Arial" w:hAnsi="Arial" w:cs="Arial"/>
                <w:color w:val="auto"/>
              </w:rPr>
              <w:t xml:space="preserve">Положения, характеризующие требования к порядку и формам </w:t>
            </w:r>
            <w:proofErr w:type="gramStart"/>
            <w:r w:rsidRPr="00057D36">
              <w:rPr>
                <w:rFonts w:ascii="Arial" w:hAnsi="Arial" w:cs="Arial"/>
                <w:color w:val="auto"/>
              </w:rPr>
              <w:t>контроля за</w:t>
            </w:r>
            <w:proofErr w:type="gramEnd"/>
            <w:r w:rsidRPr="00057D36">
              <w:rPr>
                <w:rFonts w:ascii="Arial" w:hAnsi="Arial" w:cs="Arial"/>
                <w:color w:val="auto"/>
              </w:rPr>
              <w:t xml:space="preserve"> предоставлением Услуги, в том числе со стороны граждан, их объединений и организаций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b/>
                <w:sz w:val="24"/>
                <w:szCs w:val="24"/>
              </w:rPr>
              <w:t xml:space="preserve">V. Досудебный (внесудебный) порядок обжалования решений и действий (бездействия) </w:t>
            </w:r>
            <w:r w:rsidRPr="00057D3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должностных лиц, специалистов Подразделения, Организации, участвующих в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Приложение </w:t>
            </w:r>
            <w:r w:rsidRPr="00057D36">
              <w:rPr>
                <w:rFonts w:ascii="Arial" w:hAnsi="Arial" w:cs="Arial"/>
                <w:b/>
                <w:color w:val="auto"/>
              </w:rPr>
              <w:t xml:space="preserve">1. </w:t>
            </w:r>
            <w:r w:rsidRPr="00057D36">
              <w:rPr>
                <w:rFonts w:ascii="Arial" w:hAnsi="Arial" w:cs="Arial"/>
                <w:color w:val="auto"/>
              </w:rPr>
              <w:t>Термины и определения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20"/>
              <w:spacing w:before="0" w:after="0"/>
              <w:jc w:val="both"/>
              <w:outlineLvl w:val="1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>
              <w:rPr>
                <w:rFonts w:cs="Arial"/>
                <w:bCs/>
                <w:i w:val="0"/>
                <w:iCs/>
                <w:sz w:val="24"/>
                <w:szCs w:val="24"/>
              </w:rPr>
              <w:t xml:space="preserve">Приложение </w:t>
            </w:r>
            <w:r w:rsidRPr="00057D36">
              <w:rPr>
                <w:rFonts w:cs="Arial"/>
                <w:bCs/>
                <w:i w:val="0"/>
                <w:iCs/>
                <w:sz w:val="24"/>
                <w:szCs w:val="24"/>
              </w:rPr>
              <w:t>2.</w:t>
            </w:r>
            <w:r w:rsidRPr="00057D36">
              <w:rPr>
                <w:rFonts w:cs="Arial"/>
                <w:b w:val="0"/>
                <w:bCs/>
                <w:iCs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b w:val="0"/>
                <w:bCs/>
                <w:i w:val="0"/>
                <w:iCs/>
                <w:sz w:val="24"/>
                <w:szCs w:val="24"/>
              </w:rPr>
              <w:t>Справочная информация о месте нахождения, графике работы, контактных телефонах, адресах электронной почты Органа местного самоуправления муниципального образования Московской области, осуществляющего управление в сфере образования и Организации, участвующих в предоставлении и информировании о порядке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4"/>
              <w:spacing w:line="240" w:lineRule="auto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Pr="00057D36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Приложение  4.</w:t>
            </w:r>
            <w:r w:rsidRPr="00057D36">
              <w:rPr>
                <w:rFonts w:ascii="Arial" w:hAnsi="Arial" w:cs="Arial"/>
                <w:color w:val="auto"/>
              </w:rPr>
              <w:t xml:space="preserve"> Форма решения об отказе в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20"/>
              <w:spacing w:before="0" w:after="0"/>
              <w:jc w:val="both"/>
              <w:outlineLvl w:val="1"/>
              <w:rPr>
                <w:rFonts w:cs="Arial"/>
                <w:bCs/>
                <w:i w:val="0"/>
                <w:iCs/>
                <w:sz w:val="24"/>
                <w:szCs w:val="24"/>
              </w:rPr>
            </w:pPr>
            <w:r w:rsidRPr="00057D36">
              <w:rPr>
                <w:rFonts w:cs="Arial"/>
                <w:bCs/>
                <w:i w:val="0"/>
                <w:iCs/>
                <w:sz w:val="24"/>
                <w:szCs w:val="24"/>
              </w:rPr>
              <w:t>Приложение  5.</w:t>
            </w:r>
            <w:r w:rsidRPr="00057D36">
              <w:rPr>
                <w:rFonts w:cs="Arial"/>
                <w:i w:val="0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b w:val="0"/>
                <w:i w:val="0"/>
                <w:sz w:val="24"/>
                <w:szCs w:val="24"/>
              </w:rPr>
              <w:t>Форма уведомления об отказе предоставлении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Приложение </w:t>
            </w:r>
            <w:r w:rsidRPr="00057D36">
              <w:rPr>
                <w:rFonts w:ascii="Arial" w:hAnsi="Arial" w:cs="Arial"/>
                <w:b/>
                <w:color w:val="auto"/>
              </w:rPr>
              <w:t xml:space="preserve">6. </w:t>
            </w:r>
            <w:r w:rsidRPr="00057D36">
              <w:rPr>
                <w:rFonts w:ascii="Arial" w:hAnsi="Arial" w:cs="Arial"/>
                <w:color w:val="auto"/>
              </w:rPr>
              <w:t>Список нормативных актов, в соответствии с которыми осуществляется предоставление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Приложение  7. </w:t>
            </w: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Список документов, обязательных для предоставления Заявителем в зависимости от категории Заявителя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1-"/>
              <w:spacing w:before="0"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Приложение  8. </w:t>
            </w: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Описание документов, необходимых для предоставления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b/>
                <w:sz w:val="24"/>
                <w:szCs w:val="24"/>
              </w:rPr>
              <w:t xml:space="preserve">Приложение  9. </w:t>
            </w:r>
            <w:r w:rsidRPr="00057D36">
              <w:rPr>
                <w:rFonts w:ascii="Arial" w:hAnsi="Arial" w:cs="Arial"/>
                <w:bCs/>
                <w:sz w:val="24"/>
                <w:szCs w:val="24"/>
              </w:rPr>
              <w:t xml:space="preserve">Решение об отказе в приеме и регистрации документов, необходимых для предоставления </w:t>
            </w:r>
            <w:r w:rsidRPr="00057D36">
              <w:rPr>
                <w:rFonts w:ascii="Arial" w:hAnsi="Arial" w:cs="Arial"/>
                <w:sz w:val="24"/>
                <w:szCs w:val="24"/>
              </w:rPr>
              <w:t xml:space="preserve">Услуги 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36">
              <w:rPr>
                <w:rFonts w:ascii="Arial" w:hAnsi="Arial" w:cs="Arial"/>
                <w:b/>
                <w:sz w:val="24"/>
                <w:szCs w:val="24"/>
              </w:rPr>
              <w:t xml:space="preserve">Приложение  10. </w:t>
            </w: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Форма уведомления </w:t>
            </w:r>
            <w:r w:rsidRPr="00057D36">
              <w:rPr>
                <w:rFonts w:ascii="Arial" w:hAnsi="Arial" w:cs="Arial"/>
                <w:sz w:val="24"/>
                <w:szCs w:val="24"/>
              </w:rPr>
              <w:t xml:space="preserve">об отказе в приеме и регистрации, документов необходимых для предоставления </w:t>
            </w:r>
            <w:r w:rsidRPr="00057D36">
              <w:rPr>
                <w:rFonts w:ascii="Arial" w:hAnsi="Arial" w:cs="Arial"/>
                <w:sz w:val="24"/>
                <w:szCs w:val="24"/>
                <w:lang w:eastAsia="ar-SA"/>
              </w:rPr>
              <w:t xml:space="preserve">Услуги 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1110"/>
              <w:spacing w:line="240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057D36">
              <w:rPr>
                <w:rFonts w:ascii="Arial" w:hAnsi="Arial" w:cs="Arial"/>
                <w:b/>
                <w:sz w:val="24"/>
                <w:szCs w:val="24"/>
              </w:rPr>
              <w:t>Приложение 11.</w:t>
            </w:r>
            <w:r w:rsidRPr="00057D36">
              <w:rPr>
                <w:rFonts w:ascii="Arial" w:hAnsi="Arial" w:cs="Arial"/>
                <w:sz w:val="24"/>
                <w:szCs w:val="24"/>
              </w:rPr>
              <w:t xml:space="preserve"> Форма выписки о получении документов</w:t>
            </w:r>
            <w:r w:rsidRPr="00057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4"/>
              <w:spacing w:line="240" w:lineRule="auto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Приложение 12.  </w:t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Требования к помещениям, в которых предоставляется Услуга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Приложение 13.</w:t>
            </w:r>
            <w:r w:rsidRPr="00057D36">
              <w:rPr>
                <w:rFonts w:ascii="Arial" w:hAnsi="Arial" w:cs="Arial"/>
                <w:color w:val="auto"/>
              </w:rPr>
              <w:t>Показатели доступности и качества Услуги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 xml:space="preserve">Приложение 14. </w:t>
            </w:r>
            <w:r w:rsidRPr="00057D36">
              <w:rPr>
                <w:rFonts w:ascii="Arial" w:hAnsi="Arial" w:cs="Arial"/>
                <w:color w:val="auto"/>
              </w:rPr>
              <w:t>Требования к обеспечению доступности Услуги для инвалидов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 xml:space="preserve">Приложение 15. </w:t>
            </w:r>
            <w:r w:rsidRPr="00057D36">
              <w:rPr>
                <w:rFonts w:ascii="Arial" w:hAnsi="Arial" w:cs="Arial"/>
              </w:rPr>
              <w:t>Перечень и содержание административных действий, составляющих административные процедуры</w:t>
            </w:r>
          </w:p>
        </w:tc>
      </w:tr>
      <w:tr w:rsidR="00FB6FAA" w:rsidRPr="00057D36" w:rsidTr="00FB6FAA">
        <w:tc>
          <w:tcPr>
            <w:tcW w:w="10065" w:type="dxa"/>
          </w:tcPr>
          <w:p w:rsidR="00FB6FAA" w:rsidRPr="00057D36" w:rsidRDefault="00FB6FAA" w:rsidP="00057D36">
            <w:pPr>
              <w:pStyle w:val="Default"/>
              <w:ind w:right="142"/>
              <w:jc w:val="both"/>
              <w:rPr>
                <w:rFonts w:ascii="Arial" w:hAnsi="Arial" w:cs="Arial"/>
                <w:b/>
                <w:color w:val="auto"/>
              </w:rPr>
            </w:pPr>
            <w:r w:rsidRPr="00057D36">
              <w:rPr>
                <w:rFonts w:ascii="Arial" w:hAnsi="Arial" w:cs="Arial"/>
                <w:b/>
                <w:color w:val="auto"/>
              </w:rPr>
              <w:t>Приложение</w:t>
            </w:r>
            <w:r w:rsidRPr="00057D36">
              <w:rPr>
                <w:rFonts w:ascii="Arial" w:hAnsi="Arial" w:cs="Arial"/>
                <w:color w:val="auto"/>
              </w:rPr>
              <w:t xml:space="preserve"> </w:t>
            </w:r>
            <w:r w:rsidRPr="00057D36">
              <w:rPr>
                <w:rFonts w:ascii="Arial" w:hAnsi="Arial" w:cs="Arial"/>
                <w:b/>
                <w:color w:val="auto"/>
              </w:rPr>
              <w:t>16.</w:t>
            </w:r>
            <w:r w:rsidRPr="00057D36">
              <w:rPr>
                <w:rFonts w:ascii="Arial" w:hAnsi="Arial" w:cs="Arial"/>
                <w:color w:val="auto"/>
              </w:rPr>
              <w:t xml:space="preserve"> Блок-схема предоставления Услуги</w:t>
            </w:r>
          </w:p>
        </w:tc>
      </w:tr>
    </w:tbl>
    <w:p w:rsidR="00057D36" w:rsidRPr="00057D36" w:rsidRDefault="00057D36" w:rsidP="00057D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57D36">
        <w:rPr>
          <w:rFonts w:ascii="Arial" w:hAnsi="Arial" w:cs="Arial"/>
          <w:b/>
          <w:sz w:val="24"/>
          <w:szCs w:val="24"/>
        </w:rPr>
        <w:br w:type="page"/>
      </w:r>
    </w:p>
    <w:p w:rsidR="00057D36" w:rsidRPr="00057D36" w:rsidRDefault="00057D36" w:rsidP="00057D36">
      <w:pPr>
        <w:pStyle w:val="Default"/>
        <w:tabs>
          <w:tab w:val="left" w:pos="540"/>
          <w:tab w:val="center" w:pos="4961"/>
        </w:tabs>
        <w:jc w:val="center"/>
        <w:rPr>
          <w:rFonts w:ascii="Arial" w:hAnsi="Arial" w:cs="Arial"/>
          <w:b/>
        </w:rPr>
      </w:pPr>
      <w:r w:rsidRPr="00057D36">
        <w:rPr>
          <w:rFonts w:ascii="Arial" w:hAnsi="Arial" w:cs="Arial"/>
          <w:b/>
        </w:rPr>
        <w:lastRenderedPageBreak/>
        <w:t>Термины и определения</w:t>
      </w:r>
    </w:p>
    <w:p w:rsidR="00057D36" w:rsidRPr="00855ACE" w:rsidRDefault="00057D36" w:rsidP="00057D36">
      <w:pPr>
        <w:pStyle w:val="ConsPlusNormal"/>
        <w:ind w:firstLine="709"/>
        <w:jc w:val="both"/>
        <w:outlineLvl w:val="0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  <w:lang w:eastAsia="ru-RU"/>
        </w:rPr>
        <w:t>Термины и определения, используемые в настоящем административном регламенте предоставления услуги, оказываемой</w:t>
      </w:r>
      <w:r w:rsidRPr="00057D36">
        <w:rPr>
          <w:rFonts w:cs="Arial"/>
          <w:b/>
          <w:sz w:val="24"/>
          <w:szCs w:val="24"/>
        </w:rPr>
        <w:t xml:space="preserve"> </w:t>
      </w:r>
      <w:r w:rsidRPr="00057D36">
        <w:rPr>
          <w:rFonts w:cs="Arial"/>
          <w:sz w:val="24"/>
          <w:szCs w:val="24"/>
        </w:rPr>
        <w:t xml:space="preserve">муниципальными организациями дополнительного образования Клинского муниципального района, «Прием в муниципальную организацию дополнительного образования в Московской области на обучение по дополнительным общеобразовательным программам» </w:t>
      </w:r>
      <w:r w:rsidRPr="00057D36">
        <w:rPr>
          <w:rFonts w:cs="Arial"/>
          <w:sz w:val="24"/>
          <w:szCs w:val="24"/>
          <w:lang w:eastAsia="ru-RU"/>
        </w:rPr>
        <w:t>(далее – Административный регламент), указаны в</w:t>
      </w:r>
      <w:r w:rsidRPr="00057D36">
        <w:rPr>
          <w:rFonts w:cs="Arial"/>
          <w:sz w:val="24"/>
          <w:szCs w:val="24"/>
        </w:rPr>
        <w:t xml:space="preserve"> </w:t>
      </w:r>
      <w:hyperlink w:anchor="_Приложение_№_1." w:history="1">
        <w:r w:rsidRPr="00855ACE">
          <w:rPr>
            <w:rStyle w:val="a9"/>
            <w:rFonts w:cs="Arial"/>
            <w:color w:val="auto"/>
            <w:sz w:val="24"/>
            <w:szCs w:val="24"/>
            <w:u w:val="none"/>
          </w:rPr>
          <w:t>Приложении 1</w:t>
        </w:r>
      </w:hyperlink>
      <w:r w:rsidRPr="00855ACE">
        <w:rPr>
          <w:rFonts w:cs="Arial"/>
          <w:sz w:val="24"/>
          <w:szCs w:val="24"/>
        </w:rPr>
        <w:t xml:space="preserve"> </w:t>
      </w:r>
      <w:r w:rsidRPr="00855ACE">
        <w:rPr>
          <w:rStyle w:val="a9"/>
          <w:rFonts w:cs="Arial"/>
          <w:color w:val="auto"/>
          <w:sz w:val="24"/>
          <w:szCs w:val="24"/>
          <w:u w:val="none"/>
        </w:rPr>
        <w:t>к настоящему Административному регламенту</w:t>
      </w:r>
      <w:r w:rsidRPr="00855ACE">
        <w:rPr>
          <w:rFonts w:cs="Arial"/>
          <w:sz w:val="24"/>
          <w:szCs w:val="24"/>
        </w:rPr>
        <w:t>.</w:t>
      </w:r>
      <w:bookmarkStart w:id="2" w:name="_Toc437973276"/>
      <w:bookmarkStart w:id="3" w:name="_Toc438110017"/>
      <w:bookmarkStart w:id="4" w:name="_Toc438376221"/>
    </w:p>
    <w:p w:rsidR="00057D36" w:rsidRPr="00057D36" w:rsidRDefault="00057D36" w:rsidP="00057D36">
      <w:pPr>
        <w:pStyle w:val="Default"/>
        <w:tabs>
          <w:tab w:val="left" w:pos="6387"/>
        </w:tabs>
        <w:ind w:firstLine="851"/>
        <w:rPr>
          <w:rFonts w:ascii="Arial" w:hAnsi="Arial" w:cs="Arial"/>
          <w:b/>
        </w:rPr>
      </w:pPr>
      <w:r w:rsidRPr="00057D36">
        <w:rPr>
          <w:rFonts w:ascii="Arial" w:hAnsi="Arial" w:cs="Arial"/>
          <w:b/>
        </w:rPr>
        <w:tab/>
      </w:r>
    </w:p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bCs/>
          <w:iCs/>
          <w:sz w:val="24"/>
          <w:szCs w:val="24"/>
        </w:rPr>
      </w:pPr>
      <w:bookmarkStart w:id="5" w:name="_РАЗДЕЛ_I._ОБЩИЕ"/>
      <w:bookmarkStart w:id="6" w:name="Приложение1"/>
      <w:bookmarkEnd w:id="5"/>
      <w:r w:rsidRPr="00057D36">
        <w:rPr>
          <w:rFonts w:ascii="Arial" w:hAnsi="Arial" w:cs="Arial"/>
          <w:sz w:val="24"/>
          <w:szCs w:val="24"/>
          <w:lang w:val="en-US"/>
        </w:rPr>
        <w:t>I</w:t>
      </w:r>
      <w:r w:rsidRPr="00057D36">
        <w:rPr>
          <w:rFonts w:ascii="Arial" w:hAnsi="Arial" w:cs="Arial"/>
          <w:sz w:val="24"/>
          <w:szCs w:val="24"/>
        </w:rPr>
        <w:t xml:space="preserve">. </w:t>
      </w:r>
      <w:bookmarkEnd w:id="2"/>
      <w:bookmarkEnd w:id="3"/>
      <w:bookmarkEnd w:id="4"/>
      <w:r w:rsidRPr="00057D36">
        <w:rPr>
          <w:rFonts w:ascii="Arial" w:hAnsi="Arial" w:cs="Arial"/>
          <w:sz w:val="24"/>
          <w:szCs w:val="24"/>
        </w:rPr>
        <w:t>Общие положения</w:t>
      </w:r>
    </w:p>
    <w:p w:rsidR="00057D36" w:rsidRPr="00057D36" w:rsidRDefault="00057D36" w:rsidP="00057D36">
      <w:pPr>
        <w:pStyle w:val="4"/>
        <w:numPr>
          <w:ilvl w:val="0"/>
          <w:numId w:val="12"/>
        </w:numPr>
        <w:spacing w:line="240" w:lineRule="auto"/>
        <w:ind w:left="0" w:firstLine="65"/>
        <w:rPr>
          <w:rFonts w:ascii="Arial" w:hAnsi="Arial" w:cs="Arial"/>
          <w:sz w:val="24"/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447277408"/>
      <w:bookmarkEnd w:id="6"/>
      <w:r w:rsidRPr="00057D36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bookmarkEnd w:id="7"/>
      <w:bookmarkEnd w:id="8"/>
      <w:bookmarkEnd w:id="9"/>
      <w:bookmarkEnd w:id="10"/>
    </w:p>
    <w:p w:rsidR="00057D36" w:rsidRPr="00057D36" w:rsidRDefault="00057D36" w:rsidP="00855ACE">
      <w:pPr>
        <w:pStyle w:val="affff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bookmarkStart w:id="11" w:name="_Toc437973278"/>
      <w:bookmarkStart w:id="12" w:name="_Toc438110019"/>
      <w:bookmarkStart w:id="13" w:name="_Toc438376223"/>
      <w:r w:rsidRPr="00057D36">
        <w:rPr>
          <w:rFonts w:ascii="Arial" w:hAnsi="Arial" w:cs="Arial"/>
          <w:sz w:val="24"/>
          <w:szCs w:val="24"/>
        </w:rPr>
        <w:t xml:space="preserve">Административный регламент устанавливает стандарт предоставления услуги, </w:t>
      </w:r>
      <w:r w:rsidRPr="00057D36">
        <w:rPr>
          <w:rFonts w:ascii="Arial" w:hAnsi="Arial" w:cs="Arial"/>
          <w:sz w:val="24"/>
          <w:szCs w:val="24"/>
          <w:lang w:eastAsia="ru-RU"/>
        </w:rPr>
        <w:t>оказываемой</w:t>
      </w:r>
      <w:r w:rsidRPr="00057D36">
        <w:rPr>
          <w:rFonts w:ascii="Arial" w:hAnsi="Arial" w:cs="Arial"/>
          <w:b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 xml:space="preserve">муниципальными организациями дополнительного образования Клинского муниципального района, «Прием в муниципальную организацию дополнительного образования в Московской области на обучение по дополнительным общеобразовательным программам» 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следующих образовательных организациях: </w:t>
      </w:r>
    </w:p>
    <w:p w:rsidR="00057D36" w:rsidRPr="00057D36" w:rsidRDefault="00057D36" w:rsidP="00057D36">
      <w:pPr>
        <w:pStyle w:val="affff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─ МУНИЦИПАЛЬНОЕ УЧРЕЖДЕНИЕ ДОПОЛНИТЕЛЬНОГО ОБРАЗОВАНИЯ «ДОМ ДЕТСКОГО ТВОРЧЕСТВА»;</w:t>
      </w:r>
    </w:p>
    <w:p w:rsidR="00057D36" w:rsidRPr="00057D36" w:rsidRDefault="00057D36" w:rsidP="00057D36">
      <w:pPr>
        <w:pStyle w:val="affff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─ МУНИЦИПАЛЬНОЕ УЧРЕЖДЕНИЕ ДОПОЛНИТЕЛЬНОГО ОБРАЗОВАНИЯ «СТАНЦИЯ ЮНЫХ ТЕХНИКОВ»</w:t>
      </w:r>
    </w:p>
    <w:p w:rsidR="00057D36" w:rsidRPr="00057D36" w:rsidRDefault="00057D36" w:rsidP="00057D36">
      <w:pPr>
        <w:pStyle w:val="affff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(далее – Организации), контроль за исполнением настоящего Административного регламента, досудебный (внесудебный) порядок обжалования решений и действий (бездействия) должностных лиц Организаций осуществляет Управление образования Администрации Клинского муниципального района</w:t>
      </w:r>
      <w:r w:rsidRPr="00057D36">
        <w:rPr>
          <w:rFonts w:ascii="Arial" w:hAnsi="Arial" w:cs="Arial"/>
          <w:color w:val="00B05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(далее – Подразделение).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12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14" w:name="_Toc444769863"/>
      <w:bookmarkStart w:id="15" w:name="_Toc445806162"/>
      <w:bookmarkStart w:id="16" w:name="_Toc447277409"/>
      <w:bookmarkEnd w:id="14"/>
      <w:bookmarkEnd w:id="15"/>
      <w:r w:rsidRPr="00057D36">
        <w:rPr>
          <w:rFonts w:ascii="Arial" w:hAnsi="Arial" w:cs="Arial"/>
          <w:sz w:val="24"/>
          <w:szCs w:val="24"/>
        </w:rPr>
        <w:t>Лица, имеющие право на получение Услуги</w:t>
      </w:r>
      <w:bookmarkEnd w:id="11"/>
      <w:bookmarkEnd w:id="12"/>
      <w:bookmarkEnd w:id="13"/>
      <w:bookmarkEnd w:id="16"/>
    </w:p>
    <w:p w:rsidR="00057D36" w:rsidRPr="00057D36" w:rsidRDefault="00057D36" w:rsidP="00057D36">
      <w:pPr>
        <w:pStyle w:val="114"/>
        <w:numPr>
          <w:ilvl w:val="1"/>
          <w:numId w:val="12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17" w:name="_Toc441572951"/>
      <w:bookmarkStart w:id="18" w:name="_Toc441583227"/>
      <w:bookmarkStart w:id="19" w:name="_Toc437973279"/>
      <w:bookmarkStart w:id="20" w:name="_Toc438110020"/>
      <w:bookmarkStart w:id="21" w:name="_Toc438376224"/>
      <w:bookmarkEnd w:id="17"/>
      <w:bookmarkEnd w:id="18"/>
      <w:proofErr w:type="gramStart"/>
      <w:r w:rsidRPr="00057D36">
        <w:rPr>
          <w:rFonts w:ascii="Arial" w:hAnsi="Arial" w:cs="Arial"/>
          <w:sz w:val="24"/>
          <w:szCs w:val="24"/>
        </w:rPr>
        <w:t>Лицами, имеющими право на получение Услуги являются</w:t>
      </w:r>
      <w:proofErr w:type="gramEnd"/>
      <w:r w:rsidRPr="00057D36">
        <w:rPr>
          <w:rFonts w:ascii="Arial" w:hAnsi="Arial" w:cs="Arial"/>
          <w:sz w:val="24"/>
          <w:szCs w:val="24"/>
        </w:rPr>
        <w:t xml:space="preserve"> граждане Российской Федерации иностранные граждане, лица без гражданства, проживающие на территории Московской области и имеющие регистрацию по месту </w:t>
      </w:r>
      <w:r w:rsidRPr="00057D36">
        <w:rPr>
          <w:rFonts w:ascii="Arial" w:hAnsi="Arial" w:cs="Arial"/>
          <w:sz w:val="24"/>
          <w:szCs w:val="24"/>
          <w:shd w:val="clear" w:color="auto" w:fill="FFFFFF"/>
        </w:rPr>
        <w:t>жительства</w:t>
      </w:r>
      <w:r w:rsidRPr="00057D36">
        <w:rPr>
          <w:rFonts w:ascii="Arial" w:hAnsi="Arial" w:cs="Arial"/>
          <w:sz w:val="24"/>
          <w:szCs w:val="24"/>
        </w:rPr>
        <w:t xml:space="preserve"> или </w:t>
      </w:r>
      <w:r w:rsidRPr="00057D36">
        <w:rPr>
          <w:rFonts w:ascii="Arial" w:hAnsi="Arial" w:cs="Arial"/>
          <w:sz w:val="24"/>
          <w:szCs w:val="24"/>
          <w:shd w:val="clear" w:color="auto" w:fill="FFFFFF"/>
        </w:rPr>
        <w:t xml:space="preserve">месту пребывания </w:t>
      </w:r>
      <w:r w:rsidRPr="00057D36">
        <w:rPr>
          <w:rFonts w:ascii="Arial" w:hAnsi="Arial" w:cs="Arial"/>
          <w:sz w:val="24"/>
          <w:szCs w:val="24"/>
        </w:rPr>
        <w:t>в Московской области (далее – Заявители).</w:t>
      </w:r>
    </w:p>
    <w:p w:rsidR="00057D36" w:rsidRPr="00057D36" w:rsidRDefault="00057D36" w:rsidP="00057D36">
      <w:pPr>
        <w:pStyle w:val="14"/>
        <w:numPr>
          <w:ilvl w:val="1"/>
          <w:numId w:val="12"/>
        </w:numPr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Категории лиц, имеющие право на получение Услуги: </w:t>
      </w:r>
    </w:p>
    <w:p w:rsidR="00057D36" w:rsidRDefault="00057D36" w:rsidP="00057D36">
      <w:pPr>
        <w:pStyle w:val="ConsPlusNormal"/>
        <w:numPr>
          <w:ilvl w:val="2"/>
          <w:numId w:val="38"/>
        </w:numPr>
        <w:ind w:left="1418" w:hanging="709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Граждане, являющиеся родителями (законными представителями) детей в возрасте от 5 до 18 лет.</w:t>
      </w:r>
    </w:p>
    <w:p w:rsidR="00855ACE" w:rsidRPr="00057D36" w:rsidRDefault="00855ACE" w:rsidP="00855ACE">
      <w:pPr>
        <w:pStyle w:val="ConsPlusNormal"/>
        <w:ind w:left="1418"/>
        <w:jc w:val="both"/>
        <w:rPr>
          <w:rFonts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8"/>
        </w:numPr>
        <w:spacing w:line="240" w:lineRule="auto"/>
        <w:ind w:left="0" w:firstLine="65"/>
        <w:rPr>
          <w:rFonts w:ascii="Arial" w:hAnsi="Arial" w:cs="Arial"/>
          <w:sz w:val="24"/>
          <w:szCs w:val="24"/>
        </w:rPr>
      </w:pPr>
      <w:bookmarkStart w:id="22" w:name="_Toc447277410"/>
      <w:r w:rsidRPr="00057D36">
        <w:rPr>
          <w:rFonts w:ascii="Arial" w:hAnsi="Arial" w:cs="Arial"/>
          <w:sz w:val="24"/>
          <w:szCs w:val="24"/>
        </w:rPr>
        <w:t>Требования к порядку информирования о порядке предоставления Услуги</w:t>
      </w:r>
      <w:bookmarkEnd w:id="19"/>
      <w:bookmarkEnd w:id="20"/>
      <w:bookmarkEnd w:id="21"/>
      <w:bookmarkEnd w:id="22"/>
    </w:p>
    <w:p w:rsidR="00057D36" w:rsidRPr="00057D36" w:rsidRDefault="00057D36" w:rsidP="00057D36">
      <w:pPr>
        <w:pStyle w:val="20"/>
        <w:tabs>
          <w:tab w:val="left" w:pos="284"/>
        </w:tabs>
        <w:spacing w:before="0" w:after="0"/>
        <w:ind w:firstLine="709"/>
        <w:jc w:val="both"/>
        <w:rPr>
          <w:rFonts w:cs="Arial"/>
          <w:sz w:val="24"/>
          <w:szCs w:val="24"/>
        </w:rPr>
      </w:pPr>
      <w:r w:rsidRPr="00057D36">
        <w:rPr>
          <w:rFonts w:cs="Arial"/>
          <w:b w:val="0"/>
          <w:i w:val="0"/>
          <w:sz w:val="24"/>
          <w:szCs w:val="24"/>
        </w:rPr>
        <w:t>3.1. Информация</w:t>
      </w:r>
      <w:r w:rsidRPr="00057D36">
        <w:rPr>
          <w:rFonts w:cs="Arial"/>
          <w:b w:val="0"/>
          <w:sz w:val="24"/>
          <w:szCs w:val="24"/>
        </w:rPr>
        <w:t xml:space="preserve"> </w:t>
      </w:r>
      <w:r w:rsidRPr="00057D36">
        <w:rPr>
          <w:rFonts w:cs="Arial"/>
          <w:b w:val="0"/>
          <w:i w:val="0"/>
          <w:sz w:val="24"/>
          <w:szCs w:val="24"/>
        </w:rPr>
        <w:t xml:space="preserve">о месте нахождения, графике работы, контактных телефонах, адресах электронной почты Подразделения и Организаций, участвующих в предоставлении и информировании о порядке предоставления Услуги представлена в </w:t>
      </w:r>
      <w:hyperlink w:anchor="_Приложение_№_3." w:history="1">
        <w:r w:rsidRPr="00057D36">
          <w:rPr>
            <w:rFonts w:cs="Arial"/>
            <w:b w:val="0"/>
            <w:i w:val="0"/>
            <w:sz w:val="24"/>
            <w:szCs w:val="24"/>
            <w:lang w:eastAsia="en-US"/>
          </w:rPr>
          <w:t>Приложении 2</w:t>
        </w:r>
      </w:hyperlink>
      <w:r w:rsidRPr="00057D36">
        <w:rPr>
          <w:rFonts w:cs="Arial"/>
          <w:b w:val="0"/>
          <w:i w:val="0"/>
          <w:sz w:val="24"/>
          <w:szCs w:val="24"/>
          <w:lang w:eastAsia="en-US"/>
        </w:rPr>
        <w:t xml:space="preserve"> к настоящему Административному регламенту;</w:t>
      </w:r>
    </w:p>
    <w:p w:rsidR="00057D36" w:rsidRPr="00057D36" w:rsidRDefault="00057D36" w:rsidP="00057D36">
      <w:pPr>
        <w:pStyle w:val="114"/>
        <w:numPr>
          <w:ilvl w:val="1"/>
          <w:numId w:val="38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о порядке предоставления Услуги приведены в </w:t>
      </w:r>
      <w:hyperlink w:anchor="_Приложение__3." w:history="1">
        <w:r w:rsidRPr="00855ACE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Приложении 3</w:t>
        </w:r>
      </w:hyperlink>
      <w:r w:rsidRPr="00057D36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057D36" w:rsidRPr="00057D36" w:rsidRDefault="00057D36" w:rsidP="00057D36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Default="00057D36" w:rsidP="00057D36">
      <w:pPr>
        <w:pStyle w:val="4"/>
        <w:spacing w:line="240" w:lineRule="auto"/>
        <w:ind w:firstLine="567"/>
        <w:rPr>
          <w:rFonts w:ascii="Arial" w:hAnsi="Arial" w:cs="Arial"/>
          <w:sz w:val="24"/>
          <w:szCs w:val="24"/>
        </w:rPr>
      </w:pPr>
      <w:bookmarkStart w:id="23" w:name="_Toc437973280"/>
      <w:bookmarkStart w:id="24" w:name="_Toc438110021"/>
      <w:bookmarkStart w:id="25" w:name="_Toc438376225"/>
      <w:bookmarkStart w:id="26" w:name="_Toc447277411"/>
      <w:r w:rsidRPr="00057D36">
        <w:rPr>
          <w:rFonts w:ascii="Arial" w:hAnsi="Arial" w:cs="Arial"/>
          <w:sz w:val="24"/>
          <w:szCs w:val="24"/>
          <w:lang w:val="en-US"/>
        </w:rPr>
        <w:t>II</w:t>
      </w:r>
      <w:r w:rsidRPr="00057D36">
        <w:rPr>
          <w:rFonts w:ascii="Arial" w:hAnsi="Arial" w:cs="Arial"/>
          <w:sz w:val="24"/>
          <w:szCs w:val="24"/>
        </w:rPr>
        <w:t xml:space="preserve">. </w:t>
      </w:r>
      <w:bookmarkStart w:id="27" w:name="_Toc437973281"/>
      <w:bookmarkStart w:id="28" w:name="_Toc438110022"/>
      <w:bookmarkStart w:id="29" w:name="_Toc438376226"/>
      <w:bookmarkStart w:id="30" w:name="_Toc447277412"/>
      <w:bookmarkEnd w:id="23"/>
      <w:bookmarkEnd w:id="24"/>
      <w:bookmarkEnd w:id="25"/>
      <w:bookmarkEnd w:id="26"/>
      <w:r w:rsidRPr="00057D36">
        <w:rPr>
          <w:rFonts w:ascii="Arial" w:hAnsi="Arial" w:cs="Arial"/>
          <w:sz w:val="24"/>
          <w:szCs w:val="24"/>
        </w:rPr>
        <w:t>Стандарт предоставления Услуги</w:t>
      </w:r>
    </w:p>
    <w:p w:rsidR="00855ACE" w:rsidRPr="00855ACE" w:rsidRDefault="00855ACE" w:rsidP="00855ACE">
      <w:pPr>
        <w:rPr>
          <w:lang w:eastAsia="ru-RU"/>
        </w:rPr>
      </w:pPr>
    </w:p>
    <w:p w:rsidR="00057D36" w:rsidRPr="00057D36" w:rsidRDefault="00057D36" w:rsidP="00057D36">
      <w:pPr>
        <w:pStyle w:val="4"/>
        <w:numPr>
          <w:ilvl w:val="0"/>
          <w:numId w:val="3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Наименование Услуги</w:t>
      </w:r>
      <w:bookmarkEnd w:id="27"/>
      <w:bookmarkEnd w:id="28"/>
      <w:bookmarkEnd w:id="29"/>
      <w:bookmarkEnd w:id="30"/>
    </w:p>
    <w:p w:rsidR="00057D36" w:rsidRDefault="00057D36" w:rsidP="00057D36">
      <w:pPr>
        <w:pStyle w:val="114"/>
        <w:keepNext/>
        <w:numPr>
          <w:ilvl w:val="1"/>
          <w:numId w:val="36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31" w:name="_Toc437973283"/>
      <w:bookmarkStart w:id="32" w:name="_Toc438110024"/>
      <w:bookmarkStart w:id="33" w:name="_Toc438376228"/>
      <w:r w:rsidRPr="00057D36">
        <w:rPr>
          <w:rFonts w:ascii="Arial" w:hAnsi="Arial" w:cs="Arial"/>
          <w:sz w:val="24"/>
          <w:szCs w:val="24"/>
        </w:rPr>
        <w:t>Услуга</w:t>
      </w:r>
      <w:bookmarkStart w:id="34" w:name="_Toc437973284"/>
      <w:bookmarkStart w:id="35" w:name="_Toc438110025"/>
      <w:bookmarkStart w:id="36" w:name="_Toc438376229"/>
      <w:bookmarkStart w:id="37" w:name="_Toc447277414"/>
      <w:bookmarkEnd w:id="31"/>
      <w:bookmarkEnd w:id="32"/>
      <w:bookmarkEnd w:id="33"/>
      <w:r w:rsidRPr="00057D36">
        <w:rPr>
          <w:rFonts w:ascii="Arial" w:hAnsi="Arial" w:cs="Arial"/>
          <w:sz w:val="24"/>
          <w:szCs w:val="24"/>
        </w:rPr>
        <w:t xml:space="preserve"> «Прием в муниципальную организацию дополнительного образования в Московской области на обучение по дополнительным общеобразовательным программам». </w:t>
      </w:r>
    </w:p>
    <w:p w:rsidR="00855ACE" w:rsidRPr="00057D36" w:rsidRDefault="00855ACE" w:rsidP="00855ACE">
      <w:pPr>
        <w:pStyle w:val="114"/>
        <w:keepNext/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114"/>
        <w:keepNext/>
        <w:numPr>
          <w:ilvl w:val="0"/>
          <w:numId w:val="36"/>
        </w:numPr>
        <w:spacing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</w:rPr>
        <w:t>Организации, участвующие в предоставлении Услуги</w:t>
      </w:r>
      <w:bookmarkEnd w:id="34"/>
      <w:bookmarkEnd w:id="35"/>
      <w:bookmarkEnd w:id="36"/>
      <w:bookmarkEnd w:id="37"/>
    </w:p>
    <w:p w:rsidR="00057D36" w:rsidRPr="00057D36" w:rsidRDefault="00057D36" w:rsidP="00057D36">
      <w:pPr>
        <w:pStyle w:val="affff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bookmarkStart w:id="38" w:name="_Toc437973285"/>
      <w:bookmarkStart w:id="39" w:name="_Toc438110026"/>
      <w:bookmarkStart w:id="40" w:name="_Toc438376230"/>
      <w:r w:rsidRPr="00057D36">
        <w:rPr>
          <w:rFonts w:ascii="Arial" w:hAnsi="Arial" w:cs="Arial"/>
          <w:sz w:val="24"/>
          <w:szCs w:val="24"/>
        </w:rPr>
        <w:t>Организациями, ответственными за предоставление Услуги являются:</w:t>
      </w:r>
    </w:p>
    <w:p w:rsidR="00057D36" w:rsidRPr="00057D36" w:rsidRDefault="00057D36" w:rsidP="00057D36">
      <w:pPr>
        <w:pStyle w:val="affff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 ─ МУНИЦИПАЛЬНОЕ УЧРЕЖДЕНИЕ ДОПОЛНИТЕЛЬНОГО ОБРАЗОВАНИЯ «ДОМ ДЕТСКОГО ТВОРЧЕСТВА»;</w:t>
      </w:r>
    </w:p>
    <w:p w:rsidR="00057D36" w:rsidRPr="00057D36" w:rsidRDefault="00057D36" w:rsidP="00057D36">
      <w:pPr>
        <w:spacing w:after="0" w:line="240" w:lineRule="auto"/>
        <w:ind w:left="142"/>
        <w:contextualSpacing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─ МУНИЦИПАЛЬНОЕ УЧРЕЖДЕНИЕ ДОПОЛНИТЕЛЬНОГО ОБРАЗОВАНИЯ «СТАНЦИЯ ЮНЫХ ТЕХНИКОВ».</w:t>
      </w:r>
    </w:p>
    <w:p w:rsidR="00057D36" w:rsidRP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t>Организации обеспечивают предоставление Услуги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на базе регионального портала государственных и муниципальных услуг Московской области (далее – РПГУ). 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</w:t>
      </w:r>
    </w:p>
    <w:p w:rsidR="00057D36" w:rsidRP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Организации не вправе требовать от Заявителя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В целях предоставления Услуги взаимодействие с органами власти, органами местного самоуправления или организациями </w:t>
      </w:r>
      <w:proofErr w:type="spellStart"/>
      <w:r w:rsidRPr="00057D36">
        <w:rPr>
          <w:rFonts w:ascii="Arial" w:hAnsi="Arial" w:cs="Arial"/>
          <w:sz w:val="24"/>
          <w:szCs w:val="24"/>
        </w:rPr>
        <w:t>Организациями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не осуществляется.</w:t>
      </w:r>
    </w:p>
    <w:p w:rsidR="00855ACE" w:rsidRPr="00057D36" w:rsidRDefault="00855ACE" w:rsidP="00855ACE">
      <w:pPr>
        <w:pStyle w:val="114"/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41" w:name="_Toc447277415"/>
      <w:r w:rsidRPr="00057D36">
        <w:rPr>
          <w:rFonts w:ascii="Arial" w:hAnsi="Arial" w:cs="Arial"/>
          <w:sz w:val="24"/>
          <w:szCs w:val="24"/>
        </w:rPr>
        <w:t>Основания для обращения и результаты предоставления Услуги</w:t>
      </w:r>
      <w:bookmarkEnd w:id="38"/>
      <w:bookmarkEnd w:id="39"/>
      <w:bookmarkEnd w:id="40"/>
      <w:bookmarkEnd w:id="41"/>
    </w:p>
    <w:p w:rsidR="00057D36" w:rsidRP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42" w:name="_Toc437973287"/>
      <w:bookmarkStart w:id="43" w:name="_Toc438110028"/>
      <w:bookmarkStart w:id="44" w:name="_Toc438376232"/>
      <w:r w:rsidRPr="00057D36">
        <w:rPr>
          <w:rFonts w:ascii="Arial" w:hAnsi="Arial" w:cs="Arial"/>
          <w:sz w:val="24"/>
          <w:szCs w:val="24"/>
        </w:rPr>
        <w:t>Заявитель обращается в Организации, в том числе посредством РПГУ, за записью на обучение по дополнительным общеобразовательным программам.</w:t>
      </w:r>
    </w:p>
    <w:p w:rsidR="00057D36" w:rsidRP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Способы подачи Заявления на предоставление Услуги приведены </w:t>
      </w:r>
      <w:hyperlink w:anchor="_Способы_предоставления_Заявителем" w:history="1">
        <w:r w:rsidRPr="00855ACE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в пункте 16</w:t>
        </w:r>
      </w:hyperlink>
      <w:r w:rsidRPr="00057D36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057D36" w:rsidRPr="00057D36" w:rsidRDefault="00057D36" w:rsidP="00057D36">
      <w:pPr>
        <w:pStyle w:val="114"/>
        <w:numPr>
          <w:ilvl w:val="1"/>
          <w:numId w:val="36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Результатом предоставления Услуги является:</w:t>
      </w:r>
    </w:p>
    <w:p w:rsidR="00057D36" w:rsidRPr="00057D36" w:rsidRDefault="00057D36" w:rsidP="00057D36">
      <w:pPr>
        <w:pStyle w:val="114"/>
        <w:numPr>
          <w:ilvl w:val="2"/>
          <w:numId w:val="3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Договор об образовании, оформленный по форме, самостоятельно разработанной Организациями в соответствии с Гражданским кодексом Российской Федерации (далее – Договор). Договор оформляется в бумажном виде, подписывается Заявителем и образовательной организацией и заверяется печатью образовательной организации в 2 экземплярах, один из которых выдается Заявителю, второй хранится в образовательной организации.</w:t>
      </w:r>
    </w:p>
    <w:p w:rsidR="00057D36" w:rsidRPr="00057D36" w:rsidRDefault="00057D36" w:rsidP="00057D36">
      <w:pPr>
        <w:pStyle w:val="114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Договор считается заключенным с даты его подписания двумя сторонами. </w:t>
      </w:r>
    </w:p>
    <w:p w:rsidR="00057D36" w:rsidRPr="00057D36" w:rsidRDefault="00057D36" w:rsidP="00057D36">
      <w:pPr>
        <w:pStyle w:val="114"/>
        <w:numPr>
          <w:ilvl w:val="2"/>
          <w:numId w:val="3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Решение об отказе в предоставлении Услуги, оформленное в бумажном виде, подписанное уполномоченными должностными лицами Организаций, согласно Приложению 4 к настоящему Административному регламенту.</w:t>
      </w:r>
    </w:p>
    <w:p w:rsidR="00057D36" w:rsidRPr="00057D36" w:rsidRDefault="00057D36" w:rsidP="00057D36">
      <w:pPr>
        <w:pStyle w:val="aff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Информация об отказе в предоставлении Услуги направляется специалистами Организаций в форме уведомления об отказе в предоставлении Услуги, согласно Приложению 5 к настоящему Административному регламенту, в личный кабинет Заявителя на РПГУ (при наличии регистрации на РПГУ посредством ЕСИА при подаче Заявления через Учреждение либо РПГУ) посредством ЕИСДОП.</w:t>
      </w:r>
    </w:p>
    <w:p w:rsidR="00057D36" w:rsidRPr="00057D36" w:rsidRDefault="00057D36" w:rsidP="00057D36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случае необходимости Заявитель может получить решение об отказе в предоставлении Услуги подписанное уполномоченными должностными лицами Организаций в бумажном виде при личном посещении Организаций.</w:t>
      </w:r>
    </w:p>
    <w:p w:rsidR="00057D36" w:rsidRDefault="00057D36" w:rsidP="00057D36">
      <w:pPr>
        <w:pStyle w:val="114"/>
        <w:numPr>
          <w:ilvl w:val="1"/>
          <w:numId w:val="30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Факт предоставления Услуги с приложением результата предоставления Услуги фиксируется в ЕИСДОП.</w:t>
      </w:r>
    </w:p>
    <w:p w:rsidR="00855ACE" w:rsidRPr="00057D36" w:rsidRDefault="00855ACE" w:rsidP="00855ACE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0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45" w:name="_Toc444769871"/>
      <w:bookmarkStart w:id="46" w:name="_Toc445806170"/>
      <w:bookmarkStart w:id="47" w:name="_Toc447277416"/>
      <w:bookmarkStart w:id="48" w:name="_Ref474168078"/>
      <w:bookmarkEnd w:id="45"/>
      <w:bookmarkEnd w:id="46"/>
      <w:r w:rsidRPr="00057D36">
        <w:rPr>
          <w:rFonts w:ascii="Arial" w:hAnsi="Arial" w:cs="Arial"/>
          <w:sz w:val="24"/>
          <w:szCs w:val="24"/>
        </w:rPr>
        <w:lastRenderedPageBreak/>
        <w:t>Срок регистрации Заявления на предоставление Услуги</w:t>
      </w:r>
    </w:p>
    <w:p w:rsidR="00057D36" w:rsidRPr="00057D36" w:rsidRDefault="00057D36" w:rsidP="00057D36">
      <w:pPr>
        <w:pStyle w:val="114"/>
        <w:numPr>
          <w:ilvl w:val="1"/>
          <w:numId w:val="3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Заявление, поданное в Организации, регистрируется специалистами Организаций в ЕИСДОП в день подачи Заявления.</w:t>
      </w:r>
    </w:p>
    <w:p w:rsidR="00057D36" w:rsidRDefault="00057D36" w:rsidP="00057D36">
      <w:pPr>
        <w:pStyle w:val="affff3"/>
        <w:numPr>
          <w:ilvl w:val="1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Заявление, поданное в электронной форме через РПГУ до 16:00 рабочего дня, регистрируется в Организациях в день его подачи. При подаче Заявления через РПГУ после 16:00, рабочего дня либо в нерабочий день, регистрируется в Организациях на следующий рабочий день.</w:t>
      </w:r>
    </w:p>
    <w:p w:rsidR="00855ACE" w:rsidRPr="00057D36" w:rsidRDefault="00855ACE" w:rsidP="00855ACE">
      <w:pPr>
        <w:pStyle w:val="affff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49" w:name="_Срок_предоставления_Услуги"/>
      <w:bookmarkEnd w:id="49"/>
      <w:r w:rsidRPr="00057D36">
        <w:rPr>
          <w:rFonts w:ascii="Arial" w:hAnsi="Arial" w:cs="Arial"/>
          <w:sz w:val="24"/>
          <w:szCs w:val="24"/>
        </w:rPr>
        <w:t xml:space="preserve">Срок предоставления </w:t>
      </w:r>
      <w:bookmarkEnd w:id="42"/>
      <w:bookmarkEnd w:id="43"/>
      <w:r w:rsidRPr="00057D36">
        <w:rPr>
          <w:rFonts w:ascii="Arial" w:hAnsi="Arial" w:cs="Arial"/>
          <w:sz w:val="24"/>
          <w:szCs w:val="24"/>
        </w:rPr>
        <w:t>Услуги</w:t>
      </w:r>
      <w:bookmarkStart w:id="50" w:name="_Toc437973288"/>
      <w:bookmarkStart w:id="51" w:name="_Toc438110029"/>
      <w:bookmarkStart w:id="52" w:name="_Toc438376233"/>
      <w:bookmarkEnd w:id="44"/>
      <w:bookmarkEnd w:id="47"/>
      <w:bookmarkEnd w:id="48"/>
    </w:p>
    <w:p w:rsidR="00057D36" w:rsidRPr="00057D36" w:rsidRDefault="00057D36" w:rsidP="00057D36">
      <w:pPr>
        <w:pStyle w:val="114"/>
        <w:numPr>
          <w:ilvl w:val="1"/>
          <w:numId w:val="3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При личном обращении Заявителя в Организации, срок предоставления Услуги независимо от результата предоставления Услуги, составляет 1 рабочий день. </w:t>
      </w:r>
    </w:p>
    <w:p w:rsidR="00057D36" w:rsidRPr="00057D36" w:rsidRDefault="00057D36" w:rsidP="00057D36">
      <w:pPr>
        <w:pStyle w:val="114"/>
        <w:numPr>
          <w:ilvl w:val="1"/>
          <w:numId w:val="37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 обращении Заявителя в Организации посредством РПГУ срок предоставления Услуги составляет:</w:t>
      </w:r>
    </w:p>
    <w:p w:rsidR="00057D36" w:rsidRPr="00057D36" w:rsidRDefault="00057D36" w:rsidP="00057D36">
      <w:pPr>
        <w:pStyle w:val="affff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   2 рабочих дня в случае отсутствия оснований для отказа в предоставлении Услуги. Срок предоставления Услуги приостанавливается не более чем на 5 рабочих дней. Срок приостановки исчисляется со дня, следующего за днем направления уведомления о необходимости личного посещения Организаций для предоставления оригиналов документов для заключения Договора. Срок приостановки прекращается в день заключения Договора, либо по истечении 5 рабочих дней, следующих за днем направления уведомления о необходимости личного посещения Организаций для заключения Договора.</w:t>
      </w:r>
    </w:p>
    <w:p w:rsidR="00057D36" w:rsidRDefault="00057D36" w:rsidP="00057D36">
      <w:pPr>
        <w:pStyle w:val="affff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    1 рабочий день в случае отказа в предоставлении Услуги.</w:t>
      </w:r>
    </w:p>
    <w:p w:rsidR="00855ACE" w:rsidRPr="00057D36" w:rsidRDefault="00855ACE" w:rsidP="00855ACE">
      <w:pPr>
        <w:pStyle w:val="affff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7"/>
        </w:numPr>
        <w:spacing w:line="240" w:lineRule="auto"/>
        <w:ind w:left="142" w:firstLine="0"/>
        <w:rPr>
          <w:rFonts w:ascii="Arial" w:hAnsi="Arial" w:cs="Arial"/>
          <w:sz w:val="24"/>
          <w:szCs w:val="24"/>
        </w:rPr>
      </w:pPr>
      <w:bookmarkStart w:id="53" w:name="_Toc445806172"/>
      <w:bookmarkStart w:id="54" w:name="_Правовые_основания_предоставления"/>
      <w:bookmarkStart w:id="55" w:name="_Toc447277413"/>
      <w:bookmarkStart w:id="56" w:name="_Toc447277417"/>
      <w:bookmarkEnd w:id="53"/>
      <w:bookmarkEnd w:id="54"/>
      <w:r w:rsidRPr="00057D36">
        <w:rPr>
          <w:rFonts w:ascii="Arial" w:hAnsi="Arial" w:cs="Arial"/>
          <w:sz w:val="24"/>
          <w:szCs w:val="24"/>
        </w:rPr>
        <w:t>Правовые основания предоставления Услуги</w:t>
      </w:r>
      <w:bookmarkEnd w:id="55"/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12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Основным нормативным правовым актом, регулирующим предоставление Услуги, является </w:t>
      </w:r>
      <w:r w:rsidRPr="00057D3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Федеральный закон от 29 декабря 2012 г.</w:t>
      </w:r>
      <w:r w:rsidRPr="00057D3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  <w:t>№ 273-ФЗ</w:t>
      </w:r>
      <w:r w:rsidRPr="00057D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57D3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«Об образовании в Российской Федерации».</w:t>
      </w:r>
      <w:r w:rsidRPr="00057D36">
        <w:rPr>
          <w:rFonts w:ascii="Arial" w:hAnsi="Arial" w:cs="Arial"/>
          <w:sz w:val="24"/>
          <w:szCs w:val="24"/>
        </w:rPr>
        <w:t xml:space="preserve"> </w:t>
      </w:r>
    </w:p>
    <w:p w:rsid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12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Список иных нормативных актов, в соответствии с которыми осуществляется предоставление Услуги, приведен в </w:t>
      </w:r>
      <w:hyperlink w:anchor="_Приложение_№_4." w:history="1">
        <w:r w:rsidRPr="00855ACE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Приложении 6</w:t>
        </w:r>
      </w:hyperlink>
      <w:r w:rsidRPr="00057D36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855ACE" w:rsidRPr="00057D36" w:rsidRDefault="00855ACE" w:rsidP="00855ACE">
      <w:pPr>
        <w:pStyle w:val="114"/>
        <w:spacing w:line="240" w:lineRule="auto"/>
        <w:ind w:left="712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Исчерпывающий перечень документов, необходимых для</w:t>
      </w:r>
      <w:bookmarkEnd w:id="50"/>
      <w:bookmarkEnd w:id="51"/>
      <w:bookmarkEnd w:id="52"/>
      <w:r w:rsidRPr="00057D36">
        <w:rPr>
          <w:rFonts w:ascii="Arial" w:hAnsi="Arial" w:cs="Arial"/>
          <w:sz w:val="24"/>
          <w:szCs w:val="24"/>
        </w:rPr>
        <w:t xml:space="preserve"> предоставления Услуги</w:t>
      </w:r>
      <w:bookmarkEnd w:id="56"/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Список документов, обязательных для представления Заявителем перечислен в Приложении 7 к настоящему Административному регламенту.</w:t>
      </w:r>
    </w:p>
    <w:p w:rsidR="00057D36" w:rsidRPr="00057D36" w:rsidRDefault="00057D36" w:rsidP="00057D36">
      <w:pPr>
        <w:pStyle w:val="affff3"/>
        <w:numPr>
          <w:ilvl w:val="1"/>
          <w:numId w:val="3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057D36" w:rsidRDefault="00057D36" w:rsidP="00057D36">
      <w:pPr>
        <w:pStyle w:val="affff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Описание документов приведено в Приложении 8</w:t>
      </w:r>
      <w:r w:rsidRPr="00057D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855ACE" w:rsidRPr="00057D36" w:rsidRDefault="00855ACE" w:rsidP="00855ACE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57" w:name="_Toc444523308"/>
      <w:bookmarkStart w:id="58" w:name="_Toc447277418"/>
      <w:bookmarkStart w:id="59" w:name="_Toc437973289"/>
      <w:bookmarkStart w:id="60" w:name="_Toc438110030"/>
      <w:bookmarkStart w:id="61" w:name="_Toc438376234"/>
      <w:r w:rsidRPr="00057D36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57"/>
      <w:bookmarkEnd w:id="58"/>
      <w:r w:rsidRPr="00057D36">
        <w:rPr>
          <w:rFonts w:ascii="Arial" w:hAnsi="Arial" w:cs="Arial"/>
          <w:sz w:val="24"/>
          <w:szCs w:val="24"/>
        </w:rPr>
        <w:t>, Органов местного самоуправления или Организаций</w:t>
      </w:r>
    </w:p>
    <w:p w:rsid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Документы, необходимые для предоставления Услуги, которые находятся в распоряжении Органов власти, Органов местного самоуправления или Организаций отсутствуют.</w:t>
      </w:r>
      <w:bookmarkStart w:id="62" w:name="_Toc444769876"/>
      <w:bookmarkStart w:id="63" w:name="_Toc445806176"/>
      <w:bookmarkStart w:id="64" w:name="_Toc447277421"/>
      <w:bookmarkStart w:id="65" w:name="_Toc437973291"/>
      <w:bookmarkStart w:id="66" w:name="_Toc438110032"/>
      <w:bookmarkStart w:id="67" w:name="_Toc438376236"/>
      <w:bookmarkStart w:id="68" w:name="_Toc447277420"/>
      <w:bookmarkEnd w:id="59"/>
      <w:bookmarkEnd w:id="60"/>
      <w:bookmarkEnd w:id="61"/>
      <w:bookmarkEnd w:id="62"/>
      <w:bookmarkEnd w:id="63"/>
    </w:p>
    <w:p w:rsidR="00855ACE" w:rsidRPr="00057D36" w:rsidRDefault="00855ACE" w:rsidP="00855ACE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64"/>
    </w:p>
    <w:p w:rsidR="00057D36" w:rsidRPr="00057D36" w:rsidRDefault="00057D36" w:rsidP="00057D36">
      <w:pPr>
        <w:pStyle w:val="114"/>
        <w:numPr>
          <w:ilvl w:val="1"/>
          <w:numId w:val="31"/>
        </w:numPr>
        <w:tabs>
          <w:tab w:val="left" w:pos="1560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69" w:name="_Toc439068368"/>
      <w:bookmarkStart w:id="70" w:name="_Toc439084272"/>
      <w:bookmarkStart w:id="71" w:name="_Toc439151286"/>
      <w:bookmarkStart w:id="72" w:name="_Toc439151364"/>
      <w:bookmarkStart w:id="73" w:name="_Toc439151441"/>
      <w:bookmarkStart w:id="74" w:name="_Toc439151950"/>
      <w:bookmarkEnd w:id="69"/>
      <w:bookmarkEnd w:id="70"/>
      <w:bookmarkEnd w:id="71"/>
      <w:bookmarkEnd w:id="72"/>
      <w:bookmarkEnd w:id="73"/>
      <w:bookmarkEnd w:id="74"/>
      <w:r w:rsidRPr="00057D36"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Документы содержат подчистки и исправления текста;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утратили силу на момент их предоставления;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 неполный комплект документов.</w:t>
      </w:r>
    </w:p>
    <w:p w:rsidR="00057D36" w:rsidRPr="00057D36" w:rsidRDefault="00057D36" w:rsidP="00057D36">
      <w:pPr>
        <w:pStyle w:val="114"/>
        <w:numPr>
          <w:ilvl w:val="1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Дополнительными основаниями для отказа в приеме (регистрации) документов, необходимых для предоставления Услуги, при направлении обращения через РПГУ являются: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560"/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 обращении в Организации решение об отказе в приеме и регистрации документов оформляется в бумажном виде по форме согласно Приложению 9 к настоящему Административному регламенту, подписывается уполномоченными должностными лицами Организаций и выдается Заявителю с указанием причин отказа в срок не позднее 30 минут с момента получения от Заявителя документов.</w:t>
      </w:r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 обращении через РПГУ, информация об отказе в приеме и регистрации документов направляется специалистами Организаций в личный кабинет Заявителя на РПГУ посредством ЕИСДОП не позднее первого рабочего дня, следующего за днем подачи Заявления в форме уведомления об отказе в приеме и регистрации документов, согласно Приложению 10 к настоящему Административному регламенту.</w:t>
      </w:r>
    </w:p>
    <w:p w:rsid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случае необходимости Заявитель может получить решение об отказе в приеме и регистрации документов подписанное уполномоченными должностными лицами Организаций в бумажном виде при личном посещении Организаций.</w:t>
      </w:r>
    </w:p>
    <w:p w:rsidR="00855ACE" w:rsidRPr="00057D36" w:rsidRDefault="00855ACE" w:rsidP="00855ACE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предоставлении </w:t>
      </w:r>
      <w:bookmarkEnd w:id="65"/>
      <w:bookmarkEnd w:id="66"/>
      <w:r w:rsidRPr="00057D36">
        <w:rPr>
          <w:rFonts w:ascii="Arial" w:hAnsi="Arial" w:cs="Arial"/>
          <w:sz w:val="24"/>
          <w:szCs w:val="24"/>
        </w:rPr>
        <w:t>Услуги</w:t>
      </w:r>
      <w:bookmarkEnd w:id="67"/>
      <w:bookmarkEnd w:id="68"/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75" w:name="_Toc437973293"/>
      <w:bookmarkStart w:id="76" w:name="_Toc438110034"/>
      <w:bookmarkStart w:id="77" w:name="_Toc438376239"/>
      <w:r w:rsidRPr="00057D36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Отсутствие свободных мест для приема на обучение.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Несоответствие кандидата на прием в Организации возрастным ограничениям, установленным для группы.</w:t>
      </w:r>
    </w:p>
    <w:p w:rsidR="00057D36" w:rsidRPr="00057D36" w:rsidRDefault="00057D36" w:rsidP="00057D36">
      <w:pPr>
        <w:pStyle w:val="1110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Заявитель вправе отказаться от получения Услуги на основании личного письменного заявления</w:t>
      </w:r>
      <w:r w:rsidR="00855ACE">
        <w:rPr>
          <w:rFonts w:ascii="Arial" w:hAnsi="Arial" w:cs="Arial"/>
          <w:sz w:val="24"/>
          <w:szCs w:val="24"/>
        </w:rPr>
        <w:t>,</w:t>
      </w:r>
      <w:r w:rsidRPr="00057D36">
        <w:rPr>
          <w:rFonts w:ascii="Arial" w:hAnsi="Arial" w:cs="Arial"/>
          <w:sz w:val="24"/>
          <w:szCs w:val="24"/>
        </w:rPr>
        <w:t xml:space="preserve"> написанного в свободной форме направив по адресу электронной почты или обратившись в Организации.</w:t>
      </w:r>
    </w:p>
    <w:p w:rsidR="00057D36" w:rsidRDefault="00057D36" w:rsidP="00057D36">
      <w:pPr>
        <w:pStyle w:val="1110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Отказ от предоставления Услуги не препятствует повторному обращению за предоставлением Услуги.</w:t>
      </w:r>
    </w:p>
    <w:p w:rsidR="00855ACE" w:rsidRPr="00057D36" w:rsidRDefault="00855ACE" w:rsidP="00855ACE">
      <w:pPr>
        <w:pStyle w:val="1110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2-"/>
        <w:numPr>
          <w:ilvl w:val="0"/>
          <w:numId w:val="31"/>
        </w:numPr>
        <w:spacing w:before="0" w:after="0"/>
        <w:ind w:left="0" w:firstLine="0"/>
        <w:rPr>
          <w:rFonts w:ascii="Arial" w:hAnsi="Arial" w:cs="Arial"/>
          <w:i w:val="0"/>
          <w:sz w:val="24"/>
          <w:szCs w:val="24"/>
        </w:rPr>
      </w:pPr>
      <w:bookmarkStart w:id="78" w:name="_Toc479690568"/>
      <w:bookmarkStart w:id="79" w:name="_Toc437973294"/>
      <w:bookmarkStart w:id="80" w:name="_Toc438110035"/>
      <w:bookmarkStart w:id="81" w:name="_Toc438376240"/>
      <w:bookmarkStart w:id="82" w:name="_Toc447277422"/>
      <w:bookmarkEnd w:id="75"/>
      <w:bookmarkEnd w:id="76"/>
      <w:bookmarkEnd w:id="77"/>
      <w:r w:rsidRPr="00057D36">
        <w:rPr>
          <w:rFonts w:ascii="Arial" w:hAnsi="Arial" w:cs="Arial"/>
          <w:i w:val="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Услуги</w:t>
      </w:r>
      <w:bookmarkEnd w:id="78"/>
    </w:p>
    <w:p w:rsidR="00057D36" w:rsidRDefault="00057D36" w:rsidP="00057D36">
      <w:pPr>
        <w:pStyle w:val="4"/>
        <w:numPr>
          <w:ilvl w:val="1"/>
          <w:numId w:val="31"/>
        </w:numPr>
        <w:spacing w:line="240" w:lineRule="auto"/>
        <w:ind w:left="0" w:firstLine="709"/>
        <w:jc w:val="left"/>
        <w:rPr>
          <w:rFonts w:ascii="Arial" w:hAnsi="Arial" w:cs="Arial"/>
          <w:b w:val="0"/>
          <w:sz w:val="24"/>
          <w:szCs w:val="24"/>
        </w:rPr>
      </w:pPr>
      <w:r w:rsidRPr="00057D36">
        <w:rPr>
          <w:rFonts w:ascii="Arial" w:hAnsi="Arial" w:cs="Arial"/>
          <w:b w:val="0"/>
          <w:sz w:val="24"/>
          <w:szCs w:val="24"/>
        </w:rPr>
        <w:t>Услуга предоставляется бесплатно.</w:t>
      </w:r>
    </w:p>
    <w:p w:rsidR="00855ACE" w:rsidRPr="00855ACE" w:rsidRDefault="00855ACE" w:rsidP="00855ACE">
      <w:pPr>
        <w:rPr>
          <w:lang w:eastAsia="ru-RU"/>
        </w:rPr>
      </w:pPr>
    </w:p>
    <w:p w:rsidR="00057D36" w:rsidRPr="00057D36" w:rsidRDefault="00057D36" w:rsidP="00057D36">
      <w:pPr>
        <w:pStyle w:val="2-"/>
        <w:numPr>
          <w:ilvl w:val="0"/>
          <w:numId w:val="31"/>
        </w:numPr>
        <w:spacing w:before="0" w:after="0"/>
        <w:ind w:left="0" w:firstLine="709"/>
        <w:rPr>
          <w:rFonts w:ascii="Arial" w:hAnsi="Arial" w:cs="Arial"/>
          <w:i w:val="0"/>
          <w:sz w:val="24"/>
          <w:szCs w:val="24"/>
        </w:rPr>
      </w:pPr>
      <w:bookmarkStart w:id="83" w:name="_Toc479690569"/>
      <w:r w:rsidRPr="00057D36">
        <w:rPr>
          <w:rFonts w:ascii="Arial" w:hAnsi="Arial" w:cs="Arial"/>
          <w:i w:val="0"/>
          <w:sz w:val="24"/>
          <w:szCs w:val="24"/>
        </w:rPr>
        <w:lastRenderedPageBreak/>
        <w:t>Перечень услуг, необходимых и обязательных для предоставления Услуги, в том числе порядок, размер и основания взимания платы за предоставление таких услуг</w:t>
      </w:r>
      <w:bookmarkEnd w:id="83"/>
    </w:p>
    <w:p w:rsid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Pr="00057D36">
        <w:rPr>
          <w:rFonts w:ascii="Arial" w:hAnsi="Arial" w:cs="Arial"/>
          <w:sz w:val="24"/>
          <w:szCs w:val="24"/>
        </w:rPr>
        <w:t>У</w:t>
      </w:r>
      <w:r w:rsidRPr="00057D36">
        <w:rPr>
          <w:rFonts w:ascii="Arial" w:hAnsi="Arial" w:cs="Arial"/>
          <w:sz w:val="24"/>
          <w:szCs w:val="24"/>
          <w:lang w:eastAsia="ar-SA"/>
        </w:rPr>
        <w:t>слуги, отсутствуют.</w:t>
      </w:r>
    </w:p>
    <w:p w:rsidR="00855ACE" w:rsidRPr="00057D36" w:rsidRDefault="00855ACE" w:rsidP="00855ACE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  <w:lang w:eastAsia="ar-SA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84" w:name="_Способы_предоставления_Заявителем"/>
      <w:bookmarkEnd w:id="84"/>
      <w:r w:rsidRPr="00057D36">
        <w:rPr>
          <w:rFonts w:ascii="Arial" w:hAnsi="Arial" w:cs="Arial"/>
          <w:sz w:val="24"/>
          <w:szCs w:val="24"/>
        </w:rPr>
        <w:t>Способы предоставления Заявителем документов, необходимых для получения Услуги</w:t>
      </w:r>
      <w:bookmarkEnd w:id="79"/>
      <w:bookmarkEnd w:id="80"/>
      <w:bookmarkEnd w:id="81"/>
      <w:bookmarkEnd w:id="82"/>
    </w:p>
    <w:p w:rsidR="00057D36" w:rsidRPr="00057D36" w:rsidRDefault="00057D36" w:rsidP="00057D36">
      <w:pPr>
        <w:pStyle w:val="114"/>
        <w:numPr>
          <w:ilvl w:val="1"/>
          <w:numId w:val="31"/>
        </w:numPr>
        <w:tabs>
          <w:tab w:val="left" w:pos="1701"/>
          <w:tab w:val="left" w:pos="1985"/>
        </w:tabs>
        <w:spacing w:line="240" w:lineRule="auto"/>
        <w:ind w:left="0" w:firstLine="851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Личное обращение Заявителя в Организации:</w:t>
      </w:r>
    </w:p>
    <w:p w:rsidR="00057D36" w:rsidRPr="00057D36" w:rsidRDefault="00057D36" w:rsidP="00057D36">
      <w:pPr>
        <w:numPr>
          <w:ilvl w:val="2"/>
          <w:numId w:val="0"/>
        </w:num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16.1.1. Личный прием Заявителя в Организациях осуществляется в часы приема Организаций, указанные в Приложении 2 к настоящему Административному регламенту.</w:t>
      </w:r>
    </w:p>
    <w:p w:rsidR="00057D36" w:rsidRPr="00057D36" w:rsidRDefault="00057D36" w:rsidP="00057D36">
      <w:pPr>
        <w:numPr>
          <w:ilvl w:val="2"/>
          <w:numId w:val="0"/>
        </w:num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16.1.2. Для получения Услуги Заявитель представляет в Организации необходимые документы, указанные в пункте 10 настоящего Административного регламента.</w:t>
      </w:r>
    </w:p>
    <w:p w:rsidR="00057D36" w:rsidRPr="00057D36" w:rsidRDefault="00057D36" w:rsidP="00057D36">
      <w:pPr>
        <w:pStyle w:val="aff1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16.1.3. В случае наличия оснований, предусмотренных пунктом 12 настоящего Административного регламента, специалистами Организаций Заявителю выдается решение об отказе в приеме документов с указанием причин отказа в срок не позднее 30 минут</w:t>
      </w:r>
      <w:r w:rsidRPr="00057D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с момента получения от Заявителя документов.</w:t>
      </w:r>
      <w:r w:rsidRPr="00057D36">
        <w:rPr>
          <w:rFonts w:ascii="Arial" w:hAnsi="Arial" w:cs="Arial"/>
          <w:sz w:val="24"/>
          <w:szCs w:val="24"/>
        </w:rPr>
        <w:tab/>
      </w:r>
    </w:p>
    <w:p w:rsidR="00057D36" w:rsidRPr="00057D36" w:rsidRDefault="00057D36" w:rsidP="00057D36">
      <w:pPr>
        <w:pStyle w:val="aff1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16.1.4. В случае отсутствия оснований, предусмотренных пунктом 12 и 13 настоящего Административного регламента для отказа в приеме документов и предоставления Услуги специалисты Организаций принимают представленные Заявителем документы, на основании которых заполняет Заявление. </w:t>
      </w:r>
    </w:p>
    <w:p w:rsidR="00057D36" w:rsidRPr="00057D36" w:rsidRDefault="00057D36" w:rsidP="00057D36">
      <w:pPr>
        <w:pStyle w:val="aff1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16.1.5. Специалисты Организаций сканируют представленные Заявителем оригиналы документов, формируют электронное дело в ЕИСДОП.</w:t>
      </w:r>
    </w:p>
    <w:p w:rsidR="00057D36" w:rsidRPr="00057D36" w:rsidRDefault="00057D36" w:rsidP="00057D36">
      <w:pPr>
        <w:pStyle w:val="aff1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16.1.6. Специалисты Организаций выдают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Услуги по форме, указанной в Приложении 11.</w:t>
      </w:r>
    </w:p>
    <w:p w:rsidR="00057D36" w:rsidRPr="00057D36" w:rsidRDefault="00057D36" w:rsidP="00057D36">
      <w:pPr>
        <w:pStyle w:val="114"/>
        <w:numPr>
          <w:ilvl w:val="1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Обращение Заявителя посредством РПГУ:</w:t>
      </w:r>
    </w:p>
    <w:p w:rsidR="00057D36" w:rsidRPr="00057D36" w:rsidRDefault="00057D36" w:rsidP="00057D36">
      <w:pPr>
        <w:pStyle w:val="1110"/>
        <w:tabs>
          <w:tab w:val="left" w:pos="170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16.2.1. Для получения Услуги Заявитель авторизуется в ЕИСДОП,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ЕИСДОП Заявление считается подписанным простой электронной подписью Заявителя. </w:t>
      </w:r>
    </w:p>
    <w:p w:rsidR="00057D36" w:rsidRPr="00057D36" w:rsidRDefault="00057D36" w:rsidP="00057D36">
      <w:pPr>
        <w:pStyle w:val="1110"/>
        <w:tabs>
          <w:tab w:val="left" w:pos="170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16.2.2. Отправленное Заявление и документы поступают в ЕИСДОП.</w:t>
      </w:r>
    </w:p>
    <w:p w:rsidR="00057D36" w:rsidRPr="00057D36" w:rsidRDefault="00057D36" w:rsidP="00057D36">
      <w:pPr>
        <w:pStyle w:val="1110"/>
        <w:tabs>
          <w:tab w:val="left" w:pos="170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16.3.</w:t>
      </w:r>
      <w:r w:rsidRPr="00057D36">
        <w:rPr>
          <w:rFonts w:ascii="Arial" w:hAnsi="Arial" w:cs="Arial"/>
          <w:sz w:val="24"/>
          <w:szCs w:val="24"/>
        </w:rPr>
        <w:tab/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057D36" w:rsidRPr="00057D36" w:rsidRDefault="00057D36" w:rsidP="00057D36">
      <w:pPr>
        <w:pStyle w:val="1110"/>
        <w:tabs>
          <w:tab w:val="left" w:pos="1701"/>
        </w:tabs>
        <w:spacing w:line="240" w:lineRule="auto"/>
        <w:ind w:left="1430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numPr>
          <w:ilvl w:val="0"/>
          <w:numId w:val="31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bookmarkStart w:id="85" w:name="_Toc445806181"/>
      <w:bookmarkStart w:id="86" w:name="_Toc444769882"/>
      <w:bookmarkStart w:id="87" w:name="_Toc445806182"/>
      <w:bookmarkStart w:id="88" w:name="_Toc439151288"/>
      <w:bookmarkStart w:id="89" w:name="_Toc439151366"/>
      <w:bookmarkStart w:id="90" w:name="_Toc439151443"/>
      <w:bookmarkStart w:id="91" w:name="_Toc439151952"/>
      <w:bookmarkStart w:id="92" w:name="_Toc439151290"/>
      <w:bookmarkStart w:id="93" w:name="_Toc439151368"/>
      <w:bookmarkStart w:id="94" w:name="_Toc439151445"/>
      <w:bookmarkStart w:id="95" w:name="_Toc439151954"/>
      <w:bookmarkStart w:id="96" w:name="_Toc439151291"/>
      <w:bookmarkStart w:id="97" w:name="_Toc439151369"/>
      <w:bookmarkStart w:id="98" w:name="_Toc439151446"/>
      <w:bookmarkStart w:id="99" w:name="_Toc439151955"/>
      <w:bookmarkStart w:id="100" w:name="_Toc439151292"/>
      <w:bookmarkStart w:id="101" w:name="_Toc439151370"/>
      <w:bookmarkStart w:id="102" w:name="_Toc439151447"/>
      <w:bookmarkStart w:id="103" w:name="_Toc439151956"/>
      <w:bookmarkStart w:id="104" w:name="_Toc439151293"/>
      <w:bookmarkStart w:id="105" w:name="_Toc439151371"/>
      <w:bookmarkStart w:id="106" w:name="_Toc439151448"/>
      <w:bookmarkStart w:id="107" w:name="_Toc439151957"/>
      <w:bookmarkStart w:id="108" w:name="_Toc439151294"/>
      <w:bookmarkStart w:id="109" w:name="_Toc439151372"/>
      <w:bookmarkStart w:id="110" w:name="_Toc439151449"/>
      <w:bookmarkStart w:id="111" w:name="_Toc439151958"/>
      <w:bookmarkStart w:id="112" w:name="_Toc439151295"/>
      <w:bookmarkStart w:id="113" w:name="_Toc439151373"/>
      <w:bookmarkStart w:id="114" w:name="_Toc439151450"/>
      <w:bookmarkStart w:id="115" w:name="_Toc439151959"/>
      <w:bookmarkStart w:id="116" w:name="_Toc439151299"/>
      <w:bookmarkStart w:id="117" w:name="_Toc439151377"/>
      <w:bookmarkStart w:id="118" w:name="_Toc439151454"/>
      <w:bookmarkStart w:id="119" w:name="_Toc439151963"/>
      <w:bookmarkStart w:id="120" w:name="_Toc438110036"/>
      <w:bookmarkStart w:id="121" w:name="_Toc438376241"/>
      <w:bookmarkStart w:id="122" w:name="_Toc447277423"/>
      <w:bookmarkStart w:id="123" w:name="_Toc43797329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057D36">
        <w:rPr>
          <w:rFonts w:ascii="Arial" w:hAnsi="Arial" w:cs="Arial"/>
          <w:sz w:val="24"/>
          <w:szCs w:val="24"/>
        </w:rPr>
        <w:t>Способы получения Заявителем результатов предоставления Услуги</w:t>
      </w:r>
      <w:bookmarkEnd w:id="120"/>
      <w:bookmarkEnd w:id="121"/>
      <w:bookmarkEnd w:id="122"/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bookmarkStart w:id="124" w:name="_Toc438110037"/>
      <w:bookmarkStart w:id="125" w:name="_Toc438376242"/>
      <w:r w:rsidRPr="00057D36">
        <w:rPr>
          <w:rFonts w:ascii="Arial" w:hAnsi="Arial" w:cs="Arial"/>
          <w:sz w:val="24"/>
          <w:szCs w:val="24"/>
        </w:rPr>
        <w:t>Заявитель уведомляется о ходе рассмотрения и готовности результата предоставления Услуги в зависимости от способа подачи Заявления: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через Личный кабинет на РПГУ;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посредством сервиса РПГУ «Узнать статус заявления»;</w:t>
      </w:r>
    </w:p>
    <w:p w:rsidR="00057D36" w:rsidRPr="00057D36" w:rsidRDefault="00057D36" w:rsidP="00057D36">
      <w:pPr>
        <w:pStyle w:val="1110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 электронной почте;</w:t>
      </w:r>
    </w:p>
    <w:p w:rsidR="00057D36" w:rsidRP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Результат предоставления Услуги может быть получен следующими способами:</w:t>
      </w:r>
    </w:p>
    <w:p w:rsidR="00057D36" w:rsidRPr="00057D36" w:rsidRDefault="00057D36" w:rsidP="00057D36">
      <w:pPr>
        <w:pStyle w:val="114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через личный кабинет на РПГУ в виде уведомления об отказе в предоставлении Услуги при подаче Заявления через Организации либо через РПГУ при наличии регистрации на РПГУ посредством ЕСИА;</w:t>
      </w:r>
    </w:p>
    <w:p w:rsidR="00057D36" w:rsidRPr="00057D36" w:rsidRDefault="00057D36" w:rsidP="00057D36">
      <w:pPr>
        <w:pStyle w:val="114"/>
        <w:numPr>
          <w:ilvl w:val="2"/>
          <w:numId w:val="3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 xml:space="preserve">в Организациях в виде договора об образовании либо решения об отказе в предоставлении Услуги при подаче Заявления в Организации либо через РПГУ при наличии регистрации на РПГУ посредством ЕСИА. </w:t>
      </w:r>
    </w:p>
    <w:p w:rsidR="00057D36" w:rsidRDefault="00057D36" w:rsidP="00057D36">
      <w:pPr>
        <w:pStyle w:val="114"/>
        <w:numPr>
          <w:ilvl w:val="1"/>
          <w:numId w:val="31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Результат предоставления Услуги выдается Заявителю в Организациях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</w:t>
      </w:r>
    </w:p>
    <w:p w:rsidR="00855ACE" w:rsidRPr="00057D36" w:rsidRDefault="00855ACE" w:rsidP="00855ACE">
      <w:pPr>
        <w:pStyle w:val="114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4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26" w:name="_Toc486543704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Максимальный срок ожидания в очереди</w:t>
      </w:r>
      <w:bookmarkEnd w:id="126"/>
    </w:p>
    <w:p w:rsidR="00057D36" w:rsidRPr="00057D36" w:rsidRDefault="00057D36" w:rsidP="00057D36">
      <w:pPr>
        <w:pStyle w:val="affff3"/>
        <w:numPr>
          <w:ilvl w:val="1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057D36" w:rsidRPr="00057D36" w:rsidRDefault="00057D36" w:rsidP="00057D36">
      <w:pPr>
        <w:pStyle w:val="affff3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5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27" w:name="_Toc486543706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Требования к помещениям, в которых предоставляется Услуга</w:t>
      </w:r>
      <w:bookmarkEnd w:id="127"/>
    </w:p>
    <w:p w:rsidR="00057D36" w:rsidRPr="00057D36" w:rsidRDefault="00057D36" w:rsidP="00057D36">
      <w:pPr>
        <w:pStyle w:val="affff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Услуга, приведены в </w:t>
      </w:r>
      <w:hyperlink w:anchor="_Приложение_№_6." w:history="1">
        <w:r w:rsidRPr="00057D36">
          <w:rPr>
            <w:rFonts w:ascii="Arial" w:hAnsi="Arial" w:cs="Arial"/>
            <w:sz w:val="24"/>
            <w:szCs w:val="24"/>
          </w:rPr>
          <w:t xml:space="preserve">Приложении </w:t>
        </w:r>
      </w:hyperlink>
      <w:r w:rsidRPr="00057D36">
        <w:rPr>
          <w:rFonts w:ascii="Arial" w:hAnsi="Arial" w:cs="Arial"/>
          <w:sz w:val="24"/>
          <w:szCs w:val="24"/>
        </w:rPr>
        <w:t>12</w:t>
      </w:r>
      <w:r w:rsidRPr="00057D36">
        <w:rPr>
          <w:rFonts w:ascii="Arial" w:hAnsi="Arial" w:cs="Arial"/>
          <w:color w:val="0070C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057D36" w:rsidRPr="00057D36" w:rsidRDefault="00057D36" w:rsidP="00057D36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5"/>
        </w:numPr>
        <w:spacing w:after="0" w:line="240" w:lineRule="auto"/>
        <w:ind w:left="0"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28" w:name="_Toc486543707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Показатели доступности и качества Услуги</w:t>
      </w:r>
      <w:bookmarkEnd w:id="128"/>
    </w:p>
    <w:p w:rsidR="00057D36" w:rsidRPr="00057D36" w:rsidRDefault="00057D36" w:rsidP="00057D36">
      <w:pPr>
        <w:pStyle w:val="affff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Показатели доступности и качества Услуги приведены в Приложении 13</w:t>
      </w:r>
      <w:r w:rsidRPr="00057D36">
        <w:rPr>
          <w:rFonts w:ascii="Arial" w:hAnsi="Arial" w:cs="Arial"/>
          <w:color w:val="0070C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057D36" w:rsidRPr="00057D36" w:rsidRDefault="00057D36" w:rsidP="00057D36">
      <w:pPr>
        <w:pStyle w:val="affff3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Требования к обеспечению доступности Услуги для инвалидов приведены в Приложении 14 к настоящему Административному регламенту.</w:t>
      </w:r>
    </w:p>
    <w:p w:rsidR="00057D36" w:rsidRPr="00057D36" w:rsidRDefault="00057D36" w:rsidP="00057D36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1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29" w:name="_Toc486543708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Требования к организации предоставления Услуги в электронной форме</w:t>
      </w:r>
      <w:bookmarkEnd w:id="129"/>
    </w:p>
    <w:p w:rsidR="00057D36" w:rsidRPr="00057D36" w:rsidRDefault="00057D36" w:rsidP="00057D36">
      <w:pPr>
        <w:pStyle w:val="affff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В электронной форме документы, указанные в пункте 10.1 и Приложении 7 настоящего Административного регламента, подаются посредством РПГУ.</w:t>
      </w:r>
    </w:p>
    <w:p w:rsidR="00057D36" w:rsidRPr="00057D36" w:rsidRDefault="00057D36" w:rsidP="00057D36">
      <w:pPr>
        <w:pStyle w:val="affff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>При подаче документы, указанные в пункте 10.1.</w:t>
      </w:r>
      <w:r w:rsidRPr="00057D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57D36" w:rsidRPr="00057D36" w:rsidRDefault="00057D36" w:rsidP="00057D36">
      <w:pPr>
        <w:pStyle w:val="affff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57D36" w:rsidRPr="00057D36" w:rsidRDefault="00057D36" w:rsidP="00057D36">
      <w:pPr>
        <w:pStyle w:val="affff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:rsidR="00057D36" w:rsidRPr="00057D36" w:rsidRDefault="00057D36" w:rsidP="00057D36">
      <w:pPr>
        <w:pStyle w:val="affff3"/>
        <w:spacing w:after="0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30" w:name="_Toc437973300"/>
      <w:bookmarkStart w:id="131" w:name="_Toc438110042"/>
      <w:bookmarkStart w:id="132" w:name="_Toc438376247"/>
      <w:bookmarkStart w:id="133" w:name="_Toc473507602"/>
      <w:bookmarkStart w:id="134" w:name="_Toc486277671"/>
      <w:bookmarkStart w:id="135" w:name="_Toc447277429"/>
      <w:bookmarkStart w:id="136" w:name="_Toc486543709"/>
      <w:r w:rsidRPr="00057D36">
        <w:rPr>
          <w:rFonts w:ascii="Arial" w:hAnsi="Arial" w:cs="Arial"/>
          <w:b/>
          <w:sz w:val="24"/>
          <w:szCs w:val="24"/>
        </w:rPr>
        <w:t>Требования к организации предоставления Услуги в МФЦ</w:t>
      </w:r>
      <w:bookmarkEnd w:id="130"/>
      <w:bookmarkEnd w:id="131"/>
      <w:bookmarkEnd w:id="132"/>
      <w:bookmarkEnd w:id="133"/>
      <w:bookmarkEnd w:id="134"/>
    </w:p>
    <w:bookmarkEnd w:id="135"/>
    <w:bookmarkEnd w:id="136"/>
    <w:p w:rsidR="00057D36" w:rsidRPr="00057D36" w:rsidRDefault="00057D36" w:rsidP="00057D36">
      <w:pPr>
        <w:pStyle w:val="affff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Обеспечение бесплатного доступа Заявителей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  <w:bookmarkStart w:id="137" w:name="_Toc486543710"/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7D36" w:rsidRDefault="00057D36" w:rsidP="00057D3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b/>
          <w:bCs/>
          <w:iCs/>
          <w:sz w:val="24"/>
          <w:szCs w:val="24"/>
          <w:lang w:val="en-US" w:eastAsia="ru-RU"/>
        </w:rPr>
        <w:lastRenderedPageBreak/>
        <w:t>III</w:t>
      </w:r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37"/>
    </w:p>
    <w:p w:rsidR="00855ACE" w:rsidRPr="00057D36" w:rsidRDefault="00855ACE" w:rsidP="00057D3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3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38" w:name="_Toc486543711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Услуги</w:t>
      </w:r>
      <w:bookmarkEnd w:id="138"/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Перечень административных процедур при предоставлении Услуги: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Прием Заявления и документов;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Обработка и предварительное рассмотрение документов;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Принятие решения;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Направление (выдача) результата. 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Приложение 15</w:t>
      </w:r>
      <w:r w:rsidRPr="00057D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Блок-схема предоставления Услуги приведена в </w:t>
      </w:r>
      <w:hyperlink w:anchor="_Приложение_№_9._1" w:history="1">
        <w:r w:rsidRPr="00057D36">
          <w:rPr>
            <w:rFonts w:ascii="Arial" w:hAnsi="Arial" w:cs="Arial"/>
            <w:sz w:val="24"/>
            <w:szCs w:val="24"/>
          </w:rPr>
          <w:t>Приложении 16</w:t>
        </w:r>
      </w:hyperlink>
      <w:r w:rsidRPr="00057D36">
        <w:rPr>
          <w:rFonts w:ascii="Arial" w:hAnsi="Arial" w:cs="Arial"/>
          <w:color w:val="0070C0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 xml:space="preserve">к настоящему Административному регламенту 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39" w:name="_Toc486543712"/>
      <w:r w:rsidRPr="00057D36">
        <w:rPr>
          <w:rFonts w:ascii="Arial" w:hAnsi="Arial" w:cs="Arial"/>
          <w:b/>
          <w:bCs/>
          <w:iCs/>
          <w:sz w:val="24"/>
          <w:szCs w:val="24"/>
          <w:lang w:val="en-US" w:eastAsia="ru-RU"/>
        </w:rPr>
        <w:t>IV</w:t>
      </w:r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  <w:bookmarkEnd w:id="139"/>
    </w:p>
    <w:p w:rsidR="00057D36" w:rsidRPr="00057D36" w:rsidRDefault="00057D36" w:rsidP="00057D36">
      <w:pPr>
        <w:pStyle w:val="affff3"/>
        <w:keepNext/>
        <w:numPr>
          <w:ilvl w:val="0"/>
          <w:numId w:val="23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40" w:name="_Toc486543713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Порядок осуществления контроля за соблюдением и исполнением должностными лицами Организаций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140"/>
    </w:p>
    <w:p w:rsidR="00057D36" w:rsidRPr="00057D36" w:rsidRDefault="00057D36" w:rsidP="00057D36">
      <w:pPr>
        <w:pStyle w:val="affff3"/>
        <w:keepNext/>
        <w:spacing w:after="0" w:line="240" w:lineRule="auto"/>
        <w:ind w:left="576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Контроль за соблюдением должностными лицами Организаций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текущего контроля за соблюдением полноты и качества предоставления Услуги (далее - Текущий контроль);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контроля за соблюдением порядка предоставления Услуги.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Текущий контроль осуществляют Организации и уполномоченные ими должностные лица. 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правовыми актами Организаций.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Текущий контроль осуществляется в порядке, установленном руководителями Организаций для контроля за исполнением правовых актов муниципального образования.</w:t>
      </w:r>
    </w:p>
    <w:p w:rsidR="00057D36" w:rsidRPr="00057D36" w:rsidRDefault="00057D36" w:rsidP="00057D36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3"/>
        </w:numPr>
        <w:spacing w:after="0" w:line="240" w:lineRule="auto"/>
        <w:ind w:left="0" w:firstLine="0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41" w:name="_Toc486543714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</w:r>
      <w:bookmarkEnd w:id="141"/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Текущий контроль осуществляется в форме проверки решений и действий, участвующих в предоставлении Услуги должностных лиц Организаций, а также в форме внутренних проверок в Организациях 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7030A0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Порядок осуществления Текущего контроля в Организациях устанавливается уполномоченным лицом Организаций.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7030A0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Контроль за соблюдением порядка предоставления Услуги осуществляется уполномоченными должностными лицами Подразделения посредством проведения плановых и внеплановых проверок исполнения уполномоченными должностными лицами Организаций обязательных требований порядка предоставления Услуги и требований, установленных настоящим Административным регламентом.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Плановые проверки проводятся уполномоченными должностными лицами Подразделении не реже одного раза в три года. Порядок осуществления плановых проверок устанавливаются Подразделением.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Организаций, ответственных за предоставление Услуги.</w:t>
      </w:r>
    </w:p>
    <w:p w:rsidR="00057D36" w:rsidRPr="00057D36" w:rsidRDefault="00057D36" w:rsidP="00057D36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3"/>
        </w:numPr>
        <w:spacing w:after="0" w:line="240" w:lineRule="auto"/>
        <w:ind w:left="0" w:firstLine="709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42" w:name="_Toc486543715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  <w:bookmarkEnd w:id="142"/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Неполное или некачественное предоставление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Нарушение порядка предоста</w:t>
      </w:r>
      <w:r w:rsidR="00FB6FAA">
        <w:rPr>
          <w:rFonts w:ascii="Arial" w:hAnsi="Arial" w:cs="Arial"/>
          <w:sz w:val="24"/>
          <w:szCs w:val="24"/>
        </w:rPr>
        <w:t>вления Услуги, повлекшее непред</w:t>
      </w:r>
      <w:r w:rsidRPr="00057D36">
        <w:rPr>
          <w:rFonts w:ascii="Arial" w:hAnsi="Arial" w:cs="Arial"/>
          <w:sz w:val="24"/>
          <w:szCs w:val="24"/>
        </w:rPr>
        <w:t>ставление Услуги Заявителю либо предоставление Услуги Заявителю 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 нарушениям порядка предоставления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Услуги;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требование от Заявителя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Услугу, иных государственных органов, органов местного самоуправления либо подведомственных организаций, участвующих в предоставлении Услуги в соответствии с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требование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для предоставления Услуги не предусмотренных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нарушение срока предоставления Услуги, установленного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отказ в предоставлении Услуги, если основания отказа не предусмотрены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немотивированный отказ в предоставлении Услуги, в случае отсутствия оснований для отказа в предоставлении Услуги;</w:t>
      </w:r>
    </w:p>
    <w:p w:rsidR="00057D36" w:rsidRPr="00057D36" w:rsidRDefault="00057D36" w:rsidP="00057D36">
      <w:pPr>
        <w:pStyle w:val="affff3"/>
        <w:numPr>
          <w:ilvl w:val="3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Должностными лицами Организаций, ответственными за соблюдение порядка предоставления Услуги, являются руководители Организаций.</w:t>
      </w:r>
    </w:p>
    <w:p w:rsidR="00057D36" w:rsidRPr="00057D36" w:rsidRDefault="00057D36" w:rsidP="00057D36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3"/>
        <w:keepNext/>
        <w:numPr>
          <w:ilvl w:val="0"/>
          <w:numId w:val="23"/>
        </w:numPr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43" w:name="_Toc486543716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bookmarkEnd w:id="143"/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Требованиями к порядку и формам контроля за предоставлением Услуги являются: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независимость;</w:t>
      </w:r>
    </w:p>
    <w:p w:rsidR="00057D36" w:rsidRPr="00057D36" w:rsidRDefault="00057D36" w:rsidP="00057D36">
      <w:pPr>
        <w:pStyle w:val="affff3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тщательность.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Подразделение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057D36" w:rsidRP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Услуги имеют право направлять в Подразделение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Организаций и принятые ими решения, связанные с предоставлением Услуги.</w:t>
      </w:r>
    </w:p>
    <w:p w:rsidR="00057D36" w:rsidRDefault="00057D36" w:rsidP="00057D36">
      <w:pPr>
        <w:pStyle w:val="affff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</w:p>
    <w:p w:rsidR="00855ACE" w:rsidRPr="00057D36" w:rsidRDefault="00855ACE" w:rsidP="00855ACE">
      <w:pPr>
        <w:pStyle w:val="affff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57D36" w:rsidRDefault="00057D36" w:rsidP="00057D3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bookmarkStart w:id="144" w:name="_Toc438727105"/>
      <w:bookmarkStart w:id="145" w:name="_Toc473507610"/>
      <w:bookmarkStart w:id="146" w:name="_Toc486277679"/>
      <w:bookmarkStart w:id="147" w:name="_Toc486543717"/>
      <w:r w:rsidRPr="00057D36">
        <w:rPr>
          <w:rFonts w:ascii="Arial" w:hAnsi="Arial" w:cs="Arial"/>
          <w:b/>
          <w:bCs/>
          <w:iCs/>
          <w:sz w:val="24"/>
          <w:szCs w:val="24"/>
          <w:lang w:val="en-US" w:eastAsia="ru-RU"/>
        </w:rPr>
        <w:t>V</w:t>
      </w:r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. </w:t>
      </w:r>
      <w:bookmarkEnd w:id="144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должностных лиц, специалистов Подразделения, Организаций, участвующих в предоставлении Услуг</w:t>
      </w:r>
      <w:bookmarkStart w:id="148" w:name="_Toc463206300"/>
      <w:bookmarkStart w:id="149" w:name="_Toc463207597"/>
      <w:bookmarkStart w:id="150" w:name="_Toc463520485"/>
      <w:bookmarkStart w:id="151" w:name="_Toc464210541"/>
      <w:bookmarkEnd w:id="148"/>
      <w:bookmarkEnd w:id="149"/>
      <w:bookmarkEnd w:id="150"/>
      <w:bookmarkEnd w:id="151"/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и</w:t>
      </w:r>
      <w:bookmarkEnd w:id="145"/>
      <w:bookmarkEnd w:id="146"/>
    </w:p>
    <w:p w:rsidR="00855ACE" w:rsidRPr="00057D36" w:rsidRDefault="00855ACE" w:rsidP="00057D3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057D36" w:rsidRPr="00057D36" w:rsidRDefault="00057D36" w:rsidP="00057D3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bookmarkStart w:id="152" w:name="_Toc465268303"/>
      <w:bookmarkStart w:id="153" w:name="_Toc465273790"/>
      <w:bookmarkStart w:id="154" w:name="_Toc465274173"/>
      <w:bookmarkStart w:id="155" w:name="_Toc465340316"/>
      <w:bookmarkStart w:id="156" w:name="_Toc465341757"/>
      <w:bookmarkStart w:id="157" w:name="_Toc473507611"/>
      <w:bookmarkStart w:id="158" w:name="_Toc486277680"/>
      <w:bookmarkEnd w:id="152"/>
      <w:bookmarkEnd w:id="153"/>
      <w:bookmarkEnd w:id="154"/>
      <w:bookmarkEnd w:id="155"/>
      <w:bookmarkEnd w:id="156"/>
      <w:r w:rsidRPr="00057D36">
        <w:rPr>
          <w:rFonts w:ascii="Arial" w:hAnsi="Arial" w:cs="Arial"/>
          <w:b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057D36">
        <w:rPr>
          <w:rFonts w:ascii="Arial" w:hAnsi="Arial" w:cs="Arial"/>
          <w:b/>
          <w:bCs/>
          <w:iCs/>
          <w:sz w:val="24"/>
          <w:szCs w:val="24"/>
          <w:lang w:eastAsia="ru-RU"/>
        </w:rPr>
        <w:t>должностных лиц, специалистов Подразделения, Организаций, участвующих в предоставлении Услуги</w:t>
      </w:r>
      <w:bookmarkStart w:id="159" w:name="_Toc468462713"/>
      <w:bookmarkEnd w:id="157"/>
      <w:bookmarkEnd w:id="158"/>
      <w:bookmarkEnd w:id="159"/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Заявитель имеет право обратит</w:t>
      </w:r>
      <w:r w:rsidR="00FB6FAA">
        <w:rPr>
          <w:rFonts w:ascii="Arial" w:hAnsi="Arial" w:cs="Arial"/>
          <w:sz w:val="24"/>
          <w:szCs w:val="24"/>
          <w:lang w:eastAsia="ar-SA"/>
        </w:rPr>
        <w:t>ься в Подразделение Организаци</w:t>
      </w:r>
      <w:r w:rsidRPr="00057D36">
        <w:rPr>
          <w:rFonts w:ascii="Arial" w:hAnsi="Arial" w:cs="Arial"/>
          <w:sz w:val="24"/>
          <w:szCs w:val="24"/>
          <w:lang w:eastAsia="ar-SA"/>
        </w:rPr>
        <w:t>и, с жалобой, в том числе в следующих случаях:</w:t>
      </w:r>
    </w:p>
    <w:p w:rsidR="00057D36" w:rsidRPr="00057D36" w:rsidRDefault="00057D36" w:rsidP="00057D3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:rsidR="00057D36" w:rsidRPr="00057D36" w:rsidRDefault="00057D36" w:rsidP="00057D3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нарушение срока предоставления</w:t>
      </w:r>
      <w:r w:rsidRPr="00057D36">
        <w:rPr>
          <w:rFonts w:ascii="Arial" w:hAnsi="Arial" w:cs="Arial"/>
          <w:sz w:val="24"/>
          <w:szCs w:val="24"/>
        </w:rPr>
        <w:t xml:space="preserve"> У</w:t>
      </w:r>
      <w:r w:rsidRPr="00057D36">
        <w:rPr>
          <w:rFonts w:ascii="Arial" w:hAnsi="Arial" w:cs="Arial"/>
          <w:sz w:val="24"/>
          <w:szCs w:val="24"/>
          <w:lang w:eastAsia="ar-SA"/>
        </w:rPr>
        <w:t>слуги, установленного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требование у Заявителя документов, не предусмотренных настоящим Административным регламентом для предоставления </w:t>
      </w:r>
      <w:r w:rsidRPr="00057D36">
        <w:rPr>
          <w:rFonts w:ascii="Arial" w:hAnsi="Arial" w:cs="Arial"/>
          <w:sz w:val="24"/>
          <w:szCs w:val="24"/>
        </w:rPr>
        <w:t>У</w:t>
      </w:r>
      <w:r w:rsidRPr="00057D36">
        <w:rPr>
          <w:rFonts w:ascii="Arial" w:hAnsi="Arial" w:cs="Arial"/>
          <w:sz w:val="24"/>
          <w:szCs w:val="24"/>
          <w:lang w:eastAsia="ar-SA"/>
        </w:rPr>
        <w:t>слуги;</w:t>
      </w:r>
    </w:p>
    <w:p w:rsidR="00057D36" w:rsidRPr="00057D36" w:rsidRDefault="00057D36" w:rsidP="00057D36">
      <w:pPr>
        <w:pStyle w:val="affff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lastRenderedPageBreak/>
        <w:t>отказ в приеме документов у Заявителя, если основания отказа не предусмотрены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Pr="00057D36">
        <w:rPr>
          <w:rFonts w:ascii="Arial" w:hAnsi="Arial" w:cs="Arial"/>
          <w:sz w:val="24"/>
          <w:szCs w:val="24"/>
        </w:rPr>
        <w:t>У</w:t>
      </w:r>
      <w:r w:rsidRPr="00057D36">
        <w:rPr>
          <w:rFonts w:ascii="Arial" w:hAnsi="Arial" w:cs="Arial"/>
          <w:sz w:val="24"/>
          <w:szCs w:val="24"/>
          <w:lang w:eastAsia="ar-SA"/>
        </w:rPr>
        <w:t>слуги, если основания отказа не предусмотрены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требование с Заявителя при предоставлении</w:t>
      </w:r>
      <w:r w:rsidRPr="00057D36">
        <w:rPr>
          <w:rFonts w:ascii="Arial" w:hAnsi="Arial" w:cs="Arial"/>
          <w:sz w:val="24"/>
          <w:szCs w:val="24"/>
        </w:rPr>
        <w:t xml:space="preserve"> У</w:t>
      </w:r>
      <w:r w:rsidRPr="00057D36">
        <w:rPr>
          <w:rFonts w:ascii="Arial" w:hAnsi="Arial" w:cs="Arial"/>
          <w:sz w:val="24"/>
          <w:szCs w:val="24"/>
          <w:lang w:eastAsia="ar-SA"/>
        </w:rPr>
        <w:t>слуги платы, не предусмотренной настоящим Административным регламентом;</w:t>
      </w:r>
    </w:p>
    <w:p w:rsidR="00057D36" w:rsidRPr="00057D36" w:rsidRDefault="00057D36" w:rsidP="00057D36">
      <w:pPr>
        <w:pStyle w:val="affff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отказ должностных лиц </w:t>
      </w:r>
      <w:r w:rsidRPr="00057D36">
        <w:rPr>
          <w:rFonts w:ascii="Arial" w:hAnsi="Arial" w:cs="Arial"/>
          <w:sz w:val="24"/>
          <w:szCs w:val="24"/>
        </w:rPr>
        <w:t>Организаций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в исправлении допущенных опечаток и ошибок в выданных в результате предоставления</w:t>
      </w:r>
      <w:r w:rsidRPr="00057D36">
        <w:rPr>
          <w:rFonts w:ascii="Arial" w:hAnsi="Arial" w:cs="Arial"/>
          <w:sz w:val="24"/>
          <w:szCs w:val="24"/>
        </w:rPr>
        <w:t xml:space="preserve"> У</w:t>
      </w:r>
      <w:r w:rsidRPr="00057D36">
        <w:rPr>
          <w:rFonts w:ascii="Arial" w:hAnsi="Arial" w:cs="Arial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</w:t>
      </w:r>
      <w:r w:rsidRPr="00057D36">
        <w:rPr>
          <w:rFonts w:ascii="Arial" w:hAnsi="Arial" w:cs="Arial"/>
          <w:sz w:val="24"/>
          <w:szCs w:val="24"/>
        </w:rPr>
        <w:t xml:space="preserve">. 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Жалоба может быть направлена</w:t>
      </w:r>
      <w:r w:rsidRPr="00057D36">
        <w:rPr>
          <w:rFonts w:ascii="Arial" w:hAnsi="Arial" w:cs="Arial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  <w:lang w:eastAsia="ar-SA"/>
        </w:rPr>
        <w:t>через личный кабинет на РПГУ,   направлена по почте, с использованием информационно-телекоммуникационной сети «Интернет», официального сайта</w:t>
      </w:r>
      <w:r w:rsidRPr="00057D36">
        <w:rPr>
          <w:rFonts w:ascii="Arial" w:hAnsi="Arial" w:cs="Arial"/>
          <w:sz w:val="24"/>
          <w:szCs w:val="24"/>
        </w:rPr>
        <w:t xml:space="preserve"> Подразделения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057D36">
        <w:rPr>
          <w:rFonts w:ascii="Arial" w:hAnsi="Arial" w:cs="Arial"/>
          <w:sz w:val="24"/>
          <w:szCs w:val="24"/>
        </w:rPr>
        <w:t xml:space="preserve">порталы 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57D36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057D36">
        <w:rPr>
          <w:rFonts w:ascii="Arial" w:hAnsi="Arial" w:cs="Arial"/>
          <w:sz w:val="24"/>
          <w:szCs w:val="24"/>
          <w:lang w:val="en-US" w:eastAsia="ar-SA"/>
        </w:rPr>
        <w:t>vmeste</w:t>
      </w:r>
      <w:proofErr w:type="spellEnd"/>
      <w:r w:rsidRPr="00057D36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 w:eastAsia="ar-SA"/>
        </w:rPr>
        <w:t>mosreg</w:t>
      </w:r>
      <w:proofErr w:type="spellEnd"/>
      <w:r w:rsidRPr="00057D36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 w:eastAsia="ar-SA"/>
        </w:rPr>
        <w:t>ru</w:t>
      </w:r>
      <w:proofErr w:type="spellEnd"/>
      <w:r w:rsidRPr="00057D36">
        <w:rPr>
          <w:rFonts w:ascii="Arial" w:hAnsi="Arial" w:cs="Arial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Жалоба должна содержать:</w:t>
      </w:r>
    </w:p>
    <w:p w:rsidR="00057D36" w:rsidRPr="00057D36" w:rsidRDefault="00057D36" w:rsidP="00057D36">
      <w:pPr>
        <w:pStyle w:val="affff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наименование организации, предоставляющей Услугу, фамилию, имя, отчество должностного лица, специалиста организации, предоставляющего Услугу, решения и действия (бездействие) которого обжалуются;</w:t>
      </w:r>
    </w:p>
    <w:p w:rsidR="00057D36" w:rsidRPr="00057D36" w:rsidRDefault="00057D36" w:rsidP="00057D36">
      <w:pPr>
        <w:pStyle w:val="affff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7D36" w:rsidRPr="00057D36" w:rsidRDefault="00057D36" w:rsidP="00057D36">
      <w:pPr>
        <w:pStyle w:val="affff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сведения об обжалуемых решениях и действиях (бездействиях);</w:t>
      </w:r>
    </w:p>
    <w:p w:rsidR="00057D36" w:rsidRPr="00057D36" w:rsidRDefault="00057D36" w:rsidP="00057D36">
      <w:pPr>
        <w:pStyle w:val="affff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доводы, на основании которых Заявитель не согласен с решением и действием (бездействием).</w:t>
      </w:r>
    </w:p>
    <w:p w:rsidR="00057D36" w:rsidRPr="00057D36" w:rsidRDefault="00057D36" w:rsidP="00057D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Жалоба, поступившая в</w:t>
      </w:r>
      <w:r w:rsidRPr="00057D36">
        <w:rPr>
          <w:rFonts w:ascii="Arial" w:hAnsi="Arial" w:cs="Arial"/>
          <w:sz w:val="24"/>
          <w:szCs w:val="24"/>
        </w:rPr>
        <w:t xml:space="preserve"> Подразделение, Организации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:rsidR="00057D36" w:rsidRPr="00057D36" w:rsidRDefault="00057D36" w:rsidP="00057D36">
      <w:pPr>
        <w:pStyle w:val="affff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057D36" w:rsidRPr="00057D36" w:rsidRDefault="00057D36" w:rsidP="00057D36">
      <w:pPr>
        <w:pStyle w:val="affff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Жалоба, поступившая в </w:t>
      </w:r>
      <w:r w:rsidRPr="00057D36">
        <w:rPr>
          <w:rFonts w:ascii="Arial" w:hAnsi="Arial" w:cs="Arial"/>
          <w:sz w:val="24"/>
          <w:szCs w:val="24"/>
        </w:rPr>
        <w:t xml:space="preserve">Подразделение, Организации </w:t>
      </w:r>
      <w:r w:rsidRPr="00057D36">
        <w:rPr>
          <w:rFonts w:ascii="Arial" w:hAnsi="Arial" w:cs="Arial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t>Жалоба подлежит рассмотрению: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течение 15 рабочих дней со дня ее регистрации.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В случае если Заявителем в </w:t>
      </w:r>
      <w:r w:rsidRPr="00057D36">
        <w:rPr>
          <w:rFonts w:ascii="Arial" w:hAnsi="Arial" w:cs="Arial"/>
          <w:sz w:val="24"/>
          <w:szCs w:val="24"/>
        </w:rPr>
        <w:t xml:space="preserve">Организации 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подана жалоба, рассмотрение которой не входит в их компетенцию, в течение 3 рабочих дней со дня ее регистрации в </w:t>
      </w:r>
      <w:r w:rsidRPr="00057D36">
        <w:rPr>
          <w:rFonts w:ascii="Arial" w:hAnsi="Arial" w:cs="Arial"/>
          <w:sz w:val="24"/>
          <w:szCs w:val="24"/>
        </w:rPr>
        <w:t>Организациях, жалоба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Заявитель.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По результатам рассмотрения жалобы Подразделение, Организации принимают одно из следующих решений:</w:t>
      </w:r>
    </w:p>
    <w:p w:rsidR="00057D36" w:rsidRPr="00057D36" w:rsidRDefault="00057D36" w:rsidP="00057D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удовлетворяют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:rsidR="00057D36" w:rsidRPr="00057D36" w:rsidRDefault="00057D36" w:rsidP="00057D36">
      <w:pPr>
        <w:pStyle w:val="affff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отказывают в удовлетворении жалобы.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28.8 Административного регламента, Заявителю </w:t>
      </w:r>
      <w:r w:rsidRPr="00057D36">
        <w:rPr>
          <w:rFonts w:ascii="Arial" w:hAnsi="Arial" w:cs="Arial"/>
          <w:sz w:val="24"/>
          <w:szCs w:val="24"/>
        </w:rPr>
        <w:t xml:space="preserve"> </w:t>
      </w:r>
      <w:r w:rsidRPr="00057D36">
        <w:rPr>
          <w:rFonts w:ascii="Arial" w:hAnsi="Arial" w:cs="Arial"/>
          <w:sz w:val="24"/>
          <w:szCs w:val="24"/>
          <w:lang w:eastAsia="ar-SA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При удовлетворении жалобы </w:t>
      </w:r>
      <w:r w:rsidRPr="00057D36">
        <w:rPr>
          <w:rFonts w:ascii="Arial" w:hAnsi="Arial" w:cs="Arial"/>
          <w:sz w:val="24"/>
          <w:szCs w:val="24"/>
        </w:rPr>
        <w:t xml:space="preserve">Подразделение (Организации) </w:t>
      </w:r>
      <w:r w:rsidRPr="00057D36">
        <w:rPr>
          <w:rFonts w:ascii="Arial" w:hAnsi="Arial" w:cs="Arial"/>
          <w:sz w:val="24"/>
          <w:szCs w:val="24"/>
          <w:lang w:eastAsia="ar-SA"/>
        </w:rPr>
        <w:t>принимают исчерпывающие меры по устранению выявленных нарушений, в том числе направляют Заявителю результата</w:t>
      </w:r>
      <w:r w:rsidRPr="00057D36">
        <w:rPr>
          <w:rFonts w:ascii="Arial" w:hAnsi="Arial" w:cs="Arial"/>
          <w:sz w:val="24"/>
          <w:szCs w:val="24"/>
        </w:rPr>
        <w:t xml:space="preserve"> У</w:t>
      </w:r>
      <w:r w:rsidRPr="00057D36">
        <w:rPr>
          <w:rFonts w:ascii="Arial" w:hAnsi="Arial" w:cs="Arial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t>Подразделение (Организации) отказывают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057D36" w:rsidRPr="00057D36" w:rsidRDefault="00057D36" w:rsidP="00057D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57D36" w:rsidRPr="00057D36" w:rsidRDefault="00057D36" w:rsidP="00057D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57D36" w:rsidRPr="00057D36" w:rsidRDefault="00057D36" w:rsidP="00057D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057D36" w:rsidRPr="00057D36" w:rsidRDefault="00057D36" w:rsidP="00057D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признания жалобы необоснованной.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Министерство государственного управления, информационных технологий и связи Московской области.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 Подразделения, принявшего решение по жалобе;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057D36">
        <w:rPr>
          <w:rFonts w:ascii="Arial" w:hAnsi="Arial" w:cs="Arial"/>
          <w:sz w:val="24"/>
          <w:szCs w:val="24"/>
        </w:rPr>
        <w:t xml:space="preserve"> У</w:t>
      </w:r>
      <w:r w:rsidRPr="00057D36">
        <w:rPr>
          <w:rFonts w:ascii="Arial" w:hAnsi="Arial" w:cs="Arial"/>
          <w:sz w:val="24"/>
          <w:szCs w:val="24"/>
          <w:lang w:eastAsia="ar-SA"/>
        </w:rPr>
        <w:t>слуги;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57D36" w:rsidRPr="00057D36" w:rsidRDefault="00057D36" w:rsidP="00057D3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  <w:lang w:eastAsia="ar-SA"/>
        </w:rPr>
        <w:lastRenderedPageBreak/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057D36">
        <w:rPr>
          <w:rFonts w:ascii="Arial" w:hAnsi="Arial" w:cs="Arial"/>
          <w:sz w:val="24"/>
          <w:szCs w:val="24"/>
        </w:rPr>
        <w:t>Подразделения (Организаций).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t xml:space="preserve">Подразделение (Организации) </w:t>
      </w:r>
      <w:r w:rsidRPr="00057D36">
        <w:rPr>
          <w:rFonts w:ascii="Arial" w:hAnsi="Arial" w:cs="Arial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057D36" w:rsidRPr="00057D36" w:rsidRDefault="00057D36" w:rsidP="00057D3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057D36" w:rsidRPr="00057D36" w:rsidRDefault="00057D36" w:rsidP="00057D3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057D36" w:rsidRPr="00057D36" w:rsidRDefault="00057D36" w:rsidP="00057D3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 если его фамилия и почтовый адрес поддаются прочтению). </w:t>
      </w:r>
    </w:p>
    <w:p w:rsidR="00057D36" w:rsidRPr="00057D36" w:rsidRDefault="00057D36" w:rsidP="00057D36">
      <w:pPr>
        <w:pStyle w:val="affff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57D36" w:rsidRDefault="00057D36" w:rsidP="00057D36">
      <w:pPr>
        <w:pStyle w:val="affff3"/>
        <w:keepNext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FB6FAA">
        <w:rPr>
          <w:rFonts w:ascii="Arial" w:hAnsi="Arial" w:cs="Arial"/>
          <w:sz w:val="24"/>
          <w:szCs w:val="24"/>
          <w:lang w:eastAsia="ar-SA"/>
        </w:rPr>
        <w:t>Порядок рассмотрения жалоб Заявителей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FB6FAA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</w:t>
      </w:r>
      <w:proofErr w:type="gramEnd"/>
      <w:r w:rsidRPr="00FB6FAA">
        <w:rPr>
          <w:rFonts w:ascii="Arial" w:hAnsi="Arial" w:cs="Arial"/>
          <w:sz w:val="24"/>
          <w:szCs w:val="24"/>
        </w:rPr>
        <w:t>, информационных технологий и связи Московской области»</w:t>
      </w:r>
      <w:r w:rsidRPr="00FB6FAA">
        <w:rPr>
          <w:rFonts w:ascii="Arial" w:hAnsi="Arial" w:cs="Arial"/>
          <w:sz w:val="24"/>
          <w:szCs w:val="24"/>
          <w:lang w:eastAsia="ar-SA"/>
        </w:rPr>
        <w:t>.</w:t>
      </w:r>
      <w:r w:rsidR="00FB6FAA" w:rsidRPr="00FB6FAA">
        <w:rPr>
          <w:rFonts w:ascii="Arial" w:hAnsi="Arial" w:cs="Arial"/>
          <w:sz w:val="24"/>
          <w:szCs w:val="24"/>
          <w:lang w:eastAsia="ar-SA"/>
        </w:rPr>
        <w:t xml:space="preserve">  </w:t>
      </w:r>
      <w:bookmarkStart w:id="160" w:name="_Toc439151302"/>
      <w:bookmarkStart w:id="161" w:name="_Toc439151380"/>
      <w:bookmarkStart w:id="162" w:name="_Toc439151457"/>
      <w:bookmarkStart w:id="163" w:name="_Toc439151966"/>
      <w:bookmarkStart w:id="164" w:name="_Toc440656178"/>
      <w:bookmarkStart w:id="165" w:name="_Toc447277439"/>
      <w:bookmarkEnd w:id="123"/>
      <w:bookmarkEnd w:id="124"/>
      <w:bookmarkEnd w:id="125"/>
      <w:bookmarkEnd w:id="147"/>
      <w:bookmarkEnd w:id="160"/>
      <w:bookmarkEnd w:id="161"/>
      <w:bookmarkEnd w:id="162"/>
      <w:bookmarkEnd w:id="163"/>
    </w:p>
    <w:p w:rsidR="00FB6FAA" w:rsidRDefault="00FB6FAA" w:rsidP="00FB6FA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B6FAA" w:rsidRPr="00FB6FAA" w:rsidRDefault="00FB6FAA" w:rsidP="00FB6FA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057D36" w:rsidP="00855ACE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 </w:t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fldChar w:fldCharType="begin"/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instrText xml:space="preserve"> SEQ Приложение_№ \* ARABIC </w:instrText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057D36">
              <w:rPr>
                <w:rFonts w:ascii="Arial" w:hAnsi="Arial" w:cs="Arial"/>
                <w:b w:val="0"/>
                <w:noProof/>
                <w:sz w:val="24"/>
                <w:szCs w:val="24"/>
              </w:rPr>
              <w:t>1</w:t>
            </w: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  <w:p w:rsidR="00057D36" w:rsidRPr="00057D36" w:rsidRDefault="00057D36" w:rsidP="00855ACE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855ACE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Термины и определения</w:t>
      </w:r>
      <w:bookmarkEnd w:id="164"/>
      <w:bookmarkEnd w:id="165"/>
    </w:p>
    <w:p w:rsidR="00057D36" w:rsidRPr="00057D36" w:rsidRDefault="00057D36" w:rsidP="00057D36">
      <w:pPr>
        <w:pStyle w:val="affff5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настоящем Административном регламенте используются следующие термины и определения: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2376"/>
        <w:gridCol w:w="425"/>
        <w:gridCol w:w="7513"/>
      </w:tblGrid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ConsPlusNormal"/>
              <w:jc w:val="both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</w:rPr>
              <w:t xml:space="preserve">типовой административный регламент предоставления услуги, оказываемой муниципальными организациями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166" w:name="_GoBack"/>
            <w:r w:rsidRPr="00057D36">
              <w:rPr>
                <w:rFonts w:ascii="Arial" w:hAnsi="Arial" w:cs="Arial"/>
                <w:sz w:val="24"/>
                <w:szCs w:val="24"/>
              </w:rPr>
              <w:t>ЕИСДОП</w:t>
            </w:r>
            <w:bookmarkEnd w:id="166"/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единая информационная система, содержащая сведения о возможностях дополнительного образования на территории Московской области;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ЕСИА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</w:t>
            </w:r>
            <w:r w:rsidRPr="00057D36">
              <w:rPr>
                <w:rFonts w:ascii="Arial" w:hAnsi="Arial" w:cs="Arial"/>
                <w:sz w:val="24"/>
                <w:szCs w:val="24"/>
              </w:rPr>
              <w:lastRenderedPageBreak/>
      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лицо, обращающееся с заявлением о предоставлении Услуги; законный представитель лица, обращающегося с заявлением о предоставлении Услуги;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запрос о предоставлении Услуги, представленный любым предусмотренным Регламентом способом;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данных посредством РПГУ;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МФЦ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многофункциональный центр предоставления государственных и муниципальных услуг в Клинском муниципальном районе;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 дополнительного образования в Московской области (указывается полное наименование);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 местного самоуправления муниципального образования Московской области, осуществляющий управление в сфере образования (указывается полное наименование);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Style w:val="afff8"/>
                <w:rFonts w:ascii="Arial" w:hAnsi="Arial" w:cs="Arial"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9" w:history="1">
              <w:r w:rsidRPr="00855ACE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https://uslugi.mosreg.ru/</w:t>
              </w:r>
            </w:hyperlink>
            <w:r w:rsidRPr="00855ACE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информационно</w:t>
            </w:r>
            <w:r w:rsidRPr="00057D36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057D36">
              <w:rPr>
                <w:rFonts w:ascii="Arial" w:hAnsi="Arial" w:cs="Arial"/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:rsidR="00057D36" w:rsidRPr="00855ACE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55ACE">
              <w:rPr>
                <w:rFonts w:ascii="Arial" w:hAnsi="Arial" w:cs="Arial"/>
                <w:i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eastAsia="PMingLiU" w:hAnsi="Arial" w:cs="Arial"/>
                <w:bCs/>
                <w:sz w:val="24"/>
                <w:szCs w:val="24"/>
                <w:lang w:eastAsia="ru-RU"/>
              </w:rPr>
              <w:t xml:space="preserve">услуга, </w:t>
            </w: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оказываемая</w:t>
            </w:r>
            <w:r w:rsidRPr="00057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7D36">
              <w:rPr>
                <w:rFonts w:ascii="Arial" w:hAnsi="Arial" w:cs="Arial"/>
                <w:sz w:val="24"/>
                <w:szCs w:val="24"/>
              </w:rPr>
              <w:t>муниципальными организациями дополнительного образования в Московской области, «Прием на обучение по дополнительным общеобразовательным программам»;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Файл документа</w:t>
            </w:r>
          </w:p>
          <w:p w:rsidR="00057D36" w:rsidRPr="00057D36" w:rsidRDefault="00057D36" w:rsidP="00057D36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7D36">
              <w:rPr>
                <w:rFonts w:ascii="Arial" w:hAnsi="Arial" w:cs="Arial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spacing w:after="0" w:line="240" w:lineRule="auto"/>
              <w:ind w:righ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057D36" w:rsidRPr="00057D36" w:rsidTr="00245170">
        <w:tc>
          <w:tcPr>
            <w:tcW w:w="2376" w:type="dxa"/>
          </w:tcPr>
          <w:p w:rsidR="00057D36" w:rsidRPr="00057D36" w:rsidRDefault="00057D36" w:rsidP="00057D36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Электронный документ</w:t>
            </w:r>
          </w:p>
        </w:tc>
        <w:tc>
          <w:tcPr>
            <w:tcW w:w="425" w:type="dxa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13" w:type="dxa"/>
          </w:tcPr>
          <w:p w:rsidR="00057D36" w:rsidRPr="00057D36" w:rsidRDefault="00057D36" w:rsidP="00057D36">
            <w:pPr>
              <w:spacing w:after="0" w:line="240" w:lineRule="auto"/>
              <w:ind w:righ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подписью.</w:t>
            </w:r>
          </w:p>
        </w:tc>
      </w:tr>
    </w:tbl>
    <w:p w:rsid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855ACE" w:rsidP="00855ACE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  <w:p w:rsid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>предоставления услуги, оказываемой муниципальной организацией дополнительного образования в Московской о</w:t>
            </w:r>
            <w:r w:rsidR="00245170">
              <w:rPr>
                <w:rFonts w:cs="Arial"/>
                <w:sz w:val="24"/>
                <w:szCs w:val="24"/>
              </w:rPr>
              <w:t xml:space="preserve">бласти, «Прием в муниципальную </w:t>
            </w:r>
            <w:r w:rsidRPr="00057D36">
              <w:rPr>
                <w:rFonts w:cs="Arial"/>
                <w:sz w:val="24"/>
                <w:szCs w:val="24"/>
              </w:rPr>
              <w:t>организацию дополнительного образования в Московской области на обучение по дополнительным общеобразовательным программам»</w:t>
            </w:r>
          </w:p>
          <w:p w:rsidR="00245170" w:rsidRPr="00057D36" w:rsidRDefault="00245170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:rsidR="00057D36" w:rsidRPr="00057D36" w:rsidRDefault="00057D36" w:rsidP="00057D36">
      <w:pPr>
        <w:pStyle w:val="20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67" w:name="_Приложение_№_2."/>
      <w:bookmarkStart w:id="168" w:name="_Toc475650599"/>
      <w:bookmarkStart w:id="169" w:name="_Toc483036164"/>
      <w:bookmarkStart w:id="170" w:name="_Ref437561184"/>
      <w:bookmarkStart w:id="171" w:name="_Ref437561208"/>
      <w:bookmarkStart w:id="172" w:name="_Toc437973306"/>
      <w:bookmarkStart w:id="173" w:name="_Toc438110048"/>
      <w:bookmarkStart w:id="174" w:name="_Toc438376260"/>
      <w:bookmarkEnd w:id="167"/>
      <w:r w:rsidRPr="00057D36">
        <w:rPr>
          <w:rFonts w:cs="Arial"/>
          <w:i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Органа местного самоуправления муниципального образования Московской области, осуществляющего управление в сфере образования и Организациях, участвующих в предоставлении и информировании о порядке предоставления Услуги</w:t>
      </w:r>
      <w:bookmarkEnd w:id="168"/>
      <w:bookmarkEnd w:id="169"/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numPr>
          <w:ilvl w:val="0"/>
          <w:numId w:val="18"/>
        </w:numPr>
        <w:spacing w:after="0" w:line="240" w:lineRule="auto"/>
        <w:ind w:left="0" w:firstLine="426"/>
        <w:jc w:val="center"/>
        <w:rPr>
          <w:rFonts w:ascii="Arial" w:hAnsi="Arial" w:cs="Arial"/>
          <w:i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  <w:u w:val="single"/>
        </w:rPr>
        <w:t>Управление образования Администрации Клинского муниципального района</w:t>
      </w:r>
      <w:r w:rsidRPr="00057D36">
        <w:rPr>
          <w:rFonts w:ascii="Arial" w:hAnsi="Arial" w:cs="Arial"/>
          <w:b/>
          <w:sz w:val="24"/>
          <w:szCs w:val="24"/>
        </w:rPr>
        <w:t xml:space="preserve"> (</w:t>
      </w:r>
      <w:r w:rsidRPr="00057D36">
        <w:rPr>
          <w:rFonts w:ascii="Arial" w:hAnsi="Arial" w:cs="Arial"/>
          <w:sz w:val="24"/>
          <w:szCs w:val="24"/>
        </w:rPr>
        <w:t>наименование органа местного самоуправления муниципального образования Московской области, осуществляющего управление в сфере образования)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Место нахождения: 141601, Московская область, г. Клин, ул. Чайковского, д.14</w:t>
      </w:r>
    </w:p>
    <w:p w:rsidR="00057D36" w:rsidRPr="00057D36" w:rsidRDefault="00057D36" w:rsidP="00057D3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График работы: с 8:30 до 17:45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Почтовый адрес: </w:t>
      </w:r>
      <w:r w:rsidRPr="00057D36">
        <w:rPr>
          <w:rFonts w:ascii="Arial" w:hAnsi="Arial" w:cs="Arial"/>
          <w:sz w:val="24"/>
          <w:szCs w:val="24"/>
          <w:lang w:eastAsia="ar-SA"/>
        </w:rPr>
        <w:t>141601, Московская область, г. Клин, ул. Чайковского, д.14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Контактный телефон: 8(49624)2-75-79, 8(49624)9-76-13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Горячая линия Губернатора Московской области: 8-800-550-50-30.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 http://obr-klin.ru/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Адрес электронной почты в сети Интернет: upr@obr-klin.ru</w:t>
      </w:r>
    </w:p>
    <w:p w:rsidR="00057D36" w:rsidRPr="00057D36" w:rsidRDefault="00057D36" w:rsidP="00057D36">
      <w:pPr>
        <w:pStyle w:val="affff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Информация приведена на сайтах: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 xml:space="preserve">- РПГУ: </w:t>
      </w:r>
      <w:hyperlink r:id="rId10" w:history="1"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</w:t>
        </w:r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/uslugi.mosreg.ru</w:t>
        </w:r>
      </w:hyperlink>
      <w:r w:rsidRPr="00FB6FAA">
        <w:rPr>
          <w:rFonts w:ascii="Arial" w:hAnsi="Arial" w:cs="Arial"/>
          <w:sz w:val="24"/>
          <w:szCs w:val="24"/>
        </w:rPr>
        <w:t xml:space="preserve">  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FB6FAA">
        <w:rPr>
          <w:rFonts w:ascii="Arial" w:hAnsi="Arial" w:cs="Arial"/>
          <w:sz w:val="24"/>
          <w:szCs w:val="24"/>
        </w:rPr>
        <w:t xml:space="preserve">- МФЦ: </w:t>
      </w:r>
      <w:hyperlink r:id="rId11" w:history="1"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</w:t>
        </w:r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.mfc.mosreg.ru</w:t>
        </w:r>
      </w:hyperlink>
      <w:r w:rsidR="00245170" w:rsidRPr="00FB6FAA">
        <w:rPr>
          <w:rStyle w:val="a9"/>
          <w:rFonts w:ascii="Arial" w:hAnsi="Arial" w:cs="Arial"/>
          <w:color w:val="auto"/>
          <w:sz w:val="24"/>
          <w:szCs w:val="24"/>
          <w:u w:val="none"/>
        </w:rPr>
        <w:t>.</w:t>
      </w:r>
    </w:p>
    <w:p w:rsidR="00245170" w:rsidRPr="00FB6FAA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57D36" w:rsidRPr="00FB6FAA" w:rsidRDefault="00057D36" w:rsidP="00057D36">
      <w:pPr>
        <w:pStyle w:val="affff3"/>
        <w:numPr>
          <w:ilvl w:val="0"/>
          <w:numId w:val="18"/>
        </w:numPr>
        <w:spacing w:after="0" w:line="240" w:lineRule="auto"/>
        <w:ind w:left="142" w:firstLine="0"/>
        <w:jc w:val="center"/>
        <w:rPr>
          <w:rFonts w:ascii="Arial" w:hAnsi="Arial" w:cs="Arial"/>
          <w:b/>
          <w:i/>
          <w:sz w:val="24"/>
          <w:szCs w:val="24"/>
        </w:rPr>
      </w:pPr>
      <w:bookmarkStart w:id="175" w:name="_Ref437728886"/>
      <w:bookmarkStart w:id="176" w:name="_Ref437728890"/>
      <w:bookmarkStart w:id="177" w:name="_Ref437728891"/>
      <w:bookmarkStart w:id="178" w:name="_Ref437728892"/>
      <w:bookmarkStart w:id="179" w:name="_Ref437728900"/>
      <w:bookmarkStart w:id="180" w:name="_Ref437728907"/>
      <w:bookmarkStart w:id="181" w:name="_Ref437729729"/>
      <w:bookmarkStart w:id="182" w:name="_Ref437729738"/>
      <w:bookmarkStart w:id="183" w:name="_Toc437973323"/>
      <w:bookmarkStart w:id="184" w:name="_Toc438110065"/>
      <w:bookmarkStart w:id="185" w:name="_Toc438376277"/>
      <w:bookmarkStart w:id="186" w:name="_Toc447277440"/>
      <w:r w:rsidRPr="00FB6FAA">
        <w:rPr>
          <w:rFonts w:ascii="Arial" w:hAnsi="Arial" w:cs="Arial"/>
          <w:b/>
          <w:sz w:val="24"/>
          <w:szCs w:val="24"/>
        </w:rPr>
        <w:t>МУНИЦИПАЛЬНОЕ УЧРЕЖДЕНИЕ ДОПОЛНИТЕЛЬНОГО ОБРАЗОВАНИЕ «ДОМ ДЕТСКОГО ТВОРЧЕСТВА»</w:t>
      </w:r>
    </w:p>
    <w:p w:rsidR="00057D36" w:rsidRPr="00FB6FAA" w:rsidRDefault="00057D36" w:rsidP="00057D36">
      <w:pPr>
        <w:pStyle w:val="affff3"/>
        <w:spacing w:after="0" w:line="240" w:lineRule="auto"/>
        <w:ind w:left="426"/>
        <w:jc w:val="center"/>
        <w:rPr>
          <w:rFonts w:ascii="Arial" w:hAnsi="Arial" w:cs="Arial"/>
          <w:i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(наименование организации, участвующей в предоставлении Услуги)</w:t>
      </w:r>
    </w:p>
    <w:p w:rsidR="00057D36" w:rsidRPr="00FB6FAA" w:rsidRDefault="00057D36" w:rsidP="00057D36">
      <w:pPr>
        <w:pStyle w:val="4"/>
        <w:tabs>
          <w:tab w:val="left" w:pos="6304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187" w:name="_Приложение__3."/>
      <w:bookmarkEnd w:id="187"/>
      <w:r w:rsidRPr="00FB6FAA">
        <w:rPr>
          <w:rFonts w:ascii="Arial" w:hAnsi="Arial" w:cs="Arial"/>
          <w:sz w:val="24"/>
          <w:szCs w:val="24"/>
        </w:rPr>
        <w:tab/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FB6FAA">
        <w:rPr>
          <w:rFonts w:ascii="Arial" w:hAnsi="Arial" w:cs="Arial"/>
          <w:sz w:val="24"/>
          <w:szCs w:val="24"/>
          <w:lang w:eastAsia="ar-SA"/>
        </w:rPr>
        <w:t>Место нахождения: 141606, Московская область, г. Клин, ул. Мира, д. 5</w:t>
      </w:r>
    </w:p>
    <w:p w:rsidR="00057D36" w:rsidRPr="00FB6FAA" w:rsidRDefault="00057D36" w:rsidP="00057D3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FB6FAA">
        <w:rPr>
          <w:rFonts w:ascii="Arial" w:hAnsi="Arial" w:cs="Arial"/>
          <w:sz w:val="24"/>
          <w:szCs w:val="24"/>
          <w:lang w:eastAsia="ar-SA"/>
        </w:rPr>
        <w:t>График работы: с 9:00 до 20.00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Почтовый адрес: 141606, Московская область, г. Клин, ул. Мира, д. 5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Контактный телефон: 8(49624)2-78-87, 8(49624)2-71-66</w:t>
      </w:r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 http://</w:t>
      </w:r>
      <w:r w:rsidRPr="00FB6FAA">
        <w:rPr>
          <w:rFonts w:ascii="Arial" w:hAnsi="Arial" w:cs="Arial"/>
          <w:sz w:val="24"/>
          <w:szCs w:val="24"/>
          <w:lang w:val="en-US"/>
        </w:rPr>
        <w:t>www</w:t>
      </w:r>
      <w:r w:rsidRPr="00FB6F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6FAA">
        <w:rPr>
          <w:rFonts w:ascii="Arial" w:hAnsi="Arial" w:cs="Arial"/>
          <w:sz w:val="24"/>
          <w:szCs w:val="24"/>
          <w:lang w:val="en-US"/>
        </w:rPr>
        <w:t>klin</w:t>
      </w:r>
      <w:proofErr w:type="spellEnd"/>
      <w:r w:rsidRPr="00FB6FAA">
        <w:rPr>
          <w:rFonts w:ascii="Arial" w:hAnsi="Arial" w:cs="Arial"/>
          <w:sz w:val="24"/>
          <w:szCs w:val="24"/>
        </w:rPr>
        <w:t>-</w:t>
      </w:r>
      <w:proofErr w:type="spellStart"/>
      <w:r w:rsidRPr="00FB6FAA">
        <w:rPr>
          <w:rFonts w:ascii="Arial" w:hAnsi="Arial" w:cs="Arial"/>
          <w:sz w:val="24"/>
          <w:szCs w:val="24"/>
          <w:lang w:val="en-US"/>
        </w:rPr>
        <w:t>ddt</w:t>
      </w:r>
      <w:proofErr w:type="spellEnd"/>
      <w:r w:rsidRPr="00FB6FAA">
        <w:rPr>
          <w:rFonts w:ascii="Arial" w:hAnsi="Arial" w:cs="Arial"/>
          <w:sz w:val="24"/>
          <w:szCs w:val="24"/>
        </w:rPr>
        <w:t>.</w:t>
      </w:r>
      <w:proofErr w:type="spellStart"/>
      <w:r w:rsidRPr="00FB6FAA">
        <w:rPr>
          <w:rFonts w:ascii="Arial" w:hAnsi="Arial" w:cs="Arial"/>
          <w:sz w:val="24"/>
          <w:szCs w:val="24"/>
          <w:lang w:val="en-US"/>
        </w:rPr>
        <w:t>narod</w:t>
      </w:r>
      <w:proofErr w:type="spellEnd"/>
    </w:p>
    <w:p w:rsidR="00057D36" w:rsidRPr="00FB6FAA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hyperlink r:id="rId12" w:history="1"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ddt</w:t>
        </w:r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_</w:t>
        </w:r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klin</w:t>
        </w:r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245170" w:rsidRPr="00FB6FAA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245170" w:rsidRPr="00FB6FAA">
        <w:rPr>
          <w:rFonts w:ascii="Arial" w:hAnsi="Arial" w:cs="Arial"/>
          <w:sz w:val="24"/>
          <w:szCs w:val="24"/>
        </w:rPr>
        <w:t>.</w:t>
      </w:r>
    </w:p>
    <w:p w:rsidR="00245170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45170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45170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45170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45170" w:rsidRPr="00245170" w:rsidRDefault="00245170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keepNext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057D36">
        <w:rPr>
          <w:rFonts w:ascii="Arial" w:hAnsi="Arial" w:cs="Arial"/>
          <w:b/>
          <w:sz w:val="24"/>
          <w:szCs w:val="24"/>
          <w:u w:val="single"/>
          <w:lang w:eastAsia="ru-RU"/>
        </w:rPr>
        <w:lastRenderedPageBreak/>
        <w:t xml:space="preserve">МУНИЦИПАЛЬНОЕ УЧРЕЖДЕНИЕ ДОПОЛНИТЕЛЬНОЕ ОБРАЗОВАНИЯ «СТАНЦИЯ ЮНЫХ ТЕХНИКОВ» </w:t>
      </w:r>
    </w:p>
    <w:p w:rsidR="00057D36" w:rsidRPr="00057D36" w:rsidRDefault="00057D36" w:rsidP="00057D36">
      <w:pPr>
        <w:pStyle w:val="affff3"/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057D36">
        <w:rPr>
          <w:rFonts w:ascii="Arial" w:hAnsi="Arial" w:cs="Arial"/>
          <w:sz w:val="24"/>
          <w:szCs w:val="24"/>
          <w:u w:val="single"/>
        </w:rPr>
        <w:t>(наименование организации, участвующей в предоставлении Услуги)</w:t>
      </w:r>
    </w:p>
    <w:p w:rsidR="00057D36" w:rsidRPr="00057D36" w:rsidRDefault="00057D36" w:rsidP="00057D36">
      <w:pPr>
        <w:keepNext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outlineLvl w:val="3"/>
        <w:rPr>
          <w:rFonts w:ascii="Arial" w:hAnsi="Arial" w:cs="Arial"/>
          <w:b/>
          <w:sz w:val="24"/>
          <w:szCs w:val="24"/>
          <w:u w:val="single"/>
          <w:lang w:eastAsia="ru-RU"/>
        </w:rPr>
      </w:pP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Место нахождения: 141601, </w:t>
      </w:r>
      <w:r w:rsidRPr="00057D36">
        <w:rPr>
          <w:rFonts w:ascii="Arial" w:hAnsi="Arial" w:cs="Arial"/>
          <w:sz w:val="24"/>
          <w:szCs w:val="24"/>
        </w:rPr>
        <w:t xml:space="preserve">Московская область, г. Клин, ул. Чайковского, д. 44 </w:t>
      </w:r>
    </w:p>
    <w:p w:rsidR="00057D36" w:rsidRPr="00057D36" w:rsidRDefault="00057D36" w:rsidP="00057D3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График работы: с 9:00 до 20:00 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Почтовый адрес: 141601, Московская область, г. Клин, ул. Чайковского, д. 44 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Контактный телефон: 8 (49624)2-52-88</w:t>
      </w:r>
    </w:p>
    <w:p w:rsidR="00057D36" w:rsidRPr="00057D36" w:rsidRDefault="00057D36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Официальный сайт в информационно-коммуникационной сети «Интернет»: </w:t>
      </w:r>
    </w:p>
    <w:p w:rsidR="00057D36" w:rsidRPr="00245170" w:rsidRDefault="00FB6FAA" w:rsidP="00057D36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hyperlink r:id="rId13" w:history="1">
        <w:r w:rsidR="00057D36" w:rsidRPr="00245170">
          <w:rPr>
            <w:rFonts w:ascii="Arial" w:hAnsi="Arial" w:cs="Arial"/>
            <w:sz w:val="24"/>
            <w:szCs w:val="24"/>
          </w:rPr>
          <w:t>http://</w:t>
        </w:r>
        <w:r w:rsidR="00057D36" w:rsidRPr="00245170">
          <w:rPr>
            <w:rFonts w:ascii="Arial" w:hAnsi="Arial" w:cs="Arial"/>
            <w:sz w:val="24"/>
            <w:szCs w:val="24"/>
            <w:lang w:val="en-US"/>
          </w:rPr>
          <w:t>www</w:t>
        </w:r>
      </w:hyperlink>
      <w:r w:rsidR="00245170" w:rsidRPr="00245170">
        <w:rPr>
          <w:rFonts w:ascii="Arial" w:hAnsi="Arial" w:cs="Arial"/>
          <w:sz w:val="24"/>
          <w:szCs w:val="24"/>
        </w:rPr>
        <w:t>.</w:t>
      </w:r>
      <w:proofErr w:type="spellStart"/>
      <w:r w:rsidR="00057D36" w:rsidRPr="00245170">
        <w:rPr>
          <w:rFonts w:ascii="Arial" w:hAnsi="Arial" w:cs="Arial"/>
          <w:sz w:val="24"/>
          <w:szCs w:val="24"/>
          <w:lang w:val="en-US"/>
        </w:rPr>
        <w:t>syut</w:t>
      </w:r>
      <w:proofErr w:type="spellEnd"/>
      <w:r w:rsidR="00057D36" w:rsidRPr="00245170">
        <w:rPr>
          <w:rFonts w:ascii="Arial" w:hAnsi="Arial" w:cs="Arial"/>
          <w:sz w:val="24"/>
          <w:szCs w:val="24"/>
        </w:rPr>
        <w:t>-</w:t>
      </w:r>
      <w:proofErr w:type="spellStart"/>
      <w:r w:rsidR="00057D36" w:rsidRPr="00245170">
        <w:rPr>
          <w:rFonts w:ascii="Arial" w:hAnsi="Arial" w:cs="Arial"/>
          <w:sz w:val="24"/>
          <w:szCs w:val="24"/>
          <w:lang w:val="en-US"/>
        </w:rPr>
        <w:t>klin</w:t>
      </w:r>
      <w:proofErr w:type="spellEnd"/>
      <w:r w:rsidR="00245170">
        <w:rPr>
          <w:rFonts w:ascii="Arial" w:hAnsi="Arial" w:cs="Arial"/>
          <w:sz w:val="24"/>
          <w:szCs w:val="24"/>
        </w:rPr>
        <w:t>.</w:t>
      </w:r>
    </w:p>
    <w:p w:rsidR="00057D36" w:rsidRPr="00057D36" w:rsidRDefault="00057D36" w:rsidP="00FB6FA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techsportklin</w:t>
      </w:r>
      <w:proofErr w:type="spellEnd"/>
      <w:r w:rsidRPr="00057D36">
        <w:rPr>
          <w:rFonts w:ascii="Arial" w:hAnsi="Arial" w:cs="Arial"/>
          <w:sz w:val="24"/>
          <w:szCs w:val="24"/>
        </w:rPr>
        <w:t>@</w:t>
      </w:r>
      <w:r w:rsidRPr="00057D36">
        <w:rPr>
          <w:rFonts w:ascii="Arial" w:hAnsi="Arial" w:cs="Arial"/>
          <w:sz w:val="24"/>
          <w:szCs w:val="24"/>
          <w:lang w:val="en-US"/>
        </w:rPr>
        <w:t>rambler</w:t>
      </w:r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45170">
        <w:rPr>
          <w:rFonts w:ascii="Arial" w:hAnsi="Arial" w:cs="Arial"/>
          <w:sz w:val="24"/>
          <w:szCs w:val="24"/>
        </w:rPr>
        <w:t>.</w:t>
      </w:r>
      <w:r w:rsidRPr="00057D36">
        <w:rPr>
          <w:rFonts w:ascii="Arial" w:hAnsi="Arial" w:cs="Arial"/>
          <w:sz w:val="24"/>
          <w:szCs w:val="24"/>
        </w:rPr>
        <w:t xml:space="preserve">  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245170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  <w:p w:rsidR="00057D36" w:rsidRP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057D36">
      <w:pPr>
        <w:pStyle w:val="4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Порядок получения заинтересованными лицами информ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057D36">
        <w:rPr>
          <w:rFonts w:ascii="Arial" w:hAnsi="Arial" w:cs="Arial"/>
          <w:sz w:val="24"/>
          <w:szCs w:val="24"/>
        </w:rPr>
        <w:t>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</w:r>
      <w:bookmarkEnd w:id="183"/>
      <w:bookmarkEnd w:id="184"/>
      <w:bookmarkEnd w:id="185"/>
      <w:bookmarkEnd w:id="186"/>
    </w:p>
    <w:p w:rsidR="00245170" w:rsidRPr="00245170" w:rsidRDefault="00245170" w:rsidP="00245170">
      <w:pPr>
        <w:rPr>
          <w:lang w:eastAsia="ru-RU"/>
        </w:rPr>
      </w:pPr>
    </w:p>
    <w:p w:rsidR="00057D36" w:rsidRPr="00057D36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Информация о предоставлении Услуги размещается в электронном виде:</w:t>
      </w:r>
    </w:p>
    <w:p w:rsidR="00057D36" w:rsidRPr="00057D36" w:rsidRDefault="00057D36" w:rsidP="00057D3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 официальном сайте Органа управления образованием;</w:t>
      </w:r>
    </w:p>
    <w:p w:rsidR="00057D36" w:rsidRPr="00057D36" w:rsidRDefault="00057D36" w:rsidP="00057D3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 официальном сайте Организаций;</w:t>
      </w:r>
    </w:p>
    <w:p w:rsidR="00057D36" w:rsidRPr="00057D36" w:rsidRDefault="00057D36" w:rsidP="00057D3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ЕИСДОП, в общедоступной электронной карточке Организаций;</w:t>
      </w:r>
    </w:p>
    <w:p w:rsidR="00057D36" w:rsidRPr="00057D36" w:rsidRDefault="00057D36" w:rsidP="00057D3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на порталах 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057D36">
        <w:rPr>
          <w:rFonts w:ascii="Arial" w:hAnsi="Arial" w:cs="Arial"/>
          <w:sz w:val="24"/>
          <w:szCs w:val="24"/>
        </w:rPr>
        <w:t>.</w:t>
      </w:r>
      <w:proofErr w:type="spellStart"/>
      <w:r w:rsidRPr="00057D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на страницах, посвященных Услуге.</w:t>
      </w:r>
    </w:p>
    <w:p w:rsidR="00057D36" w:rsidRPr="00057D36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Размещенная в электронном виде информация о предоставлении Услуги должна включать в себя: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наименование, почтовые адреса, справочные номера телефонов, адреса электронной почты, адреса сайтов </w:t>
      </w:r>
      <w:r w:rsidRPr="00057D36">
        <w:rPr>
          <w:rFonts w:ascii="Arial" w:hAnsi="Arial" w:cs="Arial"/>
          <w:sz w:val="24"/>
          <w:szCs w:val="24"/>
        </w:rPr>
        <w:t>Органа управления образованием и Организаций</w:t>
      </w:r>
      <w:r w:rsidRPr="00057D36">
        <w:rPr>
          <w:rFonts w:ascii="Arial" w:hAnsi="Arial" w:cs="Arial"/>
          <w:sz w:val="24"/>
          <w:szCs w:val="24"/>
          <w:lang w:eastAsia="ar-SA"/>
        </w:rPr>
        <w:t>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график работы </w:t>
      </w:r>
      <w:r w:rsidRPr="00057D36">
        <w:rPr>
          <w:rFonts w:ascii="Arial" w:hAnsi="Arial" w:cs="Arial"/>
          <w:sz w:val="24"/>
          <w:szCs w:val="24"/>
        </w:rPr>
        <w:t>Органа управления образованием и Организаций</w:t>
      </w:r>
      <w:r w:rsidRPr="00057D36">
        <w:rPr>
          <w:rFonts w:ascii="Arial" w:hAnsi="Arial" w:cs="Arial"/>
          <w:sz w:val="24"/>
          <w:szCs w:val="24"/>
          <w:lang w:eastAsia="ar-SA"/>
        </w:rPr>
        <w:t>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выдержки из правовых актов, в части касающейся Услуги;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текст Административного регламента с приложениями;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 xml:space="preserve">краткое описание порядка предоставления Услуги; 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образцы оформления документов, необходимых для получения Услуги, и требования к ним;</w:t>
      </w:r>
    </w:p>
    <w:p w:rsidR="00057D36" w:rsidRPr="00057D36" w:rsidRDefault="00057D36" w:rsidP="00057D36">
      <w:pPr>
        <w:pStyle w:val="1"/>
        <w:numPr>
          <w:ilvl w:val="0"/>
          <w:numId w:val="19"/>
        </w:numPr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  <w:lang w:eastAsia="ar-SA"/>
        </w:rPr>
        <w:t>перечень типовых, наиболее актуальных вопросов, относящихся к Услуге и ответы на них.</w:t>
      </w:r>
    </w:p>
    <w:p w:rsidR="00057D36" w:rsidRPr="00057D36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Информация, указанная в пункте 2 настоящего Приложения к настоящему Административному регламенту, предоставляется также сотрудниками Организаций при обращении Заявителей:</w:t>
      </w:r>
    </w:p>
    <w:p w:rsidR="00057D36" w:rsidRPr="00057D36" w:rsidRDefault="00057D36" w:rsidP="00057D3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лично;</w:t>
      </w:r>
    </w:p>
    <w:p w:rsidR="00057D36" w:rsidRPr="00057D36" w:rsidRDefault="00057D36" w:rsidP="00057D3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057D36" w:rsidRPr="00057D36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Консультирование по вопросам предоставления Услуги сотрудниками Организаций осуществляется бесплатно.</w:t>
      </w:r>
    </w:p>
    <w:p w:rsidR="00057D36" w:rsidRPr="00057D36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Информация об оказании услуги размещается в помещениях Организаций, предназначенных для приема Заявителей.</w:t>
      </w:r>
    </w:p>
    <w:p w:rsidR="00057D36" w:rsidRPr="00FB6FAA" w:rsidRDefault="00057D36" w:rsidP="00057D36">
      <w:pPr>
        <w:pStyle w:val="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057D36">
        <w:rPr>
          <w:rFonts w:ascii="Arial" w:hAnsi="Arial" w:cs="Arial"/>
          <w:sz w:val="24"/>
          <w:szCs w:val="24"/>
        </w:rPr>
        <w:t xml:space="preserve"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</w:t>
      </w:r>
      <w:r w:rsidRPr="00057D36">
        <w:rPr>
          <w:rFonts w:ascii="Arial" w:hAnsi="Arial" w:cs="Arial"/>
          <w:bCs/>
          <w:sz w:val="24"/>
          <w:szCs w:val="24"/>
        </w:rPr>
        <w:t xml:space="preserve">распоряжением </w:t>
      </w:r>
      <w:r w:rsidRPr="00057D36">
        <w:rPr>
          <w:rFonts w:ascii="Arial" w:hAnsi="Arial" w:cs="Arial"/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057D36">
        <w:rPr>
          <w:rFonts w:ascii="Arial" w:hAnsi="Arial" w:cs="Arial"/>
          <w:bCs/>
          <w:sz w:val="24"/>
          <w:szCs w:val="24"/>
        </w:rPr>
        <w:t>от 21 июля 2016 г. № 10-57/РВ.</w:t>
      </w:r>
      <w:r w:rsidR="00FB6FAA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FB6FAA" w:rsidRDefault="00FB6FAA" w:rsidP="00FB6FAA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Cs/>
          <w:sz w:val="24"/>
          <w:szCs w:val="24"/>
        </w:rPr>
      </w:pPr>
    </w:p>
    <w:p w:rsidR="00FB6FAA" w:rsidRDefault="00FB6FAA" w:rsidP="00FB6FAA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Cs/>
          <w:sz w:val="24"/>
          <w:szCs w:val="24"/>
        </w:rPr>
      </w:pPr>
    </w:p>
    <w:p w:rsidR="00FB6FAA" w:rsidRPr="00057D36" w:rsidRDefault="00FB6FAA" w:rsidP="00FB6FAA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88" w:name="_Приложение_№_4."/>
            <w:bookmarkStart w:id="189" w:name="_Toc447277441"/>
            <w:bookmarkEnd w:id="188"/>
          </w:p>
        </w:tc>
        <w:tc>
          <w:tcPr>
            <w:tcW w:w="4962" w:type="dxa"/>
          </w:tcPr>
          <w:p w:rsidR="00057D36" w:rsidRPr="00057D36" w:rsidRDefault="00245170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  <w:p w:rsidR="00057D36" w:rsidRP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057D36">
      <w:pPr>
        <w:keepNext/>
        <w:keepLines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Форма решения об отказе в предоставлении Услуги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(оформляется на официальных бланках Организаций)</w:t>
      </w:r>
    </w:p>
    <w:p w:rsidR="00057D36" w:rsidRPr="00057D36" w:rsidRDefault="00057D36" w:rsidP="00057D3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</w:rPr>
        <w:t>Решение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  <w:lang w:eastAsia="ru-RU"/>
        </w:rPr>
        <w:t>об отказе в предоставлении слуги, оказываемой</w:t>
      </w:r>
      <w:r w:rsidRPr="00057D36">
        <w:rPr>
          <w:rFonts w:ascii="Arial" w:hAnsi="Arial" w:cs="Arial"/>
          <w:b/>
          <w:sz w:val="24"/>
          <w:szCs w:val="24"/>
        </w:rPr>
        <w:t xml:space="preserve"> муниципальной организацией дополнительного образования в Московской области, 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7D36">
        <w:rPr>
          <w:rFonts w:ascii="Arial" w:hAnsi="Arial" w:cs="Arial"/>
          <w:b/>
          <w:sz w:val="24"/>
          <w:szCs w:val="24"/>
        </w:rPr>
        <w:t xml:space="preserve">«Прием в муниципальную  организацию дополнительного образования в Московской области на </w:t>
      </w:r>
      <w:proofErr w:type="gramStart"/>
      <w:r w:rsidRPr="00057D36">
        <w:rPr>
          <w:rFonts w:ascii="Arial" w:hAnsi="Arial" w:cs="Arial"/>
          <w:b/>
          <w:sz w:val="24"/>
          <w:szCs w:val="24"/>
        </w:rPr>
        <w:t>обучение</w:t>
      </w:r>
      <w:proofErr w:type="gramEnd"/>
      <w:r w:rsidRPr="00057D36">
        <w:rPr>
          <w:rFonts w:ascii="Arial" w:hAnsi="Arial" w:cs="Arial"/>
          <w:b/>
          <w:sz w:val="24"/>
          <w:szCs w:val="24"/>
        </w:rPr>
        <w:t xml:space="preserve"> по дополнительным общеобразовательным программам»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«___»___________ 20 __ г.</w:t>
      </w:r>
      <w:r w:rsidRPr="00057D36">
        <w:rPr>
          <w:rFonts w:ascii="Arial" w:hAnsi="Arial" w:cs="Arial"/>
          <w:sz w:val="24"/>
          <w:szCs w:val="24"/>
        </w:rPr>
        <w:tab/>
      </w:r>
      <w:r w:rsidRPr="00057D36">
        <w:rPr>
          <w:rFonts w:ascii="Arial" w:hAnsi="Arial" w:cs="Arial"/>
          <w:sz w:val="24"/>
          <w:szCs w:val="24"/>
        </w:rPr>
        <w:tab/>
      </w:r>
      <w:r w:rsidRPr="00057D36">
        <w:rPr>
          <w:rFonts w:ascii="Arial" w:hAnsi="Arial" w:cs="Arial"/>
          <w:sz w:val="24"/>
          <w:szCs w:val="24"/>
        </w:rPr>
        <w:tab/>
      </w:r>
      <w:r w:rsidRPr="00057D36">
        <w:rPr>
          <w:rFonts w:ascii="Arial" w:hAnsi="Arial" w:cs="Arial"/>
          <w:sz w:val="24"/>
          <w:szCs w:val="24"/>
        </w:rPr>
        <w:tab/>
      </w:r>
      <w:r w:rsidRPr="00057D36">
        <w:rPr>
          <w:rFonts w:ascii="Arial" w:hAnsi="Arial" w:cs="Arial"/>
          <w:sz w:val="24"/>
          <w:szCs w:val="24"/>
        </w:rPr>
        <w:tab/>
      </w:r>
      <w:r w:rsidR="00245170">
        <w:rPr>
          <w:rFonts w:ascii="Arial" w:hAnsi="Arial" w:cs="Arial"/>
          <w:sz w:val="24"/>
          <w:szCs w:val="24"/>
        </w:rPr>
        <w:t xml:space="preserve">           </w:t>
      </w:r>
      <w:r w:rsidRPr="00057D36">
        <w:rPr>
          <w:rFonts w:ascii="Arial" w:hAnsi="Arial" w:cs="Arial"/>
          <w:sz w:val="24"/>
          <w:szCs w:val="24"/>
        </w:rPr>
        <w:t>№ ____________________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245170">
        <w:rPr>
          <w:rFonts w:ascii="Arial" w:hAnsi="Arial" w:cs="Arial"/>
          <w:sz w:val="24"/>
          <w:szCs w:val="24"/>
        </w:rPr>
        <w:t>______</w:t>
      </w:r>
    </w:p>
    <w:p w:rsidR="00057D36" w:rsidRPr="00057D36" w:rsidRDefault="00057D36" w:rsidP="00057D36">
      <w:pPr>
        <w:pStyle w:val="affff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(наименование Организации)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 итогам рассмотрения заявления и документов, представленных гр._______________________________________________</w:t>
      </w:r>
      <w:r w:rsidR="00245170">
        <w:rPr>
          <w:rFonts w:ascii="Arial" w:hAnsi="Arial" w:cs="Arial"/>
          <w:sz w:val="24"/>
          <w:szCs w:val="24"/>
        </w:rPr>
        <w:t>___________________________</w:t>
      </w:r>
    </w:p>
    <w:p w:rsidR="00057D36" w:rsidRPr="00057D36" w:rsidRDefault="00057D36" w:rsidP="00057D36">
      <w:pPr>
        <w:pStyle w:val="affff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(фамилия, имя, отчество, место жительства)</w:t>
      </w:r>
    </w:p>
    <w:p w:rsidR="00057D36" w:rsidRPr="00057D36" w:rsidRDefault="00245170" w:rsidP="00057D3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принято решение об </w:t>
      </w:r>
      <w:r w:rsidR="00057D36" w:rsidRPr="00245170">
        <w:rPr>
          <w:rFonts w:ascii="Arial" w:hAnsi="Arial" w:cs="Arial"/>
          <w:color w:val="000000"/>
          <w:sz w:val="24"/>
          <w:szCs w:val="24"/>
        </w:rPr>
        <w:t>отказе</w:t>
      </w:r>
      <w:r w:rsidR="00057D36" w:rsidRPr="00057D36">
        <w:rPr>
          <w:rFonts w:ascii="Arial" w:hAnsi="Arial" w:cs="Arial"/>
          <w:color w:val="000000"/>
          <w:sz w:val="24"/>
          <w:szCs w:val="24"/>
        </w:rPr>
        <w:t xml:space="preserve"> </w:t>
      </w:r>
      <w:r w:rsidR="00057D36" w:rsidRPr="00057D36">
        <w:rPr>
          <w:rFonts w:ascii="Arial" w:hAnsi="Arial" w:cs="Arial"/>
          <w:bCs/>
          <w:sz w:val="24"/>
          <w:szCs w:val="24"/>
          <w:lang w:eastAsia="ru-RU"/>
        </w:rPr>
        <w:t xml:space="preserve">гр.______________________________________ (фамилия, инициалы) в предоставлении Услуги </w:t>
      </w:r>
      <w:r>
        <w:rPr>
          <w:rFonts w:ascii="Arial" w:hAnsi="Arial" w:cs="Arial"/>
          <w:sz w:val="24"/>
          <w:szCs w:val="24"/>
        </w:rPr>
        <w:t xml:space="preserve">«Прием в муниципальную </w:t>
      </w:r>
      <w:r w:rsidR="00057D36" w:rsidRPr="00057D36">
        <w:rPr>
          <w:rFonts w:ascii="Arial" w:hAnsi="Arial" w:cs="Arial"/>
          <w:sz w:val="24"/>
          <w:szCs w:val="24"/>
        </w:rPr>
        <w:t xml:space="preserve">организацию дополнительного образования в Московской области на обучение по дополнительным общеобразовательным программам» </w:t>
      </w:r>
      <w:r w:rsidR="00057D36" w:rsidRPr="00057D36">
        <w:rPr>
          <w:rFonts w:ascii="Arial" w:hAnsi="Arial" w:cs="Arial"/>
          <w:b/>
          <w:bCs/>
          <w:sz w:val="24"/>
          <w:szCs w:val="24"/>
          <w:lang w:eastAsia="ru-RU"/>
        </w:rPr>
        <w:t>по причинам: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Отсутствие свободных мест для приема на обучение.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057D36" w:rsidRPr="00057D36" w:rsidRDefault="00057D36" w:rsidP="00057D36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111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</w:t>
      </w:r>
      <w:r w:rsidR="00245170">
        <w:rPr>
          <w:rFonts w:ascii="Arial" w:hAnsi="Arial" w:cs="Arial"/>
          <w:sz w:val="24"/>
          <w:szCs w:val="24"/>
        </w:rPr>
        <w:t>___________________________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______________________________________________________</w:t>
      </w:r>
      <w:r w:rsidR="00245170">
        <w:rPr>
          <w:rFonts w:ascii="Arial" w:hAnsi="Arial" w:cs="Arial"/>
          <w:sz w:val="24"/>
          <w:szCs w:val="24"/>
        </w:rPr>
        <w:t>______________________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7D36">
        <w:rPr>
          <w:rFonts w:ascii="Arial" w:hAnsi="Arial" w:cs="Arial"/>
          <w:color w:val="000000"/>
          <w:sz w:val="24"/>
          <w:szCs w:val="24"/>
        </w:rPr>
        <w:t xml:space="preserve">Данное решение, может быть обжаловано в 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Организации </w:t>
      </w:r>
      <w:r w:rsidRPr="00057D36">
        <w:rPr>
          <w:rFonts w:ascii="Arial" w:hAnsi="Arial" w:cs="Arial"/>
          <w:sz w:val="24"/>
          <w:szCs w:val="24"/>
        </w:rPr>
        <w:t>и</w:t>
      </w:r>
      <w:r w:rsidRPr="00057D36">
        <w:rPr>
          <w:rFonts w:ascii="Arial" w:hAnsi="Arial" w:cs="Arial"/>
          <w:color w:val="000000"/>
          <w:sz w:val="24"/>
          <w:szCs w:val="24"/>
        </w:rPr>
        <w:t>ли в судебном порядке.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7D36">
        <w:rPr>
          <w:rFonts w:ascii="Arial" w:hAnsi="Arial" w:cs="Arial"/>
          <w:color w:val="000000"/>
          <w:sz w:val="24"/>
          <w:szCs w:val="24"/>
        </w:rPr>
        <w:t>Уполномоченное должностное лицо ____________________ (подпись, фамилия, инициалы)</w:t>
      </w:r>
      <w:r w:rsidR="00245170">
        <w:rPr>
          <w:rFonts w:ascii="Arial" w:hAnsi="Arial" w:cs="Arial"/>
          <w:color w:val="000000"/>
          <w:sz w:val="24"/>
          <w:szCs w:val="24"/>
        </w:rPr>
        <w:t>.</w:t>
      </w:r>
    </w:p>
    <w:p w:rsidR="00245170" w:rsidRDefault="00245170" w:rsidP="00057D36">
      <w:pPr>
        <w:spacing w:after="0" w:line="24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057D36">
        <w:rPr>
          <w:rFonts w:ascii="Arial" w:hAnsi="Arial" w:cs="Arial"/>
          <w:color w:val="000000"/>
          <w:sz w:val="24"/>
          <w:szCs w:val="24"/>
        </w:rPr>
        <w:t>«____»_______________ 20__г.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245170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  <w:p w:rsidR="00057D36" w:rsidRP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245170">
      <w:pPr>
        <w:keepNext/>
        <w:keepLines/>
        <w:spacing w:after="0" w:line="24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057D36" w:rsidRPr="00057D36" w:rsidRDefault="00057D36" w:rsidP="00057D36">
      <w:pPr>
        <w:pStyle w:val="20"/>
        <w:spacing w:before="0" w:after="0"/>
        <w:jc w:val="center"/>
        <w:rPr>
          <w:rFonts w:cs="Arial"/>
          <w:i w:val="0"/>
          <w:sz w:val="24"/>
          <w:szCs w:val="24"/>
        </w:rPr>
      </w:pPr>
      <w:r w:rsidRPr="00057D36">
        <w:rPr>
          <w:rFonts w:cs="Arial"/>
          <w:i w:val="0"/>
          <w:sz w:val="24"/>
          <w:szCs w:val="24"/>
        </w:rPr>
        <w:t xml:space="preserve">Форма уведомления об отказе предоставлении Услуги 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(оформляется на официальных бланках Организаций)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left="142" w:firstLine="709"/>
        <w:jc w:val="center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«_____»_____________ 20____ г.  </w:t>
      </w:r>
      <w:r w:rsidRPr="00057D36">
        <w:rPr>
          <w:rFonts w:ascii="Arial" w:hAnsi="Arial" w:cs="Arial"/>
          <w:sz w:val="24"/>
          <w:szCs w:val="24"/>
          <w:lang w:eastAsia="ru-RU"/>
        </w:rPr>
        <w:tab/>
      </w:r>
      <w:r w:rsidRPr="00057D36">
        <w:rPr>
          <w:rFonts w:ascii="Arial" w:hAnsi="Arial" w:cs="Arial"/>
          <w:sz w:val="24"/>
          <w:szCs w:val="24"/>
          <w:lang w:eastAsia="ru-RU"/>
        </w:rPr>
        <w:tab/>
      </w:r>
      <w:r w:rsidRPr="00057D36">
        <w:rPr>
          <w:rFonts w:ascii="Arial" w:hAnsi="Arial" w:cs="Arial"/>
          <w:sz w:val="24"/>
          <w:szCs w:val="24"/>
          <w:lang w:eastAsia="ru-RU"/>
        </w:rPr>
        <w:tab/>
      </w:r>
      <w:r w:rsidRPr="00057D36">
        <w:rPr>
          <w:rFonts w:ascii="Arial" w:hAnsi="Arial" w:cs="Arial"/>
          <w:sz w:val="24"/>
          <w:szCs w:val="24"/>
          <w:lang w:eastAsia="ru-RU"/>
        </w:rPr>
        <w:tab/>
      </w:r>
      <w:r w:rsidRPr="00057D36">
        <w:rPr>
          <w:rFonts w:ascii="Arial" w:hAnsi="Arial" w:cs="Arial"/>
          <w:sz w:val="24"/>
          <w:szCs w:val="24"/>
          <w:lang w:eastAsia="ru-RU"/>
        </w:rPr>
        <w:tab/>
      </w:r>
      <w:r w:rsidRPr="00057D36">
        <w:rPr>
          <w:rFonts w:ascii="Arial" w:hAnsi="Arial" w:cs="Arial"/>
          <w:sz w:val="24"/>
          <w:szCs w:val="24"/>
          <w:lang w:eastAsia="ru-RU"/>
        </w:rPr>
        <w:tab/>
        <w:t>№_____________</w:t>
      </w:r>
    </w:p>
    <w:p w:rsidR="00057D36" w:rsidRPr="00057D36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57D36" w:rsidRPr="00245170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5170">
        <w:rPr>
          <w:rFonts w:ascii="Arial" w:hAnsi="Arial" w:cs="Arial"/>
          <w:b/>
          <w:sz w:val="24"/>
          <w:szCs w:val="24"/>
          <w:lang w:eastAsia="ru-RU"/>
        </w:rPr>
        <w:t>УВЕДОМЛЕНИЕ</w:t>
      </w:r>
    </w:p>
    <w:p w:rsidR="00057D36" w:rsidRPr="00245170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45170">
        <w:rPr>
          <w:rFonts w:ascii="Arial" w:hAnsi="Arial" w:cs="Arial"/>
          <w:b/>
          <w:sz w:val="24"/>
          <w:szCs w:val="24"/>
          <w:lang w:eastAsia="ru-RU"/>
        </w:rPr>
        <w:t>об отказе предоставления Услуги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57D36" w:rsidRPr="00057D36" w:rsidRDefault="00057D36" w:rsidP="00245170">
      <w:pPr>
        <w:spacing w:after="0" w:line="240" w:lineRule="auto"/>
        <w:ind w:left="142" w:firstLine="709"/>
        <w:jc w:val="right"/>
        <w:rPr>
          <w:rFonts w:ascii="Arial" w:hAnsi="Arial" w:cs="Arial"/>
          <w:color w:val="FF0000"/>
          <w:sz w:val="24"/>
          <w:szCs w:val="24"/>
          <w:lang w:eastAsia="ru-RU"/>
        </w:rPr>
      </w:pPr>
      <w:r w:rsidRPr="00057D3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</w:p>
    <w:p w:rsidR="00057D36" w:rsidRPr="00057D36" w:rsidRDefault="00057D36" w:rsidP="00057D36">
      <w:pPr>
        <w:spacing w:after="0" w:line="240" w:lineRule="auto"/>
        <w:ind w:left="142"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 xml:space="preserve">Настоящим уведомляем, что принято решение об отказе гр. _________________________________________(Ф.И.О. Заявителя) в предоставлении услуги «Прием в муниципальную организацию дополнительного образования в Московской области на </w:t>
      </w:r>
      <w:proofErr w:type="gramStart"/>
      <w:r w:rsidRPr="00057D36">
        <w:rPr>
          <w:rFonts w:ascii="Arial" w:hAnsi="Arial" w:cs="Arial"/>
          <w:sz w:val="24"/>
          <w:szCs w:val="24"/>
        </w:rPr>
        <w:t>обучение</w:t>
      </w:r>
      <w:proofErr w:type="gramEnd"/>
      <w:r w:rsidRPr="00057D36">
        <w:rPr>
          <w:rFonts w:ascii="Arial" w:hAnsi="Arial" w:cs="Arial"/>
          <w:sz w:val="24"/>
          <w:szCs w:val="24"/>
        </w:rPr>
        <w:t xml:space="preserve"> по дополнительным общеобразовательным программам» по следующим основаниям: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Отсутствие свободных мест для приема на обучение.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спорта.</w:t>
      </w:r>
    </w:p>
    <w:p w:rsidR="00057D36" w:rsidRPr="00057D36" w:rsidRDefault="00057D36" w:rsidP="00057D36">
      <w:pPr>
        <w:pStyle w:val="1110"/>
        <w:numPr>
          <w:ilvl w:val="2"/>
          <w:numId w:val="32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Несоответствие кандидата на прием в Организацию возрастным ограничениям, установленным для группы.</w:t>
      </w: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7D36" w:rsidRDefault="00057D36" w:rsidP="00FB6FAA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В случае необходимости Заявитель может получить решение об отказе в предоставлении Услуги подписанное уполномоченным должностным лицом Организации в бумажном виде при личном посещении Организации.</w:t>
      </w:r>
      <w:r w:rsidR="00FB6FAA">
        <w:rPr>
          <w:rFonts w:ascii="Arial" w:hAnsi="Arial" w:cs="Arial"/>
          <w:sz w:val="24"/>
          <w:szCs w:val="24"/>
        </w:rPr>
        <w:t xml:space="preserve">  </w:t>
      </w:r>
    </w:p>
    <w:p w:rsidR="00FB6FAA" w:rsidRDefault="00FB6FAA" w:rsidP="00FB6FAA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B6FAA" w:rsidRPr="00057D36" w:rsidRDefault="00FB6FAA" w:rsidP="00FB6FAA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245170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  <w:p w:rsidR="00057D36" w:rsidRP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Список нормативных актов, в соответствии с которыми осуществляется </w:t>
      </w:r>
    </w:p>
    <w:p w:rsid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предоставление Услуги</w:t>
      </w:r>
    </w:p>
    <w:p w:rsidR="00245170" w:rsidRPr="00245170" w:rsidRDefault="00245170" w:rsidP="00245170">
      <w:pPr>
        <w:rPr>
          <w:lang w:eastAsia="ru-RU"/>
        </w:rPr>
      </w:pPr>
    </w:p>
    <w:p w:rsidR="00057D36" w:rsidRPr="00057D36" w:rsidRDefault="00057D36" w:rsidP="00057D36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 xml:space="preserve">Предоставление Услуги осуществляется в соответствии с: 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Конституцией Российской Федерации (</w:t>
      </w:r>
      <w:r w:rsidRPr="00057D36">
        <w:rPr>
          <w:rFonts w:ascii="Arial" w:hAnsi="Arial" w:cs="Arial"/>
          <w:sz w:val="24"/>
          <w:szCs w:val="24"/>
        </w:rPr>
        <w:t>Российская газета, 1993, 25 декабря; Собрание законодательства Российской Федерации, 2009, № 4, ст. 445);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Конвенцией о правах ребенка, одобренной Генеральной Ассамблеей ООН от 20.11.89 (Сборник международных договоров СССР, выпуск XLVI, 1993);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Федеральным законом от 29.12.2012 № 273-ФЗ «Об образовании в Российской Федерации» (Собрание законодательства Российской Федерации, 2012, № 53 (ч. 1), ст. 7598);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 (1 ч.), ст. 3451);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Федеральным законом от 25.07.2002 № 115-ФЗ «О правовом положении иностранных граждан в Российской Федерации», (Собрание законодательства Российской Федерации, 2002, № 30, ст. 3032);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Семейным кодексом Российской Федерации (Собрание законодательства Российской Федерации, 1996, № 1, ст. 16); 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</w:t>
      </w:r>
      <w:r w:rsidRPr="00057D36">
        <w:rPr>
          <w:rFonts w:ascii="Arial" w:hAnsi="Arial" w:cs="Arial"/>
          <w:sz w:val="24"/>
          <w:szCs w:val="24"/>
        </w:rPr>
        <w:br/>
        <w:t xml:space="preserve">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 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t xml:space="preserve">Постановлением Правительства Российской Федерации от 10.07.2013 № 584 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«Правилами использования федеральной </w:t>
      </w:r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lastRenderedPageBreak/>
        <w:t>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t>Постановлением Правительства Российской Федерации от 28.11.2011 № 977  «О федеральной государственной информационной системе "Единая система идентификац</w:t>
      </w:r>
      <w:proofErr w:type="gramStart"/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t>ии и ау</w:t>
      </w:r>
      <w:proofErr w:type="gramEnd"/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bCs/>
          <w:color w:val="000000"/>
          <w:sz w:val="24"/>
          <w:szCs w:val="24"/>
        </w:rPr>
        <w:t>Приказом Министерства образования и науки РФ от 29 августа 2013 г. № 1008</w:t>
      </w:r>
      <w:r w:rsidRPr="00057D36">
        <w:rPr>
          <w:rFonts w:ascii="Arial" w:hAnsi="Arial" w:cs="Arial"/>
          <w:bCs/>
          <w:color w:val="000000"/>
          <w:sz w:val="24"/>
          <w:szCs w:val="24"/>
        </w:rPr>
        <w:br/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>Законом Московской области от 27.07.2013 № 94/2013-ОЗ «Об образовании» («Ежедневные Новости. Подмосковье», от 08.08.2013 № 144);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>Приказом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>Уставом муниципального образования Клинский муниципальный район;</w:t>
      </w:r>
    </w:p>
    <w:p w:rsidR="00057D36" w:rsidRPr="00057D36" w:rsidRDefault="00057D36" w:rsidP="00057D36">
      <w:pPr>
        <w:numPr>
          <w:ilvl w:val="0"/>
          <w:numId w:val="8"/>
        </w:numPr>
        <w:spacing w:after="0" w:line="240" w:lineRule="auto"/>
        <w:ind w:hanging="11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bCs/>
          <w:iCs/>
          <w:sz w:val="24"/>
          <w:szCs w:val="24"/>
          <w:lang w:eastAsia="ru-RU"/>
        </w:rPr>
        <w:t>Муниципальными правовыми актами Клинского муниципального района;</w:t>
      </w:r>
    </w:p>
    <w:p w:rsidR="00057D36" w:rsidRPr="00057D36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Уставами образовательных организаций; </w:t>
      </w:r>
    </w:p>
    <w:p w:rsidR="00057D36" w:rsidRPr="00FB6FAA" w:rsidRDefault="00057D36" w:rsidP="00057D36">
      <w:pPr>
        <w:pStyle w:val="affff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FB6FAA">
        <w:rPr>
          <w:rFonts w:ascii="Arial" w:hAnsi="Arial" w:cs="Arial"/>
          <w:sz w:val="24"/>
          <w:szCs w:val="24"/>
        </w:rPr>
        <w:t>Локальными нормативными правовыми актами Организаций.</w:t>
      </w:r>
      <w:r w:rsidR="00FB6FAA" w:rsidRPr="00FB6FAA">
        <w:rPr>
          <w:rFonts w:ascii="Arial" w:hAnsi="Arial" w:cs="Arial"/>
          <w:sz w:val="24"/>
          <w:szCs w:val="24"/>
        </w:rPr>
        <w:t xml:space="preserve">  </w:t>
      </w:r>
      <w:r w:rsidR="00FB6FAA">
        <w:rPr>
          <w:rFonts w:ascii="Arial" w:hAnsi="Arial" w:cs="Arial"/>
          <w:sz w:val="24"/>
          <w:szCs w:val="24"/>
        </w:rPr>
        <w:t xml:space="preserve">   </w:t>
      </w:r>
    </w:p>
    <w:p w:rsidR="00FB6FAA" w:rsidRDefault="00FB6FAA" w:rsidP="00FB6F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057D36" w:rsidP="00245170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Приложение  7</w:t>
            </w:r>
          </w:p>
          <w:p w:rsidR="00057D36" w:rsidRDefault="00057D36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регламенту</w:t>
            </w:r>
            <w:r w:rsidR="00245170">
              <w:rPr>
                <w:rFonts w:cs="Arial"/>
                <w:sz w:val="24"/>
                <w:szCs w:val="24"/>
              </w:rPr>
              <w:t xml:space="preserve">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  <w:p w:rsidR="00245170" w:rsidRPr="00057D36" w:rsidRDefault="00245170" w:rsidP="00245170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:rsidR="00057D36" w:rsidRPr="00057D36" w:rsidRDefault="00057D36" w:rsidP="00057D36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90" w:name="_Toc486256281"/>
      <w:r w:rsidRPr="00057D36">
        <w:rPr>
          <w:rFonts w:ascii="Arial" w:hAnsi="Arial" w:cs="Arial"/>
          <w:sz w:val="24"/>
          <w:szCs w:val="24"/>
        </w:rPr>
        <w:t xml:space="preserve">Список документов, обязательных для предоставления Заявителем </w:t>
      </w:r>
    </w:p>
    <w:p w:rsidR="00057D36" w:rsidRPr="00057D36" w:rsidRDefault="00057D36" w:rsidP="00057D36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 в зависимости от категории Заявителя</w:t>
      </w:r>
      <w:bookmarkEnd w:id="19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127"/>
        <w:gridCol w:w="2976"/>
        <w:gridCol w:w="2694"/>
      </w:tblGrid>
      <w:tr w:rsidR="00057D36" w:rsidRPr="00057D36" w:rsidTr="00FB6FAA">
        <w:tc>
          <w:tcPr>
            <w:tcW w:w="2376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>Основание для обращения</w:t>
            </w:r>
          </w:p>
        </w:tc>
        <w:tc>
          <w:tcPr>
            <w:tcW w:w="2127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191" w:name="_Toc459989210"/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>Категория заявителя</w:t>
            </w:r>
            <w:bookmarkEnd w:id="191"/>
          </w:p>
        </w:tc>
        <w:tc>
          <w:tcPr>
            <w:tcW w:w="2976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192" w:name="_Toc459989211"/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>Класс документа</w:t>
            </w:r>
            <w:bookmarkEnd w:id="192"/>
          </w:p>
        </w:tc>
        <w:tc>
          <w:tcPr>
            <w:tcW w:w="2694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>Обязательность документа</w:t>
            </w:r>
          </w:p>
        </w:tc>
      </w:tr>
      <w:tr w:rsidR="00057D36" w:rsidRPr="00057D36" w:rsidTr="00FB6FAA">
        <w:trPr>
          <w:trHeight w:val="1981"/>
        </w:trPr>
        <w:tc>
          <w:tcPr>
            <w:tcW w:w="2376" w:type="dxa"/>
            <w:vMerge w:val="restart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Граждане, являющиеся родителями (законными представителями) детей в возрасте от _____</w:t>
            </w:r>
          </w:p>
        </w:tc>
        <w:tc>
          <w:tcPr>
            <w:tcW w:w="2976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Свидетельство о регистрации по месту жительства или пребывания  несовершеннолетнего гражданина либо свидетельство о регистрации по месту жительства несовершеннолетнего гражданина</w:t>
            </w:r>
          </w:p>
        </w:tc>
        <w:tc>
          <w:tcPr>
            <w:tcW w:w="2694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057D36" w:rsidRPr="00057D36" w:rsidTr="00FB6FAA">
        <w:trPr>
          <w:trHeight w:val="916"/>
        </w:trPr>
        <w:tc>
          <w:tcPr>
            <w:tcW w:w="2376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057D36" w:rsidRPr="00057D36" w:rsidRDefault="00057D36" w:rsidP="00057D36">
            <w:pPr>
              <w:pStyle w:val="1110"/>
              <w:tabs>
                <w:tab w:val="left" w:pos="1418"/>
                <w:tab w:val="left" w:pos="1701"/>
              </w:tabs>
              <w:suppressAutoHyphens/>
              <w:spacing w:line="240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694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Обязательно</w:t>
            </w:r>
          </w:p>
        </w:tc>
      </w:tr>
      <w:tr w:rsidR="00057D36" w:rsidRPr="00057D36" w:rsidTr="00FB6FAA">
        <w:tc>
          <w:tcPr>
            <w:tcW w:w="2376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Медицинский документ, подтверждающий отсутствие медицинских противопоказаний </w:t>
            </w:r>
          </w:p>
        </w:tc>
        <w:tc>
          <w:tcPr>
            <w:tcW w:w="2694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Обязательно в случае обращения для программ по отдельным видам искусства, физической культуры и спорта</w:t>
            </w:r>
          </w:p>
        </w:tc>
      </w:tr>
      <w:tr w:rsidR="00057D36" w:rsidRPr="00057D36" w:rsidTr="00FB6FAA">
        <w:tc>
          <w:tcPr>
            <w:tcW w:w="2376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694" w:type="dxa"/>
          </w:tcPr>
          <w:p w:rsidR="00057D36" w:rsidRPr="00057D36" w:rsidRDefault="00057D36" w:rsidP="00057D36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Обязательно</w:t>
            </w:r>
            <w:r w:rsidRPr="00057D3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057D36"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в случае установления над ребенком опеки (попечительства)</w:t>
            </w:r>
          </w:p>
        </w:tc>
      </w:tr>
    </w:tbl>
    <w:p w:rsidR="00057D36" w:rsidRPr="00057D36" w:rsidRDefault="00057D36" w:rsidP="00057D3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4"/>
          <w:szCs w:val="24"/>
        </w:rPr>
        <w:sectPr w:rsidR="00057D36" w:rsidRPr="00057D36" w:rsidSect="00057D36">
          <w:headerReference w:type="default" r:id="rId14"/>
          <w:pgSz w:w="11909" w:h="16834"/>
          <w:pgMar w:top="1134" w:right="567" w:bottom="1134" w:left="1134" w:header="284" w:footer="0" w:gutter="0"/>
          <w:cols w:space="720"/>
          <w:noEndnote/>
          <w:docGrid w:linePitch="360"/>
        </w:sectPr>
      </w:pPr>
    </w:p>
    <w:tbl>
      <w:tblPr>
        <w:tblW w:w="14568" w:type="dxa"/>
        <w:tblLook w:val="00A0" w:firstRow="1" w:lastRow="0" w:firstColumn="1" w:lastColumn="0" w:noHBand="0" w:noVBand="0"/>
      </w:tblPr>
      <w:tblGrid>
        <w:gridCol w:w="9606"/>
        <w:gridCol w:w="4962"/>
      </w:tblGrid>
      <w:tr w:rsidR="00057D36" w:rsidRPr="00057D36" w:rsidTr="00245170">
        <w:tc>
          <w:tcPr>
            <w:tcW w:w="9606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93" w:name="_Приложение_№_5."/>
            <w:bookmarkStart w:id="194" w:name="_Приложение_4._Описание"/>
            <w:bookmarkStart w:id="195" w:name="_Ref437965623"/>
            <w:bookmarkStart w:id="196" w:name="_Toc437973321"/>
            <w:bookmarkStart w:id="197" w:name="_Toc438110063"/>
            <w:bookmarkStart w:id="198" w:name="_Toc438376275"/>
            <w:bookmarkStart w:id="199" w:name="_Toc447277442"/>
            <w:bookmarkEnd w:id="189"/>
            <w:bookmarkEnd w:id="193"/>
            <w:bookmarkEnd w:id="194"/>
          </w:p>
        </w:tc>
        <w:tc>
          <w:tcPr>
            <w:tcW w:w="4962" w:type="dxa"/>
          </w:tcPr>
          <w:p w:rsidR="00057D36" w:rsidRPr="00057D36" w:rsidRDefault="00057D36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Приложение  8</w:t>
            </w:r>
          </w:p>
          <w:p w:rsidR="00057D36" w:rsidRP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  <w:bookmarkEnd w:id="195"/>
    </w:tbl>
    <w:p w:rsidR="00380DC1" w:rsidRDefault="00380DC1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Описание документов, необходимых для предоставления Услуги</w:t>
      </w:r>
      <w:bookmarkEnd w:id="196"/>
      <w:bookmarkEnd w:id="197"/>
      <w:bookmarkEnd w:id="198"/>
      <w:bookmarkEnd w:id="199"/>
      <w:r w:rsidR="00FB6FAA">
        <w:rPr>
          <w:rFonts w:ascii="Arial" w:hAnsi="Arial" w:cs="Arial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2450"/>
        <w:gridCol w:w="5291"/>
        <w:gridCol w:w="3866"/>
        <w:gridCol w:w="2217"/>
      </w:tblGrid>
      <w:tr w:rsidR="00057D36" w:rsidRPr="00057D36" w:rsidTr="00380DC1">
        <w:trPr>
          <w:trHeight w:val="883"/>
          <w:tblHeader/>
        </w:trPr>
        <w:tc>
          <w:tcPr>
            <w:tcW w:w="4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00" w:name="_Toc440656184"/>
            <w:bookmarkEnd w:id="170"/>
            <w:bookmarkEnd w:id="171"/>
            <w:bookmarkEnd w:id="172"/>
            <w:bookmarkEnd w:id="173"/>
            <w:bookmarkEnd w:id="174"/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Общие описания к документу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Требования при личной подаче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ind w:left="-50" w:firstLine="5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Требования при подаче через РПГУ</w:t>
            </w:r>
          </w:p>
        </w:tc>
      </w:tr>
      <w:tr w:rsidR="00057D36" w:rsidRPr="00057D36" w:rsidTr="00380DC1">
        <w:tc>
          <w:tcPr>
            <w:tcW w:w="5000" w:type="pct"/>
            <w:gridSpan w:val="5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57D36" w:rsidRPr="00057D36" w:rsidTr="00380DC1">
        <w:trPr>
          <w:trHeight w:val="563"/>
        </w:trPr>
        <w:tc>
          <w:tcPr>
            <w:tcW w:w="1296" w:type="pct"/>
            <w:gridSpan w:val="2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Специалистами Организаций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Интерактивная форма</w:t>
            </w:r>
          </w:p>
        </w:tc>
      </w:tr>
      <w:tr w:rsidR="00057D36" w:rsidRPr="00057D36" w:rsidTr="00380DC1">
        <w:trPr>
          <w:trHeight w:val="563"/>
        </w:trPr>
        <w:tc>
          <w:tcPr>
            <w:tcW w:w="498" w:type="pct"/>
            <w:vMerge w:val="restar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57D36" w:rsidRPr="00057D36" w:rsidTr="00380DC1">
        <w:trPr>
          <w:trHeight w:val="271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57D36" w:rsidRPr="00057D36" w:rsidTr="00380DC1">
        <w:trPr>
          <w:trHeight w:val="2108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40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40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Форма утверждена приказом Минюста России</w:t>
            </w:r>
          </w:p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40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057D36">
              <w:rPr>
                <w:rFonts w:ascii="Arial" w:hAnsi="Arial" w:cs="Arial"/>
                <w:sz w:val="24"/>
                <w:szCs w:val="24"/>
              </w:rPr>
              <w:t>апостиль</w:t>
            </w:r>
            <w:proofErr w:type="spellEnd"/>
            <w:r w:rsidRPr="00057D36">
              <w:rPr>
                <w:rFonts w:ascii="Arial" w:hAnsi="Arial" w:cs="Arial"/>
                <w:sz w:val="24"/>
                <w:szCs w:val="24"/>
              </w:rPr>
              <w:t xml:space="preserve">» компетентным органом иностранного </w:t>
            </w:r>
            <w:r w:rsidR="00380DC1">
              <w:rPr>
                <w:rFonts w:ascii="Arial" w:hAnsi="Arial" w:cs="Arial"/>
                <w:sz w:val="24"/>
                <w:szCs w:val="24"/>
              </w:rPr>
              <w:t xml:space="preserve">государства, с удостоверенным в </w:t>
            </w:r>
            <w:r w:rsidRPr="00057D36">
              <w:rPr>
                <w:rFonts w:ascii="Arial" w:hAnsi="Arial" w:cs="Arial"/>
                <w:sz w:val="24"/>
                <w:szCs w:val="24"/>
              </w:rPr>
              <w:t>установленном законодательством Российской Федерации переводом на русский язык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40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40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  <w:p w:rsidR="00380DC1" w:rsidRPr="00057D36" w:rsidRDefault="00380DC1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271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2" w:type="pct"/>
            <w:gridSpan w:val="4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Документы, удостоверяющие личность </w:t>
            </w:r>
            <w:r w:rsidRPr="00057D36">
              <w:rPr>
                <w:rFonts w:ascii="Arial" w:hAnsi="Arial" w:cs="Arial"/>
                <w:sz w:val="24"/>
                <w:szCs w:val="24"/>
              </w:rPr>
              <w:t>лица без гражданства</w:t>
            </w:r>
          </w:p>
        </w:tc>
      </w:tr>
      <w:tr w:rsidR="00057D36" w:rsidRPr="00057D36" w:rsidTr="00380DC1">
        <w:trPr>
          <w:trHeight w:val="558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Федеральный закон от 25.07.2002 № 115-ФЗ «О правовом положении иностранных граждан в Российской Федерации» 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2256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Федеральный закон от 25.07.2002 № 115-ФЗ «О правовом положении иностранных граждан в Российской Федерации» 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407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2" w:type="pct"/>
            <w:gridSpan w:val="4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057D36" w:rsidRPr="00057D36" w:rsidTr="00380DC1">
        <w:trPr>
          <w:trHeight w:val="55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  <w:p w:rsidR="00380DC1" w:rsidRDefault="00380DC1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0DC1" w:rsidRDefault="00380DC1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0DC1" w:rsidRDefault="00380DC1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0DC1" w:rsidRDefault="00380DC1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80DC1" w:rsidRPr="00057D36" w:rsidRDefault="00380DC1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D36" w:rsidRPr="00057D36" w:rsidTr="00380DC1">
        <w:trPr>
          <w:trHeight w:val="550"/>
        </w:trPr>
        <w:tc>
          <w:tcPr>
            <w:tcW w:w="498" w:type="pct"/>
            <w:vMerge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278"/>
        </w:trPr>
        <w:tc>
          <w:tcPr>
            <w:tcW w:w="1296" w:type="pct"/>
            <w:gridSpan w:val="2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Постановление Правительства РФ от 18 мая 2009 г. № 423 «Об отдельных вопросах осуществления опеки и попечительства в отношении несовершеннолетних граждан»</w:t>
            </w:r>
            <w:r w:rsidRPr="00057D36">
              <w:rPr>
                <w:rStyle w:val="apple-converted-space"/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278"/>
        </w:trPr>
        <w:tc>
          <w:tcPr>
            <w:tcW w:w="1296" w:type="pct"/>
            <w:gridSpan w:val="2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Свидетельство о регистрации по месту жительства 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278"/>
        </w:trPr>
        <w:tc>
          <w:tcPr>
            <w:tcW w:w="1296" w:type="pct"/>
            <w:gridSpan w:val="2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Свидетельство о регистрации по месту пребывания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057D36" w:rsidRPr="00057D36" w:rsidTr="00380DC1">
        <w:trPr>
          <w:trHeight w:val="1278"/>
        </w:trPr>
        <w:tc>
          <w:tcPr>
            <w:tcW w:w="4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Документ, подтверждающий отсутствие </w:t>
            </w:r>
            <w:r w:rsidRPr="00057D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противопоказаний для занятий физкультурой и спортом</w:t>
            </w:r>
          </w:p>
        </w:tc>
        <w:tc>
          <w:tcPr>
            <w:tcW w:w="798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color w:val="6C6C6C"/>
                <w:sz w:val="24"/>
                <w:szCs w:val="24"/>
                <w:shd w:val="clear" w:color="auto" w:fill="FFFFFF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lastRenderedPageBreak/>
              <w:t>Медицинская справка</w:t>
            </w:r>
            <w:r w:rsidRPr="00057D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Форма 083/5-89</w:t>
            </w:r>
          </w:p>
        </w:tc>
        <w:tc>
          <w:tcPr>
            <w:tcW w:w="1723" w:type="pct"/>
          </w:tcPr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57D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Приказ Министерства спорта РФ п. 3.4. № 325 от 24.10. 2012 г.</w:t>
            </w:r>
          </w:p>
          <w:p w:rsidR="00057D36" w:rsidRPr="00057D36" w:rsidRDefault="00057D36" w:rsidP="00057D3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приложением к приказу № 441н Министерства здравоохранения РФ от </w:t>
            </w:r>
            <w:r w:rsidRPr="00057D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02.05 2012 г. справки (медицинское заключение) оформляются в произвольной форме (за исключением случаев, которые предусматривают унифицированную форму справки).</w:t>
            </w:r>
          </w:p>
        </w:tc>
        <w:tc>
          <w:tcPr>
            <w:tcW w:w="1259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22" w:type="pct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Представляется электронный образ всех заполненных </w:t>
            </w:r>
            <w:r w:rsidRPr="00057D36">
              <w:rPr>
                <w:rFonts w:ascii="Arial" w:hAnsi="Arial" w:cs="Arial"/>
                <w:sz w:val="24"/>
                <w:szCs w:val="24"/>
              </w:rPr>
              <w:lastRenderedPageBreak/>
              <w:t>страниц документа.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D36" w:rsidRPr="00057D36" w:rsidRDefault="00057D36" w:rsidP="00057D36">
      <w:pPr>
        <w:pStyle w:val="1-"/>
        <w:spacing w:before="0" w:after="0" w:line="240" w:lineRule="auto"/>
        <w:jc w:val="left"/>
        <w:outlineLvl w:val="9"/>
        <w:rPr>
          <w:rFonts w:ascii="Arial" w:hAnsi="Arial" w:cs="Arial"/>
          <w:sz w:val="24"/>
          <w:szCs w:val="24"/>
        </w:rPr>
        <w:sectPr w:rsidR="00057D36" w:rsidRPr="00057D36" w:rsidSect="00057D36">
          <w:headerReference w:type="default" r:id="rId15"/>
          <w:footerReference w:type="default" r:id="rId16"/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01" w:name="_Приложение_№_6."/>
            <w:bookmarkStart w:id="202" w:name="_Toc438376278"/>
            <w:bookmarkStart w:id="203" w:name="_Toc447277444"/>
            <w:bookmarkEnd w:id="200"/>
            <w:bookmarkEnd w:id="201"/>
          </w:p>
        </w:tc>
        <w:tc>
          <w:tcPr>
            <w:tcW w:w="4962" w:type="dxa"/>
          </w:tcPr>
          <w:p w:rsidR="00057D36" w:rsidRPr="00057D36" w:rsidRDefault="00380DC1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  <w:p w:rsidR="00057D36" w:rsidRP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>предоставления услуги, оказываемой муниципальной организацией дополнительного образования в Московской о</w:t>
            </w:r>
            <w:r w:rsidR="00380DC1">
              <w:rPr>
                <w:rFonts w:cs="Arial"/>
                <w:sz w:val="24"/>
                <w:szCs w:val="24"/>
              </w:rPr>
              <w:t xml:space="preserve">бласти, «Прием в муниципальную </w:t>
            </w:r>
            <w:r w:rsidRPr="00057D36">
              <w:rPr>
                <w:rFonts w:cs="Arial"/>
                <w:sz w:val="24"/>
                <w:szCs w:val="24"/>
              </w:rPr>
              <w:t>организацию дополнительного образования в Московской области на обучение по дополнительным общеобразовательным программам»</w:t>
            </w:r>
          </w:p>
        </w:tc>
      </w:tr>
    </w:tbl>
    <w:p w:rsidR="00380DC1" w:rsidRDefault="00380DC1" w:rsidP="00057D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Р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Е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Ш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Е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Н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>И</w:t>
      </w:r>
      <w:r w:rsidR="00380DC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 xml:space="preserve">Е </w:t>
      </w:r>
    </w:p>
    <w:p w:rsidR="00057D36" w:rsidRPr="00057D36" w:rsidRDefault="00057D36" w:rsidP="00057D36">
      <w:pPr>
        <w:pStyle w:val="affff3"/>
        <w:spacing w:after="0" w:line="240" w:lineRule="auto"/>
        <w:ind w:left="0" w:right="310"/>
        <w:jc w:val="center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 приеме и регистрации документов, необходимых для предоставления  </w:t>
      </w:r>
      <w:r w:rsidRPr="00057D36">
        <w:rPr>
          <w:rFonts w:ascii="Arial" w:hAnsi="Arial" w:cs="Arial"/>
          <w:b/>
          <w:sz w:val="24"/>
          <w:szCs w:val="24"/>
        </w:rPr>
        <w:t>Услуги</w:t>
      </w:r>
      <w:r w:rsidRPr="00057D36">
        <w:rPr>
          <w:rFonts w:ascii="Arial" w:hAnsi="Arial" w:cs="Arial"/>
          <w:sz w:val="24"/>
          <w:szCs w:val="24"/>
        </w:rPr>
        <w:t xml:space="preserve"> 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(оформляется на официальных бланках Организаций)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«_____»_____________ 20____ г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</w:t>
      </w:r>
    </w:p>
    <w:p w:rsidR="00057D36" w:rsidRPr="00057D36" w:rsidRDefault="00057D36" w:rsidP="00057D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(наименование Организации)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рассмотрено заявление и документы, представленные гр. 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</w:t>
      </w:r>
    </w:p>
    <w:p w:rsidR="00057D36" w:rsidRPr="00057D36" w:rsidRDefault="00057D36" w:rsidP="00057D3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(фамилия, имя, отчество, адрес заявителя)</w:t>
      </w:r>
    </w:p>
    <w:p w:rsidR="00057D36" w:rsidRPr="00057D36" w:rsidRDefault="00057D36" w:rsidP="00057D3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 соответствии с Административным регламентом </w:t>
      </w:r>
      <w:r w:rsidRPr="00057D36">
        <w:rPr>
          <w:rFonts w:ascii="Arial" w:hAnsi="Arial" w:cs="Arial"/>
          <w:sz w:val="24"/>
          <w:szCs w:val="24"/>
        </w:rPr>
        <w:t xml:space="preserve">предоставления услуги, оказываемой муниципальной организацией дополнительного образования в Московской области, «Прием на обучение по дополнительным общеобразовательным программам», 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утвержденным ________________ в приеме и регистрации документов, необходимых для предоставления Услуги </w:t>
      </w:r>
      <w:r w:rsidRPr="00057D36">
        <w:rPr>
          <w:rFonts w:ascii="Arial" w:hAnsi="Arial" w:cs="Arial"/>
          <w:sz w:val="24"/>
          <w:szCs w:val="24"/>
        </w:rPr>
        <w:t xml:space="preserve">«Прием на обучение по дополнительным общеобразовательным программам» </w:t>
      </w:r>
      <w:r w:rsidRPr="00057D36">
        <w:rPr>
          <w:rFonts w:ascii="Arial" w:hAnsi="Arial" w:cs="Arial"/>
          <w:sz w:val="24"/>
          <w:szCs w:val="24"/>
          <w:lang w:eastAsia="ru-RU"/>
        </w:rPr>
        <w:t>Вам отказано по следующим основаниям: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содержат подчистки и исправления текста;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утратили силу на момент их предоставления;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 неполный комплект документов.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057D36" w:rsidRPr="00057D36" w:rsidRDefault="00057D36" w:rsidP="00057D36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lastRenderedPageBreak/>
        <w:t>Разъяснения о порядке действий для получения положительного результата по предоставлению Услуги (указываются конкретные рекомендации) ___________________________________________________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_________________________</w:t>
      </w:r>
    </w:p>
    <w:p w:rsidR="00057D36" w:rsidRPr="00057D36" w:rsidRDefault="00057D36" w:rsidP="00057D36">
      <w:pPr>
        <w:spacing w:after="0" w:line="240" w:lineRule="auto"/>
        <w:ind w:left="142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______________________________________________________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_____________________</w:t>
      </w:r>
    </w:p>
    <w:p w:rsidR="00057D36" w:rsidRPr="00057D36" w:rsidRDefault="00057D36" w:rsidP="00057D3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Данное решение, может быть обжаловано в _____________________________________________</w:t>
      </w:r>
      <w:r w:rsidR="00380DC1">
        <w:rPr>
          <w:rFonts w:ascii="Arial" w:hAnsi="Arial" w:cs="Arial"/>
          <w:sz w:val="24"/>
          <w:szCs w:val="24"/>
        </w:rPr>
        <w:t>_______________________________</w:t>
      </w:r>
    </w:p>
    <w:p w:rsidR="00057D36" w:rsidRPr="00057D36" w:rsidRDefault="00057D36" w:rsidP="00057D3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___________________________________________________</w:t>
      </w:r>
      <w:r w:rsidR="00380DC1">
        <w:rPr>
          <w:rFonts w:ascii="Arial" w:hAnsi="Arial" w:cs="Arial"/>
          <w:sz w:val="24"/>
          <w:szCs w:val="24"/>
          <w:lang w:eastAsia="ru-RU"/>
        </w:rPr>
        <w:t>_________________________</w:t>
      </w:r>
    </w:p>
    <w:p w:rsidR="00057D36" w:rsidRPr="00057D36" w:rsidRDefault="00057D36" w:rsidP="00057D3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_________________________________________________________</w:t>
      </w:r>
      <w:r w:rsidR="00380DC1">
        <w:rPr>
          <w:rFonts w:ascii="Arial" w:hAnsi="Arial" w:cs="Arial"/>
          <w:sz w:val="24"/>
          <w:szCs w:val="24"/>
        </w:rPr>
        <w:t>___________________</w:t>
      </w:r>
    </w:p>
    <w:p w:rsidR="00057D36" w:rsidRPr="00057D36" w:rsidRDefault="00057D36" w:rsidP="00057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(</w:t>
      </w:r>
      <w:r w:rsidRPr="00057D36">
        <w:rPr>
          <w:rFonts w:ascii="Arial" w:hAnsi="Arial" w:cs="Arial"/>
          <w:sz w:val="24"/>
          <w:szCs w:val="24"/>
        </w:rPr>
        <w:t>полное наименование Организации,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 должность уполномоченного специалиста Организации, Ф.И.О., контактный телефон)</w:t>
      </w:r>
    </w:p>
    <w:p w:rsidR="00057D36" w:rsidRPr="00057D36" w:rsidRDefault="00057D36" w:rsidP="00057D36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«       » _______________20____г.                        </w:t>
      </w:r>
      <w:r w:rsidR="00380DC1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057D36">
        <w:rPr>
          <w:rFonts w:ascii="Arial" w:hAnsi="Arial" w:cs="Arial"/>
          <w:sz w:val="24"/>
          <w:szCs w:val="24"/>
          <w:lang w:eastAsia="ru-RU"/>
        </w:rPr>
        <w:t>Подпись ___________________</w:t>
      </w:r>
      <w:r w:rsidRPr="00057D36"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rPr>
          <w:trHeight w:val="1560"/>
        </w:trPr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380DC1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  <w:p w:rsidR="00057D36" w:rsidRP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380DC1" w:rsidRDefault="00380DC1" w:rsidP="00057D36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57D36">
        <w:rPr>
          <w:rFonts w:ascii="Arial" w:hAnsi="Arial" w:cs="Arial"/>
          <w:b/>
          <w:bCs/>
          <w:iCs/>
          <w:sz w:val="24"/>
          <w:szCs w:val="24"/>
        </w:rPr>
        <w:t xml:space="preserve">Форма уведомления </w:t>
      </w:r>
    </w:p>
    <w:p w:rsidR="00057D36" w:rsidRPr="00057D36" w:rsidRDefault="00057D36" w:rsidP="00057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57D36">
        <w:rPr>
          <w:rFonts w:ascii="Arial" w:hAnsi="Arial" w:cs="Arial"/>
          <w:b/>
          <w:sz w:val="24"/>
          <w:szCs w:val="24"/>
          <w:lang w:eastAsia="ru-RU"/>
        </w:rPr>
        <w:t xml:space="preserve">об отказе в приеме и регистрации, документов необходимых для предоставления </w:t>
      </w:r>
      <w:r w:rsidRPr="00057D36">
        <w:rPr>
          <w:rFonts w:ascii="Arial" w:hAnsi="Arial" w:cs="Arial"/>
          <w:b/>
          <w:sz w:val="24"/>
          <w:szCs w:val="24"/>
          <w:lang w:eastAsia="ar-SA"/>
        </w:rPr>
        <w:t xml:space="preserve">Услуги 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«_____»_____________ 20____ г. </w:t>
      </w:r>
    </w:p>
    <w:p w:rsidR="00057D36" w:rsidRPr="00057D36" w:rsidRDefault="00057D36" w:rsidP="00057D36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>№_____________</w:t>
      </w:r>
    </w:p>
    <w:p w:rsidR="00057D36" w:rsidRPr="00057D36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57D36" w:rsidRPr="00380DC1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0DC1">
        <w:rPr>
          <w:rFonts w:ascii="Arial" w:hAnsi="Arial" w:cs="Arial"/>
          <w:b/>
          <w:sz w:val="24"/>
          <w:szCs w:val="24"/>
          <w:lang w:eastAsia="ru-RU"/>
        </w:rPr>
        <w:t>УВЕДОМЛЕНИЕ</w:t>
      </w:r>
    </w:p>
    <w:p w:rsidR="00057D36" w:rsidRPr="00380DC1" w:rsidRDefault="00057D36" w:rsidP="00057D36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0DC1">
        <w:rPr>
          <w:rFonts w:ascii="Arial" w:hAnsi="Arial" w:cs="Arial"/>
          <w:b/>
          <w:sz w:val="24"/>
          <w:szCs w:val="24"/>
          <w:lang w:eastAsia="ru-RU"/>
        </w:rPr>
        <w:t>об отказе предоставления Услуги</w:t>
      </w:r>
    </w:p>
    <w:p w:rsidR="00057D36" w:rsidRPr="00057D36" w:rsidRDefault="00057D36" w:rsidP="00057D3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left="142"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57D36">
        <w:rPr>
          <w:rFonts w:ascii="Arial" w:hAnsi="Arial" w:cs="Arial"/>
          <w:sz w:val="24"/>
          <w:szCs w:val="24"/>
        </w:rPr>
        <w:t xml:space="preserve">Настоящим уведомляем, что принято решение об отказе гр. _________________________________________(Ф.И.О. Заявителя) 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в приеме и регистрации, документов необходимых для предоставления 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услуги </w:t>
      </w:r>
      <w:r w:rsidRPr="00057D36">
        <w:rPr>
          <w:rFonts w:ascii="Arial" w:hAnsi="Arial" w:cs="Arial"/>
          <w:sz w:val="24"/>
          <w:szCs w:val="24"/>
        </w:rPr>
        <w:t xml:space="preserve">«Прием на </w:t>
      </w:r>
      <w:proofErr w:type="gramStart"/>
      <w:r w:rsidRPr="00057D36">
        <w:rPr>
          <w:rFonts w:ascii="Arial" w:hAnsi="Arial" w:cs="Arial"/>
          <w:sz w:val="24"/>
          <w:szCs w:val="24"/>
        </w:rPr>
        <w:t>обучение</w:t>
      </w:r>
      <w:proofErr w:type="gramEnd"/>
      <w:r w:rsidRPr="00057D36">
        <w:rPr>
          <w:rFonts w:ascii="Arial" w:hAnsi="Arial" w:cs="Arial"/>
          <w:sz w:val="24"/>
          <w:szCs w:val="24"/>
        </w:rPr>
        <w:t xml:space="preserve"> по дополнительным общеобразовательным программам»</w:t>
      </w:r>
      <w:r w:rsidRPr="00057D3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57D36">
        <w:rPr>
          <w:rFonts w:ascii="Arial" w:hAnsi="Arial" w:cs="Arial"/>
          <w:sz w:val="24"/>
          <w:szCs w:val="24"/>
        </w:rPr>
        <w:t>по следующим основаниям: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содержат подчистки и исправления текста;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Документы утратили силу на момент их предоставления;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 неполный комплект документов.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057D36" w:rsidRPr="00057D36" w:rsidRDefault="00057D36" w:rsidP="00057D36">
      <w:pPr>
        <w:pStyle w:val="1110"/>
        <w:numPr>
          <w:ilvl w:val="0"/>
          <w:numId w:val="33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В случае необходимости Заявитель может получить решение об отказе </w:t>
      </w:r>
      <w:r w:rsidRPr="00057D36">
        <w:rPr>
          <w:rFonts w:ascii="Arial" w:hAnsi="Arial" w:cs="Arial"/>
          <w:sz w:val="24"/>
          <w:szCs w:val="24"/>
          <w:lang w:eastAsia="ru-RU"/>
        </w:rPr>
        <w:t xml:space="preserve">в приеме и регистрации документов, необходимых для предоставления </w:t>
      </w:r>
      <w:r w:rsidRPr="00057D36">
        <w:rPr>
          <w:rFonts w:ascii="Arial" w:hAnsi="Arial" w:cs="Arial"/>
          <w:sz w:val="24"/>
          <w:szCs w:val="24"/>
        </w:rPr>
        <w:t xml:space="preserve">Услуги, подписанное уполномоченным должностным лицом Организации в бумажном виде при личном посещении Организации. </w:t>
      </w: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rPr>
          <w:trHeight w:val="1560"/>
        </w:trPr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380DC1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  <w:p w:rsidR="00057D36" w:rsidRP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p w:rsidR="00057D36" w:rsidRPr="00057D36" w:rsidRDefault="00057D36" w:rsidP="00057D36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111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57D36">
        <w:rPr>
          <w:rFonts w:ascii="Arial" w:hAnsi="Arial" w:cs="Arial"/>
          <w:b/>
          <w:sz w:val="24"/>
          <w:szCs w:val="24"/>
        </w:rPr>
        <w:t xml:space="preserve">Форма выписки о получении документов </w:t>
      </w:r>
    </w:p>
    <w:p w:rsidR="00057D36" w:rsidRPr="00057D36" w:rsidRDefault="00057D36" w:rsidP="00057D36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Выписка о получении документов, необходимых для получения услуги «Прием на обучение по дополнительным общеобразовательным программам» </w:t>
      </w: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t xml:space="preserve">Дана гр. ____________________________ (Ф.И.О. Заявителя в том, что от него (нее) «___» _____________ 20__ г. получены следующие документы </w:t>
      </w:r>
      <w:r w:rsidRPr="00057D36">
        <w:rPr>
          <w:rFonts w:ascii="Arial" w:hAnsi="Arial" w:cs="Arial"/>
          <w:sz w:val="24"/>
          <w:szCs w:val="24"/>
        </w:rPr>
        <w:t>с указанием их перечня и количества листов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>:</w:t>
      </w:r>
    </w:p>
    <w:p w:rsidR="00057D36" w:rsidRPr="00057D36" w:rsidRDefault="00057D36" w:rsidP="00057D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057D36" w:rsidRPr="00057D36" w:rsidRDefault="00057D36" w:rsidP="00057D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057D36" w:rsidRPr="00057D36" w:rsidRDefault="00057D36" w:rsidP="00057D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</w:p>
    <w:p w:rsidR="00057D36" w:rsidRPr="00057D36" w:rsidRDefault="00057D36" w:rsidP="00057D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</w:p>
    <w:p w:rsidR="00057D36" w:rsidRPr="00057D36" w:rsidRDefault="00057D36" w:rsidP="00057D3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 xml:space="preserve"> </w:t>
      </w:r>
    </w:p>
    <w:p w:rsidR="00057D36" w:rsidRPr="00057D36" w:rsidRDefault="00057D36" w:rsidP="00057D36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>Даты готовности результата предоставления Услуги___________________</w:t>
      </w:r>
    </w:p>
    <w:p w:rsidR="00057D36" w:rsidRPr="00057D36" w:rsidRDefault="00057D36" w:rsidP="00057D36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222222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</w:rPr>
        <w:t xml:space="preserve">Дата получения документов 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>«___» ________ 20__ г.</w:t>
      </w:r>
      <w:r w:rsidRPr="00057D36">
        <w:rPr>
          <w:rFonts w:ascii="Arial" w:hAnsi="Arial" w:cs="Arial"/>
          <w:sz w:val="24"/>
          <w:szCs w:val="24"/>
        </w:rPr>
        <w:t xml:space="preserve"> и входящий номер________________</w:t>
      </w:r>
    </w:p>
    <w:p w:rsidR="00057D36" w:rsidRPr="00057D36" w:rsidRDefault="00057D36" w:rsidP="00057D36">
      <w:pPr>
        <w:spacing w:after="0" w:line="240" w:lineRule="auto"/>
        <w:ind w:firstLine="709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</w:p>
    <w:p w:rsidR="00057D36" w:rsidRPr="00057D36" w:rsidRDefault="00057D36" w:rsidP="00057D36">
      <w:pPr>
        <w:pStyle w:val="affff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________________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 xml:space="preserve">Специалист Организации </w:t>
      </w:r>
      <w:r w:rsidRPr="00057D36">
        <w:rPr>
          <w:rFonts w:ascii="Arial" w:hAnsi="Arial" w:cs="Arial"/>
          <w:b/>
          <w:color w:val="222222"/>
          <w:sz w:val="24"/>
          <w:szCs w:val="24"/>
          <w:lang w:eastAsia="ru-RU"/>
        </w:rPr>
        <w:t>(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>подпись, фамилия)</w:t>
      </w:r>
      <w:r w:rsidRPr="00057D36">
        <w:rPr>
          <w:rFonts w:ascii="Arial" w:hAnsi="Arial" w:cs="Arial"/>
          <w:sz w:val="24"/>
          <w:szCs w:val="24"/>
        </w:rPr>
        <w:t xml:space="preserve"> 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>______________/</w:t>
      </w:r>
      <w:r w:rsidRPr="00057D36">
        <w:rPr>
          <w:rFonts w:ascii="Arial" w:hAnsi="Arial" w:cs="Arial"/>
          <w:sz w:val="24"/>
          <w:szCs w:val="24"/>
        </w:rPr>
        <w:t xml:space="preserve"> 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t xml:space="preserve">Заявитель_________________________________________________ (подпись, фамилия)  </w:t>
      </w:r>
      <w:r w:rsidRPr="00057D36">
        <w:rPr>
          <w:rFonts w:ascii="Arial" w:hAnsi="Arial" w:cs="Arial"/>
          <w:color w:val="222222"/>
          <w:sz w:val="24"/>
          <w:szCs w:val="24"/>
          <w:lang w:eastAsia="ru-RU"/>
        </w:rPr>
        <w:br/>
      </w:r>
      <w:r w:rsidRPr="00057D36">
        <w:rPr>
          <w:rFonts w:ascii="Arial" w:hAnsi="Arial" w:cs="Arial"/>
          <w:sz w:val="24"/>
          <w:szCs w:val="24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rPr>
          <w:trHeight w:val="1560"/>
        </w:trPr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380DC1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  <w:p w:rsid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  <w:p w:rsidR="00380DC1" w:rsidRPr="00057D36" w:rsidRDefault="00380DC1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Требования к помещениям, в которых предоставляется Услуга</w:t>
      </w:r>
      <w:bookmarkEnd w:id="202"/>
      <w:bookmarkEnd w:id="203"/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Помещения, в которых предоставляется Услуга, предпочтительно размещаются в отдельно стоящем здании или на нижних этажах зданий и должны соответствовать санитарно-эпидемиологическим правилам и нормативам.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Вход и выход из помещений оборудуются указателями.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057D36" w:rsidRPr="00057D36" w:rsidRDefault="00057D36" w:rsidP="00057D36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057D36" w:rsidRPr="00057D36" w:rsidRDefault="00057D36" w:rsidP="00057D36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номера кабинета;</w:t>
      </w:r>
    </w:p>
    <w:p w:rsidR="00057D36" w:rsidRPr="00057D36" w:rsidRDefault="00057D36" w:rsidP="00057D36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:rsidR="00057D36" w:rsidRPr="00057D36" w:rsidRDefault="00057D36" w:rsidP="00057D36">
      <w:pPr>
        <w:pStyle w:val="affff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Рабочие места работников Организаций (не менее одного)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057D36" w:rsidRPr="00057D36" w:rsidRDefault="00057D36" w:rsidP="00057D36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Arial" w:hAnsi="Arial" w:cs="Arial"/>
          <w:b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firstLine="992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04" w:name="_Приложение_№_7."/>
            <w:bookmarkStart w:id="205" w:name="_Ref437561996"/>
            <w:bookmarkStart w:id="206" w:name="_Toc437973325"/>
            <w:bookmarkStart w:id="207" w:name="_Toc438110067"/>
            <w:bookmarkStart w:id="208" w:name="_Toc438376279"/>
            <w:bookmarkStart w:id="209" w:name="_Toc447277445"/>
            <w:bookmarkEnd w:id="204"/>
          </w:p>
        </w:tc>
        <w:tc>
          <w:tcPr>
            <w:tcW w:w="4962" w:type="dxa"/>
          </w:tcPr>
          <w:p w:rsidR="00057D36" w:rsidRPr="00057D36" w:rsidRDefault="00057D36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Приложение 13</w:t>
            </w:r>
          </w:p>
          <w:p w:rsidR="00057D36" w:rsidRP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380DC1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</w:tbl>
    <w:bookmarkEnd w:id="205"/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Показатели доступности и качества Услуги</w:t>
      </w:r>
      <w:bookmarkEnd w:id="206"/>
      <w:bookmarkEnd w:id="207"/>
      <w:bookmarkEnd w:id="208"/>
      <w:bookmarkEnd w:id="209"/>
    </w:p>
    <w:p w:rsidR="00057D36" w:rsidRPr="00057D36" w:rsidRDefault="00057D36" w:rsidP="00057D36">
      <w:pPr>
        <w:pStyle w:val="ConsPlusNormal"/>
        <w:ind w:left="567" w:hanging="567"/>
        <w:jc w:val="both"/>
        <w:rPr>
          <w:rFonts w:cs="Arial"/>
          <w:sz w:val="24"/>
          <w:szCs w:val="24"/>
        </w:rPr>
      </w:pPr>
      <w:r w:rsidRPr="00057D36">
        <w:rPr>
          <w:rFonts w:cs="Arial"/>
          <w:sz w:val="24"/>
          <w:szCs w:val="24"/>
        </w:rPr>
        <w:t>Показателями доступности предоставления Услуги являются: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предоставление возможности получения Услуги в электронной форме;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транспортная доступность к местам предоставления Услуги;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соблюдение требований Регламента о порядке информирования об оказании Услуги.</w:t>
      </w:r>
    </w:p>
    <w:p w:rsidR="00057D36" w:rsidRPr="00057D36" w:rsidRDefault="00057D36" w:rsidP="00057D36">
      <w:pPr>
        <w:pStyle w:val="1"/>
        <w:numPr>
          <w:ilvl w:val="0"/>
          <w:numId w:val="0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5"/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Показателями качества предоставления Услуги являются:</w:t>
      </w:r>
    </w:p>
    <w:p w:rsidR="00057D36" w:rsidRPr="00057D36" w:rsidRDefault="00057D36" w:rsidP="00057D36">
      <w:pPr>
        <w:pStyle w:val="1"/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соблюдение сроков предоставления Услуги;</w:t>
      </w:r>
    </w:p>
    <w:p w:rsidR="00057D36" w:rsidRPr="00057D36" w:rsidRDefault="00057D36" w:rsidP="00057D36">
      <w:pPr>
        <w:pStyle w:val="1"/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057D36" w:rsidRPr="00057D36" w:rsidRDefault="00057D36" w:rsidP="00057D36">
      <w:pPr>
        <w:pStyle w:val="1"/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 (максимальное);</w:t>
      </w:r>
    </w:p>
    <w:p w:rsidR="00057D36" w:rsidRPr="00057D36" w:rsidRDefault="00057D36" w:rsidP="00057D36">
      <w:pPr>
        <w:pStyle w:val="1"/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057D36" w:rsidRPr="00057D36" w:rsidRDefault="00057D36" w:rsidP="00057D36">
      <w:pPr>
        <w:pStyle w:val="1"/>
        <w:spacing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 (минимальное).</w:t>
      </w:r>
    </w:p>
    <w:p w:rsidR="00057D36" w:rsidRPr="00057D36" w:rsidRDefault="00057D36" w:rsidP="00057D3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057D36"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10" w:name="_Приложение_№_8."/>
            <w:bookmarkStart w:id="211" w:name="_Toc437973326"/>
            <w:bookmarkStart w:id="212" w:name="_Toc438110068"/>
            <w:bookmarkStart w:id="213" w:name="_Toc438376280"/>
            <w:bookmarkStart w:id="214" w:name="_Toc447277446"/>
            <w:bookmarkEnd w:id="210"/>
          </w:p>
        </w:tc>
        <w:tc>
          <w:tcPr>
            <w:tcW w:w="4962" w:type="dxa"/>
          </w:tcPr>
          <w:p w:rsidR="00057D36" w:rsidRPr="00057D36" w:rsidRDefault="00057D36" w:rsidP="00380DC1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Приложение 14</w:t>
            </w:r>
          </w:p>
          <w:p w:rsidR="00057D36" w:rsidRDefault="00057D36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Типовому административному регл</w:t>
            </w:r>
            <w:r w:rsidR="00380DC1">
              <w:rPr>
                <w:rFonts w:cs="Arial"/>
                <w:sz w:val="24"/>
                <w:szCs w:val="24"/>
              </w:rPr>
              <w:t xml:space="preserve">аменту </w:t>
            </w:r>
            <w:r w:rsidRPr="00057D36">
              <w:rPr>
                <w:rFonts w:cs="Arial"/>
                <w:sz w:val="24"/>
                <w:szCs w:val="24"/>
              </w:rPr>
              <w:t>предоставления услуги, оказываемой муниципальной организацией дополнительного образования в Московской о</w:t>
            </w:r>
            <w:r w:rsidR="00380DC1">
              <w:rPr>
                <w:rFonts w:cs="Arial"/>
                <w:sz w:val="24"/>
                <w:szCs w:val="24"/>
              </w:rPr>
              <w:t xml:space="preserve">бласти, «Прием в муниципальную </w:t>
            </w:r>
            <w:r w:rsidRPr="00057D36">
              <w:rPr>
                <w:rFonts w:cs="Arial"/>
                <w:sz w:val="24"/>
                <w:szCs w:val="24"/>
              </w:rPr>
              <w:t>организацию дополнительного образования в Московской области на обучение по дополнительным общеобразовательным пр</w:t>
            </w:r>
            <w:r w:rsidR="00380DC1">
              <w:rPr>
                <w:rFonts w:cs="Arial"/>
                <w:sz w:val="24"/>
                <w:szCs w:val="24"/>
              </w:rPr>
              <w:t>ограммам»</w:t>
            </w:r>
          </w:p>
          <w:p w:rsidR="00380DC1" w:rsidRPr="00057D36" w:rsidRDefault="00380DC1" w:rsidP="00380DC1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:rsidR="00057D36" w:rsidRP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Требования к обеспечению доступности Услуги для инвалидов</w:t>
      </w:r>
      <w:bookmarkEnd w:id="211"/>
      <w:bookmarkEnd w:id="212"/>
      <w:bookmarkEnd w:id="213"/>
      <w:bookmarkEnd w:id="214"/>
    </w:p>
    <w:p w:rsidR="00057D36" w:rsidRPr="00057D36" w:rsidRDefault="00057D36" w:rsidP="00057D36">
      <w:pPr>
        <w:pStyle w:val="1"/>
        <w:numPr>
          <w:ilvl w:val="0"/>
          <w:numId w:val="34"/>
        </w:numPr>
        <w:tabs>
          <w:tab w:val="left" w:pos="993"/>
        </w:tabs>
        <w:spacing w:line="240" w:lineRule="auto"/>
        <w:rPr>
          <w:rFonts w:ascii="Arial" w:hAnsi="Arial" w:cs="Arial"/>
          <w:sz w:val="24"/>
          <w:szCs w:val="24"/>
        </w:rPr>
      </w:pPr>
      <w:bookmarkStart w:id="215" w:name="_Ref437966607"/>
      <w:bookmarkStart w:id="216" w:name="_Toc437973307"/>
      <w:bookmarkStart w:id="217" w:name="_Toc438110049"/>
      <w:bookmarkStart w:id="218" w:name="_Toc438376261"/>
      <w:r w:rsidRPr="00057D36">
        <w:rPr>
          <w:rFonts w:ascii="Arial" w:hAnsi="Arial" w:cs="Arial"/>
          <w:sz w:val="24"/>
          <w:szCs w:val="24"/>
        </w:rPr>
        <w:t xml:space="preserve">Лицам с I и II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РПГУ. 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При оказании Услуги в МФЦ 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057D36">
        <w:rPr>
          <w:rFonts w:ascii="Arial" w:hAnsi="Arial" w:cs="Arial"/>
          <w:sz w:val="24"/>
          <w:szCs w:val="24"/>
        </w:rPr>
        <w:t>сурдоперевод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057D36">
        <w:rPr>
          <w:rFonts w:ascii="Arial" w:hAnsi="Arial" w:cs="Arial"/>
          <w:sz w:val="24"/>
          <w:szCs w:val="24"/>
        </w:rPr>
        <w:t>тифлосурдоперевод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процесса оказания Услуги, либо организована работа автоматизированной системы </w:t>
      </w:r>
      <w:proofErr w:type="spellStart"/>
      <w:r w:rsidRPr="00057D36">
        <w:rPr>
          <w:rFonts w:ascii="Arial" w:hAnsi="Arial" w:cs="Arial"/>
          <w:sz w:val="24"/>
          <w:szCs w:val="24"/>
        </w:rPr>
        <w:t>сурдоперевода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057D36">
        <w:rPr>
          <w:rFonts w:ascii="Arial" w:hAnsi="Arial" w:cs="Arial"/>
          <w:sz w:val="24"/>
          <w:szCs w:val="24"/>
        </w:rPr>
        <w:t>тифлосурдоперевода</w:t>
      </w:r>
      <w:proofErr w:type="spellEnd"/>
      <w:r w:rsidRPr="00057D36">
        <w:rPr>
          <w:rFonts w:ascii="Arial" w:hAnsi="Arial" w:cs="Arial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 помещениях, предназначенных для приема Заявителей в МФЦ,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В помещениях, предназначенных для приема Заявителей в МФЦ,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57D36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7D36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057D36">
        <w:rPr>
          <w:rFonts w:ascii="Arial" w:hAnsi="Arial" w:cs="Arial"/>
          <w:sz w:val="24"/>
          <w:szCs w:val="24"/>
        </w:rPr>
        <w:t xml:space="preserve"> и собаки-проводника.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По желанию Заявителя заявление подготавливается сотрудниками Организаций или МФЦ, текст заявления зачитывается Заявителю, если он затрудняется это сделать самостоятельно. 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Вход в здание (помещение) Организаций,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:rsidR="00057D36" w:rsidRPr="00057D36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В Организациях, МФЦ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:rsidR="00057D36" w:rsidRPr="00FB6FAA" w:rsidRDefault="00057D36" w:rsidP="00057D36">
      <w:pPr>
        <w:pStyle w:val="1"/>
        <w:numPr>
          <w:ilvl w:val="0"/>
          <w:numId w:val="11"/>
        </w:numPr>
        <w:spacing w:line="240" w:lineRule="auto"/>
        <w:rPr>
          <w:rFonts w:cs="Arial"/>
          <w:sz w:val="24"/>
          <w:szCs w:val="24"/>
        </w:rPr>
      </w:pPr>
      <w:r w:rsidRPr="00FB6FAA">
        <w:rPr>
          <w:rFonts w:ascii="Arial" w:hAnsi="Arial" w:cs="Arial"/>
          <w:sz w:val="24"/>
          <w:szCs w:val="24"/>
        </w:rPr>
        <w:t>Специалистами Организаций,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  <w:r w:rsidR="00FB6FAA" w:rsidRPr="00FB6FAA">
        <w:rPr>
          <w:rFonts w:ascii="Arial" w:hAnsi="Arial" w:cs="Arial"/>
          <w:sz w:val="24"/>
          <w:szCs w:val="24"/>
        </w:rPr>
        <w:t xml:space="preserve">  </w:t>
      </w:r>
    </w:p>
    <w:p w:rsidR="00FB6FAA" w:rsidRDefault="00FB6FAA" w:rsidP="00FB6FAA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FB6FAA" w:rsidRDefault="00FB6FAA" w:rsidP="00FB6FAA">
      <w:pPr>
        <w:pStyle w:val="1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245170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19" w:name="_Приложение_№_9._1"/>
            <w:bookmarkStart w:id="220" w:name="_Toc447277447"/>
            <w:bookmarkEnd w:id="219"/>
          </w:p>
        </w:tc>
        <w:tc>
          <w:tcPr>
            <w:tcW w:w="4962" w:type="dxa"/>
          </w:tcPr>
          <w:p w:rsidR="00057D36" w:rsidRPr="00057D36" w:rsidRDefault="00057D36" w:rsidP="00F8364B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7D36">
              <w:rPr>
                <w:rFonts w:ascii="Arial" w:hAnsi="Arial" w:cs="Arial"/>
                <w:b w:val="0"/>
                <w:sz w:val="24"/>
                <w:szCs w:val="24"/>
              </w:rPr>
              <w:t>Приложение 15</w:t>
            </w:r>
          </w:p>
          <w:p w:rsidR="00057D36" w:rsidRDefault="00057D36" w:rsidP="00F8364B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F8364B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  <w:p w:rsidR="00F8364B" w:rsidRPr="00057D36" w:rsidRDefault="00F8364B" w:rsidP="00F8364B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</w:p>
        </w:tc>
      </w:tr>
    </w:tbl>
    <w:p w:rsidR="00057D36" w:rsidRDefault="00057D36" w:rsidP="00057D36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21" w:name="_Toc484504581"/>
      <w:bookmarkStart w:id="222" w:name="_Toc486785493"/>
      <w:r w:rsidRPr="00057D36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21"/>
      <w:bookmarkEnd w:id="222"/>
    </w:p>
    <w:p w:rsidR="00F8364B" w:rsidRPr="00057D36" w:rsidRDefault="00F8364B" w:rsidP="00057D36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pStyle w:val="affff6"/>
        <w:spacing w:before="0" w:after="0"/>
        <w:ind w:left="0"/>
        <w:jc w:val="center"/>
        <w:rPr>
          <w:rFonts w:ascii="Arial" w:hAnsi="Arial" w:cs="Arial"/>
          <w:b w:val="0"/>
          <w:i w:val="0"/>
          <w:sz w:val="24"/>
          <w:szCs w:val="24"/>
        </w:rPr>
      </w:pPr>
      <w:bookmarkStart w:id="223" w:name="_Toc486785494"/>
      <w:r w:rsidRPr="00057D36">
        <w:rPr>
          <w:rFonts w:ascii="Arial" w:hAnsi="Arial" w:cs="Arial"/>
          <w:b w:val="0"/>
          <w:i w:val="0"/>
          <w:sz w:val="24"/>
          <w:szCs w:val="24"/>
        </w:rPr>
        <w:t>1.</w:t>
      </w:r>
      <w:r w:rsidR="00F8364B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057D36">
        <w:rPr>
          <w:rFonts w:ascii="Arial" w:hAnsi="Arial" w:cs="Arial"/>
          <w:b w:val="0"/>
          <w:i w:val="0"/>
          <w:sz w:val="24"/>
          <w:szCs w:val="24"/>
        </w:rPr>
        <w:t>Прием и регистрация заявления и документов, необходимых для предоставления Услуги.</w:t>
      </w:r>
      <w:bookmarkEnd w:id="223"/>
    </w:p>
    <w:p w:rsidR="00057D36" w:rsidRPr="00057D36" w:rsidRDefault="00057D36" w:rsidP="00057D36">
      <w:pPr>
        <w:pStyle w:val="2-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bookmarkStart w:id="224" w:name="_Toc486785495"/>
      <w:r w:rsidRPr="00057D36">
        <w:rPr>
          <w:rFonts w:ascii="Arial" w:hAnsi="Arial" w:cs="Arial"/>
          <w:b w:val="0"/>
          <w:i w:val="0"/>
          <w:sz w:val="24"/>
          <w:szCs w:val="24"/>
        </w:rPr>
        <w:t>1.1. Порядок выполнения административных действий при личном обращении Заявителя</w:t>
      </w:r>
    </w:p>
    <w:p w:rsidR="00057D36" w:rsidRPr="00057D36" w:rsidRDefault="00057D36" w:rsidP="00057D36">
      <w:pPr>
        <w:pStyle w:val="2-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057D36">
        <w:rPr>
          <w:rFonts w:ascii="Arial" w:hAnsi="Arial" w:cs="Arial"/>
          <w:b w:val="0"/>
          <w:i w:val="0"/>
          <w:sz w:val="24"/>
          <w:szCs w:val="24"/>
        </w:rPr>
        <w:t xml:space="preserve">в </w:t>
      </w:r>
      <w:bookmarkEnd w:id="224"/>
      <w:r w:rsidRPr="00057D36">
        <w:rPr>
          <w:rFonts w:ascii="Arial" w:hAnsi="Arial" w:cs="Arial"/>
          <w:b w:val="0"/>
          <w:i w:val="0"/>
          <w:sz w:val="24"/>
          <w:szCs w:val="24"/>
        </w:rPr>
        <w:t>Организации</w:t>
      </w: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2157"/>
        <w:gridCol w:w="1498"/>
        <w:gridCol w:w="1525"/>
        <w:gridCol w:w="3603"/>
      </w:tblGrid>
      <w:tr w:rsidR="00F8364B" w:rsidRPr="00057D36" w:rsidTr="00FB6FAA">
        <w:tc>
          <w:tcPr>
            <w:tcW w:w="756" w:type="pct"/>
            <w:vAlign w:val="center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1042" w:type="pct"/>
            <w:vAlign w:val="center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24" w:type="pct"/>
            <w:vAlign w:val="center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Средний срок выполнения</w:t>
            </w:r>
          </w:p>
        </w:tc>
        <w:tc>
          <w:tcPr>
            <w:tcW w:w="737" w:type="pct"/>
            <w:vAlign w:val="center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742" w:type="pct"/>
            <w:vAlign w:val="center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Содержание действия</w:t>
            </w:r>
          </w:p>
        </w:tc>
      </w:tr>
      <w:tr w:rsidR="00057D36" w:rsidRPr="00057D36" w:rsidTr="00FB6FAA">
        <w:tc>
          <w:tcPr>
            <w:tcW w:w="756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Проверка комплектности представленных документов. </w:t>
            </w:r>
          </w:p>
        </w:tc>
        <w:tc>
          <w:tcPr>
            <w:tcW w:w="724" w:type="pct"/>
            <w:vMerge w:val="restar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течение 1 рабочего дня со дня поступления документов в Организацию</w:t>
            </w:r>
          </w:p>
        </w:tc>
        <w:tc>
          <w:tcPr>
            <w:tcW w:w="737" w:type="pct"/>
            <w:vMerge w:val="restar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10 минут</w:t>
            </w:r>
          </w:p>
        </w:tc>
        <w:tc>
          <w:tcPr>
            <w:tcW w:w="17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При поступлении документов в Организации специалисты Организаций, ответственные за прием и проверку поступивших документов в целях предоставления Услуги: 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1) устанавливают предмет обращения, полномочия Заявителя;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2) проверяют комплектность представленных документов, необходимых для предоставления Услуги, и соответствие их установленным требованиям Административного регламента. </w:t>
            </w:r>
          </w:p>
        </w:tc>
      </w:tr>
      <w:tr w:rsidR="00057D36" w:rsidRPr="00057D36" w:rsidTr="00FB6FAA">
        <w:trPr>
          <w:trHeight w:val="1415"/>
        </w:trPr>
        <w:tc>
          <w:tcPr>
            <w:tcW w:w="756" w:type="pct"/>
            <w:vMerge w:val="restar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Организации/ ЕИСДОП 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</w:tc>
        <w:tc>
          <w:tcPr>
            <w:tcW w:w="724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057D36" w:rsidRPr="00F8364B" w:rsidDel="00D40478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Документы проверяются на соответствие требованиям, указанным в пункте 10 и Приложении 8 к настоящему Административному регламенту </w:t>
            </w:r>
          </w:p>
        </w:tc>
      </w:tr>
      <w:tr w:rsidR="00057D36" w:rsidRPr="00057D36" w:rsidTr="00FB6FAA">
        <w:tc>
          <w:tcPr>
            <w:tcW w:w="756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>Подготовка отказа в приеме документов</w:t>
            </w:r>
          </w:p>
        </w:tc>
        <w:tc>
          <w:tcPr>
            <w:tcW w:w="724" w:type="pct"/>
            <w:vMerge/>
          </w:tcPr>
          <w:p w:rsidR="00057D36" w:rsidRPr="00F8364B" w:rsidDel="00D40478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742" w:type="pct"/>
          </w:tcPr>
          <w:p w:rsidR="00057D36" w:rsidRPr="00F8364B" w:rsidRDefault="00057D36" w:rsidP="00057D3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случае наличия оснований для отказа в приеме документов из пункта 12 настоящего Административного регламента специалистами Организаций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По требованию Заявителя уполномоченным специалистами Организаций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057D36" w:rsidRPr="00057D36" w:rsidTr="00FB6FAA">
        <w:tc>
          <w:tcPr>
            <w:tcW w:w="756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>Заполнение заявления, сканирование представленных документов и ф</w:t>
            </w:r>
            <w:r w:rsidRPr="00F8364B">
              <w:rPr>
                <w:rFonts w:ascii="Arial" w:hAnsi="Arial" w:cs="Arial"/>
                <w:sz w:val="20"/>
                <w:szCs w:val="20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724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742" w:type="pct"/>
          </w:tcPr>
          <w:p w:rsidR="00057D36" w:rsidRPr="00F8364B" w:rsidRDefault="00057D36" w:rsidP="00057D3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случае отсутствия оснований для отказа в приеме документов и оснований для отказа в предоставлении Услуги, специалистами Организаций заполняется карточка Услуги, вносятся сведения по всем полям в соответствии с инструкцией</w:t>
            </w:r>
            <w:r w:rsidRPr="00F8364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057D36" w:rsidRPr="00F8364B" w:rsidRDefault="00057D36" w:rsidP="00057D3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Специалисты Организаций сканируют представленные Заявителем оригиналы документов, формируют электронное дело в ЕИСДОП. </w:t>
            </w:r>
          </w:p>
          <w:p w:rsidR="00057D36" w:rsidRPr="00F8364B" w:rsidRDefault="00057D36" w:rsidP="00057D36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Специалисты Организаций распечатывают и выдают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 Выписка подписывается специалистами Организаций, принявшими документы и Заявителем. Осуществляется переход к административной процедуре «Принятие решения».</w:t>
            </w:r>
          </w:p>
        </w:tc>
      </w:tr>
    </w:tbl>
    <w:p w:rsidR="00057D36" w:rsidRPr="00057D36" w:rsidRDefault="00057D36" w:rsidP="00F8364B">
      <w:pPr>
        <w:pStyle w:val="2-"/>
        <w:spacing w:before="0" w:after="0"/>
        <w:jc w:val="left"/>
        <w:rPr>
          <w:rFonts w:ascii="Arial" w:hAnsi="Arial" w:cs="Arial"/>
          <w:b w:val="0"/>
          <w:i w:val="0"/>
          <w:sz w:val="24"/>
          <w:szCs w:val="24"/>
        </w:rPr>
      </w:pPr>
      <w:bookmarkStart w:id="225" w:name="_Toc437973314"/>
      <w:bookmarkStart w:id="226" w:name="_Toc438110056"/>
      <w:bookmarkStart w:id="227" w:name="_Toc438376268"/>
      <w:bookmarkStart w:id="228" w:name="_Toc486785496"/>
    </w:p>
    <w:p w:rsidR="00057D36" w:rsidRDefault="00057D36" w:rsidP="00057D36">
      <w:pPr>
        <w:pStyle w:val="2-"/>
        <w:spacing w:before="0" w:after="0"/>
        <w:ind w:left="360"/>
        <w:rPr>
          <w:rFonts w:ascii="Arial" w:hAnsi="Arial" w:cs="Arial"/>
          <w:b w:val="0"/>
          <w:i w:val="0"/>
          <w:sz w:val="24"/>
          <w:szCs w:val="24"/>
        </w:rPr>
      </w:pPr>
      <w:r w:rsidRPr="00057D36">
        <w:rPr>
          <w:rFonts w:ascii="Arial" w:hAnsi="Arial" w:cs="Arial"/>
          <w:b w:val="0"/>
          <w:i w:val="0"/>
          <w:sz w:val="24"/>
          <w:szCs w:val="24"/>
        </w:rPr>
        <w:t>1.2.</w:t>
      </w:r>
      <w:r w:rsidR="00F8364B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057D36">
        <w:rPr>
          <w:rFonts w:ascii="Arial" w:hAnsi="Arial" w:cs="Arial"/>
          <w:b w:val="0"/>
          <w:i w:val="0"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225"/>
      <w:bookmarkEnd w:id="226"/>
      <w:bookmarkEnd w:id="227"/>
      <w:r w:rsidRPr="00057D36">
        <w:rPr>
          <w:rFonts w:ascii="Arial" w:hAnsi="Arial" w:cs="Arial"/>
          <w:b w:val="0"/>
          <w:i w:val="0"/>
          <w:sz w:val="24"/>
          <w:szCs w:val="24"/>
        </w:rPr>
        <w:t>посредством РПГУ</w:t>
      </w:r>
      <w:bookmarkEnd w:id="228"/>
    </w:p>
    <w:p w:rsidR="00F8364B" w:rsidRPr="00057D36" w:rsidRDefault="00F8364B" w:rsidP="00057D36">
      <w:pPr>
        <w:pStyle w:val="2-"/>
        <w:spacing w:before="0" w:after="0"/>
        <w:ind w:left="360"/>
        <w:rPr>
          <w:rFonts w:ascii="Arial" w:hAnsi="Arial" w:cs="Arial"/>
          <w:b w:val="0"/>
          <w:i w:val="0"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1873"/>
        <w:gridCol w:w="1702"/>
        <w:gridCol w:w="1702"/>
        <w:gridCol w:w="3567"/>
      </w:tblGrid>
      <w:tr w:rsidR="00F8364B" w:rsidRPr="00F8364B" w:rsidTr="00511EFC">
        <w:trPr>
          <w:trHeight w:val="1140"/>
        </w:trPr>
        <w:tc>
          <w:tcPr>
            <w:tcW w:w="723" w:type="pct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906" w:type="pct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823" w:type="pct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Средний срок выполнения</w:t>
            </w:r>
          </w:p>
        </w:tc>
        <w:tc>
          <w:tcPr>
            <w:tcW w:w="823" w:type="pct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725" w:type="pct"/>
          </w:tcPr>
          <w:p w:rsidR="00F8364B" w:rsidRPr="00F8364B" w:rsidRDefault="00F8364B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Содержание действия</w:t>
            </w:r>
          </w:p>
        </w:tc>
      </w:tr>
      <w:tr w:rsidR="00057D36" w:rsidRPr="00F8364B" w:rsidTr="00245170">
        <w:trPr>
          <w:trHeight w:val="2020"/>
        </w:trPr>
        <w:tc>
          <w:tcPr>
            <w:tcW w:w="723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lastRenderedPageBreak/>
              <w:t xml:space="preserve">РПГУ/ ЕИСДОП </w:t>
            </w:r>
          </w:p>
        </w:tc>
        <w:tc>
          <w:tcPr>
            <w:tcW w:w="906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Поступление документов</w:t>
            </w:r>
          </w:p>
        </w:tc>
        <w:tc>
          <w:tcPr>
            <w:tcW w:w="823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1календарный день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(не включается в общий срок предоставления Услуги).</w:t>
            </w:r>
          </w:p>
        </w:tc>
        <w:tc>
          <w:tcPr>
            <w:tcW w:w="823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1календарный день</w:t>
            </w:r>
          </w:p>
        </w:tc>
        <w:tc>
          <w:tcPr>
            <w:tcW w:w="1725" w:type="pct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Заявление и прилагаемые документы поступают в интегрированную с РПГУ в ЕИСДОП. 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057D36" w:rsidRPr="00F8364B" w:rsidRDefault="00057D36" w:rsidP="00057D36">
      <w:pPr>
        <w:keepNext/>
        <w:spacing w:after="0" w:line="240" w:lineRule="auto"/>
        <w:jc w:val="center"/>
        <w:outlineLvl w:val="1"/>
        <w:rPr>
          <w:rFonts w:ascii="Arial" w:hAnsi="Arial" w:cs="Arial"/>
          <w:iCs/>
          <w:sz w:val="20"/>
          <w:szCs w:val="20"/>
          <w:lang w:eastAsia="ru-RU"/>
        </w:rPr>
      </w:pPr>
      <w:bookmarkStart w:id="229" w:name="_Toc482196919"/>
      <w:bookmarkStart w:id="230" w:name="_Toc483467441"/>
      <w:bookmarkStart w:id="231" w:name="_Toc485133980"/>
      <w:bookmarkStart w:id="232" w:name="_Toc486785498"/>
      <w:r w:rsidRPr="00F8364B">
        <w:rPr>
          <w:rFonts w:ascii="Arial" w:hAnsi="Arial" w:cs="Arial"/>
          <w:iCs/>
          <w:sz w:val="20"/>
          <w:szCs w:val="20"/>
          <w:lang w:eastAsia="ru-RU"/>
        </w:rPr>
        <w:t>2. Обработка и предварительное рассмотрение документов</w:t>
      </w:r>
      <w:bookmarkEnd w:id="229"/>
      <w:bookmarkEnd w:id="230"/>
      <w:bookmarkEnd w:id="231"/>
      <w:bookmarkEnd w:id="232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1834"/>
        <w:gridCol w:w="1676"/>
        <w:gridCol w:w="1680"/>
        <w:gridCol w:w="3551"/>
      </w:tblGrid>
      <w:tr w:rsidR="00057D36" w:rsidRPr="00F8364B" w:rsidTr="00245170">
        <w:trPr>
          <w:trHeight w:val="605"/>
          <w:tblHeader/>
        </w:trPr>
        <w:tc>
          <w:tcPr>
            <w:tcW w:w="806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364B">
              <w:rPr>
                <w:rFonts w:ascii="Arial" w:hAnsi="Arial" w:cs="Arial"/>
                <w:bCs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880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364B">
              <w:rPr>
                <w:rFonts w:ascii="Arial" w:hAnsi="Arial" w:cs="Arial"/>
                <w:bCs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804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364B">
              <w:rPr>
                <w:rFonts w:ascii="Arial" w:hAnsi="Arial" w:cs="Arial"/>
                <w:bCs/>
                <w:sz w:val="20"/>
                <w:szCs w:val="20"/>
              </w:rPr>
              <w:t>Средний срок выполнения</w:t>
            </w:r>
          </w:p>
        </w:tc>
        <w:tc>
          <w:tcPr>
            <w:tcW w:w="806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364B">
              <w:rPr>
                <w:rFonts w:ascii="Arial" w:hAnsi="Arial" w:cs="Arial"/>
                <w:bCs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704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364B">
              <w:rPr>
                <w:rFonts w:ascii="Arial" w:hAnsi="Arial" w:cs="Arial"/>
                <w:bCs/>
                <w:sz w:val="20"/>
                <w:szCs w:val="20"/>
              </w:rPr>
              <w:t>Содержание действия</w:t>
            </w:r>
          </w:p>
        </w:tc>
      </w:tr>
      <w:tr w:rsidR="00057D36" w:rsidRPr="00F8364B" w:rsidTr="00245170">
        <w:trPr>
          <w:trHeight w:val="605"/>
        </w:trPr>
        <w:tc>
          <w:tcPr>
            <w:tcW w:w="806" w:type="pct"/>
            <w:vMerge w:val="restar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Организации/ ЕИСДОП </w:t>
            </w:r>
          </w:p>
        </w:tc>
        <w:tc>
          <w:tcPr>
            <w:tcW w:w="880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Проверка комплектности представленных Заявителем документов, поступивших с РПГУ </w:t>
            </w:r>
          </w:p>
        </w:tc>
        <w:tc>
          <w:tcPr>
            <w:tcW w:w="804" w:type="pct"/>
            <w:vMerge w:val="restar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течение 1 рабочего дня со дня поступления документов в Организации</w:t>
            </w:r>
          </w:p>
        </w:tc>
        <w:tc>
          <w:tcPr>
            <w:tcW w:w="806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704" w:type="pct"/>
          </w:tcPr>
          <w:p w:rsidR="00057D36" w:rsidRPr="00F8364B" w:rsidRDefault="00057D36" w:rsidP="00057D36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При поступлении документов с РПГУ специалисты Организаций, ответственные за прием и проверку поступивших документов в целях предоставления Услуги проводят предварительную проверку.</w:t>
            </w:r>
          </w:p>
          <w:p w:rsidR="00057D36" w:rsidRPr="00F8364B" w:rsidRDefault="00057D36" w:rsidP="00057D36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1) устанавливают предмет обращения, </w:t>
            </w:r>
          </w:p>
          <w:p w:rsidR="00057D36" w:rsidRPr="00F8364B" w:rsidRDefault="00057D36" w:rsidP="00057D36">
            <w:pPr>
              <w:tabs>
                <w:tab w:val="left" w:pos="318"/>
                <w:tab w:val="left" w:pos="4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2) проверяют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057D36" w:rsidRPr="00F8364B" w:rsidTr="00245170">
        <w:trPr>
          <w:trHeight w:val="605"/>
        </w:trPr>
        <w:tc>
          <w:tcPr>
            <w:tcW w:w="806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Подготовка отказа в приеме документов, направленных по почте</w:t>
            </w:r>
            <w:r w:rsidRPr="00F8364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8364B">
              <w:rPr>
                <w:rFonts w:ascii="Arial" w:hAnsi="Arial" w:cs="Arial"/>
                <w:sz w:val="20"/>
                <w:szCs w:val="20"/>
              </w:rPr>
              <w:t>либо поступивших с РПГУ.</w:t>
            </w:r>
          </w:p>
        </w:tc>
        <w:tc>
          <w:tcPr>
            <w:tcW w:w="804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15 минут</w:t>
            </w:r>
            <w:r w:rsidRPr="00F8364B" w:rsidDel="00A65E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случае наличия оснований из пункта 12 настоящего Административного регламента специалисты Организаций направляют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В случае отсутствия основания для отказа в приеме документов и оснований для отказа в предоставлении Услуги, специалисты Организаций регистрируют Заявление в ЕИСДОП, направляется уведомление о приостановке срока предоставления Услуги и необходимости прийти в Организации для заключения Договора в течении 5 рабочих дней со дня следующего за днем направления уведомления. </w:t>
            </w:r>
            <w:r w:rsidRPr="00F8364B">
              <w:rPr>
                <w:rFonts w:ascii="Arial" w:hAnsi="Arial" w:cs="Arial"/>
                <w:sz w:val="20"/>
                <w:szCs w:val="20"/>
              </w:rPr>
              <w:lastRenderedPageBreak/>
              <w:t>Уведомление направляется Заявителю в личный кабинет на РПГУ в день регистрации Заявления в Организациях.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Выписка о получении Заявления и документов направляется Заявителю  через РПГУ не позднее первого рабочего дня, следующего за днем регистрации Заявления. 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057D36" w:rsidRPr="00F8364B" w:rsidRDefault="00057D36" w:rsidP="00057D36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233" w:name="_Toc486785499"/>
      <w:r w:rsidRPr="00F8364B">
        <w:rPr>
          <w:rFonts w:ascii="Arial" w:hAnsi="Arial" w:cs="Arial"/>
          <w:sz w:val="20"/>
          <w:szCs w:val="20"/>
        </w:rPr>
        <w:lastRenderedPageBreak/>
        <w:t xml:space="preserve">3. </w:t>
      </w:r>
      <w:bookmarkEnd w:id="233"/>
      <w:r w:rsidRPr="00F8364B">
        <w:rPr>
          <w:rFonts w:ascii="Arial" w:hAnsi="Arial" w:cs="Arial"/>
          <w:sz w:val="20"/>
          <w:szCs w:val="20"/>
        </w:rPr>
        <w:t>Принятие решения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2069"/>
        <w:gridCol w:w="1568"/>
        <w:gridCol w:w="1551"/>
        <w:gridCol w:w="3458"/>
      </w:tblGrid>
      <w:tr w:rsidR="00057D36" w:rsidRPr="00F8364B" w:rsidTr="00511EFC">
        <w:trPr>
          <w:trHeight w:val="1104"/>
        </w:trPr>
        <w:tc>
          <w:tcPr>
            <w:tcW w:w="809" w:type="pct"/>
            <w:vAlign w:val="center"/>
          </w:tcPr>
          <w:p w:rsidR="00057D36" w:rsidRPr="00F8364B" w:rsidRDefault="00057D36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1003" w:type="pct"/>
            <w:vAlign w:val="center"/>
          </w:tcPr>
          <w:p w:rsidR="00057D36" w:rsidRPr="00F8364B" w:rsidRDefault="00057D36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60" w:type="pct"/>
            <w:vAlign w:val="center"/>
          </w:tcPr>
          <w:p w:rsidR="00057D36" w:rsidRPr="00F8364B" w:rsidRDefault="00057D36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Средний срок выполнения</w:t>
            </w:r>
          </w:p>
        </w:tc>
        <w:tc>
          <w:tcPr>
            <w:tcW w:w="752" w:type="pct"/>
            <w:vAlign w:val="center"/>
          </w:tcPr>
          <w:p w:rsidR="00057D36" w:rsidRPr="00F8364B" w:rsidRDefault="00057D36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676" w:type="pct"/>
            <w:vAlign w:val="center"/>
          </w:tcPr>
          <w:p w:rsidR="00057D36" w:rsidRPr="00F8364B" w:rsidRDefault="00057D36" w:rsidP="00F836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Содержание действия</w:t>
            </w:r>
          </w:p>
        </w:tc>
      </w:tr>
      <w:tr w:rsidR="00057D36" w:rsidRPr="00F8364B" w:rsidTr="00511EFC">
        <w:tc>
          <w:tcPr>
            <w:tcW w:w="809" w:type="pct"/>
            <w:vMerge w:val="restar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Организации/ ЕИСДОП</w:t>
            </w:r>
          </w:p>
        </w:tc>
        <w:tc>
          <w:tcPr>
            <w:tcW w:w="1003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Подготовка решения </w:t>
            </w:r>
          </w:p>
        </w:tc>
        <w:tc>
          <w:tcPr>
            <w:tcW w:w="760" w:type="pct"/>
            <w:vMerge w:val="restar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В течение 1 рабочего дня со дня регистрации Заявления в Организациях</w:t>
            </w:r>
          </w:p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При обращении через РПГУ не позднее 1 рабочего дня по истечении срока приостановки предоставления услуги либо не позднее дня заключения Договора</w:t>
            </w:r>
          </w:p>
        </w:tc>
        <w:tc>
          <w:tcPr>
            <w:tcW w:w="752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15 минут</w:t>
            </w:r>
          </w:p>
        </w:tc>
        <w:tc>
          <w:tcPr>
            <w:tcW w:w="1676" w:type="pct"/>
            <w:vAlign w:val="center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Специалисты Организаций, ответственные за предоставление Услуги, при наличии оснований для отказа в предоставлении Услуги подготавливают решение об отказе в предоставлении Услуги по форме, указанной в Приложении 4.</w:t>
            </w:r>
          </w:p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При отсутствии оснований для отказа подготавливает договор об образовании.</w:t>
            </w:r>
          </w:p>
        </w:tc>
      </w:tr>
      <w:tr w:rsidR="00057D36" w:rsidRPr="00F8364B" w:rsidTr="00511EFC">
        <w:tc>
          <w:tcPr>
            <w:tcW w:w="809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pct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Подписание решения </w:t>
            </w:r>
          </w:p>
        </w:tc>
        <w:tc>
          <w:tcPr>
            <w:tcW w:w="760" w:type="pct"/>
            <w:vMerge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  <w:tc>
          <w:tcPr>
            <w:tcW w:w="1676" w:type="pct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Договор об образовании либо решение об отказе в предоставлении Услуги подписывается уполномоченными должностными лицами Организаций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:rsidR="00057D36" w:rsidRPr="00F8364B" w:rsidRDefault="00057D36" w:rsidP="00057D36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0"/>
          <w:szCs w:val="20"/>
          <w:lang w:eastAsia="ru-RU"/>
        </w:rPr>
      </w:pPr>
      <w:bookmarkStart w:id="234" w:name="_Toc459389744"/>
      <w:bookmarkStart w:id="235" w:name="_Toc486785500"/>
      <w:r w:rsidRPr="00F8364B">
        <w:rPr>
          <w:rFonts w:ascii="Arial" w:hAnsi="Arial" w:cs="Arial"/>
          <w:bCs/>
          <w:iCs/>
          <w:sz w:val="20"/>
          <w:szCs w:val="20"/>
          <w:lang w:eastAsia="ru-RU"/>
        </w:rPr>
        <w:t xml:space="preserve">4. </w:t>
      </w:r>
      <w:bookmarkEnd w:id="234"/>
      <w:r w:rsidRPr="00F8364B">
        <w:rPr>
          <w:rFonts w:ascii="Arial" w:hAnsi="Arial" w:cs="Arial"/>
          <w:bCs/>
          <w:iCs/>
          <w:sz w:val="20"/>
          <w:szCs w:val="20"/>
          <w:lang w:eastAsia="ru-RU"/>
        </w:rPr>
        <w:t>Направление (выдача) результата.</w:t>
      </w:r>
      <w:bookmarkEnd w:id="235"/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2121"/>
        <w:gridCol w:w="1570"/>
        <w:gridCol w:w="1553"/>
        <w:gridCol w:w="3550"/>
      </w:tblGrid>
      <w:tr w:rsidR="00057D36" w:rsidRPr="00F8364B" w:rsidTr="00511EFC">
        <w:trPr>
          <w:tblHeader/>
        </w:trPr>
        <w:tc>
          <w:tcPr>
            <w:tcW w:w="737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Место выполнения процедуры/используемая ИС</w:t>
            </w:r>
          </w:p>
        </w:tc>
        <w:tc>
          <w:tcPr>
            <w:tcW w:w="1028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761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Средний срок выполнения</w:t>
            </w:r>
          </w:p>
        </w:tc>
        <w:tc>
          <w:tcPr>
            <w:tcW w:w="753" w:type="pct"/>
            <w:vAlign w:val="center"/>
          </w:tcPr>
          <w:p w:rsidR="00057D36" w:rsidRPr="00F8364B" w:rsidRDefault="00057D36" w:rsidP="00057D36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Средняя трудоемкость выполнения</w:t>
            </w:r>
          </w:p>
        </w:tc>
        <w:tc>
          <w:tcPr>
            <w:tcW w:w="1721" w:type="pct"/>
            <w:vAlign w:val="center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Содержание действия</w:t>
            </w:r>
          </w:p>
        </w:tc>
      </w:tr>
      <w:tr w:rsidR="00057D36" w:rsidRPr="00F8364B" w:rsidTr="00511EFC">
        <w:trPr>
          <w:trHeight w:val="795"/>
        </w:trPr>
        <w:tc>
          <w:tcPr>
            <w:tcW w:w="737" w:type="pct"/>
          </w:tcPr>
          <w:p w:rsidR="00057D36" w:rsidRPr="00F8364B" w:rsidRDefault="00057D36" w:rsidP="00057D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Организации / ЕИСДОП/ РПГУ</w:t>
            </w:r>
          </w:p>
        </w:tc>
        <w:tc>
          <w:tcPr>
            <w:tcW w:w="1028" w:type="pct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Выдача (направление) результата предоставления Услуги </w:t>
            </w:r>
          </w:p>
        </w:tc>
        <w:tc>
          <w:tcPr>
            <w:tcW w:w="761" w:type="pct"/>
          </w:tcPr>
          <w:p w:rsidR="00057D36" w:rsidRPr="00F8364B" w:rsidRDefault="00057D36" w:rsidP="00057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В течение 1 рабочего дня со дня регистрации Заявления в </w:t>
            </w:r>
            <w:proofErr w:type="spellStart"/>
            <w:r w:rsidRPr="00F8364B">
              <w:rPr>
                <w:rFonts w:ascii="Arial" w:hAnsi="Arial" w:cs="Arial"/>
                <w:sz w:val="20"/>
                <w:szCs w:val="20"/>
              </w:rPr>
              <w:t>Организацияхи</w:t>
            </w:r>
            <w:proofErr w:type="spellEnd"/>
            <w:r w:rsidRPr="00F8364B">
              <w:rPr>
                <w:rFonts w:ascii="Arial" w:hAnsi="Arial" w:cs="Arial"/>
                <w:sz w:val="20"/>
                <w:szCs w:val="20"/>
              </w:rPr>
              <w:t xml:space="preserve"> при обращении за услугой в Организации</w:t>
            </w:r>
          </w:p>
          <w:p w:rsidR="00057D36" w:rsidRPr="00F8364B" w:rsidRDefault="00057D36" w:rsidP="00057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lastRenderedPageBreak/>
              <w:t>При обращении через РПГУ не позднее 1 рабочего дня по истечении срока приостановки предоставления услуги либо не позднее дня заключения договора об образовании</w:t>
            </w:r>
          </w:p>
        </w:tc>
        <w:tc>
          <w:tcPr>
            <w:tcW w:w="753" w:type="pct"/>
          </w:tcPr>
          <w:p w:rsidR="00057D36" w:rsidRPr="00F8364B" w:rsidRDefault="00057D36" w:rsidP="00057D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lastRenderedPageBreak/>
              <w:t>5 минут</w:t>
            </w:r>
          </w:p>
        </w:tc>
        <w:tc>
          <w:tcPr>
            <w:tcW w:w="1721" w:type="pct"/>
          </w:tcPr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 xml:space="preserve"> Результат предоставления Услуги может быть получен следующими способами:</w:t>
            </w:r>
          </w:p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ab/>
              <w:t>через личный кабинет на РПГУ в виде уведомления об отказе в предоставлении Услуги при подаче заявления через Организации либо через РПГУ при наличии регистрации на РПГУ посредством ЕСИА;</w:t>
            </w:r>
          </w:p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lastRenderedPageBreak/>
              <w:tab/>
              <w:t xml:space="preserve">в Организациях в виде договора об образовании либо решения об отказе в предоставлении Услуги при подаче заявления в Организации либо через РПГУ при наличии регистрации на РПГУ посредством ЕСИА. </w:t>
            </w:r>
          </w:p>
          <w:p w:rsidR="00057D36" w:rsidRPr="00F8364B" w:rsidRDefault="00057D36" w:rsidP="00057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64B">
              <w:rPr>
                <w:rFonts w:ascii="Arial" w:hAnsi="Arial" w:cs="Arial"/>
                <w:sz w:val="20"/>
                <w:szCs w:val="20"/>
              </w:rPr>
              <w:t>Результат предоставления Услуги выдается Заявителю в Организациях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</w:t>
            </w:r>
          </w:p>
        </w:tc>
      </w:tr>
    </w:tbl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br w:type="page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962"/>
      </w:tblGrid>
      <w:tr w:rsidR="00057D36" w:rsidRPr="00057D36" w:rsidTr="00F8364B">
        <w:tc>
          <w:tcPr>
            <w:tcW w:w="5211" w:type="dxa"/>
          </w:tcPr>
          <w:p w:rsidR="00057D36" w:rsidRPr="00057D36" w:rsidRDefault="00057D36" w:rsidP="00057D36">
            <w:pPr>
              <w:pStyle w:val="4"/>
              <w:suppressAutoHyphens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7D36" w:rsidRPr="00057D36" w:rsidRDefault="00F8364B" w:rsidP="00F8364B">
            <w:pPr>
              <w:pStyle w:val="4"/>
              <w:suppressAutoHyphens/>
              <w:spacing w:line="240" w:lineRule="auto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</w:t>
            </w:r>
            <w:r w:rsidR="00057D36" w:rsidRPr="00057D36">
              <w:rPr>
                <w:rFonts w:ascii="Arial" w:hAnsi="Arial" w:cs="Arial"/>
                <w:b w:val="0"/>
                <w:sz w:val="24"/>
                <w:szCs w:val="24"/>
              </w:rPr>
              <w:t>16</w:t>
            </w:r>
          </w:p>
          <w:p w:rsidR="00057D36" w:rsidRPr="00057D36" w:rsidRDefault="00057D36" w:rsidP="00F8364B">
            <w:pPr>
              <w:pStyle w:val="ConsPlusNormal"/>
              <w:suppressAutoHyphens/>
              <w:jc w:val="right"/>
              <w:outlineLvl w:val="0"/>
              <w:rPr>
                <w:rFonts w:cs="Arial"/>
                <w:sz w:val="24"/>
                <w:szCs w:val="24"/>
              </w:rPr>
            </w:pPr>
            <w:r w:rsidRPr="00057D36">
              <w:rPr>
                <w:rFonts w:cs="Arial"/>
                <w:sz w:val="24"/>
                <w:szCs w:val="24"/>
                <w:lang w:eastAsia="ru-RU"/>
              </w:rPr>
              <w:t xml:space="preserve">к </w:t>
            </w:r>
            <w:r w:rsidRPr="00057D36">
              <w:rPr>
                <w:rFonts w:cs="Arial"/>
                <w:sz w:val="24"/>
                <w:szCs w:val="24"/>
              </w:rPr>
              <w:t>Типово</w:t>
            </w:r>
            <w:r w:rsidR="00F8364B">
              <w:rPr>
                <w:rFonts w:cs="Arial"/>
                <w:sz w:val="24"/>
                <w:szCs w:val="24"/>
              </w:rPr>
              <w:t xml:space="preserve">му административному регламенту </w:t>
            </w:r>
            <w:r w:rsidRPr="00057D36">
              <w:rPr>
                <w:rFonts w:cs="Arial"/>
                <w:sz w:val="24"/>
                <w:szCs w:val="24"/>
              </w:rPr>
      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 организацию дополнительного образования в Московской области на </w:t>
            </w:r>
            <w:proofErr w:type="gramStart"/>
            <w:r w:rsidRPr="00057D36">
              <w:rPr>
                <w:rFonts w:cs="Arial"/>
                <w:sz w:val="24"/>
                <w:szCs w:val="24"/>
              </w:rPr>
              <w:t>обучение</w:t>
            </w:r>
            <w:proofErr w:type="gramEnd"/>
            <w:r w:rsidRPr="00057D36">
              <w:rPr>
                <w:rFonts w:cs="Arial"/>
                <w:sz w:val="24"/>
                <w:szCs w:val="24"/>
              </w:rPr>
              <w:t xml:space="preserve"> по дополнительным общеобразовательным программам»</w:t>
            </w:r>
          </w:p>
        </w:tc>
      </w:tr>
      <w:bookmarkEnd w:id="215"/>
    </w:tbl>
    <w:p w:rsidR="00511EFC" w:rsidRDefault="00511EFC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</w:p>
    <w:p w:rsid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t>Блок-схема</w:t>
      </w:r>
      <w:bookmarkEnd w:id="216"/>
      <w:bookmarkEnd w:id="217"/>
      <w:bookmarkEnd w:id="218"/>
      <w:r w:rsidRPr="00057D36">
        <w:rPr>
          <w:rFonts w:ascii="Arial" w:hAnsi="Arial" w:cs="Arial"/>
          <w:sz w:val="24"/>
          <w:szCs w:val="24"/>
        </w:rPr>
        <w:t xml:space="preserve"> предоставления Услуги</w:t>
      </w:r>
      <w:bookmarkEnd w:id="220"/>
      <w:r w:rsidRPr="00057D36">
        <w:rPr>
          <w:rFonts w:ascii="Arial" w:hAnsi="Arial" w:cs="Arial"/>
          <w:sz w:val="24"/>
          <w:szCs w:val="24"/>
        </w:rPr>
        <w:t xml:space="preserve"> в Организациях</w:t>
      </w:r>
    </w:p>
    <w:p w:rsidR="00511EFC" w:rsidRPr="00511EFC" w:rsidRDefault="00511EFC" w:rsidP="00511EFC">
      <w:pPr>
        <w:rPr>
          <w:lang w:eastAsia="ru-RU"/>
        </w:rPr>
      </w:pPr>
    </w:p>
    <w:tbl>
      <w:tblPr>
        <w:tblW w:w="108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1"/>
        <w:gridCol w:w="7643"/>
        <w:gridCol w:w="1430"/>
      </w:tblGrid>
      <w:tr w:rsidR="00057D36" w:rsidRPr="00057D36" w:rsidTr="00F8364B"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9C1D23" wp14:editId="4D16863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274320</wp:posOffset>
                      </wp:positionV>
                      <wp:extent cx="1743075" cy="895350"/>
                      <wp:effectExtent l="0" t="0" r="28575" b="19050"/>
                      <wp:wrapNone/>
                      <wp:docPr id="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895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36" w:name="_top"/>
                                  <w:bookmarkEnd w:id="236"/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Есть основания для отказа в приеме  документов?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116.75pt;margin-top:21.6pt;width:137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237" w:name="_top"/>
                            <w:bookmarkEnd w:id="237"/>
                            <w:r w:rsidRPr="0080377E">
                              <w:rPr>
                                <w:sz w:val="20"/>
                                <w:szCs w:val="20"/>
                              </w:rPr>
                              <w:t>Есть основания для отказа в приеме  документов?</w:t>
                            </w:r>
                          </w:p>
                          <w:p w:rsidR="00FB6FAA" w:rsidRDefault="00FB6FAA" w:rsidP="00057D36"/>
                        </w:txbxContent>
                      </v:textbox>
                    </v:oval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276575" wp14:editId="266C4147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750570</wp:posOffset>
                      </wp:positionV>
                      <wp:extent cx="266700" cy="9525"/>
                      <wp:effectExtent l="0" t="76200" r="19050" b="85725"/>
                      <wp:wrapNone/>
                      <wp:docPr id="4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38788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54pt;margin-top:59.1pt;width:21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0F95E" wp14:editId="003B43F3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455295</wp:posOffset>
                      </wp:positionV>
                      <wp:extent cx="1180465" cy="561975"/>
                      <wp:effectExtent l="0" t="0" r="19685" b="28575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561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Отказ в приеме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7" style="position:absolute;margin-left:275.8pt;margin-top:35.85pt;width:92.9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RnNwIAAHM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AA689C" wp14:editId="307C36BD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741045</wp:posOffset>
                      </wp:positionV>
                      <wp:extent cx="266700" cy="9525"/>
                      <wp:effectExtent l="0" t="76200" r="19050" b="85725"/>
                      <wp:wrapNone/>
                      <wp:docPr id="3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AAD38D" id="AutoShape 10" o:spid="_x0000_s1026" type="#_x0000_t32" style="position:absolute;margin-left:95.75pt;margin-top:58.35pt;width:21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4CC182" wp14:editId="23A871B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369570</wp:posOffset>
                      </wp:positionV>
                      <wp:extent cx="1171575" cy="723900"/>
                      <wp:effectExtent l="0" t="0" r="28575" b="19050"/>
                      <wp:wrapNone/>
                      <wp:docPr id="3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723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Прием заявления и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8" style="position:absolute;margin-left:3.5pt;margin-top:29.1pt;width:92.2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tabs>
                <w:tab w:val="left" w:pos="5138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ab/>
              <w:t xml:space="preserve">Да </w:t>
            </w:r>
          </w:p>
          <w:p w:rsidR="00057D36" w:rsidRPr="00057D36" w:rsidRDefault="00057D36" w:rsidP="00057D36">
            <w:pPr>
              <w:tabs>
                <w:tab w:val="left" w:pos="442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71552" behindDoc="0" locked="0" layoutInCell="1" allowOverlap="1" wp14:anchorId="101E687F" wp14:editId="799B97C4">
                      <wp:simplePos x="0" y="0"/>
                      <wp:positionH relativeFrom="column">
                        <wp:posOffset>2378074</wp:posOffset>
                      </wp:positionH>
                      <wp:positionV relativeFrom="paragraph">
                        <wp:posOffset>285115</wp:posOffset>
                      </wp:positionV>
                      <wp:extent cx="0" cy="538480"/>
                      <wp:effectExtent l="76200" t="0" r="57150" b="52070"/>
                      <wp:wrapNone/>
                      <wp:docPr id="3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F7ED72" id="AutoShape 12" o:spid="_x0000_s1026" type="#_x0000_t32" style="position:absolute;margin-left:187.25pt;margin-top:22.45pt;width:0;height:42.4pt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S6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3uM&#10;FOlgRo8Hr2NplE0CQb1xBfhVamtDi/SkXsyTpt8cUrpqidrz6P16NhCchYjkXUjYOANldv1nzcCH&#10;QIHI1qmxXUgJPKBTHMr5NhR+8ogOhxROZ9N5Po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sz w:val="24"/>
                <w:szCs w:val="24"/>
              </w:rPr>
              <w:tab/>
            </w:r>
          </w:p>
          <w:p w:rsidR="00057D36" w:rsidRPr="00057D36" w:rsidRDefault="00057D36" w:rsidP="00057D36">
            <w:pPr>
              <w:tabs>
                <w:tab w:val="left" w:pos="4425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Нет </w: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×</w:t>
            </w:r>
          </w:p>
        </w:tc>
      </w:tr>
      <w:tr w:rsidR="00057D36" w:rsidRPr="00057D36" w:rsidTr="00F8364B">
        <w:trPr>
          <w:trHeight w:val="6503"/>
        </w:trPr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1A2CEB" wp14:editId="443A10CF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59690</wp:posOffset>
                      </wp:positionV>
                      <wp:extent cx="2085340" cy="676275"/>
                      <wp:effectExtent l="0" t="0" r="10160" b="28575"/>
                      <wp:wrapNone/>
                      <wp:docPr id="3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34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 xml:space="preserve">(Регистрация заявления) </w:t>
                                  </w:r>
                                </w:p>
                                <w:p w:rsidR="00FB6FAA" w:rsidRPr="0080377E" w:rsidRDefault="00FB6FAA" w:rsidP="00057D36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Обработка и 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9" style="position:absolute;margin-left:101.05pt;margin-top:4.7pt;width:164.2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">
                      <v:textbox>
                        <w:txbxContent>
                          <w:p w:rsidR="00FB6FAA" w:rsidRPr="0080377E" w:rsidRDefault="00FB6FAA" w:rsidP="00057D3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 xml:space="preserve">(Регистрация заявления) </w:t>
                            </w:r>
                          </w:p>
                          <w:p w:rsidR="00FB6FAA" w:rsidRPr="0080377E" w:rsidRDefault="00FB6FAA" w:rsidP="00057D3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Обработка и 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A39C16" wp14:editId="59A7A506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2419350</wp:posOffset>
                      </wp:positionV>
                      <wp:extent cx="981710" cy="501650"/>
                      <wp:effectExtent l="38100" t="0" r="27940" b="50800"/>
                      <wp:wrapNone/>
                      <wp:docPr id="3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171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36E248" id="AutoShape 106" o:spid="_x0000_s1026" type="#_x0000_t32" style="position:absolute;margin-left:202.25pt;margin-top:190.5pt;width:77.3pt;height:39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72B765" wp14:editId="3EF24A80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2419350</wp:posOffset>
                      </wp:positionV>
                      <wp:extent cx="1095375" cy="501650"/>
                      <wp:effectExtent l="0" t="0" r="66675" b="50800"/>
                      <wp:wrapNone/>
                      <wp:docPr id="3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0CF076" id="AutoShape 105" o:spid="_x0000_s1026" type="#_x0000_t32" style="position:absolute;margin-left:89.05pt;margin-top:190.5pt;width:86.25pt;height:3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20DBCD" wp14:editId="379D365E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2921000</wp:posOffset>
                      </wp:positionV>
                      <wp:extent cx="1695450" cy="571500"/>
                      <wp:effectExtent l="0" t="0" r="19050" b="19050"/>
                      <wp:wrapNone/>
                      <wp:docPr id="3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 xml:space="preserve">Выдача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результата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0" style="position:absolute;margin-left:120.5pt;margin-top:230pt;width:133.5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spLQIAAFE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 xml:space="preserve">Выдача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результата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B8765" wp14:editId="77C5FFF6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1847850</wp:posOffset>
                      </wp:positionV>
                      <wp:extent cx="1647825" cy="571500"/>
                      <wp:effectExtent l="0" t="0" r="28575" b="19050"/>
                      <wp:wrapNone/>
                      <wp:docPr id="3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Заключение договора об образовании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31" style="position:absolute;margin-left:211.35pt;margin-top:145.5pt;width:129.7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Заключение договора об образовании</w:t>
                            </w:r>
                          </w:p>
                          <w:p w:rsidR="00FB6FAA" w:rsidRDefault="00FB6FAA" w:rsidP="00057D36"/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F96B25" wp14:editId="589017C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1847850</wp:posOffset>
                      </wp:positionV>
                      <wp:extent cx="1752600" cy="571500"/>
                      <wp:effectExtent l="0" t="0" r="19050" b="19050"/>
                      <wp:wrapNone/>
                      <wp:docPr id="3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Решение об отказе в предоставлении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32" style="position:absolute;margin-left:26.8pt;margin-top:145.5pt;width:138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AECDCA7" wp14:editId="5BD9B55A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1406525</wp:posOffset>
                      </wp:positionV>
                      <wp:extent cx="752475" cy="441325"/>
                      <wp:effectExtent l="0" t="0" r="66675" b="53975"/>
                      <wp:wrapNone/>
                      <wp:docPr id="3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4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9562AE" id="AutoShape 104" o:spid="_x0000_s1026" type="#_x0000_t32" style="position:absolute;margin-left:206pt;margin-top:110.75pt;width:59.25pt;height: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3tOAIAAGQ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0F30DC" wp14:editId="43D248BB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1406525</wp:posOffset>
                      </wp:positionV>
                      <wp:extent cx="723900" cy="441325"/>
                      <wp:effectExtent l="38100" t="0" r="19050" b="53975"/>
                      <wp:wrapNone/>
                      <wp:docPr id="29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0" cy="4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5FB988" id="AutoShape 103" o:spid="_x0000_s1026" type="#_x0000_t32" style="position:absolute;margin-left:101.8pt;margin-top:110.75pt;width:57pt;height:34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V9PwIAAG4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3CFB7B" wp14:editId="3F889DD0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835025</wp:posOffset>
                      </wp:positionV>
                      <wp:extent cx="1571625" cy="571500"/>
                      <wp:effectExtent l="0" t="0" r="28575" b="19050"/>
                      <wp:wrapNone/>
                      <wp:docPr id="2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80377E" w:rsidRDefault="00FB6FAA" w:rsidP="00057D3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77E">
                                    <w:rPr>
                                      <w:sz w:val="20"/>
                                      <w:szCs w:val="20"/>
                                    </w:rPr>
                                    <w:t>Принятие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33" style="position:absolute;margin-left:122.05pt;margin-top:65.75pt;width:123.7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">
                      <v:textbox>
                        <w:txbxContent>
                          <w:p w:rsidR="00FB6FAA" w:rsidRPr="0080377E" w:rsidRDefault="00FB6FAA" w:rsidP="00057D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77E">
                              <w:rPr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700224" behindDoc="0" locked="0" layoutInCell="1" allowOverlap="1" wp14:anchorId="771AFF6A" wp14:editId="61C570F4">
                      <wp:simplePos x="0" y="0"/>
                      <wp:positionH relativeFrom="column">
                        <wp:posOffset>2378074</wp:posOffset>
                      </wp:positionH>
                      <wp:positionV relativeFrom="paragraph">
                        <wp:posOffset>440690</wp:posOffset>
                      </wp:positionV>
                      <wp:extent cx="0" cy="394335"/>
                      <wp:effectExtent l="76200" t="0" r="57150" b="62865"/>
                      <wp:wrapNone/>
                      <wp:docPr id="2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D7F272" id="AutoShape 98" o:spid="_x0000_s1026" type="#_x0000_t32" style="position:absolute;margin-left:187.25pt;margin-top:34.7pt;width:0;height:31.05pt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eIMwIAAF4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057D36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057D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57D36" w:rsidRPr="00057D36" w:rsidRDefault="00057D36" w:rsidP="00057D3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11EFC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bookmarkStart w:id="238" w:name="_Приложение_№_10."/>
      <w:bookmarkEnd w:id="238"/>
      <w:r w:rsidRPr="00057D36">
        <w:rPr>
          <w:rFonts w:ascii="Arial" w:hAnsi="Arial" w:cs="Arial"/>
          <w:sz w:val="24"/>
          <w:szCs w:val="24"/>
        </w:rPr>
        <w:br w:type="page"/>
      </w:r>
      <w:bookmarkStart w:id="239" w:name="_(для_зачисления_в"/>
      <w:bookmarkStart w:id="240" w:name="_Приложение_№_11."/>
      <w:bookmarkStart w:id="241" w:name="_Приложение_№_12."/>
      <w:bookmarkStart w:id="242" w:name="_Приложение_№_13.:"/>
      <w:bookmarkEnd w:id="239"/>
      <w:bookmarkEnd w:id="240"/>
      <w:bookmarkEnd w:id="241"/>
      <w:bookmarkEnd w:id="242"/>
    </w:p>
    <w:p w:rsidR="00057D36" w:rsidRDefault="00057D36" w:rsidP="00057D36">
      <w:pPr>
        <w:pStyle w:val="4"/>
        <w:spacing w:line="240" w:lineRule="auto"/>
        <w:rPr>
          <w:rFonts w:ascii="Arial" w:hAnsi="Arial" w:cs="Arial"/>
          <w:sz w:val="24"/>
          <w:szCs w:val="24"/>
        </w:rPr>
      </w:pPr>
      <w:r w:rsidRPr="00057D36">
        <w:rPr>
          <w:rFonts w:ascii="Arial" w:hAnsi="Arial" w:cs="Arial"/>
          <w:sz w:val="24"/>
          <w:szCs w:val="24"/>
        </w:rPr>
        <w:lastRenderedPageBreak/>
        <w:t>Блок-схема предоставления Услуги через РПГУ</w:t>
      </w:r>
    </w:p>
    <w:p w:rsidR="00511EFC" w:rsidRPr="00511EFC" w:rsidRDefault="00511EFC" w:rsidP="00511EFC">
      <w:pPr>
        <w:rPr>
          <w:lang w:eastAsia="ru-RU"/>
        </w:rPr>
      </w:pPr>
    </w:p>
    <w:tbl>
      <w:tblPr>
        <w:tblW w:w="108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1"/>
        <w:gridCol w:w="7643"/>
        <w:gridCol w:w="1430"/>
      </w:tblGrid>
      <w:tr w:rsidR="00057D36" w:rsidRPr="00057D36" w:rsidTr="00F8364B"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85888" behindDoc="0" locked="0" layoutInCell="1" allowOverlap="1" wp14:anchorId="6E8B2CC2" wp14:editId="6C4112CC">
                      <wp:simplePos x="0" y="0"/>
                      <wp:positionH relativeFrom="column">
                        <wp:posOffset>2007234</wp:posOffset>
                      </wp:positionH>
                      <wp:positionV relativeFrom="paragraph">
                        <wp:posOffset>626745</wp:posOffset>
                      </wp:positionV>
                      <wp:extent cx="0" cy="221615"/>
                      <wp:effectExtent l="76200" t="0" r="57150" b="64135"/>
                      <wp:wrapNone/>
                      <wp:docPr id="2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58A705" id="AutoShape 64" o:spid="_x0000_s1026" type="#_x0000_t32" style="position:absolute;margin-left:158.05pt;margin-top:49.35pt;width:0;height:17.45pt;z-index:2516858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RcMw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7B13EC" wp14:editId="67B8094B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140970</wp:posOffset>
                      </wp:positionV>
                      <wp:extent cx="1752600" cy="485775"/>
                      <wp:effectExtent l="0" t="0" r="19050" b="28575"/>
                      <wp:wrapNone/>
                      <wp:docPr id="2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Прием заявления и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34" style="position:absolute;margin-left:90.55pt;margin-top:11.1pt;width:138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">
                      <v:textbox>
                        <w:txbxContent>
                          <w:p w:rsidR="00FB6FAA" w:rsidRPr="001E31CA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Прием заявления и документов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×</w:t>
            </w:r>
          </w:p>
        </w:tc>
      </w:tr>
      <w:tr w:rsidR="00057D36" w:rsidRPr="00057D36" w:rsidTr="00F8364B">
        <w:trPr>
          <w:trHeight w:val="1800"/>
        </w:trPr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ЕИСДОП</w:t>
            </w: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4963CE" wp14:editId="0C869C59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52070</wp:posOffset>
                      </wp:positionV>
                      <wp:extent cx="2305685" cy="972185"/>
                      <wp:effectExtent l="19050" t="19050" r="18415" b="37465"/>
                      <wp:wrapNone/>
                      <wp:docPr id="2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685" cy="9721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Есть основания для отказа в приеме  документов?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7" o:spid="_x0000_s1035" type="#_x0000_t110" style="position:absolute;left:0;text-align:left;margin-left:66.05pt;margin-top:4.1pt;width:181.55pt;height:7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">
                      <v:textbox>
                        <w:txbxContent>
                          <w:p w:rsidR="00FB6FAA" w:rsidRPr="001E31CA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Есть основания для отказа в приеме  документов?</w:t>
                            </w:r>
                          </w:p>
                          <w:p w:rsidR="00FB6FAA" w:rsidRDefault="00FB6FAA" w:rsidP="00057D36"/>
                        </w:txbxContent>
                      </v:textbox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tabs>
                <w:tab w:val="left" w:pos="5138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28B2E3" wp14:editId="6B637CEA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13335</wp:posOffset>
                      </wp:positionV>
                      <wp:extent cx="1047750" cy="571500"/>
                      <wp:effectExtent l="0" t="0" r="19050" b="19050"/>
                      <wp:wrapNone/>
                      <wp:docPr id="2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Отказ в приеме документов</w:t>
                                  </w:r>
                                </w:p>
                                <w:p w:rsidR="00FB6FAA" w:rsidRPr="00505F54" w:rsidRDefault="00FB6FAA" w:rsidP="00057D36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36" style="position:absolute;margin-left:275.8pt;margin-top:1.05pt;width:82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">
                      <v:textbox>
                        <w:txbxContent>
                          <w:p w:rsidR="00FB6FAA" w:rsidRPr="001E31CA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Отказ в приеме документов</w:t>
                            </w:r>
                          </w:p>
                          <w:p w:rsidR="00FB6FAA" w:rsidRPr="00505F54" w:rsidRDefault="00FB6FAA" w:rsidP="00057D3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sz w:val="24"/>
                <w:szCs w:val="24"/>
              </w:rPr>
              <w:tab/>
            </w:r>
          </w:p>
          <w:p w:rsidR="00057D36" w:rsidRPr="00057D36" w:rsidRDefault="00057D36" w:rsidP="00057D36">
            <w:pPr>
              <w:tabs>
                <w:tab w:val="left" w:pos="5138"/>
              </w:tabs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Да 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6912" behindDoc="0" locked="0" layoutInCell="1" allowOverlap="1" wp14:anchorId="62BBFDAA" wp14:editId="60FF48E2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22859</wp:posOffset>
                      </wp:positionV>
                      <wp:extent cx="361315" cy="0"/>
                      <wp:effectExtent l="0" t="76200" r="19685" b="95250"/>
                      <wp:wrapNone/>
                      <wp:docPr id="2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4A1101" id="AutoShape 65" o:spid="_x0000_s1026" type="#_x0000_t32" style="position:absolute;margin-left:247.35pt;margin-top:1.8pt;width:28.4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UgNAIAAF4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9BF60C" wp14:editId="463AEC12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203835</wp:posOffset>
                      </wp:positionV>
                      <wp:extent cx="635" cy="302260"/>
                      <wp:effectExtent l="76200" t="0" r="75565" b="59690"/>
                      <wp:wrapNone/>
                      <wp:docPr id="2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2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60838E" id="AutoShape 66" o:spid="_x0000_s1026" type="#_x0000_t32" style="position:absolute;margin-left:158pt;margin-top:16.05pt;width:.05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Нет </w: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×</w:t>
            </w:r>
          </w:p>
        </w:tc>
      </w:tr>
      <w:tr w:rsidR="00057D36" w:rsidRPr="00057D36" w:rsidTr="00F8364B"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ЕИСДОП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7F53D7" wp14:editId="78C04F1F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843915</wp:posOffset>
                      </wp:positionV>
                      <wp:extent cx="2419350" cy="732790"/>
                      <wp:effectExtent l="38100" t="19050" r="38100" b="29210"/>
                      <wp:wrapNone/>
                      <wp:docPr id="2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327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ind w:left="-142" w:right="-15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Есть основания для отказа в предоставлении услуги?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37" type="#_x0000_t110" style="position:absolute;margin-left:62.05pt;margin-top:66.45pt;width:190.5pt;height:5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">
                      <v:textbox>
                        <w:txbxContent>
                          <w:p w:rsidR="00FB6FAA" w:rsidRPr="001E31CA" w:rsidRDefault="00FB6FAA" w:rsidP="00057D36">
                            <w:pPr>
                              <w:ind w:left="-142" w:right="-15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Есть основания для отказа в предоставлении услуги?</w:t>
                            </w:r>
                          </w:p>
                          <w:p w:rsidR="00FB6FAA" w:rsidRDefault="00FB6FAA" w:rsidP="00057D36"/>
                        </w:txbxContent>
                      </v:textbox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1008" behindDoc="0" locked="0" layoutInCell="1" allowOverlap="1" wp14:anchorId="04A8474F" wp14:editId="46C45CAB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1208404</wp:posOffset>
                      </wp:positionV>
                      <wp:extent cx="266700" cy="0"/>
                      <wp:effectExtent l="0" t="0" r="19050" b="19050"/>
                      <wp:wrapNone/>
                      <wp:docPr id="1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C9E01E" id="AutoShape 69" o:spid="_x0000_s1026" type="#_x0000_t32" style="position:absolute;margin-left:41.05pt;margin-top:95.15pt;width:21pt;height:0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y0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"/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88960" behindDoc="0" locked="0" layoutInCell="1" allowOverlap="1" wp14:anchorId="7623E415" wp14:editId="59F20345">
                      <wp:simplePos x="0" y="0"/>
                      <wp:positionH relativeFrom="column">
                        <wp:posOffset>2006599</wp:posOffset>
                      </wp:positionH>
                      <wp:positionV relativeFrom="paragraph">
                        <wp:posOffset>622300</wp:posOffset>
                      </wp:positionV>
                      <wp:extent cx="0" cy="221615"/>
                      <wp:effectExtent l="76200" t="0" r="57150" b="64135"/>
                      <wp:wrapNone/>
                      <wp:docPr id="1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64F83B" id="AutoShape 67" o:spid="_x0000_s1026" type="#_x0000_t32" style="position:absolute;margin-left:158pt;margin-top:49pt;width:0;height:17.45pt;z-index:2516889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tK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7461D5" wp14:editId="6FD9F434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36830</wp:posOffset>
                      </wp:positionV>
                      <wp:extent cx="2085340" cy="567055"/>
                      <wp:effectExtent l="0" t="0" r="10160" b="23495"/>
                      <wp:wrapNone/>
                      <wp:docPr id="1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340" cy="567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 xml:space="preserve">(Регистрация заявления) </w:t>
                                  </w:r>
                                </w:p>
                                <w:p w:rsidR="00FB6FAA" w:rsidRPr="001E31CA" w:rsidRDefault="00FB6FAA" w:rsidP="00057D36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>Обработка и предварительное рассмотрение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38" style="position:absolute;margin-left:78.6pt;margin-top:2.9pt;width:164.2pt;height:4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">
                      <v:textbox>
                        <w:txbxContent>
                          <w:p w:rsidR="00FB6FAA" w:rsidRPr="001E31CA" w:rsidRDefault="00FB6FAA" w:rsidP="00057D3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 xml:space="preserve">(Регистрация заявления) </w:t>
                            </w:r>
                          </w:p>
                          <w:p w:rsidR="00FB6FAA" w:rsidRPr="001E31CA" w:rsidRDefault="00FB6FAA" w:rsidP="00057D3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31CA">
                              <w:rPr>
                                <w:sz w:val="16"/>
                                <w:szCs w:val="16"/>
                              </w:rPr>
                              <w:t>Обработка и предварительное рассмотрение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7A6834" wp14:editId="4DFC495D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2393950</wp:posOffset>
                      </wp:positionV>
                      <wp:extent cx="635" cy="276225"/>
                      <wp:effectExtent l="76200" t="0" r="75565" b="47625"/>
                      <wp:wrapNone/>
                      <wp:docPr id="16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20117F" id="AutoShape 71" o:spid="_x0000_s1026" type="#_x0000_t32" style="position:absolute;margin-left:158.05pt;margin-top:188.5pt;width:.0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+/NQIAAGA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9750A5" wp14:editId="61FDBE4E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1822450</wp:posOffset>
                      </wp:positionV>
                      <wp:extent cx="2009140" cy="571500"/>
                      <wp:effectExtent l="0" t="0" r="10160" b="19050"/>
                      <wp:wrapNone/>
                      <wp:docPr id="1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1E31CA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2DE6">
                                    <w:rPr>
                                      <w:sz w:val="16"/>
                                      <w:szCs w:val="16"/>
                                    </w:rPr>
                                    <w:t>Направление уведомления о необходимости</w:t>
                                  </w:r>
                                  <w:r w:rsidRPr="001E31C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личного визита для заключения договора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39" style="position:absolute;margin-left:84.6pt;margin-top:143.5pt;width:158.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">
                      <v:textbox>
                        <w:txbxContent>
                          <w:p w:rsidR="00FB6FAA" w:rsidRPr="001E31CA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2DE6">
                              <w:rPr>
                                <w:sz w:val="16"/>
                                <w:szCs w:val="16"/>
                              </w:rPr>
                              <w:t>Направление уведомления о необходимости</w:t>
                            </w:r>
                            <w:r w:rsidRPr="001E31C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личного визита для заключения договора</w:t>
                            </w:r>
                          </w:p>
                          <w:p w:rsidR="00FB6FAA" w:rsidRDefault="00FB6FAA" w:rsidP="00057D36"/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                 Да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7A938C" wp14:editId="1F7B3A34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-12065</wp:posOffset>
                      </wp:positionV>
                      <wp:extent cx="19050" cy="2283460"/>
                      <wp:effectExtent l="57150" t="0" r="57150" b="59690"/>
                      <wp:wrapNone/>
                      <wp:docPr id="1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283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B5B227" id="AutoShape 68" o:spid="_x0000_s1026" type="#_x0000_t32" style="position:absolute;margin-left:41.05pt;margin-top:-.95pt;width:1.5pt;height:17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D3OgIAAGM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749649" wp14:editId="74B64D9A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356235</wp:posOffset>
                      </wp:positionV>
                      <wp:extent cx="635" cy="245745"/>
                      <wp:effectExtent l="76200" t="0" r="75565" b="59055"/>
                      <wp:wrapNone/>
                      <wp:docPr id="13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DC3AC2" id="AutoShape 70" o:spid="_x0000_s1026" type="#_x0000_t32" style="position:absolute;margin-left:158.1pt;margin-top:28.05pt;width:.0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Нет</w: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057D36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057D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57D36" w:rsidRPr="00057D36" w:rsidTr="00F8364B"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CBFA0B" wp14:editId="7C443D74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136525</wp:posOffset>
                      </wp:positionV>
                      <wp:extent cx="2009140" cy="571500"/>
                      <wp:effectExtent l="0" t="0" r="10160" b="19050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Ожидание заявителя для заключения договора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603F">
                                    <w:rPr>
                                      <w:sz w:val="16"/>
                                      <w:szCs w:val="16"/>
                                    </w:rPr>
                                    <w:t>до 6 рабочих дней</w:t>
                                  </w:r>
                                  <w:r w:rsidRPr="00EC3D33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(приостановка предоставления услуги)</w:t>
                                  </w:r>
                                </w:p>
                                <w:p w:rsidR="00FB6FAA" w:rsidRPr="00505F54" w:rsidRDefault="00FB6FAA" w:rsidP="00057D36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40" style="position:absolute;margin-left:84.6pt;margin-top:10.75pt;width:158.2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Ожидание заявителя для заключения договора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603F">
                              <w:rPr>
                                <w:sz w:val="16"/>
                                <w:szCs w:val="16"/>
                              </w:rPr>
                              <w:t>до 6 рабочих дней</w:t>
                            </w:r>
                            <w:r w:rsidRPr="00EC3D3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(приостановка предоставления услуги)</w:t>
                            </w:r>
                          </w:p>
                          <w:p w:rsidR="00FB6FAA" w:rsidRPr="00505F54" w:rsidRDefault="00FB6FAA" w:rsidP="00057D3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F67397" wp14:editId="69BD49C9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413385</wp:posOffset>
                      </wp:positionV>
                      <wp:extent cx="635" cy="250190"/>
                      <wp:effectExtent l="76200" t="0" r="75565" b="54610"/>
                      <wp:wrapNone/>
                      <wp:docPr id="1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0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4A6166" id="AutoShape 72" o:spid="_x0000_s1026" type="#_x0000_t32" style="position:absolute;margin-left:215.05pt;margin-top:32.55pt;width:.0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1mOAIAAGA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×</w:t>
            </w:r>
          </w:p>
        </w:tc>
      </w:tr>
      <w:tr w:rsidR="00057D36" w:rsidRPr="00057D36" w:rsidTr="00F8364B">
        <w:trPr>
          <w:trHeight w:val="4645"/>
        </w:trPr>
        <w:tc>
          <w:tcPr>
            <w:tcW w:w="1731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>РПГУ</w:t>
            </w:r>
          </w:p>
        </w:tc>
        <w:tc>
          <w:tcPr>
            <w:tcW w:w="7643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C48D5F" wp14:editId="187037D3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153035</wp:posOffset>
                      </wp:positionV>
                      <wp:extent cx="1677035" cy="571500"/>
                      <wp:effectExtent l="0" t="0" r="18415" b="19050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Принятие решения</w:t>
                                  </w:r>
                                </w:p>
                                <w:p w:rsidR="00FB6FAA" w:rsidRPr="007D38DC" w:rsidRDefault="00FB6FAA" w:rsidP="00057D36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41" style="position:absolute;margin-left:189.5pt;margin-top:12.05pt;width:132.0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Принятие решения</w:t>
                            </w:r>
                          </w:p>
                          <w:p w:rsidR="00FB6FAA" w:rsidRPr="007D38DC" w:rsidRDefault="00FB6FAA" w:rsidP="00057D3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1A69FA" wp14:editId="24606ADF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153035</wp:posOffset>
                      </wp:positionV>
                      <wp:extent cx="1677035" cy="571500"/>
                      <wp:effectExtent l="0" t="0" r="18415" b="1905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Решение об отказе в предоставлении услуги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42" style="position:absolute;margin-left:32.75pt;margin-top:12.05pt;width:132.0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F0B8B1" wp14:editId="2AEA2350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134620</wp:posOffset>
                      </wp:positionV>
                      <wp:extent cx="635" cy="245110"/>
                      <wp:effectExtent l="76200" t="0" r="75565" b="59690"/>
                      <wp:wrapNone/>
                      <wp:docPr id="8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60EF7B" id="AutoShape 73" o:spid="_x0000_s1026" type="#_x0000_t32" style="position:absolute;margin-left:215.1pt;margin-top:10.6pt;width:.05pt;height:19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97152" behindDoc="0" locked="0" layoutInCell="1" allowOverlap="1" wp14:anchorId="735972B3" wp14:editId="49923789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134620</wp:posOffset>
                      </wp:positionV>
                      <wp:extent cx="0" cy="245110"/>
                      <wp:effectExtent l="76200" t="0" r="57150" b="59690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D92379" id="AutoShape 75" o:spid="_x0000_s1026" type="#_x0000_t32" style="position:absolute;margin-left:90.55pt;margin-top:10.6pt;width:0;height:19.3pt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kuMwIAAF0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695C03" wp14:editId="29FB9F6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85090</wp:posOffset>
                      </wp:positionV>
                      <wp:extent cx="1677035" cy="542925"/>
                      <wp:effectExtent l="0" t="0" r="18415" b="28575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>Заключение договора об образовании</w:t>
                                  </w:r>
                                </w:p>
                                <w:p w:rsidR="00FB6FAA" w:rsidRDefault="00FB6FAA" w:rsidP="00057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43" style="position:absolute;margin-left:189.5pt;margin-top:6.7pt;width:132.0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>Заключение договора об образовании</w:t>
                            </w:r>
                          </w:p>
                          <w:p w:rsidR="00FB6FAA" w:rsidRDefault="00FB6FAA" w:rsidP="00057D36"/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1E203C" wp14:editId="5FC76906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85090</wp:posOffset>
                      </wp:positionV>
                      <wp:extent cx="1677035" cy="542925"/>
                      <wp:effectExtent l="0" t="0" r="18415" b="2857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Уведомление о принятом решении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44" style="position:absolute;margin-left:32.75pt;margin-top:6.7pt;width:132.0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f3JgIAAFAEAAAOAAAAZHJzL2Uyb0RvYy54bWysVNuO0zAQfUfiHyy/0ySl7bZR09WqSxHS&#10;AisWPsBxnMTCN8Zuk/L1O3HaUi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Уведомление о принятом решении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98176" behindDoc="0" locked="0" layoutInCell="1" allowOverlap="1" wp14:anchorId="0014F31C" wp14:editId="3EBF2A2D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38100</wp:posOffset>
                      </wp:positionV>
                      <wp:extent cx="0" cy="361950"/>
                      <wp:effectExtent l="76200" t="0" r="76200" b="57150"/>
                      <wp:wrapNone/>
                      <wp:docPr id="43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2308503" id="AutoShape 76" o:spid="_x0000_s1026" type="#_x0000_t32" style="position:absolute;margin-left:90.55pt;margin-top:3pt;width:0;height:28.5pt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qy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C1D23F" wp14:editId="14AB9075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38100</wp:posOffset>
                      </wp:positionV>
                      <wp:extent cx="635" cy="361950"/>
                      <wp:effectExtent l="76200" t="0" r="75565" b="57150"/>
                      <wp:wrapNone/>
                      <wp:docPr id="4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8161F4" id="AutoShape 74" o:spid="_x0000_s1026" type="#_x0000_t32" style="position:absolute;margin-left:215.1pt;margin-top:3pt;width:.0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d2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D19C9E" wp14:editId="48721125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104775</wp:posOffset>
                      </wp:positionV>
                      <wp:extent cx="1695450" cy="571500"/>
                      <wp:effectExtent l="0" t="0" r="19050" b="19050"/>
                      <wp:wrapNone/>
                      <wp:docPr id="4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38DC">
                                    <w:rPr>
                                      <w:sz w:val="16"/>
                                      <w:szCs w:val="16"/>
                                    </w:rPr>
                                    <w:t xml:space="preserve">Выдача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результата в Организации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45" style="position:absolute;margin-left:188.05pt;margin-top:8.25pt;width:133.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8ULQIAAFEEAAAOAAAAZHJzL2Uyb0RvYy54bWysVMGO0zAQvSPxD5bvNElput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38DC">
                              <w:rPr>
                                <w:sz w:val="16"/>
                                <w:szCs w:val="16"/>
                              </w:rPr>
                              <w:t xml:space="preserve">Выдача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результата в Организации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7D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0897AD" wp14:editId="73AF9C84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104775</wp:posOffset>
                      </wp:positionV>
                      <wp:extent cx="1695450" cy="571500"/>
                      <wp:effectExtent l="0" t="0" r="19050" b="19050"/>
                      <wp:wrapNone/>
                      <wp:docPr id="46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FAA" w:rsidRPr="007D38DC" w:rsidRDefault="00FB6FAA" w:rsidP="00057D3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Направление результата через РПГУ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46" style="position:absolute;margin-left:31.3pt;margin-top:8.25pt;width:133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">
                      <v:textbox>
                        <w:txbxContent>
                          <w:p w:rsidR="00FB6FAA" w:rsidRPr="007D38DC" w:rsidRDefault="00FB6FAA" w:rsidP="00057D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Направление результата через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57D36" w:rsidRPr="00057D36" w:rsidRDefault="00057D36" w:rsidP="00057D3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36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057D36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057D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57D36" w:rsidRPr="00057D36" w:rsidRDefault="00057D36" w:rsidP="00057D36">
      <w:pPr>
        <w:spacing w:after="0" w:line="240" w:lineRule="auto"/>
        <w:rPr>
          <w:rFonts w:ascii="Arial" w:hAnsi="Arial" w:cs="Arial"/>
          <w:b/>
          <w:vanish/>
          <w:sz w:val="24"/>
          <w:szCs w:val="24"/>
          <w:lang w:eastAsia="ru-RU"/>
        </w:rPr>
      </w:pPr>
    </w:p>
    <w:p w:rsidR="00C06047" w:rsidRPr="00057D36" w:rsidRDefault="00C06047" w:rsidP="00F8364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C06047" w:rsidRPr="00057D36" w:rsidRDefault="00C06047" w:rsidP="00057D3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sectPr w:rsidR="00C06047" w:rsidRPr="00057D36" w:rsidSect="00057D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6C" w:rsidRDefault="0085396C">
      <w:pPr>
        <w:spacing w:after="0" w:line="240" w:lineRule="auto"/>
      </w:pPr>
      <w:r>
        <w:separator/>
      </w:r>
    </w:p>
  </w:endnote>
  <w:endnote w:type="continuationSeparator" w:id="0">
    <w:p w:rsidR="0085396C" w:rsidRDefault="0085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AA" w:rsidRPr="00DB7257" w:rsidRDefault="00FB6FAA">
    <w:pPr>
      <w:pStyle w:val="ac"/>
      <w:jc w:val="center"/>
      <w:rPr>
        <w:rFonts w:ascii="Times New Roman" w:hAnsi="Times New Roman"/>
      </w:rPr>
    </w:pPr>
  </w:p>
  <w:p w:rsidR="00FB6FAA" w:rsidRDefault="00FB6FA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6C" w:rsidRDefault="0085396C">
      <w:pPr>
        <w:spacing w:after="0" w:line="240" w:lineRule="auto"/>
      </w:pPr>
      <w:r>
        <w:separator/>
      </w:r>
    </w:p>
  </w:footnote>
  <w:footnote w:type="continuationSeparator" w:id="0">
    <w:p w:rsidR="0085396C" w:rsidRDefault="0085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AA" w:rsidRPr="007064F5" w:rsidRDefault="00FB6FAA" w:rsidP="00245170">
    <w:pPr>
      <w:pStyle w:val="ConsPlusNormal"/>
      <w:jc w:val="center"/>
      <w:outlineLvl w:val="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AA" w:rsidRPr="00F53FBD" w:rsidRDefault="00FB6FAA" w:rsidP="00245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A6CE1"/>
    <w:multiLevelType w:val="hybridMultilevel"/>
    <w:tmpl w:val="B3AA1470"/>
    <w:lvl w:ilvl="0" w:tplc="4E06D32E">
      <w:start w:val="1"/>
      <w:numFmt w:val="decimal"/>
      <w:pStyle w:val="a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C956AF9"/>
    <w:multiLevelType w:val="hybridMultilevel"/>
    <w:tmpl w:val="37680C96"/>
    <w:lvl w:ilvl="0" w:tplc="1D02521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1D02521C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D924287"/>
    <w:multiLevelType w:val="multilevel"/>
    <w:tmpl w:val="00E012FC"/>
    <w:lvl w:ilvl="0">
      <w:start w:val="23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F012B0"/>
    <w:multiLevelType w:val="hybridMultilevel"/>
    <w:tmpl w:val="3ABCA6C2"/>
    <w:lvl w:ilvl="0" w:tplc="1D02521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AA39F6"/>
    <w:multiLevelType w:val="hybridMultilevel"/>
    <w:tmpl w:val="92B4A23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19C37684"/>
    <w:multiLevelType w:val="multilevel"/>
    <w:tmpl w:val="10422E72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cs="Times New Roman" w:hint="default"/>
      </w:rPr>
    </w:lvl>
  </w:abstractNum>
  <w:abstractNum w:abstractNumId="8">
    <w:nsid w:val="1A986353"/>
    <w:multiLevelType w:val="hybridMultilevel"/>
    <w:tmpl w:val="366429C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E6E8C"/>
    <w:multiLevelType w:val="hybridMultilevel"/>
    <w:tmpl w:val="7E200F2E"/>
    <w:lvl w:ilvl="0" w:tplc="1D02521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2F37603"/>
    <w:multiLevelType w:val="hybridMultilevel"/>
    <w:tmpl w:val="4106FE74"/>
    <w:lvl w:ilvl="0" w:tplc="1D02521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1D02521C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D403F06"/>
    <w:multiLevelType w:val="multilevel"/>
    <w:tmpl w:val="F71A55D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E036D75"/>
    <w:multiLevelType w:val="multilevel"/>
    <w:tmpl w:val="E8C0AD40"/>
    <w:lvl w:ilvl="0">
      <w:start w:val="19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13">
    <w:nsid w:val="2ED142A3"/>
    <w:multiLevelType w:val="multilevel"/>
    <w:tmpl w:val="056C5CF6"/>
    <w:lvl w:ilvl="0">
      <w:start w:val="18"/>
      <w:numFmt w:val="decimal"/>
      <w:lvlText w:val="%1."/>
      <w:lvlJc w:val="left"/>
      <w:pPr>
        <w:ind w:left="576" w:hanging="576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2672" w:hanging="1440"/>
      </w:pPr>
      <w:rPr>
        <w:rFonts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cs="Times New Roman" w:hint="default"/>
        <w:color w:val="auto"/>
        <w:sz w:val="28"/>
      </w:rPr>
    </w:lvl>
  </w:abstractNum>
  <w:abstractNum w:abstractNumId="14">
    <w:nsid w:val="34525ECA"/>
    <w:multiLevelType w:val="multilevel"/>
    <w:tmpl w:val="90C2D446"/>
    <w:lvl w:ilvl="0">
      <w:start w:val="6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15">
    <w:nsid w:val="348F1C34"/>
    <w:multiLevelType w:val="multilevel"/>
    <w:tmpl w:val="78ACF6A0"/>
    <w:lvl w:ilvl="0">
      <w:start w:val="21"/>
      <w:numFmt w:val="decimal"/>
      <w:lvlText w:val="%1."/>
      <w:lvlJc w:val="left"/>
      <w:pPr>
        <w:ind w:left="576" w:hanging="576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Times New Roman" w:cs="Times New Roman" w:hint="default"/>
        <w:color w:val="auto"/>
      </w:rPr>
    </w:lvl>
  </w:abstractNum>
  <w:abstractNum w:abstractNumId="1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1C2ED7"/>
    <w:multiLevelType w:val="multilevel"/>
    <w:tmpl w:val="6444DD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18">
    <w:nsid w:val="3C216E29"/>
    <w:multiLevelType w:val="multilevel"/>
    <w:tmpl w:val="A0A8E594"/>
    <w:lvl w:ilvl="0">
      <w:start w:val="28"/>
      <w:numFmt w:val="decimal"/>
      <w:lvlText w:val="%1."/>
      <w:lvlJc w:val="left"/>
      <w:pPr>
        <w:ind w:left="1080" w:hanging="37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339" w:hanging="14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5" w:hanging="148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1" w:hanging="148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77" w:hanging="14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48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cs="Times New Roman" w:hint="default"/>
      </w:rPr>
    </w:lvl>
  </w:abstractNum>
  <w:abstractNum w:abstractNumId="19">
    <w:nsid w:val="40083C22"/>
    <w:multiLevelType w:val="hybridMultilevel"/>
    <w:tmpl w:val="17207A22"/>
    <w:lvl w:ilvl="0" w:tplc="2D58E0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7E3FC5"/>
    <w:multiLevelType w:val="multilevel"/>
    <w:tmpl w:val="A09ACA3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cs="Times New Roman" w:hint="default"/>
      </w:rPr>
    </w:lvl>
  </w:abstractNum>
  <w:abstractNum w:abstractNumId="21">
    <w:nsid w:val="445D67EF"/>
    <w:multiLevelType w:val="hybridMultilevel"/>
    <w:tmpl w:val="A676A444"/>
    <w:lvl w:ilvl="0" w:tplc="B6F450F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4D2687D"/>
    <w:multiLevelType w:val="hybridMultilevel"/>
    <w:tmpl w:val="33DAB5E2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3">
    <w:nsid w:val="45CC5A14"/>
    <w:multiLevelType w:val="hybridMultilevel"/>
    <w:tmpl w:val="D1928236"/>
    <w:lvl w:ilvl="0" w:tplc="D5ACDCD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A1C5D8D"/>
    <w:multiLevelType w:val="multilevel"/>
    <w:tmpl w:val="6ED4468C"/>
    <w:lvl w:ilvl="0">
      <w:start w:val="22"/>
      <w:numFmt w:val="decimal"/>
      <w:lvlText w:val="%1."/>
      <w:lvlJc w:val="left"/>
      <w:pPr>
        <w:ind w:left="576" w:hanging="576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cs="Times New Roman" w:hint="default"/>
      </w:rPr>
    </w:lvl>
  </w:abstractNum>
  <w:abstractNum w:abstractNumId="2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BB229C9"/>
    <w:multiLevelType w:val="hybridMultilevel"/>
    <w:tmpl w:val="E16230BC"/>
    <w:lvl w:ilvl="0" w:tplc="1D02521C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7">
    <w:nsid w:val="4FD56F5D"/>
    <w:multiLevelType w:val="multilevel"/>
    <w:tmpl w:val="2B0CCAE2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cs="Times New Roman" w:hint="default"/>
      </w:rPr>
    </w:lvl>
    <w:lvl w:ilvl="2">
      <w:start w:val="1"/>
      <w:numFmt w:val="bullet"/>
      <w:lvlText w:val="□"/>
      <w:lvlJc w:val="left"/>
      <w:pPr>
        <w:ind w:left="2144" w:hanging="720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28">
    <w:nsid w:val="54237CC1"/>
    <w:multiLevelType w:val="hybridMultilevel"/>
    <w:tmpl w:val="E802220C"/>
    <w:lvl w:ilvl="0" w:tplc="6B38B45A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5498B866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9A58AB42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8A2427E6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1E7266FA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DEE6B8BA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4E02FEC4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3C0E3832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449ECF14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9">
    <w:nsid w:val="5B7306DF"/>
    <w:multiLevelType w:val="hybridMultilevel"/>
    <w:tmpl w:val="71E4D37A"/>
    <w:lvl w:ilvl="0" w:tplc="5EFED13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61AA178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ACEACC6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3EC5912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384FA6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0603CF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066A7A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4D8AD0C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19EED9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8CD4B73"/>
    <w:multiLevelType w:val="multilevel"/>
    <w:tmpl w:val="7E9831E8"/>
    <w:lvl w:ilvl="0">
      <w:start w:val="7"/>
      <w:numFmt w:val="decimal"/>
      <w:lvlText w:val="%1."/>
      <w:lvlJc w:val="left"/>
      <w:pPr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32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23"/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28"/>
  </w:num>
  <w:num w:numId="16">
    <w:abstractNumId w:val="22"/>
  </w:num>
  <w:num w:numId="17">
    <w:abstractNumId w:val="32"/>
  </w:num>
  <w:num w:numId="18">
    <w:abstractNumId w:val="19"/>
  </w:num>
  <w:num w:numId="19">
    <w:abstractNumId w:val="29"/>
  </w:num>
  <w:num w:numId="20">
    <w:abstractNumId w:val="18"/>
  </w:num>
  <w:num w:numId="21">
    <w:abstractNumId w:val="15"/>
  </w:num>
  <w:num w:numId="22">
    <w:abstractNumId w:val="24"/>
  </w:num>
  <w:num w:numId="23">
    <w:abstractNumId w:val="3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10"/>
  </w:num>
  <w:num w:numId="29">
    <w:abstractNumId w:val="9"/>
  </w:num>
  <w:num w:numId="30">
    <w:abstractNumId w:val="14"/>
  </w:num>
  <w:num w:numId="31">
    <w:abstractNumId w:val="17"/>
  </w:num>
  <w:num w:numId="32">
    <w:abstractNumId w:val="27"/>
  </w:num>
  <w:num w:numId="33">
    <w:abstractNumId w:val="8"/>
  </w:num>
  <w:num w:numId="34">
    <w:abstractNumId w:val="4"/>
    <w:lvlOverride w:ilvl="0">
      <w:startOverride w:val="1"/>
    </w:lvlOverride>
  </w:num>
  <w:num w:numId="35">
    <w:abstractNumId w:val="30"/>
  </w:num>
  <w:num w:numId="36">
    <w:abstractNumId w:val="11"/>
  </w:num>
  <w:num w:numId="37">
    <w:abstractNumId w:val="31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8F"/>
    <w:rsid w:val="00057D36"/>
    <w:rsid w:val="00245170"/>
    <w:rsid w:val="00251B7A"/>
    <w:rsid w:val="002C64A6"/>
    <w:rsid w:val="00323BEC"/>
    <w:rsid w:val="0033302F"/>
    <w:rsid w:val="00380AB3"/>
    <w:rsid w:val="00380DC1"/>
    <w:rsid w:val="003B7EF0"/>
    <w:rsid w:val="004E11BC"/>
    <w:rsid w:val="00511EFC"/>
    <w:rsid w:val="005B176F"/>
    <w:rsid w:val="005F35E7"/>
    <w:rsid w:val="00835B3B"/>
    <w:rsid w:val="0085396C"/>
    <w:rsid w:val="00855ACE"/>
    <w:rsid w:val="00896815"/>
    <w:rsid w:val="00A111FD"/>
    <w:rsid w:val="00AF735A"/>
    <w:rsid w:val="00B20F8F"/>
    <w:rsid w:val="00C06047"/>
    <w:rsid w:val="00C64BB0"/>
    <w:rsid w:val="00CF279C"/>
    <w:rsid w:val="00DD3371"/>
    <w:rsid w:val="00E33D65"/>
    <w:rsid w:val="00E70245"/>
    <w:rsid w:val="00E71C4D"/>
    <w:rsid w:val="00F8364B"/>
    <w:rsid w:val="00FB6FAA"/>
    <w:rsid w:val="00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aliases w:val="Рег. Обычный"/>
    <w:qFormat/>
    <w:rsid w:val="005B176F"/>
    <w:pPr>
      <w:spacing w:after="200" w:line="276" w:lineRule="auto"/>
    </w:pPr>
    <w:rPr>
      <w:rFonts w:ascii="Calibri" w:eastAsia="Calibri" w:hAnsi="Calibri" w:cs="Times New Roman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057D36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0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057D36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057D36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057D3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057D36"/>
    <w:p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057D3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057D36"/>
    <w:pPr>
      <w:spacing w:before="240" w:after="60" w:line="240" w:lineRule="auto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057D3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057D3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17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B176F"/>
    <w:rPr>
      <w:rFonts w:ascii="Arial" w:eastAsia="Calibri" w:hAnsi="Arial" w:cs="Times New Roman"/>
    </w:rPr>
  </w:style>
  <w:style w:type="paragraph" w:styleId="a7">
    <w:name w:val="Balloon Text"/>
    <w:basedOn w:val="a3"/>
    <w:link w:val="a8"/>
    <w:uiPriority w:val="99"/>
    <w:semiHidden/>
    <w:unhideWhenUsed/>
    <w:rsid w:val="00A1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4"/>
    <w:link w:val="a7"/>
    <w:uiPriority w:val="99"/>
    <w:semiHidden/>
    <w:rsid w:val="00A111FD"/>
    <w:rPr>
      <w:rFonts w:ascii="Segoe UI" w:eastAsia="Calibri" w:hAnsi="Segoe UI" w:cs="Segoe UI"/>
      <w:sz w:val="18"/>
      <w:szCs w:val="18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9"/>
    <w:rsid w:val="00057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9"/>
    <w:rsid w:val="00057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99"/>
    <w:rsid w:val="00057D36"/>
    <w:rPr>
      <w:rFonts w:ascii="Arial" w:eastAsia="Calibri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057D36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4"/>
    <w:link w:val="5"/>
    <w:uiPriority w:val="99"/>
    <w:rsid w:val="00057D36"/>
    <w:rPr>
      <w:rFonts w:ascii="Times New Roman" w:eastAsia="Calibri" w:hAnsi="Times New Roman" w:cs="Times New Roman"/>
      <w:b/>
      <w:i/>
      <w:sz w:val="26"/>
      <w:szCs w:val="20"/>
      <w:lang w:eastAsia="ar-SA"/>
    </w:rPr>
  </w:style>
  <w:style w:type="character" w:customStyle="1" w:styleId="60">
    <w:name w:val="Заголовок 6 Знак"/>
    <w:basedOn w:val="a4"/>
    <w:link w:val="6"/>
    <w:uiPriority w:val="99"/>
    <w:rsid w:val="00057D3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057D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057D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057D3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"/>
    <w:rsid w:val="00057D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locked/>
    <w:rsid w:val="00057D36"/>
    <w:rPr>
      <w:rFonts w:ascii="Arial" w:hAnsi="Arial" w:cs="Times New Roman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057D36"/>
    <w:rPr>
      <w:rFonts w:ascii="Arial" w:hAnsi="Arial" w:cs="Times New Roman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057D36"/>
    <w:rPr>
      <w:rFonts w:cs="Times New Roman"/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057D36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057D36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057D36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057D36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uiPriority w:val="99"/>
    <w:locked/>
    <w:rsid w:val="00057D36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uiPriority w:val="99"/>
    <w:locked/>
    <w:rsid w:val="00057D36"/>
    <w:rPr>
      <w:rFonts w:ascii="Arial" w:hAnsi="Arial" w:cs="Times New Roman"/>
      <w:b/>
      <w:color w:val="000080"/>
      <w:lang w:val="ru-RU" w:eastAsia="ru-RU"/>
    </w:rPr>
  </w:style>
  <w:style w:type="character" w:styleId="a9">
    <w:name w:val="Hyperlink"/>
    <w:uiPriority w:val="99"/>
    <w:rsid w:val="00057D36"/>
    <w:rPr>
      <w:rFonts w:cs="Times New Roman"/>
      <w:color w:val="0000FF"/>
      <w:u w:val="single"/>
    </w:rPr>
  </w:style>
  <w:style w:type="paragraph" w:styleId="aa">
    <w:name w:val="header"/>
    <w:basedOn w:val="a3"/>
    <w:link w:val="ab"/>
    <w:uiPriority w:val="99"/>
    <w:rsid w:val="0005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rsid w:val="00057D36"/>
    <w:rPr>
      <w:rFonts w:ascii="Calibri" w:eastAsia="Calibri" w:hAnsi="Calibri" w:cs="Times New Roman"/>
    </w:rPr>
  </w:style>
  <w:style w:type="character" w:customStyle="1" w:styleId="HeaderChar">
    <w:name w:val="Header Char"/>
    <w:uiPriority w:val="99"/>
    <w:locked/>
    <w:rsid w:val="00057D36"/>
    <w:rPr>
      <w:rFonts w:cs="Times New Roman"/>
      <w:sz w:val="24"/>
      <w:lang w:val="ru-RU" w:eastAsia="ar-SA" w:bidi="ar-SA"/>
    </w:rPr>
  </w:style>
  <w:style w:type="paragraph" w:styleId="ac">
    <w:name w:val="footer"/>
    <w:basedOn w:val="a3"/>
    <w:link w:val="ad"/>
    <w:uiPriority w:val="99"/>
    <w:rsid w:val="0005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4"/>
    <w:link w:val="ac"/>
    <w:uiPriority w:val="99"/>
    <w:rsid w:val="00057D36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locked/>
    <w:rsid w:val="00057D36"/>
    <w:rPr>
      <w:rFonts w:cs="Times New Roman"/>
      <w:sz w:val="24"/>
      <w:lang w:val="ru-RU" w:eastAsia="ar-SA" w:bidi="ar-SA"/>
    </w:rPr>
  </w:style>
  <w:style w:type="paragraph" w:customStyle="1" w:styleId="-31">
    <w:name w:val="Светлая сетка - Акцент 31"/>
    <w:basedOn w:val="a3"/>
    <w:uiPriority w:val="99"/>
    <w:rsid w:val="00057D36"/>
    <w:pPr>
      <w:ind w:left="720"/>
      <w:contextualSpacing/>
    </w:pPr>
  </w:style>
  <w:style w:type="paragraph" w:customStyle="1" w:styleId="a1">
    <w:name w:val="МУ Обычный стиль"/>
    <w:basedOn w:val="a3"/>
    <w:autoRedefine/>
    <w:uiPriority w:val="99"/>
    <w:rsid w:val="00057D36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uiPriority w:val="99"/>
    <w:locked/>
    <w:rsid w:val="00057D36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character" w:customStyle="1" w:styleId="23">
    <w:name w:val="Заголовок 2 Знак3"/>
    <w:link w:val="20"/>
    <w:uiPriority w:val="99"/>
    <w:locked/>
    <w:rsid w:val="00057D36"/>
    <w:rPr>
      <w:rFonts w:ascii="Arial" w:eastAsia="Calibri" w:hAnsi="Arial" w:cs="Times New Roman"/>
      <w:b/>
      <w:i/>
      <w:sz w:val="28"/>
      <w:szCs w:val="20"/>
      <w:lang w:eastAsia="ru-RU"/>
    </w:rPr>
  </w:style>
  <w:style w:type="paragraph" w:styleId="ae">
    <w:name w:val="footnote text"/>
    <w:basedOn w:val="a3"/>
    <w:link w:val="af"/>
    <w:uiPriority w:val="99"/>
    <w:semiHidden/>
    <w:rsid w:val="00057D3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uiPriority w:val="99"/>
    <w:semiHidden/>
    <w:rsid w:val="00057D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uiPriority w:val="99"/>
    <w:rsid w:val="00057D36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057D36"/>
    <w:rPr>
      <w:rFonts w:cs="Times New Roman"/>
      <w:sz w:val="24"/>
      <w:lang w:val="ru-RU" w:eastAsia="ru-RU"/>
    </w:rPr>
  </w:style>
  <w:style w:type="paragraph" w:styleId="af2">
    <w:name w:val="Body Text Indent"/>
    <w:basedOn w:val="a3"/>
    <w:link w:val="af3"/>
    <w:uiPriority w:val="99"/>
    <w:rsid w:val="00057D36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4"/>
    <w:link w:val="af2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IndentChar">
    <w:name w:val="Body Text Indent Char"/>
    <w:uiPriority w:val="99"/>
    <w:locked/>
    <w:rsid w:val="00057D36"/>
    <w:rPr>
      <w:rFonts w:cs="Times New Roman"/>
      <w:sz w:val="24"/>
      <w:lang w:val="ru-RU" w:eastAsia="ru-RU"/>
    </w:rPr>
  </w:style>
  <w:style w:type="paragraph" w:customStyle="1" w:styleId="af4">
    <w:name w:val="Знак"/>
    <w:basedOn w:val="a3"/>
    <w:uiPriority w:val="99"/>
    <w:rsid w:val="00057D3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057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057D36"/>
    <w:rPr>
      <w:rFonts w:ascii="Courier New" w:eastAsia="Calibri" w:hAnsi="Courier New" w:cs="Times New Roman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057D36"/>
    <w:rPr>
      <w:rFonts w:ascii="Courier New" w:hAnsi="Courier New" w:cs="Times New Roman"/>
      <w:color w:val="000090"/>
      <w:lang w:val="ru-RU" w:eastAsia="ru-RU"/>
    </w:rPr>
  </w:style>
  <w:style w:type="character" w:styleId="af5">
    <w:name w:val="page number"/>
    <w:uiPriority w:val="99"/>
    <w:rsid w:val="00057D36"/>
    <w:rPr>
      <w:rFonts w:cs="Times New Roman"/>
    </w:rPr>
  </w:style>
  <w:style w:type="character" w:customStyle="1" w:styleId="41">
    <w:name w:val="Знак Знак4"/>
    <w:uiPriority w:val="99"/>
    <w:rsid w:val="00057D36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057D36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4">
    <w:name w:val="Основной текст 2 Знак"/>
    <w:basedOn w:val="a4"/>
    <w:link w:val="22"/>
    <w:uiPriority w:val="99"/>
    <w:rsid w:val="00057D36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BodyText2Char">
    <w:name w:val="Body Text 2 Char"/>
    <w:uiPriority w:val="99"/>
    <w:locked/>
    <w:rsid w:val="00057D36"/>
    <w:rPr>
      <w:rFonts w:cs="Times New Roman"/>
      <w:sz w:val="24"/>
      <w:lang w:val="ru-RU" w:eastAsia="ru-RU"/>
    </w:rPr>
  </w:style>
  <w:style w:type="paragraph" w:customStyle="1" w:styleId="af6">
    <w:name w:val="Готовый"/>
    <w:basedOn w:val="a3"/>
    <w:uiPriority w:val="99"/>
    <w:rsid w:val="00057D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057D36"/>
    <w:pPr>
      <w:spacing w:after="0" w:line="240" w:lineRule="auto"/>
      <w:ind w:left="4252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8">
    <w:name w:val="Подпись Знак"/>
    <w:basedOn w:val="a4"/>
    <w:link w:val="af7"/>
    <w:uiPriority w:val="99"/>
    <w:rsid w:val="00057D3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SignatureChar">
    <w:name w:val="Signature Char"/>
    <w:uiPriority w:val="99"/>
    <w:locked/>
    <w:rsid w:val="00057D36"/>
    <w:rPr>
      <w:rFonts w:cs="Times New Roman"/>
      <w:b/>
      <w:sz w:val="28"/>
      <w:lang w:val="ru-RU" w:eastAsia="ru-RU"/>
    </w:rPr>
  </w:style>
  <w:style w:type="paragraph" w:styleId="af9">
    <w:name w:val="Body Text First Indent"/>
    <w:basedOn w:val="af0"/>
    <w:link w:val="afa"/>
    <w:uiPriority w:val="99"/>
    <w:rsid w:val="00057D36"/>
    <w:pPr>
      <w:spacing w:after="120"/>
      <w:ind w:firstLine="210"/>
      <w:jc w:val="left"/>
    </w:pPr>
  </w:style>
  <w:style w:type="character" w:customStyle="1" w:styleId="afa">
    <w:name w:val="Красная строка Знак"/>
    <w:basedOn w:val="af1"/>
    <w:link w:val="af9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FirstIndentChar">
    <w:name w:val="Body Text First Indent Char"/>
    <w:uiPriority w:val="99"/>
    <w:locked/>
    <w:rsid w:val="00057D36"/>
    <w:rPr>
      <w:rFonts w:ascii="Times New Roman" w:hAnsi="Times New Roman" w:cs="Times New Roman"/>
      <w:sz w:val="24"/>
      <w:lang w:val="ru-RU" w:eastAsia="ru-RU"/>
    </w:rPr>
  </w:style>
  <w:style w:type="paragraph" w:styleId="31">
    <w:name w:val="Body Text 3"/>
    <w:basedOn w:val="a3"/>
    <w:link w:val="32"/>
    <w:uiPriority w:val="99"/>
    <w:rsid w:val="00057D36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4"/>
    <w:link w:val="31"/>
    <w:uiPriority w:val="99"/>
    <w:rsid w:val="00057D36"/>
    <w:rPr>
      <w:rFonts w:ascii="Times New Roman" w:eastAsia="Calibri" w:hAnsi="Times New Roman" w:cs="Times New Roman"/>
      <w:sz w:val="16"/>
      <w:szCs w:val="20"/>
      <w:lang w:eastAsia="ru-RU"/>
    </w:rPr>
  </w:style>
  <w:style w:type="character" w:customStyle="1" w:styleId="BodyText3Char">
    <w:name w:val="Body Text 3 Char"/>
    <w:uiPriority w:val="99"/>
    <w:locked/>
    <w:rsid w:val="00057D36"/>
    <w:rPr>
      <w:rFonts w:cs="Times New Roman"/>
      <w:sz w:val="16"/>
      <w:lang w:val="ru-RU" w:eastAsia="ru-RU"/>
    </w:rPr>
  </w:style>
  <w:style w:type="paragraph" w:styleId="afb">
    <w:name w:val="Normal (Web)"/>
    <w:basedOn w:val="a3"/>
    <w:uiPriority w:val="99"/>
    <w:rsid w:val="00057D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rsid w:val="00057D36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057D3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57D36"/>
    <w:rPr>
      <w:rFonts w:ascii="Times New Roman" w:hAnsi="Times New Roman"/>
      <w:sz w:val="22"/>
    </w:rPr>
  </w:style>
  <w:style w:type="character" w:styleId="afc">
    <w:name w:val="FollowedHyperlink"/>
    <w:uiPriority w:val="99"/>
    <w:rsid w:val="00057D36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057D3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057D36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057D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057D3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057D36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057D36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057D36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057D36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rsid w:val="00057D36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uiPriority w:val="99"/>
    <w:rsid w:val="00057D36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057D3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57D36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057D36"/>
  </w:style>
  <w:style w:type="character" w:customStyle="1" w:styleId="u">
    <w:name w:val="u"/>
    <w:uiPriority w:val="99"/>
    <w:rsid w:val="00057D36"/>
  </w:style>
  <w:style w:type="character" w:customStyle="1" w:styleId="17">
    <w:name w:val="Знак Знак17"/>
    <w:uiPriority w:val="99"/>
    <w:locked/>
    <w:rsid w:val="00057D36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057D36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uiPriority w:val="99"/>
    <w:rsid w:val="00057D3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uiPriority w:val="99"/>
    <w:rsid w:val="00057D3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5">
    <w:name w:val="бпОсновной текст Знак Знак1"/>
    <w:uiPriority w:val="99"/>
    <w:locked/>
    <w:rsid w:val="00057D36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057D36"/>
    <w:rPr>
      <w:rFonts w:ascii="Arial" w:hAnsi="Arial"/>
      <w:sz w:val="24"/>
      <w:lang w:val="ru-RU" w:eastAsia="ru-RU"/>
    </w:rPr>
  </w:style>
  <w:style w:type="paragraph" w:customStyle="1" w:styleId="111">
    <w:name w:val="Абзац списка11"/>
    <w:basedOn w:val="a3"/>
    <w:uiPriority w:val="99"/>
    <w:rsid w:val="00057D36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057D3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057D3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057D36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f7">
    <w:name w:val="Название Знак"/>
    <w:basedOn w:val="a4"/>
    <w:link w:val="aff6"/>
    <w:uiPriority w:val="99"/>
    <w:rsid w:val="00057D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TitleChar">
    <w:name w:val="Title Char"/>
    <w:uiPriority w:val="99"/>
    <w:locked/>
    <w:rsid w:val="00057D36"/>
    <w:rPr>
      <w:rFonts w:ascii="Arial" w:hAnsi="Arial" w:cs="Times New Roman"/>
      <w:b/>
      <w:sz w:val="24"/>
      <w:lang w:val="ru-RU" w:eastAsia="ru-RU"/>
    </w:rPr>
  </w:style>
  <w:style w:type="paragraph" w:styleId="36">
    <w:name w:val="Body Text Indent 3"/>
    <w:basedOn w:val="a3"/>
    <w:link w:val="37"/>
    <w:uiPriority w:val="99"/>
    <w:rsid w:val="00057D36"/>
    <w:pPr>
      <w:spacing w:after="120" w:line="240" w:lineRule="auto"/>
      <w:ind w:left="283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057D3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BodyTextIndent3Char">
    <w:name w:val="Body Text Indent 3 Char"/>
    <w:uiPriority w:val="99"/>
    <w:locked/>
    <w:rsid w:val="00057D36"/>
    <w:rPr>
      <w:rFonts w:eastAsia="Times New Roman" w:cs="Times New Roman"/>
      <w:sz w:val="16"/>
      <w:lang w:val="ru-RU" w:eastAsia="ru-RU"/>
    </w:rPr>
  </w:style>
  <w:style w:type="paragraph" w:styleId="aff8">
    <w:name w:val="Plain Text"/>
    <w:basedOn w:val="a3"/>
    <w:link w:val="aff9"/>
    <w:uiPriority w:val="99"/>
    <w:rsid w:val="00057D36"/>
    <w:pPr>
      <w:spacing w:after="0" w:line="240" w:lineRule="auto"/>
      <w:jc w:val="center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9">
    <w:name w:val="Текст Знак"/>
    <w:basedOn w:val="a4"/>
    <w:link w:val="aff8"/>
    <w:uiPriority w:val="99"/>
    <w:rsid w:val="00057D3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057D36"/>
    <w:rPr>
      <w:rFonts w:ascii="Courier New" w:hAnsi="Courier New" w:cs="Times New Roman"/>
      <w:lang w:val="ru-RU" w:eastAsia="ru-RU"/>
    </w:rPr>
  </w:style>
  <w:style w:type="paragraph" w:customStyle="1" w:styleId="ConsNormal">
    <w:name w:val="ConsNormal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3"/>
    <w:uiPriority w:val="99"/>
    <w:rsid w:val="00057D36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uiPriority w:val="99"/>
    <w:rsid w:val="00057D3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9">
    <w:name w:val="Обычный1 Знак"/>
    <w:link w:val="18"/>
    <w:uiPriority w:val="99"/>
    <w:locked/>
    <w:rsid w:val="00057D3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057D36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057D36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057D36"/>
    <w:rPr>
      <w:sz w:val="24"/>
      <w:lang w:val="ru-RU" w:eastAsia="ru-RU"/>
    </w:rPr>
  </w:style>
  <w:style w:type="character" w:customStyle="1" w:styleId="150">
    <w:name w:val="Знак Знак15"/>
    <w:uiPriority w:val="99"/>
    <w:rsid w:val="00057D36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057D36"/>
    <w:rPr>
      <w:rFonts w:cs="Times New Roman"/>
      <w:b/>
    </w:rPr>
  </w:style>
  <w:style w:type="character" w:customStyle="1" w:styleId="120">
    <w:name w:val="Знак Знак12"/>
    <w:uiPriority w:val="99"/>
    <w:rsid w:val="00057D36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057D36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057D36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057D36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057D36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057D36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1">
    <w:name w:val="Подпись на общем бланке"/>
    <w:basedOn w:val="af7"/>
    <w:next w:val="af0"/>
    <w:uiPriority w:val="99"/>
    <w:rsid w:val="00057D36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character" w:customStyle="1" w:styleId="afff2">
    <w:name w:val="Цветовое выделение"/>
    <w:uiPriority w:val="99"/>
    <w:rsid w:val="00057D36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057D36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057D36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057D36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057D36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uiPriority w:val="99"/>
    <w:rsid w:val="00057D36"/>
    <w:pPr>
      <w:spacing w:after="60"/>
      <w:ind w:firstLine="709"/>
      <w:jc w:val="both"/>
    </w:pPr>
    <w:rPr>
      <w:sz w:val="28"/>
      <w:szCs w:val="28"/>
    </w:rPr>
  </w:style>
  <w:style w:type="paragraph" w:customStyle="1" w:styleId="1b">
    <w:name w:val="Знак1"/>
    <w:basedOn w:val="a3"/>
    <w:uiPriority w:val="99"/>
    <w:rsid w:val="00057D36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057D3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057D36"/>
    <w:rPr>
      <w:sz w:val="28"/>
      <w:lang w:val="ru-RU" w:eastAsia="ru-RU"/>
    </w:rPr>
  </w:style>
  <w:style w:type="character" w:customStyle="1" w:styleId="26">
    <w:name w:val="Знак Знак26"/>
    <w:uiPriority w:val="99"/>
    <w:rsid w:val="00057D36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057D36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057D36"/>
    <w:rPr>
      <w:rFonts w:cs="Times New Roman"/>
      <w:i/>
    </w:rPr>
  </w:style>
  <w:style w:type="character" w:customStyle="1" w:styleId="HTML1">
    <w:name w:val="Стандартный HTML Знак1"/>
    <w:uiPriority w:val="99"/>
    <w:rsid w:val="00057D36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057D36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057D36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057D3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057D36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057D3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057D36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057D36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057D36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057D36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057D36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57D36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057D36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057D36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057D36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057D36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057D36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057D36"/>
    <w:rPr>
      <w:lang w:val="ru-RU" w:eastAsia="ru-RU"/>
    </w:rPr>
  </w:style>
  <w:style w:type="character" w:customStyle="1" w:styleId="38">
    <w:name w:val="Знак Знак3"/>
    <w:uiPriority w:val="99"/>
    <w:locked/>
    <w:rsid w:val="00057D36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057D36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057D36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057D36"/>
    <w:rPr>
      <w:sz w:val="24"/>
      <w:lang w:val="ru-RU" w:eastAsia="ru-RU"/>
    </w:rPr>
  </w:style>
  <w:style w:type="character" w:customStyle="1" w:styleId="1c">
    <w:name w:val="Знак Знак1"/>
    <w:uiPriority w:val="99"/>
    <w:locked/>
    <w:rsid w:val="00057D36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057D36"/>
    <w:rPr>
      <w:rFonts w:ascii="Tahoma" w:hAnsi="Tahoma"/>
      <w:sz w:val="16"/>
    </w:rPr>
  </w:style>
  <w:style w:type="paragraph" w:customStyle="1" w:styleId="1d">
    <w:name w:val="Знак Знак Знак Знак Знак Знак Знак Знак Знак Знак1"/>
    <w:basedOn w:val="a3"/>
    <w:uiPriority w:val="99"/>
    <w:rsid w:val="00057D36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057D36"/>
    <w:rPr>
      <w:rFonts w:ascii="Arial" w:hAnsi="Arial"/>
      <w:b/>
      <w:color w:val="000080"/>
      <w:sz w:val="20"/>
      <w:lang w:eastAsia="ru-RU"/>
    </w:rPr>
  </w:style>
  <w:style w:type="character" w:customStyle="1" w:styleId="1f">
    <w:name w:val="Текст выноски Знак1"/>
    <w:uiPriority w:val="99"/>
    <w:rsid w:val="00057D36"/>
    <w:rPr>
      <w:rFonts w:ascii="Tahoma" w:hAnsi="Tahoma"/>
      <w:sz w:val="16"/>
      <w:lang w:eastAsia="ar-SA" w:bidi="ar-SA"/>
    </w:rPr>
  </w:style>
  <w:style w:type="character" w:customStyle="1" w:styleId="1f0">
    <w:name w:val="Схема документа Знак1"/>
    <w:uiPriority w:val="99"/>
    <w:rsid w:val="00057D36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057D3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057D36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3"/>
    <w:uiPriority w:val="99"/>
    <w:rsid w:val="00057D3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057D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057D36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057D36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057D36"/>
    <w:rPr>
      <w:sz w:val="24"/>
      <w:lang w:val="ru-RU" w:eastAsia="ru-RU"/>
    </w:rPr>
  </w:style>
  <w:style w:type="character" w:customStyle="1" w:styleId="231">
    <w:name w:val="Знак Знак231"/>
    <w:uiPriority w:val="99"/>
    <w:rsid w:val="00057D3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057D36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057D3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057D36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uiPriority w:val="99"/>
    <w:locked/>
    <w:rsid w:val="00057D36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057D36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057D36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057D36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057D36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057D36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057D36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057D36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057D36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2"/>
    <w:link w:val="2f"/>
    <w:uiPriority w:val="99"/>
    <w:rsid w:val="00057D36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">
    <w:name w:val="Красная строка 2 Знак"/>
    <w:basedOn w:val="af3"/>
    <w:link w:val="2e"/>
    <w:uiPriority w:val="99"/>
    <w:rsid w:val="00057D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057D3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5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57D36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057D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057D36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99"/>
    <w:semiHidden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99"/>
    <w:rsid w:val="00057D36"/>
    <w:pPr>
      <w:tabs>
        <w:tab w:val="left" w:pos="284"/>
        <w:tab w:val="left" w:pos="9356"/>
      </w:tabs>
      <w:suppressAutoHyphens/>
      <w:spacing w:after="0" w:line="240" w:lineRule="auto"/>
      <w:ind w:right="142"/>
      <w:jc w:val="both"/>
    </w:pPr>
    <w:rPr>
      <w:rFonts w:ascii="Times New Roman" w:eastAsia="Times New Roman" w:hAnsi="Times New Roman"/>
      <w:noProof/>
      <w:sz w:val="26"/>
      <w:szCs w:val="26"/>
    </w:rPr>
  </w:style>
  <w:style w:type="paragraph" w:styleId="1f2">
    <w:name w:val="toc 1"/>
    <w:basedOn w:val="a3"/>
    <w:next w:val="a3"/>
    <w:autoRedefine/>
    <w:uiPriority w:val="99"/>
    <w:rsid w:val="00057D36"/>
    <w:pPr>
      <w:tabs>
        <w:tab w:val="left" w:pos="9356"/>
      </w:tabs>
      <w:suppressAutoHyphens/>
      <w:spacing w:before="120" w:after="120" w:line="240" w:lineRule="auto"/>
      <w:ind w:right="142"/>
      <w:jc w:val="both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39">
    <w:name w:val="toc 3"/>
    <w:basedOn w:val="a3"/>
    <w:next w:val="a3"/>
    <w:autoRedefine/>
    <w:uiPriority w:val="99"/>
    <w:rsid w:val="00057D36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99"/>
    <w:rsid w:val="00057D36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057D36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057D36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057D36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057D36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057D36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057D36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uiPriority w:val="99"/>
    <w:rsid w:val="00057D36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uiPriority w:val="99"/>
    <w:rsid w:val="00057D36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057D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99"/>
    <w:rsid w:val="00057D36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057D36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uiPriority w:val="99"/>
    <w:semiHidden/>
    <w:rsid w:val="00057D36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057D36"/>
    <w:pPr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057D36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057D36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99"/>
    <w:semiHidden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99"/>
    <w:qFormat/>
    <w:rsid w:val="00057D36"/>
    <w:pPr>
      <w:ind w:left="720"/>
      <w:contextualSpacing/>
    </w:pPr>
    <w:rPr>
      <w:szCs w:val="20"/>
    </w:rPr>
  </w:style>
  <w:style w:type="paragraph" w:customStyle="1" w:styleId="1-">
    <w:name w:val="Рег. Заголовок 1-го уровня регламента"/>
    <w:basedOn w:val="11"/>
    <w:uiPriority w:val="99"/>
    <w:rsid w:val="00057D3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057D36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3"/>
    <w:uiPriority w:val="99"/>
    <w:rsid w:val="00057D36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uiPriority w:val="99"/>
    <w:rsid w:val="00057D36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Обычный с отступом"/>
    <w:basedOn w:val="a3"/>
    <w:uiPriority w:val="99"/>
    <w:rsid w:val="00057D3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57D36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uiPriority w:val="99"/>
    <w:rsid w:val="00057D3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uiPriority w:val="99"/>
    <w:rsid w:val="00057D3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uiPriority w:val="99"/>
    <w:rsid w:val="00057D36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uiPriority w:val="99"/>
    <w:rsid w:val="00057D36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ffff7"/>
    <w:uiPriority w:val="99"/>
    <w:rsid w:val="00057D36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uiPriority w:val="99"/>
    <w:rsid w:val="00057D3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uiPriority w:val="99"/>
    <w:rsid w:val="00057D36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uiPriority w:val="99"/>
    <w:rsid w:val="00057D3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057D3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57D36"/>
    <w:pPr>
      <w:numPr>
        <w:numId w:val="5"/>
      </w:numPr>
      <w:spacing w:line="276" w:lineRule="auto"/>
      <w:ind w:left="720"/>
      <w:jc w:val="both"/>
    </w:pPr>
    <w:rPr>
      <w:rFonts w:ascii="Times New Roman" w:hAnsi="Times New Roman"/>
      <w:sz w:val="28"/>
      <w:szCs w:val="28"/>
    </w:rPr>
  </w:style>
  <w:style w:type="paragraph" w:styleId="affff9">
    <w:name w:val="No Spacing"/>
    <w:uiPriority w:val="99"/>
    <w:qFormat/>
    <w:rsid w:val="00057D36"/>
    <w:pPr>
      <w:spacing w:after="0" w:line="240" w:lineRule="auto"/>
    </w:pPr>
    <w:rPr>
      <w:rFonts w:ascii="Calibri" w:eastAsia="Calibri" w:hAnsi="Calibri" w:cs="Times New Roman"/>
    </w:rPr>
  </w:style>
  <w:style w:type="paragraph" w:styleId="affffa">
    <w:name w:val="Revision"/>
    <w:hidden/>
    <w:uiPriority w:val="99"/>
    <w:semiHidden/>
    <w:rsid w:val="00057D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3">
    <w:name w:val="Основной текст (4)_"/>
    <w:link w:val="44"/>
    <w:uiPriority w:val="99"/>
    <w:locked/>
    <w:rsid w:val="00057D36"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uiPriority w:val="99"/>
    <w:rsid w:val="00057D36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Theme="minorHAnsi" w:hAnsi="Times New Roman" w:cstheme="minorBidi"/>
    </w:rPr>
  </w:style>
  <w:style w:type="character" w:customStyle="1" w:styleId="45">
    <w:name w:val="Основной текст (4) + Курсив"/>
    <w:uiPriority w:val="99"/>
    <w:rsid w:val="00057D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uiPriority w:val="99"/>
    <w:rsid w:val="00057D36"/>
    <w:rPr>
      <w:rFonts w:cs="Times New Roman"/>
    </w:rPr>
  </w:style>
  <w:style w:type="paragraph" w:customStyle="1" w:styleId="wikip">
    <w:name w:val="wikip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a2">
    <w:name w:val="РегламентГПЗУ"/>
    <w:basedOn w:val="affff3"/>
    <w:uiPriority w:val="99"/>
    <w:rsid w:val="00057D36"/>
    <w:pPr>
      <w:numPr>
        <w:ilvl w:val="1"/>
        <w:numId w:val="1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057D36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99"/>
    <w:locked/>
    <w:rsid w:val="00057D36"/>
    <w:rPr>
      <w:rFonts w:ascii="Calibri" w:eastAsia="Calibri" w:hAnsi="Calibri" w:cs="Times New Roman"/>
      <w:szCs w:val="20"/>
    </w:rPr>
  </w:style>
  <w:style w:type="paragraph" w:customStyle="1" w:styleId="s3">
    <w:name w:val="s_3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b">
    <w:name w:val="TOC Heading"/>
    <w:basedOn w:val="11"/>
    <w:next w:val="a3"/>
    <w:uiPriority w:val="99"/>
    <w:qFormat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aliases w:val="Рег. Обычный"/>
    <w:qFormat/>
    <w:rsid w:val="005B176F"/>
    <w:pPr>
      <w:spacing w:after="200" w:line="276" w:lineRule="auto"/>
    </w:pPr>
    <w:rPr>
      <w:rFonts w:ascii="Calibri" w:eastAsia="Calibri" w:hAnsi="Calibri" w:cs="Times New Roman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057D36"/>
    <w:pPr>
      <w:keepNext/>
      <w:spacing w:after="0" w:line="240" w:lineRule="auto"/>
      <w:jc w:val="right"/>
      <w:outlineLvl w:val="0"/>
    </w:pPr>
    <w:rPr>
      <w:rFonts w:ascii="Times New Roman" w:hAnsi="Times New Roman"/>
      <w:b/>
      <w:i/>
      <w:sz w:val="24"/>
      <w:szCs w:val="20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057D36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057D36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057D3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057D36"/>
    <w:pPr>
      <w:suppressAutoHyphens/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057D3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057D36"/>
    <w:pPr>
      <w:spacing w:before="240" w:after="60" w:line="240" w:lineRule="auto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057D3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057D3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17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B176F"/>
    <w:rPr>
      <w:rFonts w:ascii="Arial" w:eastAsia="Calibri" w:hAnsi="Arial" w:cs="Times New Roman"/>
    </w:rPr>
  </w:style>
  <w:style w:type="paragraph" w:styleId="a7">
    <w:name w:val="Balloon Text"/>
    <w:basedOn w:val="a3"/>
    <w:link w:val="a8"/>
    <w:uiPriority w:val="99"/>
    <w:semiHidden/>
    <w:unhideWhenUsed/>
    <w:rsid w:val="00A1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4"/>
    <w:link w:val="a7"/>
    <w:uiPriority w:val="99"/>
    <w:semiHidden/>
    <w:rsid w:val="00A111FD"/>
    <w:rPr>
      <w:rFonts w:ascii="Segoe UI" w:eastAsia="Calibri" w:hAnsi="Segoe UI" w:cs="Segoe UI"/>
      <w:sz w:val="18"/>
      <w:szCs w:val="18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9"/>
    <w:rsid w:val="00057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9"/>
    <w:rsid w:val="00057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99"/>
    <w:rsid w:val="00057D36"/>
    <w:rPr>
      <w:rFonts w:ascii="Arial" w:eastAsia="Calibri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057D36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4"/>
    <w:link w:val="5"/>
    <w:uiPriority w:val="99"/>
    <w:rsid w:val="00057D36"/>
    <w:rPr>
      <w:rFonts w:ascii="Times New Roman" w:eastAsia="Calibri" w:hAnsi="Times New Roman" w:cs="Times New Roman"/>
      <w:b/>
      <w:i/>
      <w:sz w:val="26"/>
      <w:szCs w:val="20"/>
      <w:lang w:eastAsia="ar-SA"/>
    </w:rPr>
  </w:style>
  <w:style w:type="character" w:customStyle="1" w:styleId="60">
    <w:name w:val="Заголовок 6 Знак"/>
    <w:basedOn w:val="a4"/>
    <w:link w:val="6"/>
    <w:uiPriority w:val="99"/>
    <w:rsid w:val="00057D3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057D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057D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057D3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"/>
    <w:rsid w:val="00057D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locked/>
    <w:rsid w:val="00057D36"/>
    <w:rPr>
      <w:rFonts w:ascii="Arial" w:hAnsi="Arial" w:cs="Times New Roman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057D36"/>
    <w:rPr>
      <w:rFonts w:ascii="Arial" w:hAnsi="Arial" w:cs="Times New Roman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057D36"/>
    <w:rPr>
      <w:rFonts w:cs="Times New Roman"/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057D36"/>
    <w:rPr>
      <w:rFonts w:eastAsia="Times New Roman" w:cs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057D36"/>
    <w:rPr>
      <w:rFonts w:eastAsia="Times New Roman" w:cs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057D36"/>
    <w:rPr>
      <w:rFonts w:eastAsia="Times New Roman" w:cs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057D36"/>
    <w:rPr>
      <w:rFonts w:ascii="Arial" w:hAnsi="Arial" w:cs="Times New Roman"/>
      <w:i/>
      <w:lang w:val="ru-RU" w:eastAsia="ru-RU"/>
    </w:rPr>
  </w:style>
  <w:style w:type="character" w:customStyle="1" w:styleId="Heading9Char">
    <w:name w:val="Heading 9 Char"/>
    <w:uiPriority w:val="99"/>
    <w:locked/>
    <w:rsid w:val="00057D36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1Char3">
    <w:name w:val="Heading 1 Char3"/>
    <w:aliases w:val="Заголовок 1 Знак Знак Char3,Заголовок 1 Знак Знак Знак Знак Char3,Заголовок 1 Знак Знак Знак Char3,Знак Знак Знак Знак Char3,Header1-2000 Char3,H1 Char3,Head 1 + Arial Narrow Char3,12 пт Char3,все пр... Char3,Head 1 Char3,H11 Char2"/>
    <w:uiPriority w:val="99"/>
    <w:locked/>
    <w:rsid w:val="00057D36"/>
    <w:rPr>
      <w:rFonts w:ascii="Arial" w:hAnsi="Arial" w:cs="Times New Roman"/>
      <w:b/>
      <w:color w:val="000080"/>
      <w:lang w:val="ru-RU" w:eastAsia="ru-RU"/>
    </w:rPr>
  </w:style>
  <w:style w:type="character" w:styleId="a9">
    <w:name w:val="Hyperlink"/>
    <w:uiPriority w:val="99"/>
    <w:rsid w:val="00057D36"/>
    <w:rPr>
      <w:rFonts w:cs="Times New Roman"/>
      <w:color w:val="0000FF"/>
      <w:u w:val="single"/>
    </w:rPr>
  </w:style>
  <w:style w:type="paragraph" w:styleId="aa">
    <w:name w:val="header"/>
    <w:basedOn w:val="a3"/>
    <w:link w:val="ab"/>
    <w:uiPriority w:val="99"/>
    <w:rsid w:val="0005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4"/>
    <w:link w:val="aa"/>
    <w:uiPriority w:val="99"/>
    <w:rsid w:val="00057D36"/>
    <w:rPr>
      <w:rFonts w:ascii="Calibri" w:eastAsia="Calibri" w:hAnsi="Calibri" w:cs="Times New Roman"/>
    </w:rPr>
  </w:style>
  <w:style w:type="character" w:customStyle="1" w:styleId="HeaderChar">
    <w:name w:val="Header Char"/>
    <w:uiPriority w:val="99"/>
    <w:locked/>
    <w:rsid w:val="00057D36"/>
    <w:rPr>
      <w:rFonts w:cs="Times New Roman"/>
      <w:sz w:val="24"/>
      <w:lang w:val="ru-RU" w:eastAsia="ar-SA" w:bidi="ar-SA"/>
    </w:rPr>
  </w:style>
  <w:style w:type="paragraph" w:styleId="ac">
    <w:name w:val="footer"/>
    <w:basedOn w:val="a3"/>
    <w:link w:val="ad"/>
    <w:uiPriority w:val="99"/>
    <w:rsid w:val="0005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4"/>
    <w:link w:val="ac"/>
    <w:uiPriority w:val="99"/>
    <w:rsid w:val="00057D36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locked/>
    <w:rsid w:val="00057D36"/>
    <w:rPr>
      <w:rFonts w:cs="Times New Roman"/>
      <w:sz w:val="24"/>
      <w:lang w:val="ru-RU" w:eastAsia="ar-SA" w:bidi="ar-SA"/>
    </w:rPr>
  </w:style>
  <w:style w:type="paragraph" w:customStyle="1" w:styleId="-31">
    <w:name w:val="Светлая сетка - Акцент 31"/>
    <w:basedOn w:val="a3"/>
    <w:uiPriority w:val="99"/>
    <w:rsid w:val="00057D36"/>
    <w:pPr>
      <w:ind w:left="720"/>
      <w:contextualSpacing/>
    </w:pPr>
  </w:style>
  <w:style w:type="paragraph" w:customStyle="1" w:styleId="a1">
    <w:name w:val="МУ Обычный стиль"/>
    <w:basedOn w:val="a3"/>
    <w:autoRedefine/>
    <w:uiPriority w:val="99"/>
    <w:rsid w:val="00057D36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uiPriority w:val="99"/>
    <w:locked/>
    <w:rsid w:val="00057D36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character" w:customStyle="1" w:styleId="23">
    <w:name w:val="Заголовок 2 Знак3"/>
    <w:link w:val="20"/>
    <w:uiPriority w:val="99"/>
    <w:locked/>
    <w:rsid w:val="00057D36"/>
    <w:rPr>
      <w:rFonts w:ascii="Arial" w:eastAsia="Calibri" w:hAnsi="Arial" w:cs="Times New Roman"/>
      <w:b/>
      <w:i/>
      <w:sz w:val="28"/>
      <w:szCs w:val="20"/>
      <w:lang w:eastAsia="ru-RU"/>
    </w:rPr>
  </w:style>
  <w:style w:type="paragraph" w:styleId="ae">
    <w:name w:val="footnote text"/>
    <w:basedOn w:val="a3"/>
    <w:link w:val="af"/>
    <w:uiPriority w:val="99"/>
    <w:semiHidden/>
    <w:rsid w:val="00057D3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basedOn w:val="a4"/>
    <w:link w:val="ae"/>
    <w:uiPriority w:val="99"/>
    <w:semiHidden/>
    <w:rsid w:val="00057D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uiPriority w:val="99"/>
    <w:rsid w:val="00057D36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057D36"/>
    <w:rPr>
      <w:rFonts w:cs="Times New Roman"/>
      <w:sz w:val="24"/>
      <w:lang w:val="ru-RU" w:eastAsia="ru-RU"/>
    </w:rPr>
  </w:style>
  <w:style w:type="paragraph" w:styleId="af2">
    <w:name w:val="Body Text Indent"/>
    <w:basedOn w:val="a3"/>
    <w:link w:val="af3"/>
    <w:uiPriority w:val="99"/>
    <w:rsid w:val="00057D36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4"/>
    <w:link w:val="af2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IndentChar">
    <w:name w:val="Body Text Indent Char"/>
    <w:uiPriority w:val="99"/>
    <w:locked/>
    <w:rsid w:val="00057D36"/>
    <w:rPr>
      <w:rFonts w:cs="Times New Roman"/>
      <w:sz w:val="24"/>
      <w:lang w:val="ru-RU" w:eastAsia="ru-RU"/>
    </w:rPr>
  </w:style>
  <w:style w:type="paragraph" w:customStyle="1" w:styleId="af4">
    <w:name w:val="Знак"/>
    <w:basedOn w:val="a3"/>
    <w:uiPriority w:val="99"/>
    <w:rsid w:val="00057D3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057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057D36"/>
    <w:rPr>
      <w:rFonts w:ascii="Courier New" w:eastAsia="Calibri" w:hAnsi="Courier New" w:cs="Times New Roman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057D36"/>
    <w:rPr>
      <w:rFonts w:ascii="Courier New" w:hAnsi="Courier New" w:cs="Times New Roman"/>
      <w:color w:val="000090"/>
      <w:lang w:val="ru-RU" w:eastAsia="ru-RU"/>
    </w:rPr>
  </w:style>
  <w:style w:type="character" w:styleId="af5">
    <w:name w:val="page number"/>
    <w:uiPriority w:val="99"/>
    <w:rsid w:val="00057D36"/>
    <w:rPr>
      <w:rFonts w:cs="Times New Roman"/>
    </w:rPr>
  </w:style>
  <w:style w:type="character" w:customStyle="1" w:styleId="41">
    <w:name w:val="Знак Знак4"/>
    <w:uiPriority w:val="99"/>
    <w:rsid w:val="00057D36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057D36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4">
    <w:name w:val="Основной текст 2 Знак"/>
    <w:basedOn w:val="a4"/>
    <w:link w:val="22"/>
    <w:uiPriority w:val="99"/>
    <w:rsid w:val="00057D36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BodyText2Char">
    <w:name w:val="Body Text 2 Char"/>
    <w:uiPriority w:val="99"/>
    <w:locked/>
    <w:rsid w:val="00057D36"/>
    <w:rPr>
      <w:rFonts w:cs="Times New Roman"/>
      <w:sz w:val="24"/>
      <w:lang w:val="ru-RU" w:eastAsia="ru-RU"/>
    </w:rPr>
  </w:style>
  <w:style w:type="paragraph" w:customStyle="1" w:styleId="af6">
    <w:name w:val="Готовый"/>
    <w:basedOn w:val="a3"/>
    <w:uiPriority w:val="99"/>
    <w:rsid w:val="00057D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057D36"/>
    <w:pPr>
      <w:spacing w:after="0" w:line="240" w:lineRule="auto"/>
      <w:ind w:left="4252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8">
    <w:name w:val="Подпись Знак"/>
    <w:basedOn w:val="a4"/>
    <w:link w:val="af7"/>
    <w:uiPriority w:val="99"/>
    <w:rsid w:val="00057D3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SignatureChar">
    <w:name w:val="Signature Char"/>
    <w:uiPriority w:val="99"/>
    <w:locked/>
    <w:rsid w:val="00057D36"/>
    <w:rPr>
      <w:rFonts w:cs="Times New Roman"/>
      <w:b/>
      <w:sz w:val="28"/>
      <w:lang w:val="ru-RU" w:eastAsia="ru-RU"/>
    </w:rPr>
  </w:style>
  <w:style w:type="paragraph" w:styleId="af9">
    <w:name w:val="Body Text First Indent"/>
    <w:basedOn w:val="af0"/>
    <w:link w:val="afa"/>
    <w:uiPriority w:val="99"/>
    <w:rsid w:val="00057D36"/>
    <w:pPr>
      <w:spacing w:after="120"/>
      <w:ind w:firstLine="210"/>
      <w:jc w:val="left"/>
    </w:pPr>
  </w:style>
  <w:style w:type="character" w:customStyle="1" w:styleId="afa">
    <w:name w:val="Красная строка Знак"/>
    <w:basedOn w:val="af1"/>
    <w:link w:val="af9"/>
    <w:uiPriority w:val="99"/>
    <w:rsid w:val="00057D3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BodyTextFirstIndentChar">
    <w:name w:val="Body Text First Indent Char"/>
    <w:uiPriority w:val="99"/>
    <w:locked/>
    <w:rsid w:val="00057D36"/>
    <w:rPr>
      <w:rFonts w:ascii="Times New Roman" w:hAnsi="Times New Roman" w:cs="Times New Roman"/>
      <w:sz w:val="24"/>
      <w:lang w:val="ru-RU" w:eastAsia="ru-RU"/>
    </w:rPr>
  </w:style>
  <w:style w:type="paragraph" w:styleId="31">
    <w:name w:val="Body Text 3"/>
    <w:basedOn w:val="a3"/>
    <w:link w:val="32"/>
    <w:uiPriority w:val="99"/>
    <w:rsid w:val="00057D36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4"/>
    <w:link w:val="31"/>
    <w:uiPriority w:val="99"/>
    <w:rsid w:val="00057D36"/>
    <w:rPr>
      <w:rFonts w:ascii="Times New Roman" w:eastAsia="Calibri" w:hAnsi="Times New Roman" w:cs="Times New Roman"/>
      <w:sz w:val="16"/>
      <w:szCs w:val="20"/>
      <w:lang w:eastAsia="ru-RU"/>
    </w:rPr>
  </w:style>
  <w:style w:type="character" w:customStyle="1" w:styleId="BodyText3Char">
    <w:name w:val="Body Text 3 Char"/>
    <w:uiPriority w:val="99"/>
    <w:locked/>
    <w:rsid w:val="00057D36"/>
    <w:rPr>
      <w:rFonts w:cs="Times New Roman"/>
      <w:sz w:val="16"/>
      <w:lang w:val="ru-RU" w:eastAsia="ru-RU"/>
    </w:rPr>
  </w:style>
  <w:style w:type="paragraph" w:styleId="afb">
    <w:name w:val="Normal (Web)"/>
    <w:basedOn w:val="a3"/>
    <w:uiPriority w:val="99"/>
    <w:rsid w:val="00057D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rsid w:val="00057D36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057D3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57D36"/>
    <w:rPr>
      <w:rFonts w:ascii="Times New Roman" w:hAnsi="Times New Roman"/>
      <w:sz w:val="22"/>
    </w:rPr>
  </w:style>
  <w:style w:type="character" w:styleId="afc">
    <w:name w:val="FollowedHyperlink"/>
    <w:uiPriority w:val="99"/>
    <w:rsid w:val="00057D36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057D3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057D36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057D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057D3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057D36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057D36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057D36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057D36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rsid w:val="00057D36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uiPriority w:val="99"/>
    <w:rsid w:val="00057D36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057D3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57D36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057D36"/>
  </w:style>
  <w:style w:type="character" w:customStyle="1" w:styleId="u">
    <w:name w:val="u"/>
    <w:uiPriority w:val="99"/>
    <w:rsid w:val="00057D36"/>
  </w:style>
  <w:style w:type="character" w:customStyle="1" w:styleId="17">
    <w:name w:val="Знак Знак17"/>
    <w:uiPriority w:val="99"/>
    <w:locked/>
    <w:rsid w:val="00057D36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057D36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uiPriority w:val="99"/>
    <w:rsid w:val="00057D3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uiPriority w:val="99"/>
    <w:rsid w:val="00057D3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5">
    <w:name w:val="бпОсновной текст Знак Знак1"/>
    <w:uiPriority w:val="99"/>
    <w:locked/>
    <w:rsid w:val="00057D36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057D36"/>
    <w:rPr>
      <w:rFonts w:ascii="Arial" w:hAnsi="Arial"/>
      <w:sz w:val="24"/>
      <w:lang w:val="ru-RU" w:eastAsia="ru-RU"/>
    </w:rPr>
  </w:style>
  <w:style w:type="paragraph" w:customStyle="1" w:styleId="111">
    <w:name w:val="Абзац списка11"/>
    <w:basedOn w:val="a3"/>
    <w:uiPriority w:val="99"/>
    <w:rsid w:val="00057D36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057D3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057D3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057D36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f7">
    <w:name w:val="Название Знак"/>
    <w:basedOn w:val="a4"/>
    <w:link w:val="aff6"/>
    <w:uiPriority w:val="99"/>
    <w:rsid w:val="00057D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TitleChar">
    <w:name w:val="Title Char"/>
    <w:uiPriority w:val="99"/>
    <w:locked/>
    <w:rsid w:val="00057D36"/>
    <w:rPr>
      <w:rFonts w:ascii="Arial" w:hAnsi="Arial" w:cs="Times New Roman"/>
      <w:b/>
      <w:sz w:val="24"/>
      <w:lang w:val="ru-RU" w:eastAsia="ru-RU"/>
    </w:rPr>
  </w:style>
  <w:style w:type="paragraph" w:styleId="36">
    <w:name w:val="Body Text Indent 3"/>
    <w:basedOn w:val="a3"/>
    <w:link w:val="37"/>
    <w:uiPriority w:val="99"/>
    <w:rsid w:val="00057D36"/>
    <w:pPr>
      <w:spacing w:after="120" w:line="240" w:lineRule="auto"/>
      <w:ind w:left="283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057D3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BodyTextIndent3Char">
    <w:name w:val="Body Text Indent 3 Char"/>
    <w:uiPriority w:val="99"/>
    <w:locked/>
    <w:rsid w:val="00057D36"/>
    <w:rPr>
      <w:rFonts w:eastAsia="Times New Roman" w:cs="Times New Roman"/>
      <w:sz w:val="16"/>
      <w:lang w:val="ru-RU" w:eastAsia="ru-RU"/>
    </w:rPr>
  </w:style>
  <w:style w:type="paragraph" w:styleId="aff8">
    <w:name w:val="Plain Text"/>
    <w:basedOn w:val="a3"/>
    <w:link w:val="aff9"/>
    <w:uiPriority w:val="99"/>
    <w:rsid w:val="00057D36"/>
    <w:pPr>
      <w:spacing w:after="0" w:line="240" w:lineRule="auto"/>
      <w:jc w:val="center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9">
    <w:name w:val="Текст Знак"/>
    <w:basedOn w:val="a4"/>
    <w:link w:val="aff8"/>
    <w:uiPriority w:val="99"/>
    <w:rsid w:val="00057D3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057D36"/>
    <w:rPr>
      <w:rFonts w:ascii="Courier New" w:hAnsi="Courier New" w:cs="Times New Roman"/>
      <w:lang w:val="ru-RU" w:eastAsia="ru-RU"/>
    </w:rPr>
  </w:style>
  <w:style w:type="paragraph" w:customStyle="1" w:styleId="ConsNormal">
    <w:name w:val="ConsNormal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3"/>
    <w:uiPriority w:val="99"/>
    <w:rsid w:val="00057D36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8">
    <w:name w:val="Обычный1"/>
    <w:link w:val="19"/>
    <w:uiPriority w:val="99"/>
    <w:rsid w:val="00057D3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9">
    <w:name w:val="Обычный1 Знак"/>
    <w:link w:val="18"/>
    <w:uiPriority w:val="99"/>
    <w:locked/>
    <w:rsid w:val="00057D3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uiPriority w:val="99"/>
    <w:rsid w:val="00057D36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057D36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057D36"/>
    <w:rPr>
      <w:sz w:val="24"/>
      <w:lang w:val="ru-RU" w:eastAsia="ru-RU"/>
    </w:rPr>
  </w:style>
  <w:style w:type="character" w:customStyle="1" w:styleId="150">
    <w:name w:val="Знак Знак15"/>
    <w:uiPriority w:val="99"/>
    <w:rsid w:val="00057D36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057D36"/>
    <w:rPr>
      <w:rFonts w:cs="Times New Roman"/>
      <w:b/>
    </w:rPr>
  </w:style>
  <w:style w:type="character" w:customStyle="1" w:styleId="120">
    <w:name w:val="Знак Знак12"/>
    <w:uiPriority w:val="99"/>
    <w:rsid w:val="00057D36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057D36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057D36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057D36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057D36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057D36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1">
    <w:name w:val="Подпись на общем бланке"/>
    <w:basedOn w:val="af7"/>
    <w:next w:val="af0"/>
    <w:uiPriority w:val="99"/>
    <w:rsid w:val="00057D36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character" w:customStyle="1" w:styleId="afff2">
    <w:name w:val="Цветовое выделение"/>
    <w:uiPriority w:val="99"/>
    <w:rsid w:val="00057D36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057D36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057D36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uiPriority w:val="99"/>
    <w:rsid w:val="00057D36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057D36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uiPriority w:val="99"/>
    <w:rsid w:val="00057D36"/>
    <w:pPr>
      <w:spacing w:after="60"/>
      <w:ind w:firstLine="709"/>
      <w:jc w:val="both"/>
    </w:pPr>
    <w:rPr>
      <w:sz w:val="28"/>
      <w:szCs w:val="28"/>
    </w:rPr>
  </w:style>
  <w:style w:type="paragraph" w:customStyle="1" w:styleId="1b">
    <w:name w:val="Знак1"/>
    <w:basedOn w:val="a3"/>
    <w:uiPriority w:val="99"/>
    <w:rsid w:val="00057D36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057D3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057D36"/>
    <w:rPr>
      <w:sz w:val="28"/>
      <w:lang w:val="ru-RU" w:eastAsia="ru-RU"/>
    </w:rPr>
  </w:style>
  <w:style w:type="character" w:customStyle="1" w:styleId="26">
    <w:name w:val="Знак Знак26"/>
    <w:uiPriority w:val="99"/>
    <w:rsid w:val="00057D36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057D36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057D36"/>
    <w:rPr>
      <w:rFonts w:cs="Times New Roman"/>
      <w:i/>
    </w:rPr>
  </w:style>
  <w:style w:type="character" w:customStyle="1" w:styleId="HTML1">
    <w:name w:val="Стандартный HTML Знак1"/>
    <w:uiPriority w:val="99"/>
    <w:rsid w:val="00057D36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057D36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057D36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057D3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057D36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057D3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057D36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057D36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057D36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057D36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057D36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57D36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057D36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057D36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057D36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057D36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057D36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057D36"/>
    <w:rPr>
      <w:lang w:val="ru-RU" w:eastAsia="ru-RU"/>
    </w:rPr>
  </w:style>
  <w:style w:type="character" w:customStyle="1" w:styleId="38">
    <w:name w:val="Знак Знак3"/>
    <w:uiPriority w:val="99"/>
    <w:locked/>
    <w:rsid w:val="00057D36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057D36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057D36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057D36"/>
    <w:rPr>
      <w:sz w:val="24"/>
      <w:lang w:val="ru-RU" w:eastAsia="ru-RU"/>
    </w:rPr>
  </w:style>
  <w:style w:type="character" w:customStyle="1" w:styleId="1c">
    <w:name w:val="Знак Знак1"/>
    <w:uiPriority w:val="99"/>
    <w:locked/>
    <w:rsid w:val="00057D36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057D36"/>
    <w:rPr>
      <w:rFonts w:ascii="Tahoma" w:hAnsi="Tahoma"/>
      <w:sz w:val="16"/>
    </w:rPr>
  </w:style>
  <w:style w:type="paragraph" w:customStyle="1" w:styleId="1d">
    <w:name w:val="Знак Знак Знак Знак Знак Знак Знак Знак Знак Знак1"/>
    <w:basedOn w:val="a3"/>
    <w:uiPriority w:val="99"/>
    <w:rsid w:val="00057D36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057D36"/>
    <w:rPr>
      <w:rFonts w:ascii="Arial" w:hAnsi="Arial"/>
      <w:b/>
      <w:color w:val="000080"/>
      <w:sz w:val="20"/>
      <w:lang w:eastAsia="ru-RU"/>
    </w:rPr>
  </w:style>
  <w:style w:type="character" w:customStyle="1" w:styleId="1f">
    <w:name w:val="Текст выноски Знак1"/>
    <w:uiPriority w:val="99"/>
    <w:rsid w:val="00057D36"/>
    <w:rPr>
      <w:rFonts w:ascii="Tahoma" w:hAnsi="Tahoma"/>
      <w:sz w:val="16"/>
      <w:lang w:eastAsia="ar-SA" w:bidi="ar-SA"/>
    </w:rPr>
  </w:style>
  <w:style w:type="character" w:customStyle="1" w:styleId="1f0">
    <w:name w:val="Схема документа Знак1"/>
    <w:uiPriority w:val="99"/>
    <w:rsid w:val="00057D36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057D36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057D3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057D3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057D36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3"/>
    <w:uiPriority w:val="99"/>
    <w:rsid w:val="00057D3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057D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057D36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057D36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057D36"/>
    <w:rPr>
      <w:sz w:val="24"/>
      <w:lang w:val="ru-RU" w:eastAsia="ru-RU"/>
    </w:rPr>
  </w:style>
  <w:style w:type="character" w:customStyle="1" w:styleId="231">
    <w:name w:val="Знак Знак231"/>
    <w:uiPriority w:val="99"/>
    <w:rsid w:val="00057D3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057D36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057D3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057D36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"/>
    <w:uiPriority w:val="99"/>
    <w:locked/>
    <w:rsid w:val="00057D36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057D36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057D36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057D36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057D36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057D36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057D36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057D36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057D36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057D36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2"/>
    <w:link w:val="2f"/>
    <w:uiPriority w:val="99"/>
    <w:rsid w:val="00057D36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">
    <w:name w:val="Красная строка 2 Знак"/>
    <w:basedOn w:val="af3"/>
    <w:link w:val="2e"/>
    <w:uiPriority w:val="99"/>
    <w:rsid w:val="00057D3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uiPriority w:val="99"/>
    <w:rsid w:val="00057D3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5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057D36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057D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057D36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57D3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99"/>
    <w:semiHidden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99"/>
    <w:rsid w:val="00057D36"/>
    <w:pPr>
      <w:tabs>
        <w:tab w:val="left" w:pos="284"/>
        <w:tab w:val="left" w:pos="9356"/>
      </w:tabs>
      <w:suppressAutoHyphens/>
      <w:spacing w:after="0" w:line="240" w:lineRule="auto"/>
      <w:ind w:right="142"/>
      <w:jc w:val="both"/>
    </w:pPr>
    <w:rPr>
      <w:rFonts w:ascii="Times New Roman" w:eastAsia="Times New Roman" w:hAnsi="Times New Roman"/>
      <w:noProof/>
      <w:sz w:val="26"/>
      <w:szCs w:val="26"/>
    </w:rPr>
  </w:style>
  <w:style w:type="paragraph" w:styleId="1f2">
    <w:name w:val="toc 1"/>
    <w:basedOn w:val="a3"/>
    <w:next w:val="a3"/>
    <w:autoRedefine/>
    <w:uiPriority w:val="99"/>
    <w:rsid w:val="00057D36"/>
    <w:pPr>
      <w:tabs>
        <w:tab w:val="left" w:pos="9356"/>
      </w:tabs>
      <w:suppressAutoHyphens/>
      <w:spacing w:before="120" w:after="120" w:line="240" w:lineRule="auto"/>
      <w:ind w:right="142"/>
      <w:jc w:val="both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39">
    <w:name w:val="toc 3"/>
    <w:basedOn w:val="a3"/>
    <w:next w:val="a3"/>
    <w:autoRedefine/>
    <w:uiPriority w:val="99"/>
    <w:rsid w:val="00057D36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99"/>
    <w:rsid w:val="00057D36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057D36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057D36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057D36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057D36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057D36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057D36"/>
    <w:rPr>
      <w:sz w:val="24"/>
      <w:szCs w:val="24"/>
    </w:rPr>
  </w:style>
  <w:style w:type="character" w:customStyle="1" w:styleId="afffd">
    <w:name w:val="Текст концевой сноски Знак"/>
    <w:basedOn w:val="a4"/>
    <w:link w:val="afffc"/>
    <w:uiPriority w:val="99"/>
    <w:rsid w:val="00057D36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uiPriority w:val="99"/>
    <w:rsid w:val="00057D36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057D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99"/>
    <w:rsid w:val="00057D36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057D36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basedOn w:val="a4"/>
    <w:link w:val="affff"/>
    <w:uiPriority w:val="99"/>
    <w:semiHidden/>
    <w:rsid w:val="00057D36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057D36"/>
    <w:pPr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057D36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057D36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99"/>
    <w:semiHidden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99"/>
    <w:qFormat/>
    <w:rsid w:val="00057D36"/>
    <w:pPr>
      <w:ind w:left="720"/>
      <w:contextualSpacing/>
    </w:pPr>
    <w:rPr>
      <w:szCs w:val="20"/>
    </w:rPr>
  </w:style>
  <w:style w:type="paragraph" w:customStyle="1" w:styleId="1-">
    <w:name w:val="Рег. Заголовок 1-го уровня регламента"/>
    <w:basedOn w:val="11"/>
    <w:uiPriority w:val="99"/>
    <w:rsid w:val="00057D3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057D36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3"/>
    <w:uiPriority w:val="99"/>
    <w:rsid w:val="00057D36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uiPriority w:val="99"/>
    <w:rsid w:val="00057D36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Обычный с отступом"/>
    <w:basedOn w:val="a3"/>
    <w:uiPriority w:val="99"/>
    <w:rsid w:val="00057D3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57D36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uiPriority w:val="99"/>
    <w:rsid w:val="00057D3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uiPriority w:val="99"/>
    <w:rsid w:val="00057D3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uiPriority w:val="99"/>
    <w:rsid w:val="00057D36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uiPriority w:val="99"/>
    <w:rsid w:val="00057D36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ffff7"/>
    <w:uiPriority w:val="99"/>
    <w:rsid w:val="00057D36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uiPriority w:val="99"/>
    <w:rsid w:val="00057D3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uiPriority w:val="99"/>
    <w:rsid w:val="00057D36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uiPriority w:val="99"/>
    <w:rsid w:val="00057D3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057D3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57D36"/>
    <w:pPr>
      <w:numPr>
        <w:numId w:val="5"/>
      </w:numPr>
      <w:spacing w:line="276" w:lineRule="auto"/>
      <w:ind w:left="720"/>
      <w:jc w:val="both"/>
    </w:pPr>
    <w:rPr>
      <w:rFonts w:ascii="Times New Roman" w:hAnsi="Times New Roman"/>
      <w:sz w:val="28"/>
      <w:szCs w:val="28"/>
    </w:rPr>
  </w:style>
  <w:style w:type="paragraph" w:styleId="affff9">
    <w:name w:val="No Spacing"/>
    <w:uiPriority w:val="99"/>
    <w:qFormat/>
    <w:rsid w:val="00057D36"/>
    <w:pPr>
      <w:spacing w:after="0" w:line="240" w:lineRule="auto"/>
    </w:pPr>
    <w:rPr>
      <w:rFonts w:ascii="Calibri" w:eastAsia="Calibri" w:hAnsi="Calibri" w:cs="Times New Roman"/>
    </w:rPr>
  </w:style>
  <w:style w:type="paragraph" w:styleId="affffa">
    <w:name w:val="Revision"/>
    <w:hidden/>
    <w:uiPriority w:val="99"/>
    <w:semiHidden/>
    <w:rsid w:val="00057D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3">
    <w:name w:val="Основной текст (4)_"/>
    <w:link w:val="44"/>
    <w:uiPriority w:val="99"/>
    <w:locked/>
    <w:rsid w:val="00057D36"/>
    <w:rPr>
      <w:rFonts w:ascii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uiPriority w:val="99"/>
    <w:rsid w:val="00057D36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Theme="minorHAnsi" w:hAnsi="Times New Roman" w:cstheme="minorBidi"/>
    </w:rPr>
  </w:style>
  <w:style w:type="character" w:customStyle="1" w:styleId="45">
    <w:name w:val="Основной текст (4) + Курсив"/>
    <w:uiPriority w:val="99"/>
    <w:rsid w:val="00057D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apple-converted-space">
    <w:name w:val="apple-converted-space"/>
    <w:uiPriority w:val="99"/>
    <w:rsid w:val="00057D36"/>
    <w:rPr>
      <w:rFonts w:cs="Times New Roman"/>
    </w:rPr>
  </w:style>
  <w:style w:type="paragraph" w:customStyle="1" w:styleId="wikip">
    <w:name w:val="wikip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a2">
    <w:name w:val="РегламентГПЗУ"/>
    <w:basedOn w:val="affff3"/>
    <w:uiPriority w:val="99"/>
    <w:rsid w:val="00057D36"/>
    <w:pPr>
      <w:numPr>
        <w:ilvl w:val="1"/>
        <w:numId w:val="1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057D36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99"/>
    <w:locked/>
    <w:rsid w:val="00057D36"/>
    <w:rPr>
      <w:rFonts w:ascii="Calibri" w:eastAsia="Calibri" w:hAnsi="Calibri" w:cs="Times New Roman"/>
      <w:szCs w:val="20"/>
    </w:rPr>
  </w:style>
  <w:style w:type="paragraph" w:customStyle="1" w:styleId="s3">
    <w:name w:val="s_3"/>
    <w:basedOn w:val="a3"/>
    <w:uiPriority w:val="99"/>
    <w:rsid w:val="00057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b">
    <w:name w:val="TOC Heading"/>
    <w:basedOn w:val="11"/>
    <w:next w:val="a3"/>
    <w:uiPriority w:val="99"/>
    <w:qFormat/>
    <w:rsid w:val="00057D36"/>
    <w:pPr>
      <w:keepLines/>
      <w:spacing w:before="480" w:line="276" w:lineRule="auto"/>
      <w:jc w:val="left"/>
      <w:outlineLvl w:val="9"/>
    </w:pPr>
    <w:rPr>
      <w:rFonts w:ascii="Cambria" w:hAnsi="Cambria"/>
      <w:i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dt_kl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.mosre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/uslugi.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lugi.mosreg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58D3-3209-43E8-B988-75C721B8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12978</Words>
  <Characters>73978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Антонина Савина</cp:lastModifiedBy>
  <cp:revision>11</cp:revision>
  <cp:lastPrinted>2017-08-28T08:52:00Z</cp:lastPrinted>
  <dcterms:created xsi:type="dcterms:W3CDTF">2017-08-14T09:42:00Z</dcterms:created>
  <dcterms:modified xsi:type="dcterms:W3CDTF">2017-09-04T13:37:00Z</dcterms:modified>
</cp:coreProperties>
</file>