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75A5142C" wp14:editId="5903CBC7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8E316A" w:rsidRDefault="000E629B" w:rsidP="000E629B">
      <w:pPr>
        <w:rPr>
          <w:sz w:val="16"/>
          <w:szCs w:val="16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2B33FE" w:rsidRDefault="000E629B" w:rsidP="000E629B">
      <w:pPr>
        <w:jc w:val="center"/>
        <w:rPr>
          <w:sz w:val="16"/>
          <w:szCs w:val="16"/>
        </w:rPr>
      </w:pPr>
    </w:p>
    <w:p w:rsidR="000E629B" w:rsidRPr="00F8128A" w:rsidRDefault="0081233E" w:rsidP="000E629B">
      <w:pPr>
        <w:jc w:val="center"/>
        <w:rPr>
          <w:sz w:val="32"/>
          <w:szCs w:val="32"/>
        </w:rPr>
      </w:pPr>
      <w:r w:rsidRPr="0081233E">
        <w:rPr>
          <w:sz w:val="32"/>
          <w:szCs w:val="32"/>
          <w:u w:val="single"/>
        </w:rPr>
        <w:t>24 сентября 2018 года</w:t>
      </w:r>
      <w:r w:rsidR="000E629B" w:rsidRPr="00B86CE9">
        <w:rPr>
          <w:sz w:val="32"/>
          <w:szCs w:val="32"/>
        </w:rPr>
        <w:t xml:space="preserve">  </w:t>
      </w:r>
      <w:r w:rsidR="000E629B" w:rsidRPr="00F8128A">
        <w:rPr>
          <w:sz w:val="32"/>
          <w:szCs w:val="32"/>
        </w:rPr>
        <w:t xml:space="preserve">№ </w:t>
      </w:r>
      <w:r w:rsidR="000E629B">
        <w:rPr>
          <w:sz w:val="32"/>
          <w:szCs w:val="32"/>
        </w:rPr>
        <w:t xml:space="preserve"> </w:t>
      </w:r>
      <w:r w:rsidRPr="0081233E">
        <w:rPr>
          <w:sz w:val="32"/>
          <w:szCs w:val="32"/>
          <w:u w:val="single"/>
        </w:rPr>
        <w:t>15/20</w:t>
      </w:r>
    </w:p>
    <w:p w:rsidR="000E629B" w:rsidRPr="00E80137" w:rsidRDefault="000E629B" w:rsidP="000E629B">
      <w:pPr>
        <w:jc w:val="center"/>
        <w:rPr>
          <w:sz w:val="16"/>
          <w:szCs w:val="16"/>
        </w:rPr>
      </w:pP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0E629B" w:rsidRPr="00BA199B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33089F" w:rsidRPr="0033089F" w:rsidRDefault="00171CF4" w:rsidP="0033089F">
      <w:pPr>
        <w:widowControl w:val="0"/>
        <w:jc w:val="center"/>
        <w:rPr>
          <w:bCs/>
          <w:snapToGrid w:val="0"/>
          <w:sz w:val="25"/>
          <w:szCs w:val="25"/>
        </w:rPr>
      </w:pPr>
      <w:r w:rsidRPr="0033089F">
        <w:rPr>
          <w:bCs/>
          <w:snapToGrid w:val="0"/>
          <w:sz w:val="25"/>
          <w:szCs w:val="25"/>
        </w:rPr>
        <w:t>О</w:t>
      </w:r>
      <w:r w:rsidR="00BA73DF">
        <w:rPr>
          <w:bCs/>
          <w:snapToGrid w:val="0"/>
          <w:sz w:val="25"/>
          <w:szCs w:val="25"/>
        </w:rPr>
        <w:t xml:space="preserve"> внесении изменений в Методику</w:t>
      </w:r>
      <w:r w:rsidRPr="0033089F">
        <w:rPr>
          <w:bCs/>
          <w:snapToGrid w:val="0"/>
          <w:sz w:val="25"/>
          <w:szCs w:val="25"/>
        </w:rPr>
        <w:t xml:space="preserve"> расчета платы</w:t>
      </w:r>
      <w:r w:rsidR="0033089F" w:rsidRPr="0033089F">
        <w:rPr>
          <w:bCs/>
          <w:snapToGrid w:val="0"/>
          <w:sz w:val="25"/>
          <w:szCs w:val="25"/>
        </w:rPr>
        <w:t xml:space="preserve"> </w:t>
      </w:r>
      <w:r w:rsidRPr="0033089F">
        <w:rPr>
          <w:bCs/>
          <w:snapToGrid w:val="0"/>
          <w:sz w:val="25"/>
          <w:szCs w:val="25"/>
        </w:rPr>
        <w:t>за вырубку</w:t>
      </w:r>
      <w:r w:rsidR="0033089F" w:rsidRPr="0033089F">
        <w:rPr>
          <w:bCs/>
          <w:snapToGrid w:val="0"/>
          <w:sz w:val="25"/>
          <w:szCs w:val="25"/>
        </w:rPr>
        <w:t xml:space="preserve"> </w:t>
      </w:r>
      <w:r w:rsidRPr="0033089F">
        <w:rPr>
          <w:bCs/>
          <w:snapToGrid w:val="0"/>
          <w:sz w:val="25"/>
          <w:szCs w:val="25"/>
        </w:rPr>
        <w:t>зеленых</w:t>
      </w:r>
    </w:p>
    <w:p w:rsidR="0033089F" w:rsidRPr="0033089F" w:rsidRDefault="00171CF4" w:rsidP="0033089F">
      <w:pPr>
        <w:widowControl w:val="0"/>
        <w:jc w:val="center"/>
        <w:rPr>
          <w:bCs/>
          <w:snapToGrid w:val="0"/>
          <w:sz w:val="25"/>
          <w:szCs w:val="25"/>
        </w:rPr>
      </w:pPr>
      <w:r w:rsidRPr="0033089F">
        <w:rPr>
          <w:bCs/>
          <w:snapToGrid w:val="0"/>
          <w:sz w:val="25"/>
          <w:szCs w:val="25"/>
        </w:rPr>
        <w:t>насаждений и</w:t>
      </w:r>
      <w:r w:rsidR="0033089F" w:rsidRPr="0033089F">
        <w:rPr>
          <w:bCs/>
          <w:snapToGrid w:val="0"/>
          <w:sz w:val="25"/>
          <w:szCs w:val="25"/>
        </w:rPr>
        <w:t xml:space="preserve"> </w:t>
      </w:r>
      <w:r w:rsidRPr="0033089F">
        <w:rPr>
          <w:bCs/>
          <w:snapToGrid w:val="0"/>
          <w:sz w:val="25"/>
          <w:szCs w:val="25"/>
        </w:rPr>
        <w:t>исчисления размера вреда, причиненного</w:t>
      </w:r>
      <w:r w:rsidR="0033089F" w:rsidRPr="0033089F">
        <w:rPr>
          <w:bCs/>
          <w:snapToGrid w:val="0"/>
          <w:sz w:val="25"/>
          <w:szCs w:val="25"/>
        </w:rPr>
        <w:t xml:space="preserve"> </w:t>
      </w:r>
      <w:r w:rsidRPr="0033089F">
        <w:rPr>
          <w:bCs/>
          <w:snapToGrid w:val="0"/>
          <w:sz w:val="25"/>
          <w:szCs w:val="25"/>
        </w:rPr>
        <w:t xml:space="preserve">их уничтожением, </w:t>
      </w:r>
    </w:p>
    <w:p w:rsidR="002B33FE" w:rsidRPr="0033089F" w:rsidRDefault="00171CF4" w:rsidP="0033089F">
      <w:pPr>
        <w:widowControl w:val="0"/>
        <w:jc w:val="center"/>
        <w:rPr>
          <w:bCs/>
          <w:snapToGrid w:val="0"/>
          <w:sz w:val="25"/>
          <w:szCs w:val="25"/>
        </w:rPr>
      </w:pPr>
      <w:r w:rsidRPr="0033089F">
        <w:rPr>
          <w:bCs/>
          <w:snapToGrid w:val="0"/>
          <w:sz w:val="25"/>
          <w:szCs w:val="25"/>
        </w:rPr>
        <w:t>повреждением, на территории</w:t>
      </w:r>
      <w:r w:rsidR="0033089F" w:rsidRPr="0033089F">
        <w:rPr>
          <w:bCs/>
          <w:snapToGrid w:val="0"/>
          <w:sz w:val="25"/>
          <w:szCs w:val="25"/>
        </w:rPr>
        <w:t xml:space="preserve"> </w:t>
      </w:r>
      <w:r w:rsidRPr="0033089F">
        <w:rPr>
          <w:bCs/>
          <w:snapToGrid w:val="0"/>
          <w:sz w:val="25"/>
          <w:szCs w:val="25"/>
        </w:rPr>
        <w:t>городского округа Клин</w:t>
      </w:r>
      <w:r w:rsidR="00BA73DF">
        <w:rPr>
          <w:bCs/>
          <w:snapToGrid w:val="0"/>
          <w:sz w:val="25"/>
          <w:szCs w:val="25"/>
        </w:rPr>
        <w:t xml:space="preserve">, </w:t>
      </w:r>
      <w:proofErr w:type="gramStart"/>
      <w:r w:rsidR="00BA73DF">
        <w:rPr>
          <w:bCs/>
          <w:snapToGrid w:val="0"/>
          <w:sz w:val="25"/>
          <w:szCs w:val="25"/>
        </w:rPr>
        <w:t>утвержденную</w:t>
      </w:r>
      <w:proofErr w:type="gramEnd"/>
      <w:r w:rsidR="00BA73DF">
        <w:rPr>
          <w:bCs/>
          <w:snapToGrid w:val="0"/>
          <w:sz w:val="25"/>
          <w:szCs w:val="25"/>
        </w:rPr>
        <w:t xml:space="preserve"> </w:t>
      </w:r>
      <w:r w:rsidR="00762514">
        <w:rPr>
          <w:bCs/>
          <w:snapToGrid w:val="0"/>
          <w:sz w:val="25"/>
          <w:szCs w:val="25"/>
        </w:rPr>
        <w:t>р</w:t>
      </w:r>
      <w:r w:rsidR="00BA73DF">
        <w:rPr>
          <w:bCs/>
          <w:snapToGrid w:val="0"/>
          <w:sz w:val="25"/>
          <w:szCs w:val="25"/>
        </w:rPr>
        <w:t>ешением Совета депутатов городского округа Клин от 16.04.2018 №17/11</w:t>
      </w:r>
    </w:p>
    <w:p w:rsidR="00171CF4" w:rsidRPr="0033089F" w:rsidRDefault="00171CF4" w:rsidP="00916D04">
      <w:pPr>
        <w:widowControl w:val="0"/>
        <w:ind w:firstLine="540"/>
        <w:jc w:val="both"/>
        <w:rPr>
          <w:bCs/>
          <w:snapToGrid w:val="0"/>
          <w:sz w:val="25"/>
          <w:szCs w:val="25"/>
        </w:rPr>
      </w:pPr>
    </w:p>
    <w:p w:rsidR="00A53EC1" w:rsidRDefault="00171CF4" w:rsidP="0081233E">
      <w:pPr>
        <w:widowControl w:val="0"/>
        <w:ind w:firstLine="426"/>
        <w:jc w:val="both"/>
        <w:rPr>
          <w:sz w:val="25"/>
          <w:szCs w:val="25"/>
        </w:rPr>
      </w:pPr>
      <w:proofErr w:type="gramStart"/>
      <w:r w:rsidRPr="0033089F">
        <w:rPr>
          <w:bCs/>
          <w:snapToGrid w:val="0"/>
          <w:sz w:val="25"/>
          <w:szCs w:val="25"/>
        </w:rPr>
        <w:t>В</w:t>
      </w:r>
      <w:r w:rsidR="007E498C" w:rsidRPr="0033089F">
        <w:rPr>
          <w:bCs/>
          <w:snapToGrid w:val="0"/>
          <w:sz w:val="25"/>
          <w:szCs w:val="25"/>
        </w:rPr>
        <w:t xml:space="preserve"> соответствии с Конституцией Российской Федерации, Гражданским кодексом Российской Федерации</w:t>
      </w:r>
      <w:r w:rsidR="00B13D96" w:rsidRPr="0033089F">
        <w:rPr>
          <w:bCs/>
          <w:snapToGrid w:val="0"/>
          <w:sz w:val="25"/>
          <w:szCs w:val="25"/>
        </w:rPr>
        <w:t xml:space="preserve"> от 30.11.1994 №51-ФЗ</w:t>
      </w:r>
      <w:r w:rsidR="007E498C" w:rsidRPr="0033089F">
        <w:rPr>
          <w:bCs/>
          <w:snapToGrid w:val="0"/>
          <w:sz w:val="25"/>
          <w:szCs w:val="25"/>
        </w:rPr>
        <w:t>, Лесным кодексом Ро</w:t>
      </w:r>
      <w:r w:rsidR="00B00A16" w:rsidRPr="0033089F">
        <w:rPr>
          <w:bCs/>
          <w:snapToGrid w:val="0"/>
          <w:sz w:val="25"/>
          <w:szCs w:val="25"/>
        </w:rPr>
        <w:t>ссийской Федерации</w:t>
      </w:r>
      <w:r w:rsidR="00841744" w:rsidRPr="0033089F">
        <w:rPr>
          <w:bCs/>
          <w:snapToGrid w:val="0"/>
          <w:sz w:val="25"/>
          <w:szCs w:val="25"/>
        </w:rPr>
        <w:t xml:space="preserve"> от 04.12.2006 №200-ФЗ</w:t>
      </w:r>
      <w:r w:rsidR="00B00A16" w:rsidRPr="0033089F">
        <w:rPr>
          <w:bCs/>
          <w:snapToGrid w:val="0"/>
          <w:sz w:val="25"/>
          <w:szCs w:val="25"/>
        </w:rPr>
        <w:t>, Федеральным законом</w:t>
      </w:r>
      <w:r w:rsidR="007E498C" w:rsidRPr="0033089F">
        <w:rPr>
          <w:bCs/>
          <w:snapToGrid w:val="0"/>
          <w:sz w:val="25"/>
          <w:szCs w:val="25"/>
        </w:rPr>
        <w:t xml:space="preserve"> от 10.01.2002 №7-ФЗ «Об охране окружающей среды»,</w:t>
      </w:r>
      <w:r w:rsidR="00B00A16" w:rsidRPr="0033089F">
        <w:rPr>
          <w:bCs/>
          <w:snapToGrid w:val="0"/>
          <w:sz w:val="25"/>
          <w:szCs w:val="25"/>
        </w:rPr>
        <w:t xml:space="preserve"> Федеральным законом </w:t>
      </w:r>
      <w:r w:rsidR="007E498C" w:rsidRPr="0033089F">
        <w:rPr>
          <w:bCs/>
          <w:snapToGrid w:val="0"/>
          <w:sz w:val="25"/>
          <w:szCs w:val="25"/>
        </w:rPr>
        <w:t xml:space="preserve">от 06.10.2003 №131-ФЗ «Об общих принципах организации </w:t>
      </w:r>
      <w:r w:rsidR="00B00A16" w:rsidRPr="0033089F">
        <w:rPr>
          <w:bCs/>
          <w:snapToGrid w:val="0"/>
          <w:sz w:val="25"/>
          <w:szCs w:val="25"/>
        </w:rPr>
        <w:t xml:space="preserve">местного самоуправления в Российской Федерации», </w:t>
      </w:r>
      <w:r w:rsidR="00B00A16" w:rsidRPr="0033089F">
        <w:rPr>
          <w:sz w:val="25"/>
          <w:szCs w:val="25"/>
        </w:rPr>
        <w:t>Законом Московской области от 20.09.2017 №148/2017-ОЗ «Об организации местного самоуправления на территории Клинского муниципального района</w:t>
      </w:r>
      <w:r w:rsidR="00B00A16" w:rsidRPr="008162C9">
        <w:rPr>
          <w:sz w:val="25"/>
          <w:szCs w:val="25"/>
        </w:rPr>
        <w:t>»</w:t>
      </w:r>
      <w:r w:rsidR="00B13D96" w:rsidRPr="008162C9">
        <w:rPr>
          <w:sz w:val="25"/>
          <w:szCs w:val="25"/>
        </w:rPr>
        <w:t xml:space="preserve">, </w:t>
      </w:r>
      <w:r w:rsidR="00762514">
        <w:rPr>
          <w:sz w:val="25"/>
          <w:szCs w:val="25"/>
        </w:rPr>
        <w:t>Уставом</w:t>
      </w:r>
      <w:proofErr w:type="gramEnd"/>
      <w:r w:rsidR="00762514">
        <w:rPr>
          <w:sz w:val="25"/>
          <w:szCs w:val="25"/>
        </w:rPr>
        <w:t xml:space="preserve"> городского округа Клин, </w:t>
      </w:r>
      <w:r w:rsidR="00B13D96" w:rsidRPr="008162C9">
        <w:rPr>
          <w:sz w:val="25"/>
          <w:szCs w:val="25"/>
        </w:rPr>
        <w:t>в целях упорядочения процесса вырубки зеленых насаждений, произрастающих на территории</w:t>
      </w:r>
      <w:r w:rsidR="00A53EC1" w:rsidRPr="008162C9">
        <w:rPr>
          <w:sz w:val="25"/>
          <w:szCs w:val="25"/>
        </w:rPr>
        <w:t xml:space="preserve"> городского округа Клин,</w:t>
      </w:r>
    </w:p>
    <w:p w:rsidR="0033089F" w:rsidRPr="0033089F" w:rsidRDefault="0033089F" w:rsidP="0081233E">
      <w:pPr>
        <w:widowControl w:val="0"/>
        <w:ind w:firstLine="426"/>
        <w:jc w:val="both"/>
        <w:rPr>
          <w:sz w:val="25"/>
          <w:szCs w:val="25"/>
        </w:rPr>
      </w:pPr>
    </w:p>
    <w:p w:rsidR="00A53EC1" w:rsidRDefault="00A53EC1" w:rsidP="0081233E">
      <w:pPr>
        <w:widowControl w:val="0"/>
        <w:ind w:firstLine="426"/>
        <w:jc w:val="both"/>
        <w:rPr>
          <w:sz w:val="25"/>
          <w:szCs w:val="25"/>
        </w:rPr>
      </w:pPr>
      <w:r w:rsidRPr="0033089F">
        <w:rPr>
          <w:sz w:val="25"/>
          <w:szCs w:val="25"/>
        </w:rPr>
        <w:t xml:space="preserve">Совет депутатов городского округа Клин </w:t>
      </w:r>
      <w:proofErr w:type="gramStart"/>
      <w:r w:rsidRPr="0033089F">
        <w:rPr>
          <w:sz w:val="25"/>
          <w:szCs w:val="25"/>
        </w:rPr>
        <w:t>Р</w:t>
      </w:r>
      <w:proofErr w:type="gramEnd"/>
      <w:r w:rsidRPr="0033089F">
        <w:rPr>
          <w:sz w:val="25"/>
          <w:szCs w:val="25"/>
        </w:rPr>
        <w:t xml:space="preserve"> Е Ш И Л:</w:t>
      </w:r>
    </w:p>
    <w:p w:rsidR="008038F2" w:rsidRPr="0033089F" w:rsidRDefault="008038F2" w:rsidP="0081233E">
      <w:pPr>
        <w:widowControl w:val="0"/>
        <w:ind w:firstLine="426"/>
        <w:jc w:val="both"/>
        <w:rPr>
          <w:sz w:val="25"/>
          <w:szCs w:val="25"/>
        </w:rPr>
      </w:pPr>
    </w:p>
    <w:p w:rsidR="00FB4609" w:rsidRPr="00FB4609" w:rsidRDefault="00FB4609" w:rsidP="0081233E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firstLine="426"/>
        <w:jc w:val="both"/>
        <w:rPr>
          <w:bCs/>
          <w:snapToGrid w:val="0"/>
          <w:sz w:val="25"/>
          <w:szCs w:val="25"/>
        </w:rPr>
      </w:pPr>
      <w:r>
        <w:rPr>
          <w:sz w:val="25"/>
          <w:szCs w:val="25"/>
        </w:rPr>
        <w:t>Дополнить пункт 7.6 раздела 7</w:t>
      </w:r>
      <w:r w:rsidR="005D3BF1">
        <w:rPr>
          <w:sz w:val="25"/>
          <w:szCs w:val="25"/>
        </w:rPr>
        <w:t xml:space="preserve"> </w:t>
      </w:r>
      <w:r>
        <w:rPr>
          <w:sz w:val="25"/>
          <w:szCs w:val="25"/>
        </w:rPr>
        <w:t>Методики</w:t>
      </w:r>
      <w:r w:rsidR="00A53EC1" w:rsidRPr="0033089F">
        <w:rPr>
          <w:sz w:val="25"/>
          <w:szCs w:val="25"/>
        </w:rPr>
        <w:t xml:space="preserve"> расчета платы за вырубку зеленых насаждений и исчисления размера вреда, причиненного их уничтожением, повреждением, на территории городского округа Клин</w:t>
      </w:r>
      <w:r w:rsidR="00BA73DF">
        <w:rPr>
          <w:sz w:val="25"/>
          <w:szCs w:val="25"/>
        </w:rPr>
        <w:t xml:space="preserve">, утвержденную </w:t>
      </w:r>
      <w:r w:rsidR="00762514">
        <w:rPr>
          <w:sz w:val="25"/>
          <w:szCs w:val="25"/>
        </w:rPr>
        <w:t>р</w:t>
      </w:r>
      <w:r w:rsidR="00BA73DF">
        <w:rPr>
          <w:sz w:val="25"/>
          <w:szCs w:val="25"/>
        </w:rPr>
        <w:t>ешением Совета д</w:t>
      </w:r>
      <w:r w:rsidR="005D54E7">
        <w:rPr>
          <w:sz w:val="25"/>
          <w:szCs w:val="25"/>
        </w:rPr>
        <w:t xml:space="preserve">епутатов городского округа Клин </w:t>
      </w:r>
      <w:r w:rsidR="00BA73DF">
        <w:rPr>
          <w:sz w:val="25"/>
          <w:szCs w:val="25"/>
        </w:rPr>
        <w:t xml:space="preserve">от </w:t>
      </w:r>
      <w:r w:rsidR="005D54E7">
        <w:rPr>
          <w:sz w:val="25"/>
          <w:szCs w:val="25"/>
        </w:rPr>
        <w:t>16.04.2018 №17/11</w:t>
      </w:r>
      <w:r w:rsidR="00A53EC1" w:rsidRPr="0033089F">
        <w:rPr>
          <w:sz w:val="25"/>
          <w:szCs w:val="25"/>
        </w:rPr>
        <w:t xml:space="preserve"> </w:t>
      </w:r>
      <w:r w:rsidR="00762514">
        <w:rPr>
          <w:sz w:val="25"/>
          <w:szCs w:val="25"/>
        </w:rPr>
        <w:t>абзацем</w:t>
      </w:r>
      <w:r>
        <w:rPr>
          <w:sz w:val="25"/>
          <w:szCs w:val="25"/>
        </w:rPr>
        <w:t xml:space="preserve"> следующего содержания:</w:t>
      </w:r>
    </w:p>
    <w:p w:rsidR="00FB4609" w:rsidRDefault="00FB4609" w:rsidP="0081233E">
      <w:pPr>
        <w:widowControl w:val="0"/>
        <w:tabs>
          <w:tab w:val="left" w:pos="851"/>
        </w:tabs>
        <w:ind w:firstLine="426"/>
        <w:jc w:val="both"/>
        <w:rPr>
          <w:sz w:val="26"/>
          <w:szCs w:val="26"/>
        </w:rPr>
      </w:pPr>
      <w:r>
        <w:rPr>
          <w:bCs/>
          <w:snapToGrid w:val="0"/>
          <w:sz w:val="25"/>
          <w:szCs w:val="25"/>
        </w:rPr>
        <w:t xml:space="preserve">«- </w:t>
      </w:r>
      <w:r>
        <w:rPr>
          <w:sz w:val="26"/>
          <w:szCs w:val="26"/>
        </w:rPr>
        <w:t xml:space="preserve">при подготовке территории, предназначенной для возведения объекта капитального строительства, создание которого предусмотрено приоритетным проектом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 («Чистая страна»), утвержденным Государственным Советом при Президенте Российской Федерации. Указанный приоритетный проект должен соответствовать критериям, утвержденным Законом Московской области от 18.03.2015 №27/2015-ОЗ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</w:t>
      </w:r>
      <w:r w:rsidR="006577C8">
        <w:rPr>
          <w:sz w:val="26"/>
          <w:szCs w:val="26"/>
        </w:rPr>
        <w:t xml:space="preserve">государственной или муниципальной </w:t>
      </w:r>
      <w:r>
        <w:rPr>
          <w:sz w:val="26"/>
          <w:szCs w:val="26"/>
        </w:rPr>
        <w:t>собственности, в аренду без проведения торгов»</w:t>
      </w:r>
      <w:proofErr w:type="gramStart"/>
      <w:r>
        <w:rPr>
          <w:sz w:val="26"/>
          <w:szCs w:val="26"/>
        </w:rPr>
        <w:t>.»</w:t>
      </w:r>
      <w:proofErr w:type="gramEnd"/>
      <w:r>
        <w:rPr>
          <w:sz w:val="26"/>
          <w:szCs w:val="26"/>
        </w:rPr>
        <w:t>.</w:t>
      </w:r>
    </w:p>
    <w:p w:rsidR="00762514" w:rsidRDefault="00762514" w:rsidP="0081233E">
      <w:pPr>
        <w:widowControl w:val="0"/>
        <w:tabs>
          <w:tab w:val="left" w:pos="851"/>
        </w:tabs>
        <w:ind w:firstLine="426"/>
        <w:jc w:val="both"/>
        <w:rPr>
          <w:sz w:val="26"/>
          <w:szCs w:val="26"/>
        </w:rPr>
      </w:pPr>
    </w:p>
    <w:p w:rsidR="00762514" w:rsidRDefault="00762514" w:rsidP="0081233E">
      <w:pPr>
        <w:widowControl w:val="0"/>
        <w:tabs>
          <w:tab w:val="left" w:pos="851"/>
        </w:tabs>
        <w:ind w:firstLine="426"/>
        <w:jc w:val="both"/>
        <w:rPr>
          <w:bCs/>
          <w:snapToGrid w:val="0"/>
          <w:sz w:val="25"/>
          <w:szCs w:val="25"/>
        </w:rPr>
      </w:pPr>
    </w:p>
    <w:p w:rsidR="00F04BF1" w:rsidRDefault="00F04BF1" w:rsidP="0081233E">
      <w:pPr>
        <w:widowControl w:val="0"/>
        <w:tabs>
          <w:tab w:val="left" w:pos="851"/>
        </w:tabs>
        <w:ind w:firstLine="426"/>
        <w:jc w:val="both"/>
        <w:rPr>
          <w:bCs/>
          <w:snapToGrid w:val="0"/>
          <w:sz w:val="25"/>
          <w:szCs w:val="25"/>
        </w:rPr>
      </w:pPr>
    </w:p>
    <w:p w:rsidR="00171CF4" w:rsidRPr="00FB4609" w:rsidRDefault="00171CF4" w:rsidP="0081233E">
      <w:pPr>
        <w:widowControl w:val="0"/>
        <w:ind w:firstLine="426"/>
        <w:jc w:val="both"/>
        <w:rPr>
          <w:bCs/>
          <w:snapToGrid w:val="0"/>
          <w:sz w:val="25"/>
          <w:szCs w:val="25"/>
        </w:rPr>
      </w:pPr>
    </w:p>
    <w:p w:rsidR="006E5941" w:rsidRPr="0033089F" w:rsidRDefault="006E5941" w:rsidP="0081233E">
      <w:pPr>
        <w:numPr>
          <w:ilvl w:val="0"/>
          <w:numId w:val="4"/>
        </w:numPr>
        <w:ind w:left="0" w:firstLine="426"/>
        <w:jc w:val="both"/>
        <w:rPr>
          <w:sz w:val="25"/>
          <w:szCs w:val="25"/>
        </w:rPr>
      </w:pPr>
      <w:r w:rsidRPr="0033089F">
        <w:rPr>
          <w:sz w:val="25"/>
          <w:szCs w:val="25"/>
        </w:rPr>
        <w:t>На</w:t>
      </w:r>
      <w:r w:rsidR="0033089F" w:rsidRPr="0033089F">
        <w:rPr>
          <w:sz w:val="25"/>
          <w:szCs w:val="25"/>
        </w:rPr>
        <w:t>править</w:t>
      </w:r>
      <w:r w:rsidRPr="0033089F">
        <w:rPr>
          <w:sz w:val="25"/>
          <w:szCs w:val="25"/>
        </w:rPr>
        <w:t xml:space="preserve"> </w:t>
      </w:r>
      <w:r w:rsidR="00762514">
        <w:rPr>
          <w:sz w:val="25"/>
          <w:szCs w:val="25"/>
        </w:rPr>
        <w:t xml:space="preserve">настоящее </w:t>
      </w:r>
      <w:r w:rsidRPr="0033089F">
        <w:rPr>
          <w:sz w:val="25"/>
          <w:szCs w:val="25"/>
        </w:rPr>
        <w:t xml:space="preserve">Решение Главе городского округа Клин для подписания и обнародования в газете «Серп и молот» и на </w:t>
      </w:r>
      <w:r w:rsidR="008038F2">
        <w:rPr>
          <w:sz w:val="25"/>
          <w:szCs w:val="25"/>
        </w:rPr>
        <w:t>официальном</w:t>
      </w:r>
      <w:r w:rsidRPr="0033089F">
        <w:rPr>
          <w:sz w:val="25"/>
          <w:szCs w:val="25"/>
        </w:rPr>
        <w:t xml:space="preserve"> сайте Администрации городского округа Клин.</w:t>
      </w:r>
    </w:p>
    <w:p w:rsidR="00916D04" w:rsidRPr="0033089F" w:rsidRDefault="00916D04" w:rsidP="00916D04">
      <w:pPr>
        <w:widowControl w:val="0"/>
        <w:ind w:firstLine="540"/>
        <w:jc w:val="both"/>
        <w:rPr>
          <w:bCs/>
          <w:snapToGrid w:val="0"/>
          <w:sz w:val="25"/>
          <w:szCs w:val="25"/>
        </w:rPr>
      </w:pPr>
    </w:p>
    <w:p w:rsidR="00BD6E90" w:rsidRDefault="00BD6E90" w:rsidP="000E629B">
      <w:pPr>
        <w:rPr>
          <w:sz w:val="25"/>
          <w:szCs w:val="25"/>
        </w:rPr>
      </w:pPr>
    </w:p>
    <w:p w:rsidR="00BD6E90" w:rsidRDefault="00BD6E90" w:rsidP="000E629B">
      <w:pPr>
        <w:rPr>
          <w:sz w:val="25"/>
          <w:szCs w:val="25"/>
        </w:rPr>
      </w:pPr>
    </w:p>
    <w:p w:rsidR="00BD6E90" w:rsidRDefault="00BD6E90" w:rsidP="000E629B">
      <w:pPr>
        <w:rPr>
          <w:sz w:val="25"/>
          <w:szCs w:val="25"/>
        </w:rPr>
      </w:pPr>
    </w:p>
    <w:p w:rsidR="00A93003" w:rsidRPr="00A93003" w:rsidRDefault="0081233E" w:rsidP="00A93003">
      <w:pPr>
        <w:rPr>
          <w:sz w:val="26"/>
          <w:szCs w:val="26"/>
        </w:rPr>
      </w:pPr>
      <w:r>
        <w:rPr>
          <w:sz w:val="25"/>
          <w:szCs w:val="25"/>
        </w:rPr>
        <w:t xml:space="preserve">Глава городского округа Клин                                                                     </w:t>
      </w:r>
      <w:bookmarkStart w:id="0" w:name="_GoBack"/>
      <w:bookmarkEnd w:id="0"/>
      <w:r>
        <w:rPr>
          <w:sz w:val="25"/>
          <w:szCs w:val="25"/>
        </w:rPr>
        <w:t xml:space="preserve">       </w:t>
      </w:r>
      <w:r w:rsidR="00F04BF1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А.Д. Сокольская</w:t>
      </w:r>
    </w:p>
    <w:sectPr w:rsidR="00A93003" w:rsidRPr="00A93003" w:rsidSect="00762514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510338"/>
    <w:multiLevelType w:val="hybridMultilevel"/>
    <w:tmpl w:val="674E8D12"/>
    <w:lvl w:ilvl="0" w:tplc="72943A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671B65"/>
    <w:multiLevelType w:val="hybridMultilevel"/>
    <w:tmpl w:val="41D036CC"/>
    <w:lvl w:ilvl="0" w:tplc="1D1871D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96768"/>
    <w:rsid w:val="000E629B"/>
    <w:rsid w:val="00171CF4"/>
    <w:rsid w:val="001A2830"/>
    <w:rsid w:val="001D12A1"/>
    <w:rsid w:val="002B33FE"/>
    <w:rsid w:val="00300C9E"/>
    <w:rsid w:val="00314585"/>
    <w:rsid w:val="0033089F"/>
    <w:rsid w:val="003F44DD"/>
    <w:rsid w:val="00455507"/>
    <w:rsid w:val="004E4E31"/>
    <w:rsid w:val="00506FA5"/>
    <w:rsid w:val="005D3BF1"/>
    <w:rsid w:val="005D54E7"/>
    <w:rsid w:val="00617175"/>
    <w:rsid w:val="006577C8"/>
    <w:rsid w:val="00680595"/>
    <w:rsid w:val="00683CD9"/>
    <w:rsid w:val="006E5941"/>
    <w:rsid w:val="006E7116"/>
    <w:rsid w:val="00762514"/>
    <w:rsid w:val="007928A4"/>
    <w:rsid w:val="007E498C"/>
    <w:rsid w:val="007F2458"/>
    <w:rsid w:val="008038F2"/>
    <w:rsid w:val="0081233E"/>
    <w:rsid w:val="008162C9"/>
    <w:rsid w:val="00841744"/>
    <w:rsid w:val="008E316A"/>
    <w:rsid w:val="00916D04"/>
    <w:rsid w:val="009D1062"/>
    <w:rsid w:val="00A53EC1"/>
    <w:rsid w:val="00A93003"/>
    <w:rsid w:val="00AD35BF"/>
    <w:rsid w:val="00B00A16"/>
    <w:rsid w:val="00B13D96"/>
    <w:rsid w:val="00BA199B"/>
    <w:rsid w:val="00BA73DF"/>
    <w:rsid w:val="00BC63EC"/>
    <w:rsid w:val="00BD6E90"/>
    <w:rsid w:val="00C02175"/>
    <w:rsid w:val="00C66F2B"/>
    <w:rsid w:val="00D803F9"/>
    <w:rsid w:val="00E80137"/>
    <w:rsid w:val="00F04BF1"/>
    <w:rsid w:val="00F51451"/>
    <w:rsid w:val="00F63118"/>
    <w:rsid w:val="00F644C2"/>
    <w:rsid w:val="00FB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BCDC4-886A-4E16-92C4-B6218046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16</cp:revision>
  <cp:lastPrinted>2018-09-26T09:02:00Z</cp:lastPrinted>
  <dcterms:created xsi:type="dcterms:W3CDTF">2018-04-03T12:21:00Z</dcterms:created>
  <dcterms:modified xsi:type="dcterms:W3CDTF">2018-09-27T14:25:00Z</dcterms:modified>
</cp:coreProperties>
</file>