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3D" w:rsidRPr="00394CC7" w:rsidRDefault="003A1E3D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A1E3D" w:rsidRPr="00394CC7" w:rsidRDefault="003A1E3D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3A1E3D" w:rsidRPr="00394CC7" w:rsidRDefault="003C7AD6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3A1E3D" w:rsidRPr="00394CC7" w:rsidRDefault="003A1E3D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A1E3D" w:rsidRPr="00394CC7" w:rsidRDefault="00394CC7" w:rsidP="00394CC7">
      <w:pPr>
        <w:tabs>
          <w:tab w:val="left" w:pos="2780"/>
          <w:tab w:val="left" w:pos="6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ab/>
        <w:t>12.03.2018</w:t>
      </w:r>
      <w:r w:rsidRPr="00394CC7">
        <w:rPr>
          <w:rFonts w:ascii="Arial" w:hAnsi="Arial" w:cs="Arial"/>
          <w:sz w:val="24"/>
          <w:szCs w:val="24"/>
        </w:rPr>
        <w:tab/>
        <w:t>115-12</w:t>
      </w:r>
    </w:p>
    <w:p w:rsidR="003A1E3D" w:rsidRPr="00394CC7" w:rsidRDefault="003C7AD6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9.35pt,12.7pt" to="413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5.05pt,12.7pt" to="237.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3A1E3D" w:rsidRPr="00394CC7">
        <w:rPr>
          <w:rFonts w:ascii="Arial" w:hAnsi="Arial" w:cs="Arial"/>
          <w:sz w:val="24"/>
          <w:szCs w:val="24"/>
        </w:rPr>
        <w:t>№</w:t>
      </w:r>
    </w:p>
    <w:p w:rsidR="003A1E3D" w:rsidRPr="00394CC7" w:rsidRDefault="003A1E3D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г. Клин</w:t>
      </w:r>
    </w:p>
    <w:p w:rsidR="003A1E3D" w:rsidRPr="00394CC7" w:rsidRDefault="003A1E3D" w:rsidP="003A1E3D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394CC7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3A1E3D" w:rsidRPr="00394CC7" w:rsidRDefault="003A1E3D" w:rsidP="003A1E3D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Высоковск от 05.12.2016г. № 341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DF20B5" w:rsidRPr="00394CC7" w:rsidRDefault="000F082A" w:rsidP="003A1E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="00DF20B5" w:rsidRPr="00394CC7">
        <w:rPr>
          <w:rFonts w:ascii="Arial" w:hAnsi="Arial" w:cs="Arial"/>
          <w:sz w:val="24"/>
          <w:szCs w:val="24"/>
        </w:rPr>
        <w:t xml:space="preserve">Физическая культура, спорт и молодежная 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 xml:space="preserve">политика городского округа Клин в границах 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</w:rPr>
        <w:t>территории городского поселения Высоковск</w:t>
      </w:r>
      <w:r w:rsidRPr="00394CC7">
        <w:rPr>
          <w:rFonts w:ascii="Arial" w:hAnsi="Arial" w:cs="Arial"/>
          <w:sz w:val="24"/>
          <w:szCs w:val="24"/>
          <w:lang w:eastAsia="ru-RU"/>
        </w:rPr>
        <w:t>»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</w:rPr>
        <w:t>на 2017-2021 годы</w:t>
      </w:r>
      <w:r w:rsidRPr="00394CC7">
        <w:rPr>
          <w:rFonts w:ascii="Arial" w:hAnsi="Arial" w:cs="Arial"/>
          <w:sz w:val="24"/>
          <w:szCs w:val="24"/>
          <w:lang w:eastAsia="ru-RU"/>
        </w:rPr>
        <w:t>»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Default="003A1E3D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 xml:space="preserve"> </w:t>
      </w:r>
      <w:r w:rsidR="00DF20B5" w:rsidRPr="00394CC7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муниципальную программу </w:t>
      </w:r>
      <w:r w:rsidR="00DF20B5" w:rsidRPr="00394CC7">
        <w:rPr>
          <w:rFonts w:ascii="Arial" w:hAnsi="Arial" w:cs="Arial"/>
          <w:sz w:val="24"/>
          <w:szCs w:val="24"/>
          <w:lang w:eastAsia="ru-RU"/>
        </w:rPr>
        <w:t>«</w:t>
      </w:r>
      <w:r w:rsidR="00DF20B5" w:rsidRPr="00394CC7">
        <w:rPr>
          <w:rFonts w:ascii="Arial" w:hAnsi="Arial" w:cs="Arial"/>
          <w:sz w:val="24"/>
          <w:szCs w:val="24"/>
        </w:rPr>
        <w:t>Ф</w:t>
      </w:r>
      <w:r w:rsidR="00DF20B5" w:rsidRPr="00394CC7">
        <w:rPr>
          <w:rFonts w:ascii="Arial" w:hAnsi="Arial" w:cs="Arial"/>
          <w:sz w:val="24"/>
          <w:szCs w:val="24"/>
        </w:rPr>
        <w:t>и</w:t>
      </w:r>
      <w:r w:rsidR="00DF20B5" w:rsidRPr="00394CC7">
        <w:rPr>
          <w:rFonts w:ascii="Arial" w:hAnsi="Arial" w:cs="Arial"/>
          <w:sz w:val="24"/>
          <w:szCs w:val="24"/>
        </w:rPr>
        <w:t>зическая культура, спорт и молодежная политика городского округа Клин в границах те</w:t>
      </w:r>
      <w:r w:rsidR="00DF20B5" w:rsidRPr="00394CC7">
        <w:rPr>
          <w:rFonts w:ascii="Arial" w:hAnsi="Arial" w:cs="Arial"/>
          <w:sz w:val="24"/>
          <w:szCs w:val="24"/>
        </w:rPr>
        <w:t>р</w:t>
      </w:r>
      <w:r w:rsidR="00DF20B5" w:rsidRPr="00394CC7">
        <w:rPr>
          <w:rFonts w:ascii="Arial" w:hAnsi="Arial" w:cs="Arial"/>
          <w:sz w:val="24"/>
          <w:szCs w:val="24"/>
        </w:rPr>
        <w:t>ритории городского поселения Высоковск</w:t>
      </w:r>
      <w:r w:rsidR="00DF20B5" w:rsidRPr="00394CC7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DF20B5" w:rsidRPr="00394CC7">
        <w:rPr>
          <w:rFonts w:ascii="Arial" w:hAnsi="Arial" w:cs="Arial"/>
          <w:sz w:val="24"/>
          <w:szCs w:val="24"/>
        </w:rPr>
        <w:t>на 2017-2021 годы</w:t>
      </w:r>
      <w:r w:rsidR="00E0787D" w:rsidRPr="00394CC7">
        <w:rPr>
          <w:rFonts w:ascii="Arial" w:hAnsi="Arial" w:cs="Arial"/>
          <w:sz w:val="24"/>
          <w:szCs w:val="24"/>
        </w:rPr>
        <w:t xml:space="preserve">, утвержденной </w:t>
      </w:r>
      <w:r w:rsidR="00DF20B5" w:rsidRPr="00394CC7">
        <w:rPr>
          <w:rFonts w:ascii="Arial" w:hAnsi="Arial" w:cs="Arial"/>
          <w:sz w:val="24"/>
          <w:szCs w:val="24"/>
        </w:rPr>
        <w:t>постановл</w:t>
      </w:r>
      <w:r w:rsidR="00DF20B5" w:rsidRPr="00394CC7">
        <w:rPr>
          <w:rFonts w:ascii="Arial" w:hAnsi="Arial" w:cs="Arial"/>
          <w:sz w:val="24"/>
          <w:szCs w:val="24"/>
        </w:rPr>
        <w:t>е</w:t>
      </w:r>
      <w:r w:rsidR="00DF20B5" w:rsidRPr="00394CC7">
        <w:rPr>
          <w:rFonts w:ascii="Arial" w:hAnsi="Arial" w:cs="Arial"/>
          <w:sz w:val="24"/>
          <w:szCs w:val="24"/>
        </w:rPr>
        <w:t>нием Администрации городского поселения Высоковск от 05.12.2016г. № 341,</w:t>
      </w:r>
    </w:p>
    <w:p w:rsidR="00394CC7" w:rsidRPr="00394CC7" w:rsidRDefault="00394CC7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20B5" w:rsidRDefault="00DF20B5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П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О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С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Т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А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Н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О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В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Л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Я</w:t>
      </w:r>
      <w:r w:rsidR="003A1E3D" w:rsidRPr="00394C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94CC7">
        <w:rPr>
          <w:rFonts w:ascii="Arial" w:hAnsi="Arial" w:cs="Arial"/>
          <w:sz w:val="24"/>
          <w:szCs w:val="24"/>
          <w:lang w:eastAsia="ru-RU"/>
        </w:rPr>
        <w:t>Ю:</w:t>
      </w:r>
    </w:p>
    <w:p w:rsidR="00394CC7" w:rsidRPr="00394CC7" w:rsidRDefault="00394CC7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394CC7">
        <w:rPr>
          <w:rFonts w:ascii="Arial" w:hAnsi="Arial" w:cs="Arial"/>
          <w:sz w:val="24"/>
          <w:szCs w:val="24"/>
          <w:lang w:eastAsia="ru-RU"/>
        </w:rPr>
        <w:t>о</w:t>
      </w:r>
      <w:r w:rsidRPr="00394CC7">
        <w:rPr>
          <w:rFonts w:ascii="Arial" w:hAnsi="Arial" w:cs="Arial"/>
          <w:sz w:val="24"/>
          <w:szCs w:val="24"/>
          <w:lang w:eastAsia="ru-RU"/>
        </w:rPr>
        <w:t>ковск от 05.12.2016г. № 341 «Об утверждении муниципальной программы «</w:t>
      </w:r>
      <w:r w:rsidRPr="00394CC7">
        <w:rPr>
          <w:rFonts w:ascii="Arial" w:hAnsi="Arial" w:cs="Arial"/>
          <w:sz w:val="24"/>
          <w:szCs w:val="24"/>
        </w:rPr>
        <w:t>Физическая культура, спорт и молодежная политика городского округа Клин в границах территории городского поселения Высоковск</w:t>
      </w:r>
      <w:r w:rsidRPr="00394CC7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394CC7">
        <w:rPr>
          <w:rFonts w:ascii="Arial" w:hAnsi="Arial" w:cs="Arial"/>
          <w:sz w:val="24"/>
          <w:szCs w:val="24"/>
        </w:rPr>
        <w:t>на 2017-2021 годы</w:t>
      </w:r>
      <w:r w:rsidRPr="00394CC7">
        <w:rPr>
          <w:rFonts w:ascii="Arial" w:hAnsi="Arial" w:cs="Arial"/>
          <w:sz w:val="24"/>
          <w:szCs w:val="24"/>
          <w:lang w:eastAsia="ru-RU"/>
        </w:rPr>
        <w:t>» (с изменениями, внесенными п</w:t>
      </w:r>
      <w:r w:rsidRPr="00394CC7">
        <w:rPr>
          <w:rFonts w:ascii="Arial" w:hAnsi="Arial" w:cs="Arial"/>
          <w:sz w:val="24"/>
          <w:szCs w:val="24"/>
          <w:lang w:eastAsia="ru-RU"/>
        </w:rPr>
        <w:t>о</w:t>
      </w:r>
      <w:r w:rsidRPr="00394CC7">
        <w:rPr>
          <w:rFonts w:ascii="Arial" w:hAnsi="Arial" w:cs="Arial"/>
          <w:sz w:val="24"/>
          <w:szCs w:val="24"/>
          <w:lang w:eastAsia="ru-RU"/>
        </w:rPr>
        <w:t>становлениями Администрации городского поселения Высоковск от 14.02.2017г. № 31; от 01.03.2017г. №49; от 18.09.2017 г. №253; от 07.12.2017 г.№307; от 13.12.2017 г. №327), (далее - постановление):</w:t>
      </w:r>
    </w:p>
    <w:p w:rsidR="00DF20B5" w:rsidRPr="00394CC7" w:rsidRDefault="00DF20B5" w:rsidP="003A1E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394CC7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</w:rPr>
        <w:t xml:space="preserve">2. </w:t>
      </w:r>
      <w:r w:rsidRPr="00394CC7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DF20B5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94CC7" w:rsidRPr="00394CC7" w:rsidRDefault="00394CC7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394CC7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20B5" w:rsidRPr="00394CC7" w:rsidRDefault="00DF20B5" w:rsidP="003A1E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DF20B5" w:rsidRPr="00394CC7" w:rsidRDefault="00DF20B5" w:rsidP="003A1E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DF20B5" w:rsidRPr="00394CC7" w:rsidRDefault="00DF20B5" w:rsidP="003A1E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DF20B5" w:rsidRPr="00394CC7" w:rsidRDefault="00394CC7" w:rsidP="003A1E3D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DF20B5" w:rsidRPr="00394CC7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115-12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E3D" w:rsidRPr="00394CC7" w:rsidRDefault="003A1E3D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E3D" w:rsidRPr="00394CC7" w:rsidRDefault="003A1E3D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E3D" w:rsidRPr="00394CC7" w:rsidRDefault="003A1E3D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1E3D" w:rsidRPr="00394CC7" w:rsidRDefault="003A1E3D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ar389"/>
      <w:bookmarkEnd w:id="0"/>
      <w:r w:rsidRPr="00394CC7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 «Физическая культура, спорт и молодежная </w:t>
      </w:r>
    </w:p>
    <w:p w:rsid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политика городского округа Клин в границах территории городского 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поселения Высоковск» 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на 2017-2021 годы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  <w:sectPr w:rsidR="00DF20B5" w:rsidRPr="00394CC7" w:rsidSect="00394C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lastRenderedPageBreak/>
        <w:t>Паспорт муниципальной программы «Физическая культура, спорт и молодежная политика</w:t>
      </w: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 городского округа Клин в границах территории городского поселения 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Высоковск» на 2017-2021 годы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1701"/>
        <w:gridCol w:w="1417"/>
        <w:gridCol w:w="1417"/>
        <w:gridCol w:w="1276"/>
        <w:gridCol w:w="1276"/>
        <w:gridCol w:w="1417"/>
      </w:tblGrid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04" w:type="dxa"/>
            <w:gridSpan w:val="6"/>
          </w:tcPr>
          <w:p w:rsidR="00DF20B5" w:rsidRPr="00394CC7" w:rsidRDefault="00DF20B5" w:rsidP="003A1E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Выс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ковскому</w:t>
            </w:r>
            <w:proofErr w:type="spellEnd"/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8504" w:type="dxa"/>
            <w:gridSpan w:val="6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DF20B5" w:rsidRPr="00394CC7" w:rsidRDefault="00DF20B5" w:rsidP="003A1E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04" w:type="dxa"/>
            <w:gridSpan w:val="6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 обеспечение динамичного развития сферы физической культуры и спорта;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 обеспечение возможности жителям поселения систематически зан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маться физической культурой и спортом;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- с</w:t>
            </w:r>
            <w:r w:rsidRPr="00394CC7">
              <w:rPr>
                <w:rFonts w:ascii="Arial" w:hAnsi="Arial" w:cs="Arial"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з</w:t>
            </w:r>
            <w:r w:rsidRPr="00394CC7">
              <w:rPr>
                <w:rFonts w:ascii="Arial" w:hAnsi="Arial" w:cs="Arial"/>
                <w:sz w:val="24"/>
                <w:szCs w:val="24"/>
              </w:rPr>
              <w:t>д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ни</w:t>
            </w:r>
            <w:r w:rsidRPr="00394CC7">
              <w:rPr>
                <w:rFonts w:ascii="Arial" w:hAnsi="Arial" w:cs="Arial"/>
                <w:sz w:val="24"/>
                <w:szCs w:val="24"/>
              </w:rPr>
              <w:t>е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pacing w:val="-5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с</w:t>
            </w:r>
            <w:r w:rsidRPr="00394CC7">
              <w:rPr>
                <w:rFonts w:ascii="Arial" w:hAnsi="Arial" w:cs="Arial"/>
                <w:sz w:val="24"/>
                <w:szCs w:val="24"/>
              </w:rPr>
              <w:t>лов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</w:rPr>
              <w:t>й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z w:val="24"/>
                <w:szCs w:val="24"/>
              </w:rPr>
              <w:t>для гражд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с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к</w:t>
            </w:r>
            <w:r w:rsidRPr="00394CC7">
              <w:rPr>
                <w:rFonts w:ascii="Arial" w:hAnsi="Arial" w:cs="Arial"/>
                <w:sz w:val="24"/>
                <w:szCs w:val="24"/>
              </w:rPr>
              <w:t xml:space="preserve">ого 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с</w:t>
            </w:r>
            <w:r w:rsidRPr="00394CC7">
              <w:rPr>
                <w:rFonts w:ascii="Arial" w:hAnsi="Arial" w:cs="Arial"/>
                <w:sz w:val="24"/>
                <w:szCs w:val="24"/>
              </w:rPr>
              <w:t>т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овл</w:t>
            </w:r>
            <w:r w:rsidRPr="00394CC7">
              <w:rPr>
                <w:rFonts w:ascii="Arial" w:hAnsi="Arial" w:cs="Arial"/>
                <w:spacing w:val="2"/>
                <w:sz w:val="24"/>
                <w:szCs w:val="24"/>
              </w:rPr>
              <w:t>е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ни</w:t>
            </w:r>
            <w:r w:rsidRPr="00394CC7">
              <w:rPr>
                <w:rFonts w:ascii="Arial" w:hAnsi="Arial" w:cs="Arial"/>
                <w:sz w:val="24"/>
                <w:szCs w:val="24"/>
              </w:rPr>
              <w:t xml:space="preserve">я, 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с</w:t>
            </w:r>
            <w:r w:rsidRPr="00394CC7">
              <w:rPr>
                <w:rFonts w:ascii="Arial" w:hAnsi="Arial" w:cs="Arial"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ци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z w:val="24"/>
                <w:szCs w:val="24"/>
              </w:rPr>
              <w:t>л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ь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ой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z w:val="24"/>
                <w:szCs w:val="24"/>
              </w:rPr>
              <w:t>д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п</w:t>
            </w:r>
            <w:r w:rsidRPr="00394CC7">
              <w:rPr>
                <w:rFonts w:ascii="Arial" w:hAnsi="Arial" w:cs="Arial"/>
                <w:sz w:val="24"/>
                <w:szCs w:val="24"/>
              </w:rPr>
              <w:t>т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ц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т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е</w:t>
            </w:r>
            <w:r w:rsidRPr="00394CC7">
              <w:rPr>
                <w:rFonts w:ascii="Arial" w:hAnsi="Arial" w:cs="Arial"/>
                <w:sz w:val="24"/>
                <w:szCs w:val="24"/>
              </w:rPr>
              <w:t>гр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ци</w:t>
            </w:r>
            <w:r w:rsidRPr="00394CC7">
              <w:rPr>
                <w:rFonts w:ascii="Arial" w:hAnsi="Arial" w:cs="Arial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м</w:t>
            </w:r>
            <w:r w:rsidRPr="00394CC7">
              <w:rPr>
                <w:rFonts w:ascii="Arial" w:hAnsi="Arial" w:cs="Arial"/>
                <w:sz w:val="24"/>
                <w:szCs w:val="24"/>
              </w:rPr>
              <w:t>оло</w:t>
            </w:r>
            <w:r w:rsidRPr="00394CC7">
              <w:rPr>
                <w:rFonts w:ascii="Arial" w:hAnsi="Arial" w:cs="Arial"/>
                <w:spacing w:val="-2"/>
                <w:sz w:val="24"/>
                <w:szCs w:val="24"/>
              </w:rPr>
              <w:t>д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е</w:t>
            </w:r>
            <w:r w:rsidRPr="00394CC7">
              <w:rPr>
                <w:rFonts w:ascii="Arial" w:hAnsi="Arial" w:cs="Arial"/>
                <w:sz w:val="24"/>
                <w:szCs w:val="24"/>
              </w:rPr>
              <w:t>жи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z w:val="24"/>
                <w:szCs w:val="24"/>
              </w:rPr>
              <w:t>в э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к</w:t>
            </w:r>
            <w:r w:rsidRPr="00394CC7">
              <w:rPr>
                <w:rFonts w:ascii="Arial" w:hAnsi="Arial" w:cs="Arial"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м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чес</w:t>
            </w:r>
            <w:r w:rsidRPr="00394CC7">
              <w:rPr>
                <w:rFonts w:ascii="Arial" w:hAnsi="Arial" w:cs="Arial"/>
                <w:spacing w:val="3"/>
                <w:sz w:val="24"/>
                <w:szCs w:val="24"/>
              </w:rPr>
              <w:t>к</w:t>
            </w:r>
            <w:r w:rsidRPr="00394CC7">
              <w:rPr>
                <w:rFonts w:ascii="Arial" w:hAnsi="Arial" w:cs="Arial"/>
                <w:spacing w:val="-7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z w:val="24"/>
                <w:szCs w:val="24"/>
              </w:rPr>
              <w:t xml:space="preserve">ю, </w:t>
            </w:r>
            <w:r w:rsidRPr="00394CC7">
              <w:rPr>
                <w:rFonts w:ascii="Arial" w:hAnsi="Arial" w:cs="Arial"/>
                <w:spacing w:val="6"/>
                <w:sz w:val="24"/>
                <w:szCs w:val="24"/>
              </w:rPr>
              <w:t>к</w:t>
            </w:r>
            <w:r w:rsidRPr="00394CC7">
              <w:rPr>
                <w:rFonts w:ascii="Arial" w:hAnsi="Arial" w:cs="Arial"/>
                <w:spacing w:val="-5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z w:val="24"/>
                <w:szCs w:val="24"/>
              </w:rPr>
              <w:t>л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ь</w:t>
            </w:r>
            <w:r w:rsidRPr="00394CC7">
              <w:rPr>
                <w:rFonts w:ascii="Arial" w:hAnsi="Arial" w:cs="Arial"/>
                <w:spacing w:val="3"/>
                <w:sz w:val="24"/>
                <w:szCs w:val="24"/>
              </w:rPr>
              <w:t>т</w:t>
            </w:r>
            <w:r w:rsidRPr="00394CC7">
              <w:rPr>
                <w:rFonts w:ascii="Arial" w:hAnsi="Arial" w:cs="Arial"/>
                <w:spacing w:val="-2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z w:val="24"/>
                <w:szCs w:val="24"/>
              </w:rPr>
              <w:t>р</w:t>
            </w:r>
            <w:r w:rsidRPr="00394CC7">
              <w:rPr>
                <w:rFonts w:ascii="Arial" w:hAnsi="Arial" w:cs="Arial"/>
                <w:spacing w:val="3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pacing w:val="-7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z w:val="24"/>
                <w:szCs w:val="24"/>
              </w:rPr>
              <w:t>ю и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п</w:t>
            </w:r>
            <w:r w:rsidRPr="00394CC7">
              <w:rPr>
                <w:rFonts w:ascii="Arial" w:hAnsi="Arial" w:cs="Arial"/>
                <w:sz w:val="24"/>
                <w:szCs w:val="24"/>
              </w:rPr>
              <w:t>ол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</w:rPr>
              <w:t>т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чес</w:t>
            </w:r>
            <w:r w:rsidRPr="00394CC7">
              <w:rPr>
                <w:rFonts w:ascii="Arial" w:hAnsi="Arial" w:cs="Arial"/>
                <w:spacing w:val="3"/>
                <w:sz w:val="24"/>
                <w:szCs w:val="24"/>
              </w:rPr>
              <w:t>к</w:t>
            </w:r>
            <w:r w:rsidRPr="00394CC7">
              <w:rPr>
                <w:rFonts w:ascii="Arial" w:hAnsi="Arial" w:cs="Arial"/>
                <w:spacing w:val="-7"/>
                <w:sz w:val="24"/>
                <w:szCs w:val="24"/>
              </w:rPr>
              <w:t>у</w:t>
            </w:r>
            <w:r w:rsidRPr="00394CC7">
              <w:rPr>
                <w:rFonts w:ascii="Arial" w:hAnsi="Arial" w:cs="Arial"/>
                <w:sz w:val="24"/>
                <w:szCs w:val="24"/>
              </w:rPr>
              <w:t>ю</w:t>
            </w:r>
            <w:r w:rsidRPr="00394CC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4CC7">
              <w:rPr>
                <w:rFonts w:ascii="Arial" w:hAnsi="Arial" w:cs="Arial"/>
                <w:sz w:val="24"/>
                <w:szCs w:val="24"/>
              </w:rPr>
              <w:t>ж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>из</w:t>
            </w:r>
            <w:r w:rsidRPr="00394CC7">
              <w:rPr>
                <w:rFonts w:ascii="Arial" w:hAnsi="Arial" w:cs="Arial"/>
                <w:spacing w:val="-1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ь</w:t>
            </w:r>
            <w:r w:rsidRPr="00394CC7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Клин.</w:t>
            </w:r>
          </w:p>
        </w:tc>
      </w:tr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04" w:type="dxa"/>
            <w:gridSpan w:val="6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1. «Развитие физической культуры и спорта».</w:t>
            </w:r>
          </w:p>
        </w:tc>
      </w:tr>
      <w:tr w:rsidR="00DF20B5" w:rsidRPr="00394CC7" w:rsidTr="003A1E3D">
        <w:tc>
          <w:tcPr>
            <w:tcW w:w="6158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граммы,</w:t>
            </w:r>
            <w:r w:rsidR="003A1E3D" w:rsidRPr="00394C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8504" w:type="dxa"/>
            <w:gridSpan w:val="6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F20B5" w:rsidRPr="00394CC7" w:rsidTr="003A1E3D">
        <w:tc>
          <w:tcPr>
            <w:tcW w:w="6158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6240,10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</w:tr>
      <w:tr w:rsidR="00DF20B5" w:rsidRPr="00394CC7" w:rsidTr="003A1E3D">
        <w:tc>
          <w:tcPr>
            <w:tcW w:w="6158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701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6240,10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 740,10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</w:tr>
    </w:tbl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DF20B5" w:rsidRPr="00394CC7" w:rsidSect="00394CC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муниципальной программы «Физическая культура, спорт и молодежная политика городского округа Клин в границах территории городского поселения 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Высоковск» на 2017-2021 годы</w:t>
      </w:r>
    </w:p>
    <w:p w:rsidR="00DF20B5" w:rsidRPr="00394CC7" w:rsidRDefault="00DF20B5" w:rsidP="003A1E3D">
      <w:pPr>
        <w:spacing w:after="0" w:line="240" w:lineRule="auto"/>
        <w:ind w:left="57" w:firstLine="651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 xml:space="preserve">В городском округе Клин в границах территории городского поселении Высоковск большое внимание уделяется развитию массовой физической культуры и спорта. 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Стали традиционными массовые соревнования: по лыжным гонкам и бегу; масс</w:t>
      </w:r>
      <w:r w:rsidRPr="00394CC7">
        <w:rPr>
          <w:rFonts w:ascii="Arial" w:hAnsi="Arial" w:cs="Arial"/>
          <w:sz w:val="24"/>
          <w:szCs w:val="24"/>
        </w:rPr>
        <w:t>о</w:t>
      </w:r>
      <w:r w:rsidRPr="00394CC7">
        <w:rPr>
          <w:rFonts w:ascii="Arial" w:hAnsi="Arial" w:cs="Arial"/>
          <w:sz w:val="24"/>
          <w:szCs w:val="24"/>
        </w:rPr>
        <w:t xml:space="preserve">вые спортивные праздники и комплексные соревнования, посвященные: Дню Молодежи, Дню физкультурника, Дню города и многие другие.  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Базовыми видами спорта в поселении являются: легкая атлетика, тяжелая атлет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ка, бокс, каратэ, баскетбол, волейбол, лыжи, фитнесс.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По состоянию на 01.01.2016 г. на территории поселения зарегистрированы след</w:t>
      </w:r>
      <w:r w:rsidRPr="00394CC7">
        <w:rPr>
          <w:rFonts w:ascii="Arial" w:hAnsi="Arial" w:cs="Arial"/>
          <w:sz w:val="24"/>
          <w:szCs w:val="24"/>
        </w:rPr>
        <w:t>у</w:t>
      </w:r>
      <w:r w:rsidRPr="00394CC7">
        <w:rPr>
          <w:rFonts w:ascii="Arial" w:hAnsi="Arial" w:cs="Arial"/>
          <w:sz w:val="24"/>
          <w:szCs w:val="24"/>
        </w:rPr>
        <w:t xml:space="preserve">ющие </w:t>
      </w:r>
      <w:proofErr w:type="spellStart"/>
      <w:r w:rsidRPr="00394CC7">
        <w:rPr>
          <w:rFonts w:ascii="Arial" w:hAnsi="Arial" w:cs="Arial"/>
          <w:sz w:val="24"/>
          <w:szCs w:val="24"/>
        </w:rPr>
        <w:t>физкультурно</w:t>
      </w:r>
      <w:proofErr w:type="spellEnd"/>
      <w:r w:rsidRPr="00394CC7">
        <w:rPr>
          <w:rFonts w:ascii="Arial" w:hAnsi="Arial" w:cs="Arial"/>
          <w:sz w:val="24"/>
          <w:szCs w:val="24"/>
        </w:rPr>
        <w:t>–оздоровительные и спортивные сооружения: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Физкультурно-оздоровительный комплекс «</w:t>
      </w:r>
      <w:proofErr w:type="spellStart"/>
      <w:r w:rsidRPr="00394CC7">
        <w:rPr>
          <w:rFonts w:ascii="Arial" w:hAnsi="Arial" w:cs="Arial"/>
          <w:sz w:val="24"/>
          <w:szCs w:val="24"/>
        </w:rPr>
        <w:t>Высоковский</w:t>
      </w:r>
      <w:proofErr w:type="spellEnd"/>
      <w:r w:rsidRPr="00394C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4CC7">
        <w:rPr>
          <w:rFonts w:ascii="Arial" w:hAnsi="Arial" w:cs="Arial"/>
          <w:sz w:val="24"/>
          <w:szCs w:val="24"/>
        </w:rPr>
        <w:t>Акваклуб</w:t>
      </w:r>
      <w:proofErr w:type="spellEnd"/>
      <w:r w:rsidRPr="00394CC7">
        <w:rPr>
          <w:rFonts w:ascii="Arial" w:hAnsi="Arial" w:cs="Arial"/>
          <w:sz w:val="24"/>
          <w:szCs w:val="24"/>
        </w:rPr>
        <w:t xml:space="preserve"> им. И.И. Рыб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на»;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 стадион «Труд» (МУ «Высоковск») (спортивный зал, тренажерный зал, зал шта</w:t>
      </w:r>
      <w:r w:rsidRPr="00394CC7">
        <w:rPr>
          <w:rFonts w:ascii="Arial" w:hAnsi="Arial" w:cs="Arial"/>
          <w:sz w:val="24"/>
          <w:szCs w:val="24"/>
        </w:rPr>
        <w:t>н</w:t>
      </w:r>
      <w:r w:rsidRPr="00394CC7">
        <w:rPr>
          <w:rFonts w:ascii="Arial" w:hAnsi="Arial" w:cs="Arial"/>
          <w:sz w:val="24"/>
          <w:szCs w:val="24"/>
        </w:rPr>
        <w:t xml:space="preserve">ги); 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</w:rPr>
        <w:t xml:space="preserve">- </w:t>
      </w:r>
      <w:r w:rsidRPr="00394CC7">
        <w:rPr>
          <w:rFonts w:ascii="Arial" w:hAnsi="Arial" w:cs="Arial"/>
          <w:sz w:val="24"/>
          <w:szCs w:val="24"/>
          <w:lang w:eastAsia="ru-RU"/>
        </w:rPr>
        <w:t xml:space="preserve">плоскостные сооружения (хоккейная коробка, футбольное поле, площадка для </w:t>
      </w:r>
      <w:proofErr w:type="spellStart"/>
      <w:r w:rsidRPr="00394CC7">
        <w:rPr>
          <w:rFonts w:ascii="Arial" w:hAnsi="Arial" w:cs="Arial"/>
          <w:sz w:val="24"/>
          <w:szCs w:val="24"/>
          <w:lang w:eastAsia="ru-RU"/>
        </w:rPr>
        <w:t>ворк</w:t>
      </w:r>
      <w:proofErr w:type="spellEnd"/>
      <w:r w:rsidRPr="00394CC7">
        <w:rPr>
          <w:rFonts w:ascii="Arial" w:hAnsi="Arial" w:cs="Arial"/>
          <w:sz w:val="24"/>
          <w:szCs w:val="24"/>
          <w:lang w:eastAsia="ru-RU"/>
        </w:rPr>
        <w:t>-аута, полоса препятствий);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>- спортивный клуб «Атлет» (зал бокса, тренажерный зал);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- спортивный клуб «Спринт» (спортивный зал, лыжные трассы 2 и </w:t>
      </w:r>
      <w:smartTag w:uri="urn:schemas-microsoft-com:office:smarttags" w:element="metricconverter">
        <w:smartTagPr>
          <w:attr w:name="ProductID" w:val="5 км"/>
        </w:smartTagPr>
        <w:r w:rsidRPr="00394CC7">
          <w:rPr>
            <w:rFonts w:ascii="Arial" w:hAnsi="Arial" w:cs="Arial"/>
            <w:sz w:val="24"/>
            <w:szCs w:val="24"/>
            <w:lang w:eastAsia="ru-RU"/>
          </w:rPr>
          <w:t>5 км</w:t>
        </w:r>
      </w:smartTag>
      <w:r w:rsidRPr="00394CC7">
        <w:rPr>
          <w:rFonts w:ascii="Arial" w:hAnsi="Arial" w:cs="Arial"/>
          <w:sz w:val="24"/>
          <w:szCs w:val="24"/>
          <w:lang w:eastAsia="ru-RU"/>
        </w:rPr>
        <w:t>);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- спортивный клуб «Барс» (зал единоборств, тренажерный зал). 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Также на территории поселения физкультурно-оздоровительную работу с детьми осуществляют 6 дошкольных и общеобразовательных учреждений.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 xml:space="preserve">При существующей динамике роста положительных результатов в развитии сферы физической культуры и спорта, работы с молодежью в поселении остаются нерешенными следующие проблемы: 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 xml:space="preserve">1. Количество занимающихся физической культурой и спортом не достигает до уровня показателя, закрепленного стратегией развития физической культуры и спорта в Российской Федерации – 30%; 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2. Отмечается недостаточная вовлеченность в систематические занятия физич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ской культурой и спортом отдельных категорий граждан (людей с ограниченными во</w:t>
      </w:r>
      <w:r w:rsidRPr="00394CC7">
        <w:rPr>
          <w:rFonts w:ascii="Arial" w:hAnsi="Arial" w:cs="Arial"/>
          <w:sz w:val="24"/>
          <w:szCs w:val="24"/>
        </w:rPr>
        <w:t>з</w:t>
      </w:r>
      <w:r w:rsidRPr="00394CC7">
        <w:rPr>
          <w:rFonts w:ascii="Arial" w:hAnsi="Arial" w:cs="Arial"/>
          <w:sz w:val="24"/>
          <w:szCs w:val="24"/>
        </w:rPr>
        <w:t>можностями здоровья, инвалидов, пенсионеров);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3. Недостаточная информированность населения о спортивных мероприятиях, о</w:t>
      </w:r>
      <w:r w:rsidRPr="00394CC7">
        <w:rPr>
          <w:rFonts w:ascii="Arial" w:hAnsi="Arial" w:cs="Arial"/>
          <w:sz w:val="24"/>
          <w:szCs w:val="24"/>
        </w:rPr>
        <w:t>т</w:t>
      </w:r>
      <w:r w:rsidRPr="00394CC7">
        <w:rPr>
          <w:rFonts w:ascii="Arial" w:hAnsi="Arial" w:cs="Arial"/>
          <w:sz w:val="24"/>
          <w:szCs w:val="24"/>
        </w:rPr>
        <w:t>сутствие единого информационного поля.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Инструментом, позволяющим наиболее эффективным способом решить указанные пр</w:t>
      </w:r>
      <w:r w:rsidRPr="00394CC7">
        <w:rPr>
          <w:rFonts w:ascii="Arial" w:hAnsi="Arial" w:cs="Arial"/>
          <w:sz w:val="24"/>
          <w:szCs w:val="24"/>
        </w:rPr>
        <w:t>о</w:t>
      </w:r>
      <w:r w:rsidRPr="00394CC7">
        <w:rPr>
          <w:rFonts w:ascii="Arial" w:hAnsi="Arial" w:cs="Arial"/>
          <w:sz w:val="24"/>
          <w:szCs w:val="24"/>
        </w:rPr>
        <w:t>блемы и обеспечить динамичное развитие подведомственных сфер физической культуры и спорта в среднесрочной перспективе станет реализация на территории поселения м</w:t>
      </w:r>
      <w:r w:rsidRPr="00394CC7">
        <w:rPr>
          <w:rFonts w:ascii="Arial" w:hAnsi="Arial" w:cs="Arial"/>
          <w:sz w:val="24"/>
          <w:szCs w:val="24"/>
        </w:rPr>
        <w:t>у</w:t>
      </w:r>
      <w:r w:rsidRPr="00394CC7">
        <w:rPr>
          <w:rFonts w:ascii="Arial" w:hAnsi="Arial" w:cs="Arial"/>
          <w:sz w:val="24"/>
          <w:szCs w:val="24"/>
        </w:rPr>
        <w:t>ниципальной программы «Физическая культура, спорт и молодежная политика городского округа Клин в границах территории городского поселения Высоковск» на 2017-2021 годы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В целом к числу приоритетных направлений реализации муниципальной програ</w:t>
      </w:r>
      <w:r w:rsidRPr="00394CC7">
        <w:rPr>
          <w:rFonts w:ascii="Arial" w:hAnsi="Arial" w:cs="Arial"/>
          <w:sz w:val="24"/>
          <w:szCs w:val="24"/>
        </w:rPr>
        <w:t>м</w:t>
      </w:r>
      <w:r w:rsidRPr="00394CC7">
        <w:rPr>
          <w:rFonts w:ascii="Arial" w:hAnsi="Arial" w:cs="Arial"/>
          <w:sz w:val="24"/>
          <w:szCs w:val="24"/>
        </w:rPr>
        <w:t>мы следует отнести: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вовлечение граждан, прежде всего детей и молодежи, в регулярные занятия ф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зической культурой и спортом, в том числе за счет увеличения количества и доступности объектов спорта;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усиление конкурентоспособности спорта поселения на национальной и междун</w:t>
      </w:r>
      <w:r w:rsidRPr="00394CC7">
        <w:rPr>
          <w:rFonts w:ascii="Arial" w:hAnsi="Arial" w:cs="Arial"/>
          <w:sz w:val="24"/>
          <w:szCs w:val="24"/>
        </w:rPr>
        <w:t>а</w:t>
      </w:r>
      <w:r w:rsidRPr="00394CC7">
        <w:rPr>
          <w:rFonts w:ascii="Arial" w:hAnsi="Arial" w:cs="Arial"/>
          <w:sz w:val="24"/>
          <w:szCs w:val="24"/>
        </w:rPr>
        <w:t>родной арене.</w:t>
      </w:r>
    </w:p>
    <w:p w:rsidR="00DF20B5" w:rsidRPr="00394CC7" w:rsidRDefault="00DF20B5" w:rsidP="003A1E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Выполнение мероприятий муниципальной программы обеспечит комплексный по</w:t>
      </w:r>
      <w:r w:rsidRPr="00394CC7">
        <w:rPr>
          <w:rFonts w:ascii="Arial" w:hAnsi="Arial" w:cs="Arial"/>
          <w:sz w:val="24"/>
          <w:szCs w:val="24"/>
        </w:rPr>
        <w:t>д</w:t>
      </w:r>
      <w:r w:rsidRPr="00394CC7">
        <w:rPr>
          <w:rFonts w:ascii="Arial" w:hAnsi="Arial" w:cs="Arial"/>
          <w:sz w:val="24"/>
          <w:szCs w:val="24"/>
        </w:rPr>
        <w:t xml:space="preserve">ход к решению вышеуказанных проблемных вопросов, направленных на формирование условий для занятий физической культурой и спортом населения поселения и позволит </w:t>
      </w:r>
      <w:r w:rsidRPr="00394CC7">
        <w:rPr>
          <w:rFonts w:ascii="Arial" w:hAnsi="Arial" w:cs="Arial"/>
          <w:sz w:val="24"/>
          <w:szCs w:val="24"/>
        </w:rPr>
        <w:lastRenderedPageBreak/>
        <w:t>более эффективно использовать финансовые ресурсы, сконцентрировав их на решении приоритетных задач.</w:t>
      </w:r>
    </w:p>
    <w:p w:rsidR="00DF20B5" w:rsidRPr="00394CC7" w:rsidRDefault="00DF20B5" w:rsidP="003A1E3D">
      <w:pPr>
        <w:widowControl w:val="0"/>
        <w:autoSpaceDE w:val="0"/>
        <w:autoSpaceDN w:val="0"/>
        <w:adjustRightInd w:val="0"/>
        <w:spacing w:after="0" w:line="240" w:lineRule="auto"/>
        <w:ind w:firstLine="589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  <w:r w:rsidRPr="00394CC7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>городском округе Клин в границах территории городского поселения Выс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>ковск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 проживает около </w:t>
      </w:r>
      <w:r w:rsidRPr="00394CC7">
        <w:rPr>
          <w:rFonts w:ascii="Arial" w:hAnsi="Arial" w:cs="Arial"/>
          <w:color w:val="000000"/>
          <w:spacing w:val="7"/>
          <w:sz w:val="24"/>
          <w:szCs w:val="24"/>
        </w:rPr>
        <w:t>11 850</w:t>
      </w:r>
      <w:r w:rsidRPr="00394CC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z w:val="24"/>
          <w:szCs w:val="24"/>
        </w:rPr>
        <w:t>ителей, из них в</w:t>
      </w:r>
      <w:r w:rsidRPr="00394CC7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во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расте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от</w:t>
      </w:r>
      <w:r w:rsidRPr="00394CC7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1</w:t>
      </w:r>
      <w:r w:rsidRPr="00394CC7">
        <w:rPr>
          <w:rFonts w:ascii="Arial" w:hAnsi="Arial" w:cs="Arial"/>
          <w:color w:val="000000"/>
          <w:sz w:val="24"/>
          <w:szCs w:val="24"/>
        </w:rPr>
        <w:t>4</w:t>
      </w:r>
      <w:r w:rsidRPr="00394CC7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до</w:t>
      </w:r>
      <w:r w:rsidRPr="00394CC7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30</w:t>
      </w:r>
      <w:r w:rsidRPr="00394CC7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z w:val="24"/>
          <w:szCs w:val="24"/>
        </w:rPr>
        <w:t>т около 2520 ж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телей,</w:t>
      </w:r>
      <w:r w:rsidRPr="00394CC7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ч</w:t>
      </w:r>
      <w:r w:rsidRPr="00394CC7">
        <w:rPr>
          <w:rFonts w:ascii="Arial" w:hAnsi="Arial" w:cs="Arial"/>
          <w:color w:val="000000"/>
          <w:sz w:val="24"/>
          <w:szCs w:val="24"/>
        </w:rPr>
        <w:t>то</w:t>
      </w:r>
      <w:r w:rsidRPr="00394CC7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составл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я</w:t>
      </w:r>
      <w:r w:rsidRPr="00394CC7">
        <w:rPr>
          <w:rFonts w:ascii="Arial" w:hAnsi="Arial" w:cs="Arial"/>
          <w:color w:val="000000"/>
          <w:sz w:val="24"/>
          <w:szCs w:val="24"/>
        </w:rPr>
        <w:t>ет</w:t>
      </w:r>
      <w:r w:rsidRPr="00394CC7">
        <w:rPr>
          <w:rFonts w:ascii="Arial" w:hAnsi="Arial" w:cs="Arial"/>
          <w:color w:val="000000"/>
          <w:spacing w:val="7"/>
          <w:sz w:val="24"/>
          <w:szCs w:val="24"/>
        </w:rPr>
        <w:t xml:space="preserve"> 21</w:t>
      </w:r>
      <w:r w:rsidRPr="00394CC7">
        <w:rPr>
          <w:rFonts w:ascii="Arial" w:hAnsi="Arial" w:cs="Arial"/>
          <w:color w:val="000000"/>
          <w:sz w:val="24"/>
          <w:szCs w:val="24"/>
        </w:rPr>
        <w:t>,3</w:t>
      </w:r>
      <w:r w:rsidRPr="00394CC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про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394CC7">
        <w:rPr>
          <w:rFonts w:ascii="Arial" w:hAnsi="Arial" w:cs="Arial"/>
          <w:color w:val="000000"/>
          <w:sz w:val="24"/>
          <w:szCs w:val="24"/>
        </w:rPr>
        <w:t>ента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нас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z w:val="24"/>
          <w:szCs w:val="24"/>
        </w:rPr>
        <w:t>ле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z w:val="24"/>
          <w:szCs w:val="24"/>
        </w:rPr>
        <w:t>ия.</w:t>
      </w:r>
      <w:r w:rsidRPr="00394CC7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</w:p>
    <w:p w:rsidR="00DF20B5" w:rsidRPr="00394CC7" w:rsidRDefault="00DF20B5" w:rsidP="003A1E3D">
      <w:pPr>
        <w:widowControl w:val="0"/>
        <w:autoSpaceDE w:val="0"/>
        <w:autoSpaceDN w:val="0"/>
        <w:adjustRightInd w:val="0"/>
        <w:spacing w:after="0" w:line="240" w:lineRule="auto"/>
        <w:ind w:firstLine="589"/>
        <w:jc w:val="both"/>
        <w:rPr>
          <w:rFonts w:ascii="Arial" w:hAnsi="Arial" w:cs="Arial"/>
          <w:color w:val="000000"/>
          <w:sz w:val="24"/>
          <w:szCs w:val="24"/>
        </w:rPr>
      </w:pPr>
      <w:r w:rsidRPr="00394CC7">
        <w:rPr>
          <w:rFonts w:ascii="Arial" w:hAnsi="Arial" w:cs="Arial"/>
          <w:color w:val="000000"/>
          <w:sz w:val="24"/>
          <w:szCs w:val="24"/>
        </w:rPr>
        <w:t>Молодежную политику в городском округе Клин в границах территории городского поселения Высоковск следует рассматривать, как самостоятельное направление, пред</w:t>
      </w:r>
      <w:r w:rsidRPr="00394CC7">
        <w:rPr>
          <w:rFonts w:ascii="Arial" w:hAnsi="Arial" w:cs="Arial"/>
          <w:color w:val="000000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сматривающее формирование необходимых социальных условий инновационного разв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тия городского округа Клин в границах территории городского поселения Высоковск, ре</w:t>
      </w:r>
      <w:r w:rsidRPr="00394CC7">
        <w:rPr>
          <w:rFonts w:ascii="Arial" w:hAnsi="Arial" w:cs="Arial"/>
          <w:color w:val="000000"/>
          <w:sz w:val="24"/>
          <w:szCs w:val="24"/>
        </w:rPr>
        <w:t>а</w:t>
      </w:r>
      <w:r w:rsidRPr="00394CC7">
        <w:rPr>
          <w:rFonts w:ascii="Arial" w:hAnsi="Arial" w:cs="Arial"/>
          <w:color w:val="000000"/>
          <w:sz w:val="24"/>
          <w:szCs w:val="24"/>
        </w:rPr>
        <w:t>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4CC7">
        <w:rPr>
          <w:rFonts w:ascii="Arial" w:hAnsi="Arial" w:cs="Arial"/>
          <w:color w:val="000000"/>
          <w:sz w:val="24"/>
          <w:szCs w:val="24"/>
        </w:rPr>
        <w:t xml:space="preserve">          Молодежь в значительной части обладает тем уровнем мобильности, интеллект</w:t>
      </w:r>
      <w:r w:rsidRPr="00394CC7">
        <w:rPr>
          <w:rFonts w:ascii="Arial" w:hAnsi="Arial" w:cs="Arial"/>
          <w:color w:val="000000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Молодежь обладает широким позитивным потенциалом: мобильностью, инициативностью, воспр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имчивостью к инновационным изменениям, новым технологиям, способностью против</w:t>
      </w:r>
      <w:r w:rsidRPr="00394CC7">
        <w:rPr>
          <w:rFonts w:ascii="Arial" w:hAnsi="Arial" w:cs="Arial"/>
          <w:color w:val="000000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действовать современным вызовам.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CC7">
        <w:rPr>
          <w:rFonts w:ascii="Arial" w:hAnsi="Arial" w:cs="Arial"/>
          <w:color w:val="000000"/>
          <w:sz w:val="24"/>
          <w:szCs w:val="24"/>
        </w:rPr>
        <w:t>В настоящий момент имеется необходимость, и возможность принятия муниц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пальной программы, как инструмента координации в поселении реализации мер по раб</w:t>
      </w:r>
      <w:r w:rsidRPr="00394CC7">
        <w:rPr>
          <w:rFonts w:ascii="Arial" w:hAnsi="Arial" w:cs="Arial"/>
          <w:color w:val="000000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те с молодыми людьми, как между различными ведомствами и   службами, так и между общественными организациями.</w:t>
      </w:r>
    </w:p>
    <w:p w:rsidR="00DF20B5" w:rsidRPr="00394CC7" w:rsidRDefault="00DF20B5" w:rsidP="003A1E3D">
      <w:pPr>
        <w:suppressAutoHyphens/>
        <w:autoSpaceDE w:val="0"/>
        <w:spacing w:after="0" w:line="240" w:lineRule="auto"/>
        <w:ind w:firstLine="540"/>
        <w:jc w:val="both"/>
        <w:rPr>
          <w:rFonts w:ascii="Arial" w:eastAsia="MS Mincho" w:hAnsi="Arial" w:cs="Arial"/>
          <w:bCs/>
          <w:color w:val="000000"/>
          <w:sz w:val="24"/>
          <w:szCs w:val="24"/>
          <w:lang w:eastAsia="ar-SA"/>
        </w:rPr>
      </w:pPr>
      <w:r w:rsidRPr="00394CC7">
        <w:rPr>
          <w:rFonts w:ascii="Arial" w:eastAsia="MS Mincho" w:hAnsi="Arial" w:cs="Arial"/>
          <w:bCs/>
          <w:color w:val="000000"/>
          <w:sz w:val="24"/>
          <w:szCs w:val="24"/>
          <w:lang w:eastAsia="ar-SA"/>
        </w:rPr>
        <w:t>Муниципальная программа направлена на увеличение вклада молодого поколения в социально-экономическое, политическое, культурное развитие региона, путем перевода молодежи из пассивного потребителя общественных благ в активный субъект социально-экономических отношений, максимального использования инновационного потенциала молодых граждан в интересах общества и государства, обеспечения должного уровня конкурентоспособности молодежи, проживающей в городском округе Клин в граница территории городского поселении Высоковск.</w:t>
      </w:r>
    </w:p>
    <w:p w:rsidR="00DF20B5" w:rsidRPr="00394CC7" w:rsidRDefault="00DF20B5" w:rsidP="003A1E3D">
      <w:pPr>
        <w:suppressAutoHyphens/>
        <w:autoSpaceDE w:val="0"/>
        <w:spacing w:after="0" w:line="240" w:lineRule="auto"/>
        <w:ind w:firstLine="540"/>
        <w:jc w:val="both"/>
        <w:rPr>
          <w:rFonts w:ascii="Arial" w:eastAsia="MS Mincho" w:hAnsi="Arial" w:cs="Arial"/>
          <w:bCs/>
          <w:color w:val="000000"/>
          <w:sz w:val="24"/>
          <w:szCs w:val="24"/>
          <w:lang w:eastAsia="ar-SA"/>
        </w:r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 муниципальной пр</w:t>
      </w:r>
      <w:r w:rsidRPr="00394CC7">
        <w:rPr>
          <w:rFonts w:ascii="Arial" w:hAnsi="Arial" w:cs="Arial"/>
          <w:b/>
          <w:sz w:val="24"/>
          <w:szCs w:val="24"/>
        </w:rPr>
        <w:t>о</w:t>
      </w:r>
      <w:r w:rsidRPr="00394CC7">
        <w:rPr>
          <w:rFonts w:ascii="Arial" w:hAnsi="Arial" w:cs="Arial"/>
          <w:b/>
          <w:sz w:val="24"/>
          <w:szCs w:val="24"/>
        </w:rPr>
        <w:t>граммы с учетом реализации муниципальной программы «Физическая культура, спорт и молодежная политика городского округа Клин в границах территории г</w:t>
      </w:r>
      <w:r w:rsidRPr="00394CC7">
        <w:rPr>
          <w:rFonts w:ascii="Arial" w:hAnsi="Arial" w:cs="Arial"/>
          <w:b/>
          <w:sz w:val="24"/>
          <w:szCs w:val="24"/>
        </w:rPr>
        <w:t>о</w:t>
      </w:r>
      <w:r w:rsidRPr="00394CC7">
        <w:rPr>
          <w:rFonts w:ascii="Arial" w:hAnsi="Arial" w:cs="Arial"/>
          <w:b/>
          <w:sz w:val="24"/>
          <w:szCs w:val="24"/>
        </w:rPr>
        <w:t>родского поселения Высоковск» на 2017-2021 годы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поддержки и развития физ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ческой культуры, спорта и молодежной политики в поселении.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По средствам реализации муниципальной программы «Физическая культура, спорт и молодежная политика городского округа Клин в границах территории городского пос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ления Высоковск» на 2017-2021 годы предполагается решить ряд задач, направленных на увеличение уровня обеспеченности спортивными сооружениями (до 90 %),  увелич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ние количества жителей поселения, систематически занимающихся физической культ</w:t>
      </w:r>
      <w:r w:rsidRPr="00394CC7">
        <w:rPr>
          <w:rFonts w:ascii="Arial" w:hAnsi="Arial" w:cs="Arial"/>
          <w:sz w:val="24"/>
          <w:szCs w:val="24"/>
        </w:rPr>
        <w:t>у</w:t>
      </w:r>
      <w:r w:rsidRPr="00394CC7">
        <w:rPr>
          <w:rFonts w:ascii="Arial" w:hAnsi="Arial" w:cs="Arial"/>
          <w:sz w:val="24"/>
          <w:szCs w:val="24"/>
        </w:rPr>
        <w:t xml:space="preserve">рой и спортом (до 30 %), </w:t>
      </w:r>
      <w:r w:rsidRPr="00394CC7">
        <w:rPr>
          <w:rFonts w:ascii="Arial" w:hAnsi="Arial" w:cs="Arial"/>
          <w:sz w:val="24"/>
          <w:szCs w:val="24"/>
          <w:lang w:eastAsia="ru-RU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величение доли молодых граждан, принимающих участие в м</w:t>
      </w:r>
      <w:r w:rsidRPr="00394CC7">
        <w:rPr>
          <w:rFonts w:ascii="Arial" w:hAnsi="Arial" w:cs="Arial"/>
          <w:color w:val="000000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z w:val="24"/>
          <w:szCs w:val="24"/>
        </w:rPr>
        <w:t>роприятиях по гражданско-патриотическому, духовно-нравственному воспитанию, к о</w:t>
      </w:r>
      <w:r w:rsidRPr="00394CC7">
        <w:rPr>
          <w:rFonts w:ascii="Arial" w:hAnsi="Arial" w:cs="Arial"/>
          <w:color w:val="000000"/>
          <w:sz w:val="24"/>
          <w:szCs w:val="24"/>
        </w:rPr>
        <w:t>б</w:t>
      </w:r>
      <w:r w:rsidRPr="00394CC7">
        <w:rPr>
          <w:rFonts w:ascii="Arial" w:hAnsi="Arial" w:cs="Arial"/>
          <w:color w:val="000000"/>
          <w:sz w:val="24"/>
          <w:szCs w:val="24"/>
        </w:rPr>
        <w:t>щему числу молодых граждан (до 70%).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E3D" w:rsidRPr="00394CC7" w:rsidRDefault="003A1E3D" w:rsidP="003A1E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3. Перечень по</w:t>
      </w:r>
      <w:r w:rsidR="003A1E3D" w:rsidRPr="00394CC7">
        <w:rPr>
          <w:rFonts w:ascii="Arial" w:hAnsi="Arial" w:cs="Arial"/>
          <w:b/>
          <w:sz w:val="24"/>
          <w:szCs w:val="24"/>
        </w:rPr>
        <w:t>дпрограмм и краткое их описание</w:t>
      </w: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выполн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ние мероприятий и достижение целей которых будет способствовать выполнению инт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грированных целей муниципальной программы:</w:t>
      </w:r>
    </w:p>
    <w:p w:rsidR="00DF20B5" w:rsidRPr="00394CC7" w:rsidRDefault="00DF20B5" w:rsidP="003A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lastRenderedPageBreak/>
        <w:t xml:space="preserve">1. Подпрограмма 1 «Развитие физической культуры и спорта» (приложение № 1 к муниципальной программе). </w:t>
      </w:r>
      <w:proofErr w:type="gramStart"/>
      <w:r w:rsidRPr="00394CC7">
        <w:rPr>
          <w:rFonts w:ascii="Arial" w:hAnsi="Arial" w:cs="Arial"/>
          <w:color w:val="000000"/>
          <w:sz w:val="24"/>
          <w:szCs w:val="24"/>
        </w:rPr>
        <w:t>Подпрог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а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>а на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авле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z w:val="24"/>
          <w:szCs w:val="24"/>
        </w:rPr>
        <w:t>а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на</w:t>
      </w:r>
      <w:r w:rsidRPr="00394CC7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обес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п</w:t>
      </w:r>
      <w:r w:rsidRPr="00394CC7">
        <w:rPr>
          <w:rFonts w:ascii="Arial" w:hAnsi="Arial" w:cs="Arial"/>
          <w:color w:val="000000"/>
          <w:sz w:val="24"/>
          <w:szCs w:val="24"/>
        </w:rPr>
        <w:t>еч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ди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z w:val="24"/>
          <w:szCs w:val="24"/>
        </w:rPr>
        <w:t>ами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z w:val="24"/>
          <w:szCs w:val="24"/>
        </w:rPr>
        <w:t>ого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а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вития</w:t>
      </w:r>
      <w:r w:rsidRPr="00394CC7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сферы фи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ичес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z w:val="24"/>
          <w:szCs w:val="24"/>
        </w:rPr>
        <w:t>ой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 xml:space="preserve"> к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ь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>т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ы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спорта в поселении</w:t>
      </w:r>
      <w:r w:rsidRPr="00394CC7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-2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z w:val="24"/>
          <w:szCs w:val="24"/>
        </w:rPr>
        <w:t>одер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z w:val="24"/>
          <w:szCs w:val="24"/>
        </w:rPr>
        <w:t>ит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мероприятия, спосо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394CC7">
        <w:rPr>
          <w:rFonts w:ascii="Arial" w:hAnsi="Arial" w:cs="Arial"/>
          <w:color w:val="000000"/>
          <w:sz w:val="24"/>
          <w:szCs w:val="24"/>
        </w:rPr>
        <w:t>ст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>в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ю</w:t>
      </w:r>
      <w:r w:rsidRPr="00394CC7">
        <w:rPr>
          <w:rFonts w:ascii="Arial" w:hAnsi="Arial" w:cs="Arial"/>
          <w:color w:val="000000"/>
          <w:sz w:val="24"/>
          <w:szCs w:val="24"/>
        </w:rPr>
        <w:t>щие</w:t>
      </w:r>
      <w:r w:rsidRPr="00394CC7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в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влечен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ю </w:t>
      </w:r>
      <w:r w:rsidRPr="00394CC7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ителей   поселения   в  </w:t>
      </w:r>
      <w:r w:rsidRPr="00394CC7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система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394CC7">
        <w:rPr>
          <w:rFonts w:ascii="Arial" w:hAnsi="Arial" w:cs="Arial"/>
          <w:color w:val="000000"/>
          <w:sz w:val="24"/>
          <w:szCs w:val="24"/>
        </w:rPr>
        <w:t>ес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е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ан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я</w:t>
      </w:r>
      <w:r w:rsidRPr="00394CC7">
        <w:rPr>
          <w:rFonts w:ascii="Arial" w:hAnsi="Arial" w:cs="Arial"/>
          <w:color w:val="000000"/>
          <w:sz w:val="24"/>
          <w:szCs w:val="24"/>
        </w:rPr>
        <w:t>тия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фи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чес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ой 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ь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>т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рой и</w:t>
      </w:r>
      <w:r w:rsidRPr="00394CC7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п</w:t>
      </w:r>
      <w:r w:rsidRPr="00394CC7">
        <w:rPr>
          <w:rFonts w:ascii="Arial" w:hAnsi="Arial" w:cs="Arial"/>
          <w:color w:val="000000"/>
          <w:sz w:val="24"/>
          <w:szCs w:val="24"/>
        </w:rPr>
        <w:t>орт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>,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дан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ю</w:t>
      </w:r>
      <w:r w:rsidRPr="00394CC7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слов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й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для</w:t>
      </w:r>
      <w:r w:rsidRPr="00394CC7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ан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я</w:t>
      </w:r>
      <w:r w:rsidRPr="00394CC7">
        <w:rPr>
          <w:rFonts w:ascii="Arial" w:hAnsi="Arial" w:cs="Arial"/>
          <w:color w:val="000000"/>
          <w:sz w:val="24"/>
          <w:szCs w:val="24"/>
        </w:rPr>
        <w:t>тий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спорт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м 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z w:val="24"/>
          <w:szCs w:val="24"/>
        </w:rPr>
        <w:t>вал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дов </w:t>
      </w:r>
      <w:r w:rsidRPr="00394CC7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394CC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ц </w:t>
      </w:r>
      <w:r w:rsidRPr="00394CC7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с </w:t>
      </w:r>
      <w:r w:rsidRPr="00394CC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ограничен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ы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>и  в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z w:val="24"/>
          <w:szCs w:val="24"/>
        </w:rPr>
        <w:t>ност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я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и  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д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ро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в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ья, </w:t>
      </w:r>
      <w:r w:rsidRPr="00394CC7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ра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витию </w:t>
      </w:r>
      <w:r w:rsidRPr="00394CC7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спор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т</w:t>
      </w:r>
      <w:r w:rsidRPr="00394CC7">
        <w:rPr>
          <w:rFonts w:ascii="Arial" w:hAnsi="Arial" w:cs="Arial"/>
          <w:color w:val="000000"/>
          <w:sz w:val="24"/>
          <w:szCs w:val="24"/>
        </w:rPr>
        <w:t>а в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ы</w:t>
      </w:r>
      <w:r w:rsidRPr="00394CC7">
        <w:rPr>
          <w:rFonts w:ascii="Arial" w:hAnsi="Arial" w:cs="Arial"/>
          <w:color w:val="000000"/>
          <w:sz w:val="24"/>
          <w:szCs w:val="24"/>
        </w:rPr>
        <w:t>сших</w:t>
      </w:r>
      <w:r w:rsidRPr="00394CC7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до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z w:val="24"/>
          <w:szCs w:val="24"/>
        </w:rPr>
        <w:t>ти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z w:val="24"/>
          <w:szCs w:val="24"/>
        </w:rPr>
        <w:t>ен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й,</w:t>
      </w:r>
      <w:r w:rsidRPr="00394CC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ве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шенств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ван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ю сист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z w:val="24"/>
          <w:szCs w:val="24"/>
        </w:rPr>
        <w:t>ы</w:t>
      </w:r>
      <w:r w:rsidRPr="00394CC7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соц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а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z w:val="24"/>
          <w:szCs w:val="24"/>
        </w:rPr>
        <w:t>ьной поддер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ж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спо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тс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е</w:t>
      </w:r>
      <w:r w:rsidRPr="00394CC7">
        <w:rPr>
          <w:rFonts w:ascii="Arial" w:hAnsi="Arial" w:cs="Arial"/>
          <w:color w:val="000000"/>
          <w:sz w:val="24"/>
          <w:szCs w:val="24"/>
        </w:rPr>
        <w:t>нов,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тренеров</w:t>
      </w:r>
      <w:r w:rsidRPr="00394CC7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спе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ц</w:t>
      </w:r>
      <w:r w:rsidRPr="00394CC7">
        <w:rPr>
          <w:rFonts w:ascii="Arial" w:hAnsi="Arial" w:cs="Arial"/>
          <w:color w:val="000000"/>
          <w:sz w:val="24"/>
          <w:szCs w:val="24"/>
        </w:rPr>
        <w:t>иа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стов, раб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>тающ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z w:val="24"/>
          <w:szCs w:val="24"/>
        </w:rPr>
        <w:t>х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в</w:t>
      </w:r>
      <w:r w:rsidRPr="00394CC7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сфере</w:t>
      </w:r>
      <w:r w:rsidRPr="00394CC7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фи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з</w:t>
      </w:r>
      <w:r w:rsidRPr="00394CC7">
        <w:rPr>
          <w:rFonts w:ascii="Arial" w:hAnsi="Arial" w:cs="Arial"/>
          <w:color w:val="000000"/>
          <w:sz w:val="24"/>
          <w:szCs w:val="24"/>
        </w:rPr>
        <w:t>иче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z w:val="24"/>
          <w:szCs w:val="24"/>
        </w:rPr>
        <w:t xml:space="preserve">й </w:t>
      </w:r>
      <w:r w:rsidRPr="00394CC7">
        <w:rPr>
          <w:rFonts w:ascii="Arial" w:hAnsi="Arial" w:cs="Arial"/>
          <w:color w:val="000000"/>
          <w:spacing w:val="3"/>
          <w:sz w:val="24"/>
          <w:szCs w:val="24"/>
        </w:rPr>
        <w:t>к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л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ь</w:t>
      </w:r>
      <w:r w:rsidRPr="00394CC7">
        <w:rPr>
          <w:rFonts w:ascii="Arial" w:hAnsi="Arial" w:cs="Arial"/>
          <w:color w:val="000000"/>
          <w:spacing w:val="4"/>
          <w:sz w:val="24"/>
          <w:szCs w:val="24"/>
        </w:rPr>
        <w:t>т</w:t>
      </w:r>
      <w:r w:rsidRPr="00394CC7">
        <w:rPr>
          <w:rFonts w:ascii="Arial" w:hAnsi="Arial" w:cs="Arial"/>
          <w:color w:val="000000"/>
          <w:spacing w:val="-5"/>
          <w:sz w:val="24"/>
          <w:szCs w:val="24"/>
        </w:rPr>
        <w:t>у</w:t>
      </w:r>
      <w:r w:rsidRPr="00394CC7">
        <w:rPr>
          <w:rFonts w:ascii="Arial" w:hAnsi="Arial" w:cs="Arial"/>
          <w:color w:val="000000"/>
          <w:sz w:val="24"/>
          <w:szCs w:val="24"/>
        </w:rPr>
        <w:t>ры</w:t>
      </w:r>
      <w:r w:rsidRPr="00394CC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и</w:t>
      </w:r>
      <w:r w:rsidRPr="00394CC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94CC7">
        <w:rPr>
          <w:rFonts w:ascii="Arial" w:hAnsi="Arial" w:cs="Arial"/>
          <w:color w:val="000000"/>
          <w:sz w:val="24"/>
          <w:szCs w:val="24"/>
        </w:rPr>
        <w:t>с</w:t>
      </w:r>
      <w:r w:rsidRPr="00394CC7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394CC7">
        <w:rPr>
          <w:rFonts w:ascii="Arial" w:hAnsi="Arial" w:cs="Arial"/>
          <w:color w:val="000000"/>
          <w:sz w:val="24"/>
          <w:szCs w:val="24"/>
        </w:rPr>
        <w:t>о</w:t>
      </w:r>
      <w:r w:rsidRPr="00394CC7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394CC7">
        <w:rPr>
          <w:rFonts w:ascii="Arial" w:hAnsi="Arial" w:cs="Arial"/>
          <w:color w:val="000000"/>
          <w:sz w:val="24"/>
          <w:szCs w:val="24"/>
        </w:rPr>
        <w:t>та.</w:t>
      </w:r>
      <w:proofErr w:type="gramEnd"/>
    </w:p>
    <w:p w:rsidR="00DF20B5" w:rsidRPr="00394CC7" w:rsidRDefault="00DF20B5" w:rsidP="003C7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DF20B5" w:rsidRPr="00394CC7" w:rsidSect="00394C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lastRenderedPageBreak/>
        <w:t xml:space="preserve">4. Планируемые результаты реализации муниципальной программы «Физическая культура, спорт 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и молодежная политика городского округа Клин в границах территории городского поселения 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>Высоковск» на 2017-2021 годы</w:t>
      </w:r>
    </w:p>
    <w:tbl>
      <w:tblPr>
        <w:tblW w:w="149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0"/>
        <w:gridCol w:w="2327"/>
        <w:gridCol w:w="1985"/>
        <w:gridCol w:w="1417"/>
        <w:gridCol w:w="1701"/>
        <w:gridCol w:w="1134"/>
        <w:gridCol w:w="1134"/>
        <w:gridCol w:w="1134"/>
        <w:gridCol w:w="993"/>
        <w:gridCol w:w="992"/>
        <w:gridCol w:w="1559"/>
      </w:tblGrid>
      <w:tr w:rsidR="00DF20B5" w:rsidRPr="00394CC7" w:rsidTr="00394CC7">
        <w:tc>
          <w:tcPr>
            <w:tcW w:w="570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27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Планируемые 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зультаты ре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лизации мер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приятий мун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ципальной пр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985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Тип показат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ля*</w:t>
            </w:r>
          </w:p>
        </w:tc>
        <w:tc>
          <w:tcPr>
            <w:tcW w:w="1417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Единица измер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Базовое значение показателя (на начало реализации подпр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граммы)</w:t>
            </w:r>
          </w:p>
        </w:tc>
        <w:tc>
          <w:tcPr>
            <w:tcW w:w="5387" w:type="dxa"/>
            <w:gridSpan w:val="5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Планируемое значение показателя по г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дам реализации</w:t>
            </w:r>
          </w:p>
        </w:tc>
        <w:tc>
          <w:tcPr>
            <w:tcW w:w="1559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Номер 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новного меропри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тия в п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речне м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роприятий подпр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</w:t>
            </w:r>
          </w:p>
        </w:tc>
      </w:tr>
      <w:tr w:rsidR="00DF20B5" w:rsidRPr="00394CC7" w:rsidTr="00394CC7">
        <w:tc>
          <w:tcPr>
            <w:tcW w:w="570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F20B5" w:rsidRPr="00394CC7" w:rsidTr="00394CC7">
        <w:tc>
          <w:tcPr>
            <w:tcW w:w="570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7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DF20B5" w:rsidRPr="00394CC7" w:rsidTr="00394CC7">
        <w:tc>
          <w:tcPr>
            <w:tcW w:w="570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7" w:type="dxa"/>
            <w:gridSpan w:val="9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Подпрограмма 1 «Развитие физической культуры и спорта»</w:t>
            </w:r>
          </w:p>
        </w:tc>
        <w:tc>
          <w:tcPr>
            <w:tcW w:w="1559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F20B5" w:rsidRPr="00394CC7" w:rsidTr="00394CC7">
        <w:trPr>
          <w:trHeight w:val="1244"/>
        </w:trPr>
        <w:tc>
          <w:tcPr>
            <w:tcW w:w="570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7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Уровень </w:t>
            </w:r>
          </w:p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обеспеченности спортивными с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оружениями</w:t>
            </w:r>
          </w:p>
        </w:tc>
        <w:tc>
          <w:tcPr>
            <w:tcW w:w="1985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en-US"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val="en-US" w:eastAsia="ru-RU"/>
              </w:rPr>
              <w:t>1</w:t>
            </w:r>
          </w:p>
        </w:tc>
      </w:tr>
      <w:tr w:rsidR="00DF20B5" w:rsidRPr="00394CC7" w:rsidTr="00394CC7">
        <w:tc>
          <w:tcPr>
            <w:tcW w:w="570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27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Количество ж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телей поселения, систематически занимающихся физической кул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ь</w:t>
            </w: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турой и спортом</w:t>
            </w:r>
          </w:p>
        </w:tc>
        <w:tc>
          <w:tcPr>
            <w:tcW w:w="1985" w:type="dxa"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1417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DF20B5" w:rsidRPr="00394CC7" w:rsidRDefault="00DF20B5" w:rsidP="003C7A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F20B5" w:rsidRPr="00394CC7" w:rsidSect="00394CC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bCs/>
          <w:sz w:val="24"/>
          <w:szCs w:val="24"/>
        </w:rPr>
        <w:t xml:space="preserve">6. Порядок взаимодействия ответственного за выполнение мероприятия </w:t>
      </w:r>
      <w:r w:rsidR="003A1E3D" w:rsidRPr="00394CC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394CC7">
        <w:rPr>
          <w:rFonts w:ascii="Arial" w:hAnsi="Arial" w:cs="Arial"/>
          <w:b/>
          <w:bCs/>
          <w:sz w:val="24"/>
          <w:szCs w:val="24"/>
        </w:rPr>
        <w:t xml:space="preserve">подпрограммы с муниципальным заказчиком муниципальной программы </w:t>
      </w:r>
      <w:r w:rsidR="003A1E3D" w:rsidRPr="00394CC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394CC7">
        <w:rPr>
          <w:rFonts w:ascii="Arial" w:hAnsi="Arial" w:cs="Arial"/>
          <w:b/>
          <w:sz w:val="24"/>
          <w:szCs w:val="24"/>
        </w:rPr>
        <w:t xml:space="preserve">«Физическая культура, спорт и молодежная политика городского округа Клин </w:t>
      </w:r>
      <w:r w:rsidR="003A1E3D" w:rsidRPr="00394CC7">
        <w:rPr>
          <w:rFonts w:ascii="Arial" w:hAnsi="Arial" w:cs="Arial"/>
          <w:b/>
          <w:sz w:val="24"/>
          <w:szCs w:val="24"/>
        </w:rPr>
        <w:t xml:space="preserve">         </w:t>
      </w:r>
      <w:r w:rsidRPr="00394CC7">
        <w:rPr>
          <w:rFonts w:ascii="Arial" w:hAnsi="Arial" w:cs="Arial"/>
          <w:b/>
          <w:sz w:val="24"/>
          <w:szCs w:val="24"/>
        </w:rPr>
        <w:t>в границах территории городского поселения Высоковск» на 2017-2021 годы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t xml:space="preserve"> 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4CC7">
        <w:rPr>
          <w:rFonts w:ascii="Arial" w:hAnsi="Arial" w:cs="Arial"/>
          <w:sz w:val="24"/>
          <w:szCs w:val="24"/>
          <w:lang w:eastAsia="ru-RU"/>
        </w:rPr>
        <w:t xml:space="preserve">Уполномоченный представитель Главы городского округа Клин по </w:t>
      </w:r>
      <w:proofErr w:type="spellStart"/>
      <w:r w:rsidRPr="00394CC7">
        <w:rPr>
          <w:rFonts w:ascii="Arial" w:hAnsi="Arial" w:cs="Arial"/>
          <w:sz w:val="24"/>
          <w:szCs w:val="24"/>
          <w:lang w:eastAsia="ru-RU"/>
        </w:rPr>
        <w:t>Высоковскому</w:t>
      </w:r>
      <w:proofErr w:type="spellEnd"/>
      <w:r w:rsidRPr="00394CC7">
        <w:rPr>
          <w:rFonts w:ascii="Arial" w:hAnsi="Arial" w:cs="Arial"/>
          <w:sz w:val="24"/>
          <w:szCs w:val="24"/>
          <w:lang w:eastAsia="ru-RU"/>
        </w:rPr>
        <w:t xml:space="preserve"> территориальному округу </w:t>
      </w:r>
      <w:r w:rsidRPr="00394CC7">
        <w:rPr>
          <w:rFonts w:ascii="Arial" w:hAnsi="Arial" w:cs="Arial"/>
          <w:bCs/>
          <w:sz w:val="24"/>
          <w:szCs w:val="24"/>
        </w:rPr>
        <w:t xml:space="preserve">организует текущее управление реализацией </w:t>
      </w:r>
      <w:r w:rsidRPr="00394CC7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394CC7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выполнение мероприятий подпр</w:t>
      </w:r>
      <w:r w:rsidRPr="00394CC7">
        <w:rPr>
          <w:rFonts w:ascii="Arial" w:hAnsi="Arial" w:cs="Arial"/>
          <w:bCs/>
          <w:sz w:val="24"/>
          <w:szCs w:val="24"/>
        </w:rPr>
        <w:t>о</w:t>
      </w:r>
      <w:r w:rsidRPr="00394CC7">
        <w:rPr>
          <w:rFonts w:ascii="Arial" w:hAnsi="Arial" w:cs="Arial"/>
          <w:bCs/>
          <w:sz w:val="24"/>
          <w:szCs w:val="24"/>
        </w:rPr>
        <w:t>грамм.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4CC7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4CC7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4CC7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394CC7">
        <w:rPr>
          <w:rFonts w:ascii="Arial" w:hAnsi="Arial" w:cs="Arial"/>
          <w:bCs/>
          <w:sz w:val="24"/>
          <w:szCs w:val="24"/>
        </w:rPr>
        <w:t>о</w:t>
      </w:r>
      <w:r w:rsidRPr="00394CC7">
        <w:rPr>
          <w:rFonts w:ascii="Arial" w:hAnsi="Arial" w:cs="Arial"/>
          <w:bCs/>
          <w:sz w:val="24"/>
          <w:szCs w:val="24"/>
        </w:rPr>
        <w:t>ведения торгов, в форме конкурса или аукциона;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4CC7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394CC7">
        <w:rPr>
          <w:rFonts w:ascii="Arial" w:hAnsi="Arial" w:cs="Arial"/>
          <w:bCs/>
          <w:sz w:val="24"/>
          <w:szCs w:val="24"/>
        </w:rPr>
        <w:t>и</w:t>
      </w:r>
      <w:r w:rsidRPr="00394CC7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94CC7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394CC7">
        <w:rPr>
          <w:rFonts w:ascii="Arial" w:hAnsi="Arial" w:cs="Arial"/>
          <w:bCs/>
          <w:sz w:val="24"/>
          <w:szCs w:val="24"/>
        </w:rPr>
        <w:t>е</w:t>
      </w:r>
      <w:r w:rsidRPr="00394CC7">
        <w:rPr>
          <w:rFonts w:ascii="Arial" w:hAnsi="Arial" w:cs="Arial"/>
          <w:bCs/>
          <w:sz w:val="24"/>
          <w:szCs w:val="24"/>
        </w:rPr>
        <w:t>монта.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4CC7">
        <w:rPr>
          <w:rFonts w:ascii="Arial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3A1E3D" w:rsidRPr="00394CC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94CC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4CC7">
        <w:rPr>
          <w:rFonts w:ascii="Arial" w:hAnsi="Arial" w:cs="Arial"/>
          <w:b/>
          <w:bCs/>
          <w:sz w:val="24"/>
          <w:szCs w:val="24"/>
        </w:rPr>
        <w:t>мероприятий муниципальной программы</w:t>
      </w:r>
    </w:p>
    <w:p w:rsidR="00DF20B5" w:rsidRPr="00394CC7" w:rsidRDefault="00DF20B5" w:rsidP="003A1E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94CC7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394CC7">
        <w:rPr>
          <w:rFonts w:ascii="Arial" w:hAnsi="Arial" w:cs="Arial"/>
          <w:sz w:val="24"/>
          <w:szCs w:val="24"/>
        </w:rPr>
        <w:t>ь</w:t>
      </w:r>
      <w:r w:rsidRPr="00394CC7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394CC7">
        <w:rPr>
          <w:rFonts w:ascii="Arial" w:hAnsi="Arial" w:cs="Arial"/>
          <w:sz w:val="24"/>
          <w:szCs w:val="24"/>
        </w:rPr>
        <w:t>д</w:t>
      </w:r>
      <w:r w:rsidRPr="00394CC7">
        <w:rPr>
          <w:rFonts w:ascii="Arial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</w:t>
      </w:r>
      <w:proofErr w:type="gramEnd"/>
      <w:r w:rsidRPr="00394CC7">
        <w:rPr>
          <w:rFonts w:ascii="Arial" w:hAnsi="Arial" w:cs="Arial"/>
          <w:sz w:val="24"/>
          <w:szCs w:val="24"/>
        </w:rPr>
        <w:t xml:space="preserve"> муниц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пальных программ городского поселения Высоковск»).</w:t>
      </w:r>
    </w:p>
    <w:p w:rsidR="00DF20B5" w:rsidRPr="00394CC7" w:rsidRDefault="00DF20B5" w:rsidP="003C7A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F20B5" w:rsidRPr="00394CC7" w:rsidSect="00394C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F20B5" w:rsidRPr="00394CC7" w:rsidRDefault="00DF20B5" w:rsidP="003A1E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к муниципальной программе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CC7">
        <w:rPr>
          <w:rFonts w:ascii="Arial" w:hAnsi="Arial" w:cs="Arial"/>
          <w:b/>
          <w:sz w:val="24"/>
          <w:szCs w:val="24"/>
          <w:lang w:eastAsia="ru-RU"/>
        </w:rPr>
        <w:t xml:space="preserve">Подпрограмма 1 «Развитие физической культуры и спорта» муниципальной программы 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CC7">
        <w:rPr>
          <w:rFonts w:ascii="Arial" w:hAnsi="Arial" w:cs="Arial"/>
          <w:b/>
          <w:sz w:val="24"/>
          <w:szCs w:val="24"/>
          <w:lang w:eastAsia="ru-RU"/>
        </w:rPr>
        <w:t xml:space="preserve">«Физическая культура, спорт и молодежная политика городского округа Клин в границах 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  <w:lang w:eastAsia="ru-RU"/>
        </w:rPr>
        <w:t>территории городского поселения Высоковск» на 2017-2021 годы</w:t>
      </w:r>
    </w:p>
    <w:p w:rsidR="00DF20B5" w:rsidRPr="00394CC7" w:rsidRDefault="00DF20B5" w:rsidP="003A1E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20B5" w:rsidRPr="00394CC7" w:rsidRDefault="00DF20B5" w:rsidP="003A1E3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94CC7">
        <w:rPr>
          <w:rFonts w:ascii="Arial" w:hAnsi="Arial" w:cs="Arial"/>
          <w:b/>
          <w:sz w:val="24"/>
          <w:szCs w:val="24"/>
          <w:lang w:eastAsia="ru-RU"/>
        </w:rPr>
        <w:t>Паспорт подпрограммы «Развитие физической культуры и спорта»</w:t>
      </w:r>
    </w:p>
    <w:p w:rsidR="00DF20B5" w:rsidRPr="00394CC7" w:rsidRDefault="00DF20B5" w:rsidP="003A1E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16"/>
        <w:gridCol w:w="2035"/>
        <w:gridCol w:w="2086"/>
        <w:gridCol w:w="1289"/>
        <w:gridCol w:w="1473"/>
        <w:gridCol w:w="1286"/>
        <w:gridCol w:w="1295"/>
        <w:gridCol w:w="1476"/>
        <w:gridCol w:w="1473"/>
      </w:tblGrid>
      <w:tr w:rsidR="00DF20B5" w:rsidRPr="00394CC7" w:rsidTr="00394CC7">
        <w:trPr>
          <w:trHeight w:val="353"/>
        </w:trPr>
        <w:tc>
          <w:tcPr>
            <w:tcW w:w="870" w:type="pc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Муниципальный з</w:t>
            </w:r>
            <w:r w:rsidRPr="00394CC7">
              <w:rPr>
                <w:rFonts w:ascii="Arial" w:hAnsi="Arial" w:cs="Arial"/>
                <w:sz w:val="24"/>
                <w:szCs w:val="24"/>
              </w:rPr>
              <w:t>а</w:t>
            </w:r>
            <w:r w:rsidRPr="00394CC7">
              <w:rPr>
                <w:rFonts w:ascii="Arial" w:hAnsi="Arial" w:cs="Arial"/>
                <w:sz w:val="24"/>
                <w:szCs w:val="24"/>
              </w:rPr>
              <w:t>казчик подпрограммы</w:t>
            </w:r>
          </w:p>
        </w:tc>
        <w:tc>
          <w:tcPr>
            <w:tcW w:w="4130" w:type="pct"/>
            <w:gridSpan w:val="8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F20B5" w:rsidRPr="00394CC7" w:rsidTr="00394CC7">
        <w:tc>
          <w:tcPr>
            <w:tcW w:w="870" w:type="pct"/>
            <w:vMerge w:val="restar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Источники финанс</w:t>
            </w:r>
            <w:r w:rsidRPr="00394CC7">
              <w:rPr>
                <w:rFonts w:ascii="Arial" w:hAnsi="Arial" w:cs="Arial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</w:rPr>
              <w:t>рования подпрогра</w:t>
            </w:r>
            <w:r w:rsidRPr="00394CC7">
              <w:rPr>
                <w:rFonts w:ascii="Arial" w:hAnsi="Arial" w:cs="Arial"/>
                <w:sz w:val="24"/>
                <w:szCs w:val="24"/>
              </w:rPr>
              <w:t>м</w:t>
            </w:r>
            <w:r w:rsidRPr="00394CC7">
              <w:rPr>
                <w:rFonts w:ascii="Arial" w:hAnsi="Arial" w:cs="Arial"/>
                <w:sz w:val="24"/>
                <w:szCs w:val="24"/>
              </w:rPr>
              <w:t>мы по годам реал</w:t>
            </w:r>
            <w:r w:rsidRPr="00394CC7">
              <w:rPr>
                <w:rFonts w:ascii="Arial" w:hAnsi="Arial" w:cs="Arial"/>
                <w:sz w:val="24"/>
                <w:szCs w:val="24"/>
              </w:rPr>
              <w:t>и</w:t>
            </w:r>
            <w:r w:rsidRPr="00394CC7">
              <w:rPr>
                <w:rFonts w:ascii="Arial" w:hAnsi="Arial" w:cs="Arial"/>
                <w:sz w:val="24"/>
                <w:szCs w:val="24"/>
              </w:rPr>
              <w:t>зации и главным ра</w:t>
            </w:r>
            <w:r w:rsidRPr="00394CC7">
              <w:rPr>
                <w:rFonts w:ascii="Arial" w:hAnsi="Arial" w:cs="Arial"/>
                <w:sz w:val="24"/>
                <w:szCs w:val="24"/>
              </w:rPr>
              <w:t>с</w:t>
            </w:r>
            <w:r w:rsidRPr="00394CC7">
              <w:rPr>
                <w:rFonts w:ascii="Arial" w:hAnsi="Arial" w:cs="Arial"/>
                <w:sz w:val="24"/>
                <w:szCs w:val="24"/>
              </w:rPr>
              <w:t>порядителям бю</w:t>
            </w:r>
            <w:r w:rsidRPr="00394CC7">
              <w:rPr>
                <w:rFonts w:ascii="Arial" w:hAnsi="Arial" w:cs="Arial"/>
                <w:sz w:val="24"/>
                <w:szCs w:val="24"/>
              </w:rPr>
              <w:t>д</w:t>
            </w:r>
            <w:r w:rsidRPr="00394CC7">
              <w:rPr>
                <w:rFonts w:ascii="Arial" w:hAnsi="Arial" w:cs="Arial"/>
                <w:sz w:val="24"/>
                <w:szCs w:val="24"/>
              </w:rPr>
              <w:t>жетных средств, в том числе по годам:</w:t>
            </w:r>
          </w:p>
        </w:tc>
        <w:tc>
          <w:tcPr>
            <w:tcW w:w="677" w:type="pct"/>
            <w:vMerge w:val="restar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394CC7">
              <w:rPr>
                <w:rFonts w:ascii="Arial" w:hAnsi="Arial" w:cs="Arial"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394CC7">
              <w:rPr>
                <w:rFonts w:ascii="Arial" w:hAnsi="Arial" w:cs="Arial"/>
                <w:sz w:val="24"/>
                <w:szCs w:val="24"/>
              </w:rPr>
              <w:t>д</w:t>
            </w:r>
            <w:r w:rsidRPr="00394CC7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694" w:type="pct"/>
            <w:vMerge w:val="restar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Источник фина</w:t>
            </w:r>
            <w:r w:rsidRPr="00394CC7">
              <w:rPr>
                <w:rFonts w:ascii="Arial" w:hAnsi="Arial" w:cs="Arial"/>
                <w:sz w:val="24"/>
                <w:szCs w:val="24"/>
              </w:rPr>
              <w:t>н</w:t>
            </w:r>
            <w:r w:rsidRPr="00394CC7">
              <w:rPr>
                <w:rFonts w:ascii="Arial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2760" w:type="pct"/>
            <w:gridSpan w:val="6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20B5" w:rsidRPr="00394CC7" w:rsidTr="00394CC7">
        <w:tc>
          <w:tcPr>
            <w:tcW w:w="870" w:type="pct"/>
            <w:vMerge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90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28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1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91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2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DF20B5" w:rsidRPr="00394CC7" w:rsidTr="00394CC7">
        <w:tc>
          <w:tcPr>
            <w:tcW w:w="870" w:type="pct"/>
            <w:vMerge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490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1 000,00</w:t>
            </w:r>
          </w:p>
        </w:tc>
        <w:tc>
          <w:tcPr>
            <w:tcW w:w="428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31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91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92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6 240,10</w:t>
            </w:r>
          </w:p>
        </w:tc>
      </w:tr>
      <w:tr w:rsidR="00DF20B5" w:rsidRPr="00394CC7" w:rsidTr="00394CC7">
        <w:tc>
          <w:tcPr>
            <w:tcW w:w="870" w:type="pct"/>
            <w:vMerge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</w:rPr>
              <w:t>Администрация городского п</w:t>
            </w:r>
            <w:r w:rsidRPr="00394CC7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b/>
                <w:sz w:val="24"/>
                <w:szCs w:val="24"/>
              </w:rPr>
              <w:t>селения Выс</w:t>
            </w:r>
            <w:r w:rsidRPr="00394CC7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394CC7">
              <w:rPr>
                <w:rFonts w:ascii="Arial" w:hAnsi="Arial" w:cs="Arial"/>
                <w:b/>
                <w:sz w:val="24"/>
                <w:szCs w:val="24"/>
              </w:rPr>
              <w:t>ковск</w:t>
            </w:r>
          </w:p>
        </w:tc>
        <w:tc>
          <w:tcPr>
            <w:tcW w:w="694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29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490" w:type="pct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2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740,10</w:t>
            </w:r>
          </w:p>
        </w:tc>
      </w:tr>
      <w:tr w:rsidR="00DF20B5" w:rsidRPr="00394CC7" w:rsidTr="00394CC7">
        <w:tc>
          <w:tcPr>
            <w:tcW w:w="870" w:type="pct"/>
            <w:vMerge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CC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94" w:type="pc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29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428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31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91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92" w:type="pct"/>
            <w:vAlign w:val="center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4CC7">
              <w:rPr>
                <w:rFonts w:ascii="Arial" w:hAnsi="Arial" w:cs="Arial"/>
                <w:sz w:val="24"/>
                <w:szCs w:val="24"/>
                <w:lang w:eastAsia="ru-RU"/>
              </w:rPr>
              <w:t>5 500,00</w:t>
            </w:r>
          </w:p>
        </w:tc>
      </w:tr>
    </w:tbl>
    <w:p w:rsidR="00DF20B5" w:rsidRPr="00394CC7" w:rsidRDefault="00DF20B5" w:rsidP="003C7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DF20B5" w:rsidRPr="00394CC7" w:rsidSect="00394CC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1. </w:t>
      </w:r>
      <w:r w:rsidRPr="00394CC7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1 «Развитие физической культуры и спорта» муниципальной программы «Физическая культура, спорт и м</w:t>
      </w:r>
      <w:r w:rsidRPr="00394CC7">
        <w:rPr>
          <w:rFonts w:ascii="Arial" w:hAnsi="Arial" w:cs="Arial"/>
          <w:b/>
          <w:sz w:val="24"/>
          <w:szCs w:val="24"/>
        </w:rPr>
        <w:t>о</w:t>
      </w:r>
      <w:r w:rsidRPr="00394CC7">
        <w:rPr>
          <w:rFonts w:ascii="Arial" w:hAnsi="Arial" w:cs="Arial"/>
          <w:b/>
          <w:sz w:val="24"/>
          <w:szCs w:val="24"/>
        </w:rPr>
        <w:t>лодежная политика городского округа Клин в границах территории городского п</w:t>
      </w:r>
      <w:r w:rsidRPr="00394CC7">
        <w:rPr>
          <w:rFonts w:ascii="Arial" w:hAnsi="Arial" w:cs="Arial"/>
          <w:b/>
          <w:sz w:val="24"/>
          <w:szCs w:val="24"/>
        </w:rPr>
        <w:t>о</w:t>
      </w:r>
      <w:r w:rsidRPr="00394CC7">
        <w:rPr>
          <w:rFonts w:ascii="Arial" w:hAnsi="Arial" w:cs="Arial"/>
          <w:b/>
          <w:sz w:val="24"/>
          <w:szCs w:val="24"/>
        </w:rPr>
        <w:t>селения Высоковск» на 2017-2021 годы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Данная подпрограмма направлена на развитие физической культуры и спорта в г</w:t>
      </w:r>
      <w:r w:rsidRPr="00394CC7">
        <w:rPr>
          <w:rFonts w:ascii="Arial" w:hAnsi="Arial" w:cs="Arial"/>
          <w:sz w:val="24"/>
          <w:szCs w:val="24"/>
        </w:rPr>
        <w:t>о</w:t>
      </w:r>
      <w:r w:rsidRPr="00394CC7">
        <w:rPr>
          <w:rFonts w:ascii="Arial" w:hAnsi="Arial" w:cs="Arial"/>
          <w:sz w:val="24"/>
          <w:szCs w:val="24"/>
        </w:rPr>
        <w:t>родском округе Клин в границах территории городского поселении Высоковск.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в п</w:t>
      </w:r>
      <w:r w:rsidRPr="00394CC7">
        <w:rPr>
          <w:rFonts w:ascii="Arial" w:hAnsi="Arial" w:cs="Arial"/>
          <w:sz w:val="24"/>
          <w:szCs w:val="24"/>
        </w:rPr>
        <w:t>о</w:t>
      </w:r>
      <w:r w:rsidRPr="00394CC7">
        <w:rPr>
          <w:rFonts w:ascii="Arial" w:hAnsi="Arial" w:cs="Arial"/>
          <w:sz w:val="24"/>
          <w:szCs w:val="24"/>
        </w:rPr>
        <w:t>селении следует отнести: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вовлечение граждан, прежде всего детей и молодежи, в регулярные занятия ф</w:t>
      </w:r>
      <w:r w:rsidRPr="00394CC7">
        <w:rPr>
          <w:rFonts w:ascii="Arial" w:hAnsi="Arial" w:cs="Arial"/>
          <w:sz w:val="24"/>
          <w:szCs w:val="24"/>
        </w:rPr>
        <w:t>и</w:t>
      </w:r>
      <w:r w:rsidRPr="00394CC7">
        <w:rPr>
          <w:rFonts w:ascii="Arial" w:hAnsi="Arial" w:cs="Arial"/>
          <w:sz w:val="24"/>
          <w:szCs w:val="24"/>
        </w:rPr>
        <w:t>зической культурой и спортом, в том числе за счет увеличения количества и доступности объектов спорта, в том числе для лиц с ограниченными возможностями здоровья и инв</w:t>
      </w:r>
      <w:r w:rsidRPr="00394CC7">
        <w:rPr>
          <w:rFonts w:ascii="Arial" w:hAnsi="Arial" w:cs="Arial"/>
          <w:sz w:val="24"/>
          <w:szCs w:val="24"/>
        </w:rPr>
        <w:t>а</w:t>
      </w:r>
      <w:r w:rsidRPr="00394CC7">
        <w:rPr>
          <w:rFonts w:ascii="Arial" w:hAnsi="Arial" w:cs="Arial"/>
          <w:sz w:val="24"/>
          <w:szCs w:val="24"/>
        </w:rPr>
        <w:t>лидов;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- усиление конкурентоспособности спорта на областной, национальной и междун</w:t>
      </w:r>
      <w:r w:rsidRPr="00394CC7">
        <w:rPr>
          <w:rFonts w:ascii="Arial" w:hAnsi="Arial" w:cs="Arial"/>
          <w:sz w:val="24"/>
          <w:szCs w:val="24"/>
        </w:rPr>
        <w:t>а</w:t>
      </w:r>
      <w:r w:rsidRPr="00394CC7">
        <w:rPr>
          <w:rFonts w:ascii="Arial" w:hAnsi="Arial" w:cs="Arial"/>
          <w:sz w:val="24"/>
          <w:szCs w:val="24"/>
        </w:rPr>
        <w:t>родной арене.</w:t>
      </w:r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CC7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</w:t>
      </w:r>
      <w:r w:rsidRPr="00394CC7">
        <w:rPr>
          <w:rFonts w:ascii="Arial" w:hAnsi="Arial" w:cs="Arial"/>
          <w:sz w:val="24"/>
          <w:szCs w:val="24"/>
        </w:rPr>
        <w:t>е</w:t>
      </w:r>
      <w:r w:rsidRPr="00394CC7">
        <w:rPr>
          <w:rFonts w:ascii="Arial" w:hAnsi="Arial" w:cs="Arial"/>
          <w:sz w:val="24"/>
          <w:szCs w:val="24"/>
        </w:rPr>
        <w:t>нию вышеуказанных проблемных вопросов, направленных на формирование условий для занятий физической культурой и спортом населения поселения и позволит более эффе</w:t>
      </w:r>
      <w:r w:rsidRPr="00394CC7">
        <w:rPr>
          <w:rFonts w:ascii="Arial" w:hAnsi="Arial" w:cs="Arial"/>
          <w:sz w:val="24"/>
          <w:szCs w:val="24"/>
        </w:rPr>
        <w:t>к</w:t>
      </w:r>
      <w:r w:rsidRPr="00394CC7">
        <w:rPr>
          <w:rFonts w:ascii="Arial" w:hAnsi="Arial" w:cs="Arial"/>
          <w:sz w:val="24"/>
          <w:szCs w:val="24"/>
        </w:rPr>
        <w:t>тивно использовать финансовые ресурсы, сконцентрировав их на решении приоритетных задач.</w:t>
      </w:r>
    </w:p>
    <w:p w:rsidR="00DF20B5" w:rsidRPr="00394CC7" w:rsidRDefault="00DF20B5" w:rsidP="003C7AD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DF20B5" w:rsidRPr="00394CC7" w:rsidSect="00394C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0B5" w:rsidRPr="00394CC7" w:rsidRDefault="00DF20B5" w:rsidP="00E0787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4CC7">
        <w:rPr>
          <w:rFonts w:ascii="Arial" w:hAnsi="Arial" w:cs="Arial"/>
          <w:b/>
          <w:sz w:val="24"/>
          <w:szCs w:val="24"/>
        </w:rPr>
        <w:lastRenderedPageBreak/>
        <w:t>2. Перечень мероприятий подпрограммы «Развитие физической культуры и спорта» муниципальной программы «Физич</w:t>
      </w:r>
      <w:r w:rsidRPr="00394CC7">
        <w:rPr>
          <w:rFonts w:ascii="Arial" w:hAnsi="Arial" w:cs="Arial"/>
          <w:b/>
          <w:sz w:val="24"/>
          <w:szCs w:val="24"/>
        </w:rPr>
        <w:t>е</w:t>
      </w:r>
      <w:r w:rsidRPr="00394CC7">
        <w:rPr>
          <w:rFonts w:ascii="Arial" w:hAnsi="Arial" w:cs="Arial"/>
          <w:b/>
          <w:sz w:val="24"/>
          <w:szCs w:val="24"/>
        </w:rPr>
        <w:t>ская культура, спорт и молодежная политика городского округа Клин в</w:t>
      </w:r>
      <w:r w:rsidR="00394CC7">
        <w:rPr>
          <w:rFonts w:ascii="Arial" w:hAnsi="Arial" w:cs="Arial"/>
          <w:b/>
          <w:sz w:val="24"/>
          <w:szCs w:val="24"/>
        </w:rPr>
        <w:t xml:space="preserve"> границах территории городского </w:t>
      </w:r>
      <w:r w:rsidRPr="00394CC7">
        <w:rPr>
          <w:rFonts w:ascii="Arial" w:hAnsi="Arial" w:cs="Arial"/>
          <w:b/>
          <w:sz w:val="24"/>
          <w:szCs w:val="24"/>
        </w:rPr>
        <w:t>поселения Выс</w:t>
      </w:r>
      <w:r w:rsidRPr="00394CC7">
        <w:rPr>
          <w:rFonts w:ascii="Arial" w:hAnsi="Arial" w:cs="Arial"/>
          <w:b/>
          <w:sz w:val="24"/>
          <w:szCs w:val="24"/>
        </w:rPr>
        <w:t>о</w:t>
      </w:r>
      <w:r w:rsidRPr="00394CC7">
        <w:rPr>
          <w:rFonts w:ascii="Arial" w:hAnsi="Arial" w:cs="Arial"/>
          <w:b/>
          <w:sz w:val="24"/>
          <w:szCs w:val="24"/>
        </w:rPr>
        <w:t>ковск» на 2017-2021 годы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2694"/>
        <w:gridCol w:w="992"/>
        <w:gridCol w:w="1276"/>
        <w:gridCol w:w="1134"/>
        <w:gridCol w:w="992"/>
        <w:gridCol w:w="1134"/>
        <w:gridCol w:w="1134"/>
        <w:gridCol w:w="993"/>
        <w:gridCol w:w="1134"/>
        <w:gridCol w:w="1134"/>
        <w:gridCol w:w="1275"/>
        <w:gridCol w:w="1134"/>
      </w:tblGrid>
      <w:tr w:rsidR="00DF20B5" w:rsidRPr="00394CC7" w:rsidTr="00394CC7">
        <w:tc>
          <w:tcPr>
            <w:tcW w:w="425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94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зации подпрограммы</w:t>
            </w:r>
          </w:p>
        </w:tc>
        <w:tc>
          <w:tcPr>
            <w:tcW w:w="992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276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134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текущем финанс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вом году (тыс. руб. 2016 год)</w:t>
            </w:r>
          </w:p>
        </w:tc>
        <w:tc>
          <w:tcPr>
            <w:tcW w:w="992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29" w:type="dxa"/>
            <w:gridSpan w:val="5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134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меропр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подпр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DF20B5" w:rsidRPr="00394CC7" w:rsidTr="00394CC7">
        <w:tc>
          <w:tcPr>
            <w:tcW w:w="425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F20B5" w:rsidRPr="00394CC7" w:rsidTr="00394CC7">
        <w:trPr>
          <w:trHeight w:val="462"/>
        </w:trPr>
        <w:tc>
          <w:tcPr>
            <w:tcW w:w="425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мероприятие 1.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в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влечения жителей горо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ского округа Клин в гран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цах территории городского поселения Высоковск в систематический занятия физической культурой и спортом</w:t>
            </w:r>
          </w:p>
        </w:tc>
        <w:tc>
          <w:tcPr>
            <w:tcW w:w="992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2017-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2021 гг.</w:t>
            </w: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6 240,10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ние уро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ня обе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печенн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сти спо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тивными сооруж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ниями (до 90 %).</w:t>
            </w:r>
          </w:p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F20B5" w:rsidRPr="00394CC7" w:rsidRDefault="00DF20B5" w:rsidP="003A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ния кол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чество жителей посел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ния, с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стемат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чески з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нима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щихся ф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394CC7">
              <w:rPr>
                <w:rFonts w:ascii="Arial" w:hAnsi="Arial" w:cs="Arial"/>
                <w:color w:val="000000"/>
                <w:sz w:val="20"/>
                <w:szCs w:val="20"/>
              </w:rPr>
              <w:t>зической культурой и спортом (до 30 %).</w:t>
            </w:r>
          </w:p>
        </w:tc>
      </w:tr>
      <w:tr w:rsidR="00DF20B5" w:rsidRPr="00394CC7" w:rsidTr="00394CC7">
        <w:trPr>
          <w:trHeight w:val="492"/>
        </w:trPr>
        <w:tc>
          <w:tcPr>
            <w:tcW w:w="425" w:type="dxa"/>
            <w:vMerge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F20B5" w:rsidRPr="00394CC7" w:rsidTr="00394CC7">
        <w:trPr>
          <w:trHeight w:val="765"/>
        </w:trPr>
        <w:tc>
          <w:tcPr>
            <w:tcW w:w="425" w:type="dxa"/>
            <w:vMerge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5 500,00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F20B5" w:rsidRPr="00394CC7" w:rsidTr="00394CC7">
        <w:tc>
          <w:tcPr>
            <w:tcW w:w="425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94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Обеспеч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ние условий для развития на территории поселения физической культуры и массового спорта, орган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зацию проведения офиц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альных физкультурно-оздоровительных и спо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тивных мероприятий пос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ления</w:t>
            </w:r>
          </w:p>
        </w:tc>
        <w:tc>
          <w:tcPr>
            <w:tcW w:w="992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6 240,10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F20B5" w:rsidRPr="00394CC7" w:rsidTr="00394CC7">
        <w:trPr>
          <w:trHeight w:val="398"/>
        </w:trPr>
        <w:tc>
          <w:tcPr>
            <w:tcW w:w="425" w:type="dxa"/>
            <w:vMerge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740,10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F20B5" w:rsidRPr="00394CC7" w:rsidTr="00394CC7">
        <w:trPr>
          <w:trHeight w:val="732"/>
        </w:trPr>
        <w:tc>
          <w:tcPr>
            <w:tcW w:w="425" w:type="dxa"/>
            <w:vMerge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F20B5" w:rsidRPr="00394CC7" w:rsidRDefault="00DF20B5" w:rsidP="003A1E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5 500,00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993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CC7">
              <w:rPr>
                <w:rFonts w:ascii="Arial" w:hAnsi="Arial" w:cs="Arial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5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394CC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</w:tcPr>
          <w:p w:rsidR="00DF20B5" w:rsidRPr="00394CC7" w:rsidRDefault="00DF20B5" w:rsidP="003A1E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F20B5" w:rsidRPr="00394CC7" w:rsidRDefault="00DF20B5" w:rsidP="003A1E3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sectPr w:rsidR="00DF20B5" w:rsidRPr="00394CC7" w:rsidSect="00394CC7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E049AA"/>
    <w:multiLevelType w:val="hybridMultilevel"/>
    <w:tmpl w:val="7466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1089A"/>
    <w:rsid w:val="00010F17"/>
    <w:rsid w:val="000224DC"/>
    <w:rsid w:val="00024BC9"/>
    <w:rsid w:val="0003504A"/>
    <w:rsid w:val="00035997"/>
    <w:rsid w:val="00036C8F"/>
    <w:rsid w:val="00054730"/>
    <w:rsid w:val="00055D77"/>
    <w:rsid w:val="0006232A"/>
    <w:rsid w:val="00063FB7"/>
    <w:rsid w:val="00076FBD"/>
    <w:rsid w:val="000821FE"/>
    <w:rsid w:val="00084818"/>
    <w:rsid w:val="0008514E"/>
    <w:rsid w:val="000A0250"/>
    <w:rsid w:val="000A2CB0"/>
    <w:rsid w:val="000A6E66"/>
    <w:rsid w:val="000B43E7"/>
    <w:rsid w:val="000B5114"/>
    <w:rsid w:val="000B72B2"/>
    <w:rsid w:val="000C7DC6"/>
    <w:rsid w:val="000D01A7"/>
    <w:rsid w:val="000F082A"/>
    <w:rsid w:val="000F193D"/>
    <w:rsid w:val="000F2859"/>
    <w:rsid w:val="00100452"/>
    <w:rsid w:val="00101BBE"/>
    <w:rsid w:val="00104F03"/>
    <w:rsid w:val="001108B2"/>
    <w:rsid w:val="00120C0C"/>
    <w:rsid w:val="00124022"/>
    <w:rsid w:val="001272EA"/>
    <w:rsid w:val="00127C2A"/>
    <w:rsid w:val="001307C1"/>
    <w:rsid w:val="00144BBB"/>
    <w:rsid w:val="001509ED"/>
    <w:rsid w:val="001516A9"/>
    <w:rsid w:val="00151DB6"/>
    <w:rsid w:val="00156E68"/>
    <w:rsid w:val="00157620"/>
    <w:rsid w:val="00165000"/>
    <w:rsid w:val="00165043"/>
    <w:rsid w:val="00166F2D"/>
    <w:rsid w:val="00170B18"/>
    <w:rsid w:val="00181CAE"/>
    <w:rsid w:val="00185C17"/>
    <w:rsid w:val="00194648"/>
    <w:rsid w:val="00197010"/>
    <w:rsid w:val="001971B6"/>
    <w:rsid w:val="001A08F7"/>
    <w:rsid w:val="001A0B77"/>
    <w:rsid w:val="001A40C0"/>
    <w:rsid w:val="001A5FDD"/>
    <w:rsid w:val="001A6F77"/>
    <w:rsid w:val="001B329E"/>
    <w:rsid w:val="001B5517"/>
    <w:rsid w:val="001C4DCD"/>
    <w:rsid w:val="001C5F3B"/>
    <w:rsid w:val="001C6895"/>
    <w:rsid w:val="001C7994"/>
    <w:rsid w:val="001D18D5"/>
    <w:rsid w:val="001D6D16"/>
    <w:rsid w:val="001E0BBF"/>
    <w:rsid w:val="001E138F"/>
    <w:rsid w:val="001E61A7"/>
    <w:rsid w:val="001E66AB"/>
    <w:rsid w:val="001E6C82"/>
    <w:rsid w:val="001F1B21"/>
    <w:rsid w:val="00200282"/>
    <w:rsid w:val="00202BA9"/>
    <w:rsid w:val="00217FAE"/>
    <w:rsid w:val="00224DB4"/>
    <w:rsid w:val="00230807"/>
    <w:rsid w:val="00231881"/>
    <w:rsid w:val="00232C59"/>
    <w:rsid w:val="00234990"/>
    <w:rsid w:val="002402F8"/>
    <w:rsid w:val="00247EAF"/>
    <w:rsid w:val="0025361E"/>
    <w:rsid w:val="0025469F"/>
    <w:rsid w:val="0025501D"/>
    <w:rsid w:val="002568B2"/>
    <w:rsid w:val="00257FEC"/>
    <w:rsid w:val="0026175A"/>
    <w:rsid w:val="00263EEE"/>
    <w:rsid w:val="002658B1"/>
    <w:rsid w:val="0027257D"/>
    <w:rsid w:val="002826DA"/>
    <w:rsid w:val="002845CD"/>
    <w:rsid w:val="00285087"/>
    <w:rsid w:val="00286AAC"/>
    <w:rsid w:val="0029583B"/>
    <w:rsid w:val="00297A88"/>
    <w:rsid w:val="002A7C76"/>
    <w:rsid w:val="002B19BD"/>
    <w:rsid w:val="002B3FB5"/>
    <w:rsid w:val="002B6F5F"/>
    <w:rsid w:val="002C1F9C"/>
    <w:rsid w:val="002C4A4E"/>
    <w:rsid w:val="002C660C"/>
    <w:rsid w:val="002D0A39"/>
    <w:rsid w:val="002D1BC3"/>
    <w:rsid w:val="002D44E6"/>
    <w:rsid w:val="002D795B"/>
    <w:rsid w:val="002E3DAA"/>
    <w:rsid w:val="002E60B7"/>
    <w:rsid w:val="002E6528"/>
    <w:rsid w:val="002E69EE"/>
    <w:rsid w:val="002E6C89"/>
    <w:rsid w:val="002E74A8"/>
    <w:rsid w:val="002F0670"/>
    <w:rsid w:val="002F4AA3"/>
    <w:rsid w:val="002F644C"/>
    <w:rsid w:val="002F6D58"/>
    <w:rsid w:val="0030546D"/>
    <w:rsid w:val="00307397"/>
    <w:rsid w:val="00311D16"/>
    <w:rsid w:val="00314D6C"/>
    <w:rsid w:val="00315BC5"/>
    <w:rsid w:val="00320403"/>
    <w:rsid w:val="003211CB"/>
    <w:rsid w:val="0033313D"/>
    <w:rsid w:val="003334F5"/>
    <w:rsid w:val="0034348B"/>
    <w:rsid w:val="003459CB"/>
    <w:rsid w:val="0034784E"/>
    <w:rsid w:val="0035068A"/>
    <w:rsid w:val="00361FDB"/>
    <w:rsid w:val="003663B5"/>
    <w:rsid w:val="00377D12"/>
    <w:rsid w:val="00381758"/>
    <w:rsid w:val="00390EF0"/>
    <w:rsid w:val="00394C36"/>
    <w:rsid w:val="00394CC7"/>
    <w:rsid w:val="00397F8A"/>
    <w:rsid w:val="003A06D9"/>
    <w:rsid w:val="003A1E3D"/>
    <w:rsid w:val="003A4539"/>
    <w:rsid w:val="003C0EF9"/>
    <w:rsid w:val="003C20B9"/>
    <w:rsid w:val="003C5DF3"/>
    <w:rsid w:val="003C74EC"/>
    <w:rsid w:val="003C7AD6"/>
    <w:rsid w:val="003D16E5"/>
    <w:rsid w:val="003D20FC"/>
    <w:rsid w:val="003E56C7"/>
    <w:rsid w:val="003E60A6"/>
    <w:rsid w:val="003F3B90"/>
    <w:rsid w:val="00401A90"/>
    <w:rsid w:val="00404C7D"/>
    <w:rsid w:val="00416E7E"/>
    <w:rsid w:val="0042254B"/>
    <w:rsid w:val="00425FA5"/>
    <w:rsid w:val="00427576"/>
    <w:rsid w:val="0043431F"/>
    <w:rsid w:val="00442421"/>
    <w:rsid w:val="00443B2A"/>
    <w:rsid w:val="00445388"/>
    <w:rsid w:val="00454736"/>
    <w:rsid w:val="004549C2"/>
    <w:rsid w:val="00457F73"/>
    <w:rsid w:val="00475273"/>
    <w:rsid w:val="004752BC"/>
    <w:rsid w:val="004761C8"/>
    <w:rsid w:val="0048637B"/>
    <w:rsid w:val="0049003C"/>
    <w:rsid w:val="00491402"/>
    <w:rsid w:val="0049150C"/>
    <w:rsid w:val="004A430A"/>
    <w:rsid w:val="004A6FCD"/>
    <w:rsid w:val="004B297F"/>
    <w:rsid w:val="004B4368"/>
    <w:rsid w:val="004B4867"/>
    <w:rsid w:val="004B4A5A"/>
    <w:rsid w:val="004B69DE"/>
    <w:rsid w:val="004C1D1E"/>
    <w:rsid w:val="004C487C"/>
    <w:rsid w:val="004C68B5"/>
    <w:rsid w:val="004C705E"/>
    <w:rsid w:val="004C7128"/>
    <w:rsid w:val="004D146F"/>
    <w:rsid w:val="004D2D90"/>
    <w:rsid w:val="004D3088"/>
    <w:rsid w:val="004D37E8"/>
    <w:rsid w:val="004E20C1"/>
    <w:rsid w:val="004E63B3"/>
    <w:rsid w:val="004E645C"/>
    <w:rsid w:val="004F1FC7"/>
    <w:rsid w:val="004F350D"/>
    <w:rsid w:val="004F3DFA"/>
    <w:rsid w:val="004F3E10"/>
    <w:rsid w:val="004F4195"/>
    <w:rsid w:val="005018EE"/>
    <w:rsid w:val="005035E7"/>
    <w:rsid w:val="0050564F"/>
    <w:rsid w:val="0050663F"/>
    <w:rsid w:val="0051015C"/>
    <w:rsid w:val="005125D0"/>
    <w:rsid w:val="005145C8"/>
    <w:rsid w:val="005239E8"/>
    <w:rsid w:val="005243EB"/>
    <w:rsid w:val="00525178"/>
    <w:rsid w:val="00530430"/>
    <w:rsid w:val="0053632A"/>
    <w:rsid w:val="00536380"/>
    <w:rsid w:val="00536E9C"/>
    <w:rsid w:val="0054215C"/>
    <w:rsid w:val="005422DA"/>
    <w:rsid w:val="00542875"/>
    <w:rsid w:val="00546EC9"/>
    <w:rsid w:val="00552D3F"/>
    <w:rsid w:val="00562079"/>
    <w:rsid w:val="00567B2C"/>
    <w:rsid w:val="0057367E"/>
    <w:rsid w:val="0058031F"/>
    <w:rsid w:val="00580639"/>
    <w:rsid w:val="00580DBC"/>
    <w:rsid w:val="00585EE9"/>
    <w:rsid w:val="00587A8D"/>
    <w:rsid w:val="00590888"/>
    <w:rsid w:val="005943EA"/>
    <w:rsid w:val="00594CC8"/>
    <w:rsid w:val="005A16EA"/>
    <w:rsid w:val="005B023B"/>
    <w:rsid w:val="005B25B1"/>
    <w:rsid w:val="005B7D2D"/>
    <w:rsid w:val="005C24E6"/>
    <w:rsid w:val="005C4A48"/>
    <w:rsid w:val="005D00C0"/>
    <w:rsid w:val="005D1447"/>
    <w:rsid w:val="005D524B"/>
    <w:rsid w:val="005D5D81"/>
    <w:rsid w:val="005D7A3A"/>
    <w:rsid w:val="005D7D7B"/>
    <w:rsid w:val="005E0B33"/>
    <w:rsid w:val="005F6EE9"/>
    <w:rsid w:val="005F7DC8"/>
    <w:rsid w:val="006036C0"/>
    <w:rsid w:val="00603E47"/>
    <w:rsid w:val="00603ED3"/>
    <w:rsid w:val="00604C06"/>
    <w:rsid w:val="00606564"/>
    <w:rsid w:val="00606E4B"/>
    <w:rsid w:val="00620F9E"/>
    <w:rsid w:val="00626665"/>
    <w:rsid w:val="0063017C"/>
    <w:rsid w:val="006446EC"/>
    <w:rsid w:val="00647C2B"/>
    <w:rsid w:val="00651602"/>
    <w:rsid w:val="00655510"/>
    <w:rsid w:val="00655931"/>
    <w:rsid w:val="00656825"/>
    <w:rsid w:val="00660D2A"/>
    <w:rsid w:val="00671E8F"/>
    <w:rsid w:val="00673550"/>
    <w:rsid w:val="00677E8B"/>
    <w:rsid w:val="0068408C"/>
    <w:rsid w:val="00684F83"/>
    <w:rsid w:val="00685BE7"/>
    <w:rsid w:val="00687FE7"/>
    <w:rsid w:val="0069331F"/>
    <w:rsid w:val="00693775"/>
    <w:rsid w:val="006A093A"/>
    <w:rsid w:val="006B04A1"/>
    <w:rsid w:val="006B09F6"/>
    <w:rsid w:val="006B2E3A"/>
    <w:rsid w:val="006B4FD5"/>
    <w:rsid w:val="006C023E"/>
    <w:rsid w:val="006D3340"/>
    <w:rsid w:val="006D6483"/>
    <w:rsid w:val="006E1465"/>
    <w:rsid w:val="006E7BBE"/>
    <w:rsid w:val="006F0C58"/>
    <w:rsid w:val="006F317E"/>
    <w:rsid w:val="006F4BBC"/>
    <w:rsid w:val="006F7763"/>
    <w:rsid w:val="007049D8"/>
    <w:rsid w:val="00710DDC"/>
    <w:rsid w:val="00722F27"/>
    <w:rsid w:val="007253FD"/>
    <w:rsid w:val="00735F0C"/>
    <w:rsid w:val="007379E8"/>
    <w:rsid w:val="007511E6"/>
    <w:rsid w:val="007560FD"/>
    <w:rsid w:val="00764CBB"/>
    <w:rsid w:val="0076718A"/>
    <w:rsid w:val="00767E25"/>
    <w:rsid w:val="007735EC"/>
    <w:rsid w:val="00775232"/>
    <w:rsid w:val="0077555B"/>
    <w:rsid w:val="00775A04"/>
    <w:rsid w:val="00790D01"/>
    <w:rsid w:val="00791372"/>
    <w:rsid w:val="007A0DA3"/>
    <w:rsid w:val="007A66EE"/>
    <w:rsid w:val="007A7E7C"/>
    <w:rsid w:val="007B0BE1"/>
    <w:rsid w:val="007B178E"/>
    <w:rsid w:val="007B5577"/>
    <w:rsid w:val="007C540D"/>
    <w:rsid w:val="007D2CF0"/>
    <w:rsid w:val="007D2DBC"/>
    <w:rsid w:val="007D7FFA"/>
    <w:rsid w:val="007E0C3D"/>
    <w:rsid w:val="007E11AD"/>
    <w:rsid w:val="007E12E7"/>
    <w:rsid w:val="007E1A15"/>
    <w:rsid w:val="007E4FF9"/>
    <w:rsid w:val="007E5D7B"/>
    <w:rsid w:val="007E645F"/>
    <w:rsid w:val="007F2F52"/>
    <w:rsid w:val="00801C61"/>
    <w:rsid w:val="00801DCE"/>
    <w:rsid w:val="00803D03"/>
    <w:rsid w:val="00805C63"/>
    <w:rsid w:val="008067AD"/>
    <w:rsid w:val="008141CE"/>
    <w:rsid w:val="00814D45"/>
    <w:rsid w:val="00815966"/>
    <w:rsid w:val="00817167"/>
    <w:rsid w:val="00817DBD"/>
    <w:rsid w:val="00820652"/>
    <w:rsid w:val="00820DF4"/>
    <w:rsid w:val="00823399"/>
    <w:rsid w:val="00823F13"/>
    <w:rsid w:val="00824EC9"/>
    <w:rsid w:val="0082661F"/>
    <w:rsid w:val="00842A6F"/>
    <w:rsid w:val="00852B7F"/>
    <w:rsid w:val="00860ACF"/>
    <w:rsid w:val="008626E2"/>
    <w:rsid w:val="00862BD8"/>
    <w:rsid w:val="008713BE"/>
    <w:rsid w:val="00873ED7"/>
    <w:rsid w:val="00886469"/>
    <w:rsid w:val="00886F96"/>
    <w:rsid w:val="0088704C"/>
    <w:rsid w:val="008906E6"/>
    <w:rsid w:val="0089125A"/>
    <w:rsid w:val="0089129A"/>
    <w:rsid w:val="00897B6D"/>
    <w:rsid w:val="008C6CE0"/>
    <w:rsid w:val="008C763B"/>
    <w:rsid w:val="008D08EF"/>
    <w:rsid w:val="008E1A0F"/>
    <w:rsid w:val="008E30C9"/>
    <w:rsid w:val="008E32FE"/>
    <w:rsid w:val="008E59D0"/>
    <w:rsid w:val="008E5A5A"/>
    <w:rsid w:val="008F0CD4"/>
    <w:rsid w:val="00902EFA"/>
    <w:rsid w:val="00903158"/>
    <w:rsid w:val="00903BEC"/>
    <w:rsid w:val="009147A1"/>
    <w:rsid w:val="00914D74"/>
    <w:rsid w:val="00917389"/>
    <w:rsid w:val="00926F53"/>
    <w:rsid w:val="00942141"/>
    <w:rsid w:val="00942CAA"/>
    <w:rsid w:val="009501BF"/>
    <w:rsid w:val="00952E12"/>
    <w:rsid w:val="00952F3B"/>
    <w:rsid w:val="00955B26"/>
    <w:rsid w:val="00962856"/>
    <w:rsid w:val="00964E1D"/>
    <w:rsid w:val="00965FC8"/>
    <w:rsid w:val="00971FBA"/>
    <w:rsid w:val="00972983"/>
    <w:rsid w:val="00975703"/>
    <w:rsid w:val="00976227"/>
    <w:rsid w:val="00980AC6"/>
    <w:rsid w:val="0098175E"/>
    <w:rsid w:val="00981A3D"/>
    <w:rsid w:val="009907C9"/>
    <w:rsid w:val="00991021"/>
    <w:rsid w:val="00994DFB"/>
    <w:rsid w:val="009A3C1E"/>
    <w:rsid w:val="009B083D"/>
    <w:rsid w:val="009B2D93"/>
    <w:rsid w:val="009B4B2D"/>
    <w:rsid w:val="009B5148"/>
    <w:rsid w:val="009B715C"/>
    <w:rsid w:val="009C79E6"/>
    <w:rsid w:val="009D54E6"/>
    <w:rsid w:val="009D76A8"/>
    <w:rsid w:val="009E1F3B"/>
    <w:rsid w:val="009E31ED"/>
    <w:rsid w:val="009F5EDB"/>
    <w:rsid w:val="00A018CB"/>
    <w:rsid w:val="00A058E7"/>
    <w:rsid w:val="00A15BD2"/>
    <w:rsid w:val="00A25D5C"/>
    <w:rsid w:val="00A3137C"/>
    <w:rsid w:val="00A41F9B"/>
    <w:rsid w:val="00A43535"/>
    <w:rsid w:val="00A44FBF"/>
    <w:rsid w:val="00A46479"/>
    <w:rsid w:val="00A54925"/>
    <w:rsid w:val="00A555A9"/>
    <w:rsid w:val="00A65691"/>
    <w:rsid w:val="00A72DCB"/>
    <w:rsid w:val="00A77C0A"/>
    <w:rsid w:val="00A8084B"/>
    <w:rsid w:val="00A828E1"/>
    <w:rsid w:val="00A85BA4"/>
    <w:rsid w:val="00A967F1"/>
    <w:rsid w:val="00AA5B6E"/>
    <w:rsid w:val="00AB585C"/>
    <w:rsid w:val="00AC2D51"/>
    <w:rsid w:val="00AD331C"/>
    <w:rsid w:val="00AD4B8C"/>
    <w:rsid w:val="00AD5063"/>
    <w:rsid w:val="00AE28D6"/>
    <w:rsid w:val="00AE37C8"/>
    <w:rsid w:val="00AE7BB9"/>
    <w:rsid w:val="00AF0544"/>
    <w:rsid w:val="00AF27BC"/>
    <w:rsid w:val="00AF60C2"/>
    <w:rsid w:val="00AF771B"/>
    <w:rsid w:val="00B0070E"/>
    <w:rsid w:val="00B0083C"/>
    <w:rsid w:val="00B013D4"/>
    <w:rsid w:val="00B04687"/>
    <w:rsid w:val="00B1309E"/>
    <w:rsid w:val="00B132FF"/>
    <w:rsid w:val="00B17062"/>
    <w:rsid w:val="00B218D0"/>
    <w:rsid w:val="00B2290C"/>
    <w:rsid w:val="00B31C2D"/>
    <w:rsid w:val="00B3625F"/>
    <w:rsid w:val="00B47ED2"/>
    <w:rsid w:val="00B619D8"/>
    <w:rsid w:val="00B632DB"/>
    <w:rsid w:val="00B63E62"/>
    <w:rsid w:val="00B6600E"/>
    <w:rsid w:val="00B70C3B"/>
    <w:rsid w:val="00B73EE6"/>
    <w:rsid w:val="00B81448"/>
    <w:rsid w:val="00B82B78"/>
    <w:rsid w:val="00B83116"/>
    <w:rsid w:val="00B868A4"/>
    <w:rsid w:val="00B90B3D"/>
    <w:rsid w:val="00B91BE1"/>
    <w:rsid w:val="00B93521"/>
    <w:rsid w:val="00B93ACC"/>
    <w:rsid w:val="00B9520F"/>
    <w:rsid w:val="00B96F21"/>
    <w:rsid w:val="00B974D5"/>
    <w:rsid w:val="00BA476E"/>
    <w:rsid w:val="00BB03C3"/>
    <w:rsid w:val="00BB2240"/>
    <w:rsid w:val="00BB319A"/>
    <w:rsid w:val="00BB4853"/>
    <w:rsid w:val="00BB562E"/>
    <w:rsid w:val="00BC5101"/>
    <w:rsid w:val="00BD4488"/>
    <w:rsid w:val="00BD6FC9"/>
    <w:rsid w:val="00BD7D5A"/>
    <w:rsid w:val="00BE031D"/>
    <w:rsid w:val="00BE2E1D"/>
    <w:rsid w:val="00BE5434"/>
    <w:rsid w:val="00BF1881"/>
    <w:rsid w:val="00BF59F2"/>
    <w:rsid w:val="00BF7220"/>
    <w:rsid w:val="00C0192D"/>
    <w:rsid w:val="00C07C2E"/>
    <w:rsid w:val="00C120C8"/>
    <w:rsid w:val="00C163AA"/>
    <w:rsid w:val="00C22CAB"/>
    <w:rsid w:val="00C24F23"/>
    <w:rsid w:val="00C2771C"/>
    <w:rsid w:val="00C301BE"/>
    <w:rsid w:val="00C317FB"/>
    <w:rsid w:val="00C32D6D"/>
    <w:rsid w:val="00C4091C"/>
    <w:rsid w:val="00C41552"/>
    <w:rsid w:val="00C44747"/>
    <w:rsid w:val="00C46491"/>
    <w:rsid w:val="00C5413D"/>
    <w:rsid w:val="00C55E42"/>
    <w:rsid w:val="00C57C6E"/>
    <w:rsid w:val="00C60494"/>
    <w:rsid w:val="00C64246"/>
    <w:rsid w:val="00C647AD"/>
    <w:rsid w:val="00C65B3B"/>
    <w:rsid w:val="00C67964"/>
    <w:rsid w:val="00C75E5E"/>
    <w:rsid w:val="00C76B06"/>
    <w:rsid w:val="00C8332B"/>
    <w:rsid w:val="00C839E7"/>
    <w:rsid w:val="00C861AC"/>
    <w:rsid w:val="00C87A8B"/>
    <w:rsid w:val="00C9220D"/>
    <w:rsid w:val="00C93591"/>
    <w:rsid w:val="00C94DAF"/>
    <w:rsid w:val="00C957F7"/>
    <w:rsid w:val="00CA57AE"/>
    <w:rsid w:val="00CA5D5E"/>
    <w:rsid w:val="00CB1585"/>
    <w:rsid w:val="00CB712D"/>
    <w:rsid w:val="00CD4582"/>
    <w:rsid w:val="00CE02C0"/>
    <w:rsid w:val="00CE40C3"/>
    <w:rsid w:val="00CE5A49"/>
    <w:rsid w:val="00CE6D5B"/>
    <w:rsid w:val="00CE7710"/>
    <w:rsid w:val="00CF1220"/>
    <w:rsid w:val="00CF233B"/>
    <w:rsid w:val="00CF43FE"/>
    <w:rsid w:val="00D0055F"/>
    <w:rsid w:val="00D05028"/>
    <w:rsid w:val="00D10EFB"/>
    <w:rsid w:val="00D11CB9"/>
    <w:rsid w:val="00D16CA9"/>
    <w:rsid w:val="00D30196"/>
    <w:rsid w:val="00D32021"/>
    <w:rsid w:val="00D34FB9"/>
    <w:rsid w:val="00D47266"/>
    <w:rsid w:val="00D5764B"/>
    <w:rsid w:val="00D5796D"/>
    <w:rsid w:val="00D579F6"/>
    <w:rsid w:val="00D6141C"/>
    <w:rsid w:val="00D638EF"/>
    <w:rsid w:val="00D66374"/>
    <w:rsid w:val="00D66E63"/>
    <w:rsid w:val="00D719BE"/>
    <w:rsid w:val="00D74328"/>
    <w:rsid w:val="00D746AC"/>
    <w:rsid w:val="00D800C3"/>
    <w:rsid w:val="00D87070"/>
    <w:rsid w:val="00D93A8C"/>
    <w:rsid w:val="00D9755F"/>
    <w:rsid w:val="00DA35EA"/>
    <w:rsid w:val="00DA7528"/>
    <w:rsid w:val="00DA7874"/>
    <w:rsid w:val="00DB09DA"/>
    <w:rsid w:val="00DB5118"/>
    <w:rsid w:val="00DB5670"/>
    <w:rsid w:val="00DB5BC7"/>
    <w:rsid w:val="00DB6534"/>
    <w:rsid w:val="00DB7485"/>
    <w:rsid w:val="00DC0862"/>
    <w:rsid w:val="00DC2EF2"/>
    <w:rsid w:val="00DC4283"/>
    <w:rsid w:val="00DD1343"/>
    <w:rsid w:val="00DD3708"/>
    <w:rsid w:val="00DD6664"/>
    <w:rsid w:val="00DD7A93"/>
    <w:rsid w:val="00DE2FFC"/>
    <w:rsid w:val="00DE79D6"/>
    <w:rsid w:val="00DE7CA6"/>
    <w:rsid w:val="00DF1198"/>
    <w:rsid w:val="00DF20B5"/>
    <w:rsid w:val="00DF288F"/>
    <w:rsid w:val="00E0014C"/>
    <w:rsid w:val="00E0195A"/>
    <w:rsid w:val="00E0497D"/>
    <w:rsid w:val="00E0787D"/>
    <w:rsid w:val="00E151DD"/>
    <w:rsid w:val="00E20ECF"/>
    <w:rsid w:val="00E26F3C"/>
    <w:rsid w:val="00E3004A"/>
    <w:rsid w:val="00E325FC"/>
    <w:rsid w:val="00E32B5F"/>
    <w:rsid w:val="00E40BDD"/>
    <w:rsid w:val="00E41188"/>
    <w:rsid w:val="00E453DA"/>
    <w:rsid w:val="00E54F68"/>
    <w:rsid w:val="00E60C84"/>
    <w:rsid w:val="00E63A1B"/>
    <w:rsid w:val="00E65715"/>
    <w:rsid w:val="00E75972"/>
    <w:rsid w:val="00E80B38"/>
    <w:rsid w:val="00E8791F"/>
    <w:rsid w:val="00E930AE"/>
    <w:rsid w:val="00EA697C"/>
    <w:rsid w:val="00EB2A88"/>
    <w:rsid w:val="00EB2AE9"/>
    <w:rsid w:val="00EB57D0"/>
    <w:rsid w:val="00EC0D9C"/>
    <w:rsid w:val="00ED0D0B"/>
    <w:rsid w:val="00ED2B99"/>
    <w:rsid w:val="00ED5452"/>
    <w:rsid w:val="00EE21EA"/>
    <w:rsid w:val="00EF1D9A"/>
    <w:rsid w:val="00EF1FF2"/>
    <w:rsid w:val="00EF2730"/>
    <w:rsid w:val="00EF3855"/>
    <w:rsid w:val="00EF393A"/>
    <w:rsid w:val="00F000A8"/>
    <w:rsid w:val="00F04BA5"/>
    <w:rsid w:val="00F0645F"/>
    <w:rsid w:val="00F07243"/>
    <w:rsid w:val="00F21E75"/>
    <w:rsid w:val="00F23C8E"/>
    <w:rsid w:val="00F2443C"/>
    <w:rsid w:val="00F3093B"/>
    <w:rsid w:val="00F31BA2"/>
    <w:rsid w:val="00F34E7B"/>
    <w:rsid w:val="00F428EC"/>
    <w:rsid w:val="00F42F6B"/>
    <w:rsid w:val="00F50211"/>
    <w:rsid w:val="00F5259F"/>
    <w:rsid w:val="00F53440"/>
    <w:rsid w:val="00F54510"/>
    <w:rsid w:val="00F579D0"/>
    <w:rsid w:val="00F62C9E"/>
    <w:rsid w:val="00F66A6F"/>
    <w:rsid w:val="00F674D1"/>
    <w:rsid w:val="00F75B64"/>
    <w:rsid w:val="00F81464"/>
    <w:rsid w:val="00F821EF"/>
    <w:rsid w:val="00F83CC8"/>
    <w:rsid w:val="00F871BE"/>
    <w:rsid w:val="00F930F0"/>
    <w:rsid w:val="00F95362"/>
    <w:rsid w:val="00F968BB"/>
    <w:rsid w:val="00FA0B64"/>
    <w:rsid w:val="00FA15EA"/>
    <w:rsid w:val="00FA5EAC"/>
    <w:rsid w:val="00FB487A"/>
    <w:rsid w:val="00FB5156"/>
    <w:rsid w:val="00FD0A38"/>
    <w:rsid w:val="00FE55DD"/>
    <w:rsid w:val="00FE7C46"/>
    <w:rsid w:val="00FF015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545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286AAC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</w:rPr>
  </w:style>
  <w:style w:type="paragraph" w:styleId="21">
    <w:name w:val="heading 2"/>
    <w:basedOn w:val="a1"/>
    <w:next w:val="a1"/>
    <w:link w:val="22"/>
    <w:uiPriority w:val="99"/>
    <w:qFormat/>
    <w:rsid w:val="00286AAC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</w:rPr>
  </w:style>
  <w:style w:type="paragraph" w:styleId="31">
    <w:name w:val="heading 3"/>
    <w:basedOn w:val="a1"/>
    <w:next w:val="a1"/>
    <w:link w:val="32"/>
    <w:uiPriority w:val="99"/>
    <w:qFormat/>
    <w:rsid w:val="00286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9"/>
    <w:qFormat/>
    <w:rsid w:val="00286AAC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9"/>
    <w:qFormat/>
    <w:rsid w:val="00286AAC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86AAC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286AAC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86AAC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286AAC"/>
    <w:pPr>
      <w:spacing w:before="240" w:after="60" w:line="276" w:lineRule="auto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22">
    <w:name w:val="Заголовок 2 Знак"/>
    <w:link w:val="2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3 Знак"/>
    <w:link w:val="31"/>
    <w:uiPriority w:val="99"/>
    <w:locked/>
    <w:rsid w:val="00286AAC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9"/>
    <w:locked/>
    <w:rsid w:val="00286AAC"/>
    <w:rPr>
      <w:rFonts w:ascii="Calibri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"/>
    <w:uiPriority w:val="99"/>
    <w:locked/>
    <w:rsid w:val="00286A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286AAC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286AA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86AA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286AAC"/>
    <w:rPr>
      <w:rFonts w:ascii="Cambria" w:hAnsi="Cambria" w:cs="Times New Roman"/>
    </w:rPr>
  </w:style>
  <w:style w:type="character" w:styleId="a5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1"/>
    <w:link w:val="a7"/>
    <w:uiPriority w:val="99"/>
    <w:rsid w:val="00F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F3093B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9">
    <w:name w:val="List Paragraph"/>
    <w:basedOn w:val="a1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1"/>
    <w:link w:val="HTML0"/>
    <w:uiPriority w:val="99"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800C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3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1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  <w:rPr>
      <w:rFonts w:cs="Times New Roman"/>
    </w:rPr>
  </w:style>
  <w:style w:type="paragraph" w:customStyle="1" w:styleId="23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1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D800C3"/>
    <w:rPr>
      <w:rFonts w:cs="Times New Roman"/>
    </w:rPr>
  </w:style>
  <w:style w:type="paragraph" w:styleId="ad">
    <w:name w:val="footer"/>
    <w:basedOn w:val="a1"/>
    <w:link w:val="ae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800C3"/>
    <w:rPr>
      <w:rFonts w:cs="Times New Roman"/>
    </w:rPr>
  </w:style>
  <w:style w:type="character" w:customStyle="1" w:styleId="af">
    <w:name w:val="Основной текст Знак"/>
    <w:link w:val="af0"/>
    <w:uiPriority w:val="99"/>
    <w:locked/>
    <w:rsid w:val="00286AAC"/>
    <w:rPr>
      <w:sz w:val="24"/>
      <w:lang w:eastAsia="ru-RU"/>
    </w:rPr>
  </w:style>
  <w:style w:type="paragraph" w:styleId="af0">
    <w:name w:val="Body Text"/>
    <w:basedOn w:val="a1"/>
    <w:link w:val="af"/>
    <w:uiPriority w:val="99"/>
    <w:rsid w:val="00286AAC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rsid w:val="00534978"/>
    <w:rPr>
      <w:lang w:eastAsia="en-US"/>
    </w:rPr>
  </w:style>
  <w:style w:type="character" w:customStyle="1" w:styleId="11">
    <w:name w:val="Основной текст Знак1"/>
    <w:uiPriority w:val="99"/>
    <w:semiHidden/>
    <w:rsid w:val="00286AAC"/>
    <w:rPr>
      <w:rFonts w:cs="Times New Roman"/>
    </w:rPr>
  </w:style>
  <w:style w:type="paragraph" w:customStyle="1" w:styleId="12">
    <w:name w:val="Абзац списка1"/>
    <w:basedOn w:val="a1"/>
    <w:uiPriority w:val="99"/>
    <w:rsid w:val="00286AA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uiPriority w:val="99"/>
    <w:rsid w:val="00286AAC"/>
    <w:rPr>
      <w:rFonts w:cs="Times New Roman"/>
      <w:color w:val="954F72"/>
      <w:u w:val="single"/>
    </w:rPr>
  </w:style>
  <w:style w:type="paragraph" w:styleId="HTML1">
    <w:name w:val="HTML Address"/>
    <w:basedOn w:val="a1"/>
    <w:link w:val="HTML2"/>
    <w:uiPriority w:val="99"/>
    <w:rsid w:val="00286AAC"/>
    <w:pPr>
      <w:spacing w:after="200" w:line="276" w:lineRule="auto"/>
    </w:pPr>
    <w:rPr>
      <w:rFonts w:eastAsia="Times New Roman"/>
      <w:i/>
      <w:iCs/>
    </w:rPr>
  </w:style>
  <w:style w:type="character" w:customStyle="1" w:styleId="HTML2">
    <w:name w:val="Адрес HTML Знак"/>
    <w:link w:val="HTML1"/>
    <w:uiPriority w:val="99"/>
    <w:locked/>
    <w:rsid w:val="00286AAC"/>
    <w:rPr>
      <w:rFonts w:ascii="Calibri" w:hAnsi="Calibri" w:cs="Times New Roman"/>
      <w:i/>
      <w:iCs/>
    </w:rPr>
  </w:style>
  <w:style w:type="paragraph" w:styleId="af2">
    <w:name w:val="Normal (Web)"/>
    <w:basedOn w:val="a1"/>
    <w:uiPriority w:val="99"/>
    <w:rsid w:val="00286AAC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24">
    <w:name w:val="index 2"/>
    <w:basedOn w:val="a1"/>
    <w:next w:val="a1"/>
    <w:autoRedefine/>
    <w:uiPriority w:val="99"/>
    <w:rsid w:val="00286AAC"/>
    <w:pPr>
      <w:spacing w:after="200" w:line="276" w:lineRule="auto"/>
      <w:ind w:left="440" w:hanging="220"/>
    </w:pPr>
    <w:rPr>
      <w:rFonts w:eastAsia="Times New Roman"/>
      <w:lang w:eastAsia="ru-RU"/>
    </w:rPr>
  </w:style>
  <w:style w:type="paragraph" w:styleId="33">
    <w:name w:val="index 3"/>
    <w:basedOn w:val="a1"/>
    <w:next w:val="a1"/>
    <w:autoRedefine/>
    <w:uiPriority w:val="99"/>
    <w:rsid w:val="00286AAC"/>
    <w:pPr>
      <w:spacing w:after="200" w:line="276" w:lineRule="auto"/>
      <w:ind w:left="660" w:hanging="220"/>
    </w:pPr>
    <w:rPr>
      <w:rFonts w:eastAsia="Times New Roman"/>
      <w:lang w:eastAsia="ru-RU"/>
    </w:rPr>
  </w:style>
  <w:style w:type="paragraph" w:styleId="43">
    <w:name w:val="index 4"/>
    <w:basedOn w:val="a1"/>
    <w:next w:val="a1"/>
    <w:autoRedefine/>
    <w:uiPriority w:val="99"/>
    <w:rsid w:val="00286AAC"/>
    <w:pPr>
      <w:spacing w:after="200" w:line="276" w:lineRule="auto"/>
      <w:ind w:left="880" w:hanging="220"/>
    </w:pPr>
    <w:rPr>
      <w:rFonts w:eastAsia="Times New Roman"/>
      <w:lang w:eastAsia="ru-RU"/>
    </w:rPr>
  </w:style>
  <w:style w:type="paragraph" w:styleId="53">
    <w:name w:val="index 5"/>
    <w:basedOn w:val="a1"/>
    <w:next w:val="a1"/>
    <w:autoRedefine/>
    <w:uiPriority w:val="99"/>
    <w:rsid w:val="00286AAC"/>
    <w:pPr>
      <w:spacing w:after="200" w:line="276" w:lineRule="auto"/>
      <w:ind w:left="1100" w:hanging="220"/>
    </w:pPr>
    <w:rPr>
      <w:rFonts w:eastAsia="Times New Roman"/>
      <w:lang w:eastAsia="ru-RU"/>
    </w:rPr>
  </w:style>
  <w:style w:type="paragraph" w:styleId="61">
    <w:name w:val="index 6"/>
    <w:basedOn w:val="a1"/>
    <w:next w:val="a1"/>
    <w:autoRedefine/>
    <w:uiPriority w:val="99"/>
    <w:rsid w:val="00286AAC"/>
    <w:pPr>
      <w:spacing w:after="200" w:line="276" w:lineRule="auto"/>
      <w:ind w:left="1320" w:hanging="220"/>
    </w:pPr>
    <w:rPr>
      <w:rFonts w:eastAsia="Times New Roman"/>
      <w:lang w:eastAsia="ru-RU"/>
    </w:rPr>
  </w:style>
  <w:style w:type="paragraph" w:styleId="71">
    <w:name w:val="index 7"/>
    <w:basedOn w:val="a1"/>
    <w:next w:val="a1"/>
    <w:autoRedefine/>
    <w:uiPriority w:val="99"/>
    <w:rsid w:val="00286AAC"/>
    <w:pPr>
      <w:spacing w:after="200" w:line="276" w:lineRule="auto"/>
      <w:ind w:left="1540" w:hanging="220"/>
    </w:pPr>
    <w:rPr>
      <w:rFonts w:eastAsia="Times New Roman"/>
      <w:lang w:eastAsia="ru-RU"/>
    </w:rPr>
  </w:style>
  <w:style w:type="paragraph" w:styleId="81">
    <w:name w:val="index 8"/>
    <w:basedOn w:val="a1"/>
    <w:next w:val="a1"/>
    <w:autoRedefine/>
    <w:uiPriority w:val="99"/>
    <w:rsid w:val="00286AAC"/>
    <w:pPr>
      <w:spacing w:after="200" w:line="276" w:lineRule="auto"/>
      <w:ind w:left="1760" w:hanging="220"/>
    </w:pPr>
    <w:rPr>
      <w:rFonts w:eastAsia="Times New Roman"/>
      <w:lang w:eastAsia="ru-RU"/>
    </w:rPr>
  </w:style>
  <w:style w:type="paragraph" w:styleId="91">
    <w:name w:val="index 9"/>
    <w:basedOn w:val="a1"/>
    <w:next w:val="a1"/>
    <w:autoRedefine/>
    <w:uiPriority w:val="99"/>
    <w:rsid w:val="00286AAC"/>
    <w:pPr>
      <w:spacing w:after="200" w:line="276" w:lineRule="auto"/>
      <w:ind w:left="1980" w:hanging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25">
    <w:name w:val="toc 2"/>
    <w:basedOn w:val="a1"/>
    <w:next w:val="a1"/>
    <w:autoRedefine/>
    <w:uiPriority w:val="99"/>
    <w:rsid w:val="00286AAC"/>
    <w:pPr>
      <w:spacing w:after="200" w:line="276" w:lineRule="auto"/>
      <w:ind w:left="220"/>
    </w:pPr>
    <w:rPr>
      <w:rFonts w:eastAsia="Times New Roman"/>
      <w:lang w:eastAsia="ru-RU"/>
    </w:rPr>
  </w:style>
  <w:style w:type="paragraph" w:styleId="34">
    <w:name w:val="toc 3"/>
    <w:basedOn w:val="a1"/>
    <w:next w:val="a1"/>
    <w:autoRedefine/>
    <w:uiPriority w:val="99"/>
    <w:rsid w:val="00286AAC"/>
    <w:pPr>
      <w:spacing w:after="200" w:line="276" w:lineRule="auto"/>
      <w:ind w:left="440"/>
    </w:pPr>
    <w:rPr>
      <w:rFonts w:eastAsia="Times New Roman"/>
      <w:lang w:eastAsia="ru-RU"/>
    </w:rPr>
  </w:style>
  <w:style w:type="paragraph" w:styleId="44">
    <w:name w:val="toc 4"/>
    <w:basedOn w:val="a1"/>
    <w:next w:val="a1"/>
    <w:autoRedefine/>
    <w:uiPriority w:val="99"/>
    <w:rsid w:val="00286AAC"/>
    <w:pPr>
      <w:spacing w:after="200" w:line="276" w:lineRule="auto"/>
      <w:ind w:left="660"/>
    </w:pPr>
    <w:rPr>
      <w:rFonts w:eastAsia="Times New Roman"/>
      <w:lang w:eastAsia="ru-RU"/>
    </w:rPr>
  </w:style>
  <w:style w:type="paragraph" w:styleId="54">
    <w:name w:val="toc 5"/>
    <w:basedOn w:val="a1"/>
    <w:next w:val="a1"/>
    <w:autoRedefine/>
    <w:uiPriority w:val="99"/>
    <w:rsid w:val="00286AAC"/>
    <w:pPr>
      <w:spacing w:after="2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1"/>
    <w:next w:val="a1"/>
    <w:autoRedefine/>
    <w:uiPriority w:val="99"/>
    <w:rsid w:val="00286AAC"/>
    <w:pPr>
      <w:spacing w:after="200" w:line="276" w:lineRule="auto"/>
      <w:ind w:left="1100"/>
    </w:pPr>
    <w:rPr>
      <w:rFonts w:eastAsia="Times New Roman"/>
      <w:lang w:eastAsia="ru-RU"/>
    </w:rPr>
  </w:style>
  <w:style w:type="paragraph" w:styleId="72">
    <w:name w:val="toc 7"/>
    <w:basedOn w:val="a1"/>
    <w:next w:val="a1"/>
    <w:autoRedefine/>
    <w:uiPriority w:val="99"/>
    <w:rsid w:val="00286AAC"/>
    <w:pPr>
      <w:spacing w:after="200" w:line="276" w:lineRule="auto"/>
      <w:ind w:left="1320"/>
    </w:pPr>
    <w:rPr>
      <w:rFonts w:eastAsia="Times New Roman"/>
      <w:lang w:eastAsia="ru-RU"/>
    </w:rPr>
  </w:style>
  <w:style w:type="paragraph" w:styleId="82">
    <w:name w:val="toc 8"/>
    <w:basedOn w:val="a1"/>
    <w:next w:val="a1"/>
    <w:autoRedefine/>
    <w:uiPriority w:val="99"/>
    <w:rsid w:val="00286AAC"/>
    <w:pPr>
      <w:spacing w:after="200" w:line="276" w:lineRule="auto"/>
      <w:ind w:left="1540"/>
    </w:pPr>
    <w:rPr>
      <w:rFonts w:eastAsia="Times New Roman"/>
      <w:lang w:eastAsia="ru-RU"/>
    </w:rPr>
  </w:style>
  <w:style w:type="paragraph" w:styleId="92">
    <w:name w:val="toc 9"/>
    <w:basedOn w:val="a1"/>
    <w:next w:val="a1"/>
    <w:autoRedefine/>
    <w:uiPriority w:val="99"/>
    <w:rsid w:val="00286AAC"/>
    <w:pPr>
      <w:spacing w:after="200" w:line="276" w:lineRule="auto"/>
      <w:ind w:left="1760"/>
    </w:pPr>
    <w:rPr>
      <w:rFonts w:eastAsia="Times New Roman"/>
      <w:lang w:eastAsia="ru-RU"/>
    </w:rPr>
  </w:style>
  <w:style w:type="paragraph" w:styleId="af3">
    <w:name w:val="Normal Indent"/>
    <w:basedOn w:val="a1"/>
    <w:uiPriority w:val="99"/>
    <w:rsid w:val="00286AAC"/>
    <w:pPr>
      <w:spacing w:after="200" w:line="276" w:lineRule="auto"/>
      <w:ind w:left="708"/>
    </w:pPr>
    <w:rPr>
      <w:rFonts w:eastAsia="Times New Roman"/>
      <w:lang w:eastAsia="ru-RU"/>
    </w:rPr>
  </w:style>
  <w:style w:type="paragraph" w:styleId="af4">
    <w:name w:val="footnote text"/>
    <w:basedOn w:val="a1"/>
    <w:link w:val="af5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8">
    <w:name w:val="index heading"/>
    <w:basedOn w:val="a1"/>
    <w:next w:val="13"/>
    <w:uiPriority w:val="99"/>
    <w:rsid w:val="00286AAC"/>
    <w:pPr>
      <w:spacing w:after="200" w:line="276" w:lineRule="auto"/>
    </w:pPr>
    <w:rPr>
      <w:rFonts w:ascii="Cambria" w:eastAsia="Times New Roman" w:hAnsi="Cambria"/>
      <w:b/>
      <w:bCs/>
      <w:lang w:eastAsia="ru-RU"/>
    </w:rPr>
  </w:style>
  <w:style w:type="paragraph" w:styleId="af9">
    <w:name w:val="caption"/>
    <w:basedOn w:val="a1"/>
    <w:next w:val="a1"/>
    <w:uiPriority w:val="99"/>
    <w:qFormat/>
    <w:rsid w:val="00286AAC"/>
    <w:pPr>
      <w:spacing w:after="200" w:line="276" w:lineRule="auto"/>
    </w:pPr>
    <w:rPr>
      <w:rFonts w:eastAsia="Times New Roman"/>
      <w:b/>
      <w:bCs/>
      <w:sz w:val="20"/>
      <w:szCs w:val="20"/>
      <w:lang w:eastAsia="ru-RU"/>
    </w:rPr>
  </w:style>
  <w:style w:type="paragraph" w:styleId="afa">
    <w:name w:val="table of figures"/>
    <w:basedOn w:val="a1"/>
    <w:next w:val="a1"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b">
    <w:name w:val="envelope address"/>
    <w:basedOn w:val="a1"/>
    <w:uiPriority w:val="99"/>
    <w:rsid w:val="00286AAC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eastAsia="Times New Roman" w:hAnsi="Cambria"/>
      <w:sz w:val="24"/>
      <w:szCs w:val="24"/>
      <w:lang w:eastAsia="ru-RU"/>
    </w:rPr>
  </w:style>
  <w:style w:type="paragraph" w:styleId="26">
    <w:name w:val="envelope return"/>
    <w:basedOn w:val="a1"/>
    <w:uiPriority w:val="99"/>
    <w:rsid w:val="00286AAC"/>
    <w:pPr>
      <w:spacing w:after="200" w:line="276" w:lineRule="auto"/>
    </w:pPr>
    <w:rPr>
      <w:rFonts w:ascii="Cambria" w:eastAsia="Times New Roman" w:hAnsi="Cambria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e">
    <w:name w:val="table of authorities"/>
    <w:basedOn w:val="a1"/>
    <w:next w:val="a1"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aff">
    <w:name w:val="macro"/>
    <w:link w:val="aff0"/>
    <w:uiPriority w:val="99"/>
    <w:rsid w:val="00286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</w:rPr>
  </w:style>
  <w:style w:type="character" w:customStyle="1" w:styleId="aff0">
    <w:name w:val="Текст макроса Знак"/>
    <w:link w:val="aff"/>
    <w:uiPriority w:val="99"/>
    <w:locked/>
    <w:rsid w:val="00286AAC"/>
    <w:rPr>
      <w:rFonts w:ascii="Courier New" w:hAnsi="Courier New" w:cs="Courier New"/>
      <w:lang w:val="ru-RU" w:eastAsia="ru-RU" w:bidi="ar-SA"/>
    </w:rPr>
  </w:style>
  <w:style w:type="paragraph" w:styleId="aff1">
    <w:name w:val="toa heading"/>
    <w:basedOn w:val="a1"/>
    <w:next w:val="a1"/>
    <w:uiPriority w:val="99"/>
    <w:rsid w:val="00286AAC"/>
    <w:pPr>
      <w:spacing w:before="120" w:after="200" w:line="276" w:lineRule="auto"/>
    </w:pPr>
    <w:rPr>
      <w:rFonts w:ascii="Cambria" w:eastAsia="Times New Roman" w:hAnsi="Cambria"/>
      <w:b/>
      <w:bCs/>
      <w:sz w:val="24"/>
      <w:szCs w:val="24"/>
      <w:lang w:eastAsia="ru-RU"/>
    </w:rPr>
  </w:style>
  <w:style w:type="paragraph" w:styleId="aff2">
    <w:name w:val="List"/>
    <w:basedOn w:val="a1"/>
    <w:uiPriority w:val="99"/>
    <w:rsid w:val="00286AAC"/>
    <w:pPr>
      <w:spacing w:after="200" w:line="276" w:lineRule="auto"/>
      <w:ind w:left="283" w:hanging="283"/>
      <w:contextualSpacing/>
    </w:pPr>
    <w:rPr>
      <w:rFonts w:eastAsia="Times New Roman"/>
      <w:lang w:eastAsia="ru-RU"/>
    </w:rPr>
  </w:style>
  <w:style w:type="paragraph" w:styleId="a0">
    <w:name w:val="List Bullet"/>
    <w:basedOn w:val="a1"/>
    <w:uiPriority w:val="99"/>
    <w:rsid w:val="00286AAC"/>
    <w:pPr>
      <w:numPr>
        <w:numId w:val="1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">
    <w:name w:val="List Number"/>
    <w:basedOn w:val="a1"/>
    <w:uiPriority w:val="99"/>
    <w:rsid w:val="00286AAC"/>
    <w:pPr>
      <w:numPr>
        <w:numId w:val="12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7">
    <w:name w:val="List 2"/>
    <w:basedOn w:val="a1"/>
    <w:uiPriority w:val="99"/>
    <w:rsid w:val="00286AAC"/>
    <w:pPr>
      <w:spacing w:after="200" w:line="276" w:lineRule="auto"/>
      <w:ind w:left="566" w:hanging="283"/>
      <w:contextualSpacing/>
    </w:pPr>
    <w:rPr>
      <w:rFonts w:eastAsia="Times New Roman"/>
      <w:lang w:eastAsia="ru-RU"/>
    </w:rPr>
  </w:style>
  <w:style w:type="paragraph" w:styleId="35">
    <w:name w:val="List 3"/>
    <w:basedOn w:val="a1"/>
    <w:uiPriority w:val="99"/>
    <w:rsid w:val="00286AAC"/>
    <w:pPr>
      <w:spacing w:after="200" w:line="276" w:lineRule="auto"/>
      <w:ind w:left="849" w:hanging="283"/>
      <w:contextualSpacing/>
    </w:pPr>
    <w:rPr>
      <w:rFonts w:eastAsia="Times New Roman"/>
      <w:lang w:eastAsia="ru-RU"/>
    </w:rPr>
  </w:style>
  <w:style w:type="paragraph" w:styleId="45">
    <w:name w:val="List 4"/>
    <w:basedOn w:val="a1"/>
    <w:uiPriority w:val="99"/>
    <w:rsid w:val="00286AAC"/>
    <w:pPr>
      <w:spacing w:after="200" w:line="276" w:lineRule="auto"/>
      <w:ind w:left="1132" w:hanging="283"/>
      <w:contextualSpacing/>
    </w:pPr>
    <w:rPr>
      <w:rFonts w:eastAsia="Times New Roman"/>
      <w:lang w:eastAsia="ru-RU"/>
    </w:rPr>
  </w:style>
  <w:style w:type="paragraph" w:styleId="55">
    <w:name w:val="List 5"/>
    <w:basedOn w:val="a1"/>
    <w:uiPriority w:val="99"/>
    <w:rsid w:val="00286AAC"/>
    <w:pPr>
      <w:spacing w:after="200" w:line="276" w:lineRule="auto"/>
      <w:ind w:left="1415" w:hanging="283"/>
      <w:contextualSpacing/>
    </w:pPr>
    <w:rPr>
      <w:rFonts w:eastAsia="Times New Roman"/>
      <w:lang w:eastAsia="ru-RU"/>
    </w:rPr>
  </w:style>
  <w:style w:type="paragraph" w:styleId="20">
    <w:name w:val="List Bullet 2"/>
    <w:basedOn w:val="a1"/>
    <w:uiPriority w:val="99"/>
    <w:rsid w:val="00286AAC"/>
    <w:pPr>
      <w:numPr>
        <w:numId w:val="3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0">
    <w:name w:val="List Bullet 3"/>
    <w:basedOn w:val="a1"/>
    <w:uiPriority w:val="99"/>
    <w:rsid w:val="00286AAC"/>
    <w:pPr>
      <w:numPr>
        <w:numId w:val="4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0">
    <w:name w:val="List Bullet 4"/>
    <w:basedOn w:val="a1"/>
    <w:uiPriority w:val="99"/>
    <w:rsid w:val="00286AAC"/>
    <w:pPr>
      <w:numPr>
        <w:numId w:val="5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0">
    <w:name w:val="List Bullet 5"/>
    <w:basedOn w:val="a1"/>
    <w:uiPriority w:val="99"/>
    <w:rsid w:val="00286AAC"/>
    <w:pPr>
      <w:numPr>
        <w:numId w:val="6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">
    <w:name w:val="List Number 2"/>
    <w:basedOn w:val="a1"/>
    <w:uiPriority w:val="99"/>
    <w:rsid w:val="00286AAC"/>
    <w:pPr>
      <w:numPr>
        <w:numId w:val="17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">
    <w:name w:val="List Number 3"/>
    <w:basedOn w:val="a1"/>
    <w:uiPriority w:val="99"/>
    <w:rsid w:val="00286AAC"/>
    <w:pPr>
      <w:numPr>
        <w:numId w:val="18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">
    <w:name w:val="List Number 4"/>
    <w:basedOn w:val="a1"/>
    <w:uiPriority w:val="99"/>
    <w:rsid w:val="00286AAC"/>
    <w:pPr>
      <w:numPr>
        <w:numId w:val="19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">
    <w:name w:val="List Number 5"/>
    <w:basedOn w:val="a1"/>
    <w:uiPriority w:val="99"/>
    <w:rsid w:val="00286AAC"/>
    <w:pPr>
      <w:numPr>
        <w:numId w:val="20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ff3">
    <w:name w:val="Title"/>
    <w:basedOn w:val="a1"/>
    <w:next w:val="a1"/>
    <w:link w:val="aff4"/>
    <w:uiPriority w:val="99"/>
    <w:qFormat/>
    <w:rsid w:val="00286AAC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uiPriority w:val="99"/>
    <w:locked/>
    <w:rsid w:val="00286AAC"/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Closing"/>
    <w:basedOn w:val="a1"/>
    <w:link w:val="aff6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6">
    <w:name w:val="Прощание Знак"/>
    <w:link w:val="aff5"/>
    <w:uiPriority w:val="99"/>
    <w:locked/>
    <w:rsid w:val="00286AAC"/>
    <w:rPr>
      <w:rFonts w:ascii="Calibri" w:hAnsi="Calibri" w:cs="Times New Roman"/>
    </w:rPr>
  </w:style>
  <w:style w:type="paragraph" w:styleId="aff7">
    <w:name w:val="Signature"/>
    <w:basedOn w:val="a1"/>
    <w:link w:val="aff8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8">
    <w:name w:val="Подпись Знак"/>
    <w:link w:val="aff7"/>
    <w:uiPriority w:val="99"/>
    <w:locked/>
    <w:rsid w:val="00286AAC"/>
    <w:rPr>
      <w:rFonts w:ascii="Calibri" w:hAnsi="Calibri" w:cs="Times New Roman"/>
    </w:rPr>
  </w:style>
  <w:style w:type="paragraph" w:styleId="aff9">
    <w:name w:val="Body Text Indent"/>
    <w:basedOn w:val="a1"/>
    <w:link w:val="affa"/>
    <w:uiPriority w:val="99"/>
    <w:rsid w:val="00286AAC"/>
    <w:pPr>
      <w:spacing w:after="120" w:line="276" w:lineRule="auto"/>
      <w:ind w:left="283"/>
    </w:pPr>
    <w:rPr>
      <w:rFonts w:eastAsia="Times New Roman"/>
    </w:rPr>
  </w:style>
  <w:style w:type="character" w:customStyle="1" w:styleId="affa">
    <w:name w:val="Основной текст с отступом Знак"/>
    <w:link w:val="aff9"/>
    <w:uiPriority w:val="99"/>
    <w:locked/>
    <w:rsid w:val="00286AAC"/>
    <w:rPr>
      <w:rFonts w:ascii="Calibri" w:hAnsi="Calibri" w:cs="Times New Roman"/>
    </w:rPr>
  </w:style>
  <w:style w:type="paragraph" w:styleId="affb">
    <w:name w:val="List Continue"/>
    <w:basedOn w:val="a1"/>
    <w:uiPriority w:val="99"/>
    <w:rsid w:val="00286AAC"/>
    <w:pPr>
      <w:spacing w:after="120" w:line="276" w:lineRule="auto"/>
      <w:ind w:left="283"/>
      <w:contextualSpacing/>
    </w:pPr>
    <w:rPr>
      <w:rFonts w:eastAsia="Times New Roman"/>
      <w:lang w:eastAsia="ru-RU"/>
    </w:rPr>
  </w:style>
  <w:style w:type="paragraph" w:styleId="28">
    <w:name w:val="List Continue 2"/>
    <w:basedOn w:val="a1"/>
    <w:uiPriority w:val="99"/>
    <w:rsid w:val="00286AAC"/>
    <w:pPr>
      <w:spacing w:after="120" w:line="276" w:lineRule="auto"/>
      <w:ind w:left="566"/>
      <w:contextualSpacing/>
    </w:pPr>
    <w:rPr>
      <w:rFonts w:eastAsia="Times New Roman"/>
      <w:lang w:eastAsia="ru-RU"/>
    </w:rPr>
  </w:style>
  <w:style w:type="paragraph" w:styleId="36">
    <w:name w:val="List Continue 3"/>
    <w:basedOn w:val="a1"/>
    <w:uiPriority w:val="99"/>
    <w:rsid w:val="00286AAC"/>
    <w:pPr>
      <w:spacing w:after="120" w:line="276" w:lineRule="auto"/>
      <w:ind w:left="849"/>
      <w:contextualSpacing/>
    </w:pPr>
    <w:rPr>
      <w:rFonts w:eastAsia="Times New Roman"/>
      <w:lang w:eastAsia="ru-RU"/>
    </w:rPr>
  </w:style>
  <w:style w:type="paragraph" w:styleId="46">
    <w:name w:val="List Continue 4"/>
    <w:basedOn w:val="a1"/>
    <w:uiPriority w:val="99"/>
    <w:rsid w:val="00286AAC"/>
    <w:pPr>
      <w:spacing w:after="120" w:line="276" w:lineRule="auto"/>
      <w:ind w:left="1132"/>
      <w:contextualSpacing/>
    </w:pPr>
    <w:rPr>
      <w:rFonts w:eastAsia="Times New Roman"/>
      <w:lang w:eastAsia="ru-RU"/>
    </w:rPr>
  </w:style>
  <w:style w:type="paragraph" w:styleId="56">
    <w:name w:val="List Continue 5"/>
    <w:basedOn w:val="a1"/>
    <w:uiPriority w:val="99"/>
    <w:rsid w:val="00286AAC"/>
    <w:pPr>
      <w:spacing w:after="120" w:line="276" w:lineRule="auto"/>
      <w:ind w:left="1415"/>
      <w:contextualSpacing/>
    </w:pPr>
    <w:rPr>
      <w:rFonts w:eastAsia="Times New Roman"/>
      <w:lang w:eastAsia="ru-RU"/>
    </w:rPr>
  </w:style>
  <w:style w:type="paragraph" w:styleId="affc">
    <w:name w:val="Message Header"/>
    <w:basedOn w:val="a1"/>
    <w:link w:val="affd"/>
    <w:uiPriority w:val="99"/>
    <w:rsid w:val="00286A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d">
    <w:name w:val="Шапка Знак"/>
    <w:link w:val="affc"/>
    <w:uiPriority w:val="99"/>
    <w:locked/>
    <w:rsid w:val="00286AAC"/>
    <w:rPr>
      <w:rFonts w:ascii="Cambria" w:hAnsi="Cambria" w:cs="Times New Roman"/>
      <w:sz w:val="24"/>
      <w:szCs w:val="24"/>
      <w:shd w:val="pct20" w:color="auto" w:fill="auto"/>
    </w:rPr>
  </w:style>
  <w:style w:type="paragraph" w:styleId="affe">
    <w:name w:val="Subtitle"/>
    <w:basedOn w:val="a1"/>
    <w:next w:val="a1"/>
    <w:link w:val="afff"/>
    <w:uiPriority w:val="99"/>
    <w:qFormat/>
    <w:rsid w:val="00286AAC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">
    <w:name w:val="Подзаголовок Знак"/>
    <w:link w:val="affe"/>
    <w:uiPriority w:val="99"/>
    <w:locked/>
    <w:rsid w:val="00286AAC"/>
    <w:rPr>
      <w:rFonts w:ascii="Cambria" w:hAnsi="Cambria" w:cs="Times New Roman"/>
      <w:sz w:val="24"/>
      <w:szCs w:val="24"/>
    </w:rPr>
  </w:style>
  <w:style w:type="paragraph" w:styleId="afff0">
    <w:name w:val="Salutation"/>
    <w:basedOn w:val="a1"/>
    <w:next w:val="a1"/>
    <w:link w:val="afff1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1">
    <w:name w:val="Приветствие Знак"/>
    <w:link w:val="afff0"/>
    <w:uiPriority w:val="99"/>
    <w:locked/>
    <w:rsid w:val="00286AAC"/>
    <w:rPr>
      <w:rFonts w:ascii="Calibri" w:hAnsi="Calibri" w:cs="Times New Roman"/>
    </w:rPr>
  </w:style>
  <w:style w:type="paragraph" w:styleId="afff2">
    <w:name w:val="Date"/>
    <w:basedOn w:val="a1"/>
    <w:next w:val="a1"/>
    <w:link w:val="afff3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3">
    <w:name w:val="Дата Знак"/>
    <w:link w:val="afff2"/>
    <w:uiPriority w:val="99"/>
    <w:locked/>
    <w:rsid w:val="00286AAC"/>
    <w:rPr>
      <w:rFonts w:ascii="Calibri" w:hAnsi="Calibri" w:cs="Times New Roman"/>
    </w:rPr>
  </w:style>
  <w:style w:type="paragraph" w:styleId="afff4">
    <w:name w:val="Body Text First Indent"/>
    <w:basedOn w:val="af0"/>
    <w:link w:val="afff5"/>
    <w:uiPriority w:val="99"/>
    <w:rsid w:val="00286AAC"/>
    <w:pPr>
      <w:spacing w:after="120" w:line="276" w:lineRule="auto"/>
      <w:ind w:firstLine="210"/>
      <w:jc w:val="left"/>
    </w:pPr>
    <w:rPr>
      <w:sz w:val="22"/>
      <w:szCs w:val="22"/>
    </w:rPr>
  </w:style>
  <w:style w:type="character" w:customStyle="1" w:styleId="afff5">
    <w:name w:val="Красная строка Знак"/>
    <w:link w:val="afff4"/>
    <w:uiPriority w:val="99"/>
    <w:locked/>
    <w:rsid w:val="00286AAC"/>
    <w:rPr>
      <w:rFonts w:ascii="Calibri" w:hAnsi="Calibri" w:cs="Times New Roman"/>
      <w:lang w:eastAsia="ru-RU"/>
    </w:rPr>
  </w:style>
  <w:style w:type="paragraph" w:styleId="29">
    <w:name w:val="Body Text First Indent 2"/>
    <w:basedOn w:val="aff9"/>
    <w:link w:val="2a"/>
    <w:uiPriority w:val="99"/>
    <w:rsid w:val="00286AAC"/>
    <w:pPr>
      <w:ind w:firstLine="210"/>
    </w:pPr>
  </w:style>
  <w:style w:type="character" w:customStyle="1" w:styleId="2a">
    <w:name w:val="Красная строка 2 Знак"/>
    <w:link w:val="29"/>
    <w:uiPriority w:val="99"/>
    <w:locked/>
    <w:rsid w:val="00286AAC"/>
    <w:rPr>
      <w:rFonts w:ascii="Calibri" w:hAnsi="Calibri" w:cs="Times New Roman"/>
    </w:rPr>
  </w:style>
  <w:style w:type="paragraph" w:styleId="afff6">
    <w:name w:val="Note Heading"/>
    <w:basedOn w:val="a1"/>
    <w:next w:val="a1"/>
    <w:link w:val="afff7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7">
    <w:name w:val="Заголовок записки Знак"/>
    <w:link w:val="afff6"/>
    <w:uiPriority w:val="99"/>
    <w:locked/>
    <w:rsid w:val="00286AAC"/>
    <w:rPr>
      <w:rFonts w:ascii="Calibri" w:hAnsi="Calibri" w:cs="Times New Roman"/>
    </w:rPr>
  </w:style>
  <w:style w:type="paragraph" w:styleId="2b">
    <w:name w:val="Body Text 2"/>
    <w:basedOn w:val="a1"/>
    <w:link w:val="2c"/>
    <w:uiPriority w:val="99"/>
    <w:rsid w:val="00286AAC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link w:val="2b"/>
    <w:uiPriority w:val="99"/>
    <w:locked/>
    <w:rsid w:val="00286AAC"/>
    <w:rPr>
      <w:rFonts w:ascii="Calibri" w:hAnsi="Calibri" w:cs="Times New Roman"/>
    </w:rPr>
  </w:style>
  <w:style w:type="paragraph" w:styleId="37">
    <w:name w:val="Body Text 3"/>
    <w:basedOn w:val="a1"/>
    <w:link w:val="38"/>
    <w:uiPriority w:val="99"/>
    <w:rsid w:val="00286AAC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8">
    <w:name w:val="Основной текст 3 Знак"/>
    <w:link w:val="37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2d">
    <w:name w:val="Body Text Indent 2"/>
    <w:basedOn w:val="a1"/>
    <w:link w:val="2e"/>
    <w:uiPriority w:val="99"/>
    <w:rsid w:val="00286AAC"/>
    <w:pPr>
      <w:spacing w:after="120" w:line="480" w:lineRule="auto"/>
      <w:ind w:left="283"/>
    </w:pPr>
    <w:rPr>
      <w:rFonts w:eastAsia="Times New Roman"/>
    </w:rPr>
  </w:style>
  <w:style w:type="character" w:customStyle="1" w:styleId="2e">
    <w:name w:val="Основной текст с отступом 2 Знак"/>
    <w:link w:val="2d"/>
    <w:uiPriority w:val="99"/>
    <w:locked/>
    <w:rsid w:val="00286AAC"/>
    <w:rPr>
      <w:rFonts w:ascii="Calibri" w:hAnsi="Calibri" w:cs="Times New Roman"/>
    </w:rPr>
  </w:style>
  <w:style w:type="paragraph" w:styleId="39">
    <w:name w:val="Body Text Indent 3"/>
    <w:basedOn w:val="a1"/>
    <w:link w:val="3a"/>
    <w:uiPriority w:val="99"/>
    <w:rsid w:val="00286AAC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afff8">
    <w:name w:val="Block Text"/>
    <w:basedOn w:val="a1"/>
    <w:uiPriority w:val="99"/>
    <w:rsid w:val="00286AAC"/>
    <w:pPr>
      <w:spacing w:after="120" w:line="276" w:lineRule="auto"/>
      <w:ind w:left="1440" w:right="1440"/>
    </w:pPr>
    <w:rPr>
      <w:rFonts w:eastAsia="Times New Roman"/>
      <w:lang w:eastAsia="ru-RU"/>
    </w:rPr>
  </w:style>
  <w:style w:type="paragraph" w:styleId="afff9">
    <w:name w:val="Document Map"/>
    <w:basedOn w:val="a1"/>
    <w:link w:val="afffa"/>
    <w:uiPriority w:val="99"/>
    <w:rsid w:val="00286AAC"/>
    <w:pPr>
      <w:spacing w:after="200" w:line="276" w:lineRule="auto"/>
    </w:pPr>
    <w:rPr>
      <w:rFonts w:ascii="Tahoma" w:eastAsia="Times New Roman" w:hAnsi="Tahoma"/>
      <w:sz w:val="16"/>
      <w:szCs w:val="16"/>
    </w:rPr>
  </w:style>
  <w:style w:type="character" w:customStyle="1" w:styleId="afffa">
    <w:name w:val="Схема документа Знак"/>
    <w:link w:val="afff9"/>
    <w:uiPriority w:val="99"/>
    <w:locked/>
    <w:rsid w:val="00286AAC"/>
    <w:rPr>
      <w:rFonts w:ascii="Tahoma" w:hAnsi="Tahoma" w:cs="Times New Roman"/>
      <w:sz w:val="16"/>
      <w:szCs w:val="16"/>
    </w:rPr>
  </w:style>
  <w:style w:type="paragraph" w:styleId="afffb">
    <w:name w:val="Plain Text"/>
    <w:basedOn w:val="a1"/>
    <w:link w:val="afffc"/>
    <w:uiPriority w:val="99"/>
    <w:rsid w:val="00286AAC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ffc">
    <w:name w:val="Текст Знак"/>
    <w:link w:val="afffb"/>
    <w:uiPriority w:val="99"/>
    <w:locked/>
    <w:rsid w:val="00286AAC"/>
    <w:rPr>
      <w:rFonts w:ascii="Courier New" w:hAnsi="Courier New" w:cs="Times New Roman"/>
      <w:sz w:val="20"/>
      <w:szCs w:val="20"/>
    </w:rPr>
  </w:style>
  <w:style w:type="paragraph" w:styleId="afffd">
    <w:name w:val="E-mail Signature"/>
    <w:basedOn w:val="a1"/>
    <w:link w:val="afffe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e">
    <w:name w:val="Электронная подпись Знак"/>
    <w:link w:val="afffd"/>
    <w:uiPriority w:val="99"/>
    <w:locked/>
    <w:rsid w:val="00286AAC"/>
    <w:rPr>
      <w:rFonts w:ascii="Calibri" w:hAnsi="Calibri" w:cs="Times New Roman"/>
    </w:rPr>
  </w:style>
  <w:style w:type="paragraph" w:styleId="affff">
    <w:name w:val="annotation subject"/>
    <w:basedOn w:val="af6"/>
    <w:next w:val="af6"/>
    <w:link w:val="affff0"/>
    <w:uiPriority w:val="99"/>
    <w:rsid w:val="00286AAC"/>
    <w:rPr>
      <w:b/>
      <w:bCs/>
    </w:rPr>
  </w:style>
  <w:style w:type="character" w:customStyle="1" w:styleId="affff0">
    <w:name w:val="Тема примечания Знак"/>
    <w:link w:val="affff"/>
    <w:uiPriority w:val="99"/>
    <w:locked/>
    <w:rsid w:val="00286AAC"/>
    <w:rPr>
      <w:rFonts w:ascii="Calibri" w:hAnsi="Calibri" w:cs="Times New Roman"/>
      <w:b/>
      <w:bCs/>
      <w:sz w:val="20"/>
      <w:szCs w:val="20"/>
    </w:rPr>
  </w:style>
  <w:style w:type="paragraph" w:styleId="2f">
    <w:name w:val="Quote"/>
    <w:basedOn w:val="a1"/>
    <w:next w:val="a1"/>
    <w:link w:val="2f0"/>
    <w:uiPriority w:val="99"/>
    <w:qFormat/>
    <w:rsid w:val="00286AAC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0">
    <w:name w:val="Цитата 2 Знак"/>
    <w:link w:val="2f"/>
    <w:uiPriority w:val="99"/>
    <w:locked/>
    <w:rsid w:val="00286AAC"/>
    <w:rPr>
      <w:rFonts w:ascii="Calibri" w:hAnsi="Calibri" w:cs="Times New Roman"/>
      <w:i/>
      <w:iCs/>
      <w:color w:val="000000"/>
    </w:rPr>
  </w:style>
  <w:style w:type="paragraph" w:styleId="affff1">
    <w:name w:val="Intense Quote"/>
    <w:basedOn w:val="a1"/>
    <w:next w:val="a1"/>
    <w:link w:val="affff2"/>
    <w:uiPriority w:val="99"/>
    <w:qFormat/>
    <w:rsid w:val="00286AA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ff2">
    <w:name w:val="Выделенная цитата Знак"/>
    <w:link w:val="affff1"/>
    <w:uiPriority w:val="99"/>
    <w:locked/>
    <w:rsid w:val="00286AAC"/>
    <w:rPr>
      <w:rFonts w:ascii="Calibri" w:hAnsi="Calibri" w:cs="Times New Roman"/>
      <w:b/>
      <w:bCs/>
      <w:i/>
      <w:iCs/>
      <w:color w:val="4F81BD"/>
    </w:rPr>
  </w:style>
  <w:style w:type="paragraph" w:styleId="affff3">
    <w:name w:val="Bibliography"/>
    <w:basedOn w:val="a1"/>
    <w:next w:val="a1"/>
    <w:uiPriority w:val="99"/>
    <w:semiHidden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fff4">
    <w:name w:val="TOC Heading"/>
    <w:basedOn w:val="1"/>
    <w:next w:val="a1"/>
    <w:uiPriority w:val="99"/>
    <w:qFormat/>
    <w:rsid w:val="00286AAC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5">
    <w:name w:val="Без интервала1"/>
    <w:uiPriority w:val="99"/>
    <w:semiHidden/>
    <w:rsid w:val="00286AA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86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286AAC"/>
    <w:rPr>
      <w:rFonts w:ascii="Times New Roman" w:hAnsi="Times New Roman"/>
      <w:sz w:val="26"/>
    </w:rPr>
  </w:style>
  <w:style w:type="character" w:customStyle="1" w:styleId="ucoz-forum-post">
    <w:name w:val="ucoz-forum-post"/>
    <w:uiPriority w:val="99"/>
    <w:rsid w:val="00286AAC"/>
  </w:style>
  <w:style w:type="table" w:customStyle="1" w:styleId="16">
    <w:name w:val="Сетка таблицы1"/>
    <w:uiPriority w:val="99"/>
    <w:rsid w:val="00286A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AD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12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538</cp:revision>
  <cp:lastPrinted>2018-03-20T07:23:00Z</cp:lastPrinted>
  <dcterms:created xsi:type="dcterms:W3CDTF">2013-11-14T07:38:00Z</dcterms:created>
  <dcterms:modified xsi:type="dcterms:W3CDTF">2018-04-13T09:14:00Z</dcterms:modified>
</cp:coreProperties>
</file>