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71" w:rsidRDefault="00733102" w:rsidP="001104AB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 wp14:anchorId="00E0CC57" wp14:editId="4B0BE8D1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7A4" w:rsidRPr="001104AB" w:rsidRDefault="005007A4" w:rsidP="001104AB">
      <w:pPr>
        <w:jc w:val="center"/>
        <w:rPr>
          <w:b/>
          <w:sz w:val="38"/>
        </w:rPr>
      </w:pPr>
      <w:r w:rsidRPr="001104AB">
        <w:rPr>
          <w:b/>
          <w:sz w:val="44"/>
        </w:rPr>
        <w:t>А Д М И Н И С Т Р А Ц И Я</w:t>
      </w:r>
    </w:p>
    <w:p w:rsidR="005007A4" w:rsidRPr="001104AB" w:rsidRDefault="006B3BA4" w:rsidP="001104AB">
      <w:pPr>
        <w:jc w:val="center"/>
        <w:rPr>
          <w:b/>
          <w:sz w:val="38"/>
        </w:rPr>
      </w:pPr>
      <w:r w:rsidRPr="001104AB">
        <w:rPr>
          <w:b/>
          <w:sz w:val="36"/>
        </w:rPr>
        <w:t>ГОРОДСКОГО ОКРУГА КЛИН</w:t>
      </w:r>
    </w:p>
    <w:p w:rsidR="005007A4" w:rsidRPr="001104AB" w:rsidRDefault="005007A4" w:rsidP="001104AB">
      <w:pPr>
        <w:jc w:val="center"/>
        <w:rPr>
          <w:b/>
        </w:rPr>
      </w:pPr>
      <w:r w:rsidRPr="001104AB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2EF7125" wp14:editId="56D467DD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3324C1" id="Прямая соединительная линия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5007A4" w:rsidRPr="001104AB" w:rsidRDefault="005007A4" w:rsidP="001104AB">
      <w:pPr>
        <w:jc w:val="center"/>
        <w:rPr>
          <w:sz w:val="46"/>
        </w:rPr>
      </w:pPr>
      <w:r w:rsidRPr="001104AB">
        <w:rPr>
          <w:b/>
          <w:sz w:val="46"/>
        </w:rPr>
        <w:t>П О С Т А Н О В Л Е Н И Е</w:t>
      </w:r>
    </w:p>
    <w:p w:rsidR="005007A4" w:rsidRPr="001104AB" w:rsidRDefault="003B0FB2" w:rsidP="003B0FB2">
      <w:pPr>
        <w:tabs>
          <w:tab w:val="left" w:pos="2900"/>
          <w:tab w:val="left" w:pos="6320"/>
        </w:tabs>
        <w:rPr>
          <w:sz w:val="30"/>
        </w:rPr>
      </w:pPr>
      <w:r>
        <w:rPr>
          <w:sz w:val="30"/>
        </w:rPr>
        <w:tab/>
      </w:r>
      <w:r w:rsidR="008868FD">
        <w:rPr>
          <w:sz w:val="30"/>
        </w:rPr>
        <w:t>28.12.2018</w:t>
      </w:r>
      <w:r>
        <w:rPr>
          <w:sz w:val="30"/>
        </w:rPr>
        <w:tab/>
      </w:r>
      <w:r w:rsidR="008868FD">
        <w:rPr>
          <w:sz w:val="30"/>
        </w:rPr>
        <w:t>3120</w:t>
      </w:r>
    </w:p>
    <w:p w:rsidR="005007A4" w:rsidRPr="001104AB" w:rsidRDefault="005007A4" w:rsidP="001104AB">
      <w:pPr>
        <w:jc w:val="center"/>
        <w:rPr>
          <w:sz w:val="30"/>
        </w:rPr>
      </w:pPr>
      <w:r w:rsidRPr="001104A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DA177CE" wp14:editId="267DF09B">
                <wp:simplePos x="0" y="0"/>
                <wp:positionH relativeFrom="column">
                  <wp:posOffset>3261995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4C8CAE" id="Прямая соединительная линия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5pt,12.7pt" to="400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SO8th94AAAAJAQAADwAAAGRycy9k&#10;b3ducmV2LnhtbEyPwU7DMAyG70i8Q2QkbixtR+koTSeExIELaGMS16zxmo7GqZpsLW+Pd4Kj7U+/&#10;v79az64XZxxD50lBukhAIDXedNQq2H2+3q1AhKjJ6N4TKvjBAOv6+qrSpfETbfC8ja3gEAqlVmBj&#10;HEopQ2PR6bDwAxLfDn50OvI4ttKMeuJw18ssSR6k0x3xB6sHfLHYfG9PToHsPr4O+fx4fHsvrNwd&#10;JxqLbKnU7c38/AQi4hz/YLjoszrU7LT3JzJB9ArydFkwqiDL70EwsEpS7rK/LHKQdSX/N6h/A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EjvLYf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104A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8842AD2" wp14:editId="116BA331">
                <wp:simplePos x="0" y="0"/>
                <wp:positionH relativeFrom="column">
                  <wp:posOffset>1290955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8CB36E" id="Прямая соединительная линия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5pt,12.7pt" to="22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CSmQRjeAAAACQEAAA8AAABkcnMv&#10;ZG93bnJldi54bWxMj8tOwzAQRfdI/IM1SOyoQx60hDgVQmLBBtRSia0bT+OUeBzFbhP+nukKdvM4&#10;unOmWs+uF2ccQ+dJwf0iAYHUeNNRq2D3+Xq3AhGiJqN7T6jgBwOs6+urSpfGT7TB8za2gkMolFqB&#10;jXEopQyNRafDwg9IvDv40enI7dhKM+qJw10v0yR5kE53xBesHvDFYvO9PTkFsvv4OhTz4/HtfWnl&#10;7jjRuEwzpW5v5ucnEBHn+AfDRZ/VoWanvT+RCaJXkCZZxigXRQ6CgTxfpSD2l0EBsq7k/w/qX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AkpkEY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104AB">
        <w:rPr>
          <w:sz w:val="30"/>
        </w:rPr>
        <w:t>№</w:t>
      </w:r>
    </w:p>
    <w:p w:rsidR="005007A4" w:rsidRPr="001104AB" w:rsidRDefault="005007A4" w:rsidP="001104AB">
      <w:pPr>
        <w:jc w:val="center"/>
        <w:rPr>
          <w:sz w:val="30"/>
        </w:rPr>
      </w:pPr>
      <w:r w:rsidRPr="001104AB">
        <w:rPr>
          <w:sz w:val="30"/>
        </w:rPr>
        <w:t>г. Клин</w:t>
      </w:r>
    </w:p>
    <w:p w:rsidR="005007A4" w:rsidRPr="001104AB" w:rsidRDefault="005007A4" w:rsidP="001104AB">
      <w:pPr>
        <w:pStyle w:val="1"/>
        <w:spacing w:line="240" w:lineRule="auto"/>
        <w:jc w:val="center"/>
        <w:rPr>
          <w:sz w:val="32"/>
        </w:rPr>
      </w:pPr>
      <w:r w:rsidRPr="001104AB">
        <w:t>Московская область</w:t>
      </w:r>
    </w:p>
    <w:p w:rsidR="005007A4" w:rsidRPr="0048240C" w:rsidRDefault="005007A4" w:rsidP="001104AB">
      <w:pPr>
        <w:rPr>
          <w:sz w:val="27"/>
          <w:szCs w:val="27"/>
        </w:rPr>
      </w:pPr>
    </w:p>
    <w:p w:rsidR="0088779C" w:rsidRPr="0048240C" w:rsidRDefault="0088779C" w:rsidP="001104AB">
      <w:pPr>
        <w:rPr>
          <w:sz w:val="27"/>
          <w:szCs w:val="27"/>
        </w:rPr>
      </w:pPr>
    </w:p>
    <w:p w:rsidR="0096145F" w:rsidRPr="001104AB" w:rsidRDefault="0088779C" w:rsidP="005D2D85">
      <w:pPr>
        <w:ind w:right="5384"/>
        <w:jc w:val="both"/>
        <w:rPr>
          <w:sz w:val="26"/>
          <w:szCs w:val="26"/>
        </w:rPr>
      </w:pPr>
      <w:r w:rsidRPr="008A05DB">
        <w:rPr>
          <w:sz w:val="26"/>
          <w:szCs w:val="26"/>
        </w:rPr>
        <w:t xml:space="preserve">О внесении изменений в </w:t>
      </w:r>
      <w:r w:rsidR="000A2E7E" w:rsidRPr="008A05DB">
        <w:rPr>
          <w:sz w:val="26"/>
          <w:szCs w:val="26"/>
        </w:rPr>
        <w:t>м</w:t>
      </w:r>
      <w:r w:rsidRPr="008A05DB">
        <w:rPr>
          <w:sz w:val="26"/>
          <w:szCs w:val="26"/>
        </w:rPr>
        <w:t xml:space="preserve">униципальную программу </w:t>
      </w:r>
      <w:r w:rsidR="000B5492" w:rsidRPr="008A05DB">
        <w:rPr>
          <w:sz w:val="26"/>
          <w:szCs w:val="26"/>
        </w:rPr>
        <w:t>городского округа Клин</w:t>
      </w:r>
      <w:r w:rsidR="0096145F" w:rsidRPr="008A05DB">
        <w:rPr>
          <w:sz w:val="26"/>
          <w:szCs w:val="26"/>
        </w:rPr>
        <w:t xml:space="preserve"> «Развитие системы информирования населения </w:t>
      </w:r>
      <w:r w:rsidR="000B5492" w:rsidRPr="008A05DB">
        <w:rPr>
          <w:sz w:val="26"/>
          <w:szCs w:val="26"/>
        </w:rPr>
        <w:t>городского округа Клин</w:t>
      </w:r>
      <w:r w:rsidRPr="008A05DB">
        <w:rPr>
          <w:sz w:val="26"/>
          <w:szCs w:val="26"/>
        </w:rPr>
        <w:t xml:space="preserve"> </w:t>
      </w:r>
      <w:r w:rsidR="0096145F" w:rsidRPr="008A05DB">
        <w:rPr>
          <w:sz w:val="26"/>
          <w:szCs w:val="26"/>
        </w:rPr>
        <w:t>о деятельности о</w:t>
      </w:r>
      <w:r w:rsidR="000B5492" w:rsidRPr="008A05DB">
        <w:rPr>
          <w:sz w:val="26"/>
          <w:szCs w:val="26"/>
        </w:rPr>
        <w:t xml:space="preserve">рганов местного самоуправления </w:t>
      </w:r>
      <w:r w:rsidR="0096145F" w:rsidRPr="008A05DB">
        <w:rPr>
          <w:sz w:val="26"/>
          <w:szCs w:val="26"/>
        </w:rPr>
        <w:t>на 2017-2021 годы»</w:t>
      </w:r>
      <w:r w:rsidR="0096145F" w:rsidRPr="001104AB">
        <w:rPr>
          <w:sz w:val="26"/>
          <w:szCs w:val="26"/>
        </w:rPr>
        <w:t xml:space="preserve"> </w:t>
      </w:r>
    </w:p>
    <w:p w:rsidR="0096145F" w:rsidRPr="0048240C" w:rsidRDefault="0096145F" w:rsidP="001104A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88779C" w:rsidRPr="0048240C" w:rsidRDefault="0088779C" w:rsidP="001104A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96145F" w:rsidRPr="001104AB" w:rsidRDefault="005C50FF" w:rsidP="0048240C">
      <w:pPr>
        <w:autoSpaceDE w:val="0"/>
        <w:autoSpaceDN w:val="0"/>
        <w:adjustRightInd w:val="0"/>
        <w:spacing w:line="259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11081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1081">
        <w:rPr>
          <w:sz w:val="26"/>
          <w:szCs w:val="26"/>
        </w:rPr>
        <w:t>Федеральным законом от 06.10.2003 года №131-ФЗ «Об общих принципах организации местного самоупра</w:t>
      </w:r>
      <w:r w:rsidR="00C35D59" w:rsidRPr="00A11081">
        <w:rPr>
          <w:sz w:val="26"/>
          <w:szCs w:val="26"/>
        </w:rPr>
        <w:t xml:space="preserve">вления в Российской Федерации» </w:t>
      </w:r>
      <w:r w:rsidRPr="00A11081">
        <w:rPr>
          <w:bCs/>
          <w:sz w:val="26"/>
          <w:szCs w:val="26"/>
        </w:rPr>
        <w:t>и</w:t>
      </w:r>
      <w:r w:rsidRPr="00A11081">
        <w:rPr>
          <w:sz w:val="26"/>
          <w:szCs w:val="26"/>
        </w:rPr>
        <w:t xml:space="preserve"> в связи с уточнением расходов по муниципальной программе </w:t>
      </w:r>
      <w:r w:rsidR="000B5492" w:rsidRPr="00A11081">
        <w:rPr>
          <w:sz w:val="26"/>
          <w:szCs w:val="26"/>
        </w:rPr>
        <w:t>городского округа Клин</w:t>
      </w:r>
      <w:r w:rsidR="0096145F" w:rsidRPr="00A11081">
        <w:rPr>
          <w:sz w:val="26"/>
          <w:szCs w:val="26"/>
        </w:rPr>
        <w:t xml:space="preserve"> «Развитие системы информирования населения </w:t>
      </w:r>
      <w:r w:rsidR="000B5492" w:rsidRPr="00A11081">
        <w:rPr>
          <w:sz w:val="26"/>
          <w:szCs w:val="26"/>
        </w:rPr>
        <w:t>городского округа Клин</w:t>
      </w:r>
      <w:r w:rsidR="0096145F" w:rsidRPr="00A11081">
        <w:rPr>
          <w:sz w:val="26"/>
          <w:szCs w:val="26"/>
        </w:rPr>
        <w:t xml:space="preserve"> о деятельности органов местного самоуправления на 2017-2021 годы»,</w:t>
      </w:r>
    </w:p>
    <w:p w:rsidR="0096145F" w:rsidRPr="001C24A7" w:rsidRDefault="0096145F" w:rsidP="0048240C">
      <w:pPr>
        <w:spacing w:line="259" w:lineRule="auto"/>
        <w:jc w:val="center"/>
        <w:rPr>
          <w:sz w:val="27"/>
          <w:szCs w:val="27"/>
        </w:rPr>
      </w:pPr>
    </w:p>
    <w:p w:rsidR="0096145F" w:rsidRDefault="0096145F" w:rsidP="0048240C">
      <w:pPr>
        <w:spacing w:line="259" w:lineRule="auto"/>
        <w:jc w:val="center"/>
        <w:rPr>
          <w:sz w:val="26"/>
          <w:szCs w:val="26"/>
        </w:rPr>
      </w:pPr>
      <w:r w:rsidRPr="001104AB">
        <w:rPr>
          <w:sz w:val="26"/>
          <w:szCs w:val="26"/>
        </w:rPr>
        <w:t>П О С Т А Н О В Л Я Ю:</w:t>
      </w:r>
    </w:p>
    <w:p w:rsidR="007104E9" w:rsidRPr="001C24A7" w:rsidRDefault="007104E9" w:rsidP="0048240C">
      <w:pPr>
        <w:spacing w:line="259" w:lineRule="auto"/>
        <w:jc w:val="center"/>
        <w:rPr>
          <w:sz w:val="27"/>
          <w:szCs w:val="27"/>
        </w:rPr>
      </w:pPr>
    </w:p>
    <w:p w:rsidR="000243F0" w:rsidRPr="000243F0" w:rsidRDefault="000243F0" w:rsidP="000243F0">
      <w:pPr>
        <w:spacing w:line="259" w:lineRule="auto"/>
        <w:ind w:firstLine="540"/>
        <w:contextualSpacing/>
        <w:jc w:val="both"/>
        <w:rPr>
          <w:sz w:val="26"/>
          <w:szCs w:val="26"/>
        </w:rPr>
      </w:pPr>
      <w:r w:rsidRPr="000243F0">
        <w:rPr>
          <w:sz w:val="26"/>
          <w:szCs w:val="26"/>
        </w:rPr>
        <w:t>1. Внести изменения в муниципальную программу «Развитие системы информирования населения городского округа Клина о деятельности органов местного самоуправления» на 2017-2021 годы, утвержденную постановлением Администрации Клинского муниципального района от 23.12.2017 №3585 (в редакции постановлений Администрации Клинского муниципального района от 14.12.2017     № 3143, Администрации городского округа Клин от 28.03.2018 №249, от 15.06.2018 № 989, от 28.06.2018 № 1175, от 27.09.2018 № 2099</w:t>
      </w:r>
      <w:r>
        <w:rPr>
          <w:sz w:val="26"/>
          <w:szCs w:val="26"/>
        </w:rPr>
        <w:t>, от 14.12.2018 № 2881</w:t>
      </w:r>
      <w:r w:rsidRPr="000243F0">
        <w:rPr>
          <w:sz w:val="26"/>
          <w:szCs w:val="26"/>
        </w:rPr>
        <w:t>):</w:t>
      </w:r>
    </w:p>
    <w:p w:rsidR="000243F0" w:rsidRPr="000243F0" w:rsidRDefault="000243F0" w:rsidP="000243F0">
      <w:pPr>
        <w:spacing w:line="259" w:lineRule="auto"/>
        <w:ind w:firstLine="540"/>
        <w:contextualSpacing/>
        <w:jc w:val="both"/>
        <w:rPr>
          <w:sz w:val="26"/>
          <w:szCs w:val="26"/>
        </w:rPr>
      </w:pPr>
      <w:r w:rsidRPr="000243F0">
        <w:rPr>
          <w:sz w:val="26"/>
          <w:szCs w:val="26"/>
        </w:rPr>
        <w:t>1.1. Строки «Источники финансирования муниципальной программы, в том числе по годам» Паспорта муниципальной программы городского округа Клин «Развитие системы информирования населения городского округа Клин о деятельности органов местного самоуправления» на 2017 – 2021 годы      изложить в новой редакции:</w:t>
      </w:r>
    </w:p>
    <w:p w:rsidR="000243F0" w:rsidRPr="000243F0" w:rsidRDefault="000243F0" w:rsidP="000243F0">
      <w:pPr>
        <w:spacing w:line="259" w:lineRule="auto"/>
        <w:ind w:firstLine="540"/>
        <w:contextualSpacing/>
        <w:jc w:val="both"/>
        <w:rPr>
          <w:sz w:val="26"/>
          <w:szCs w:val="26"/>
        </w:rPr>
      </w:pPr>
    </w:p>
    <w:p w:rsidR="000243F0" w:rsidRPr="000243F0" w:rsidRDefault="000243F0" w:rsidP="000243F0">
      <w:pPr>
        <w:spacing w:line="259" w:lineRule="auto"/>
        <w:ind w:firstLine="540"/>
        <w:contextualSpacing/>
        <w:jc w:val="both"/>
        <w:rPr>
          <w:sz w:val="26"/>
          <w:szCs w:val="26"/>
        </w:rPr>
      </w:pPr>
    </w:p>
    <w:p w:rsidR="000243F0" w:rsidRPr="000243F0" w:rsidRDefault="000243F0" w:rsidP="000243F0">
      <w:pPr>
        <w:spacing w:line="259" w:lineRule="auto"/>
        <w:ind w:firstLine="540"/>
        <w:contextualSpacing/>
        <w:jc w:val="both"/>
        <w:rPr>
          <w:sz w:val="26"/>
          <w:szCs w:val="26"/>
        </w:rPr>
      </w:pPr>
    </w:p>
    <w:p w:rsidR="00E606D2" w:rsidRDefault="00E606D2" w:rsidP="00DF77B0">
      <w:pPr>
        <w:ind w:firstLine="540"/>
        <w:contextualSpacing/>
        <w:jc w:val="both"/>
        <w:rPr>
          <w:sz w:val="26"/>
          <w:szCs w:val="26"/>
        </w:rPr>
        <w:sectPr w:rsidR="00E606D2" w:rsidSect="00165DED">
          <w:pgSz w:w="11906" w:h="16838"/>
          <w:pgMar w:top="568" w:right="851" w:bottom="851" w:left="1418" w:header="397" w:footer="709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horzAnchor="margin" w:tblpY="104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22"/>
        <w:gridCol w:w="1040"/>
        <w:gridCol w:w="851"/>
        <w:gridCol w:w="992"/>
        <w:gridCol w:w="874"/>
        <w:gridCol w:w="992"/>
        <w:gridCol w:w="875"/>
      </w:tblGrid>
      <w:tr w:rsidR="00165DED" w:rsidRPr="00F93E38" w:rsidTr="00012765">
        <w:trPr>
          <w:trHeight w:val="320"/>
        </w:trPr>
        <w:tc>
          <w:tcPr>
            <w:tcW w:w="4422" w:type="dxa"/>
            <w:vMerge w:val="restart"/>
            <w:vAlign w:val="center"/>
          </w:tcPr>
          <w:p w:rsidR="00165DED" w:rsidRPr="00F93E38" w:rsidRDefault="00165DED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93E38">
              <w:rPr>
                <w:rFonts w:eastAsia="Calibri"/>
                <w:sz w:val="22"/>
                <w:szCs w:val="22"/>
              </w:rPr>
              <w:lastRenderedPageBreak/>
              <w:t xml:space="preserve">Источники финансирования    </w:t>
            </w:r>
            <w:r w:rsidRPr="00F93E38">
              <w:rPr>
                <w:rFonts w:eastAsia="Calibri"/>
                <w:sz w:val="22"/>
                <w:szCs w:val="22"/>
              </w:rPr>
              <w:br/>
              <w:t>муниципальной программы, в том числе по годам:</w:t>
            </w:r>
          </w:p>
        </w:tc>
        <w:tc>
          <w:tcPr>
            <w:tcW w:w="5624" w:type="dxa"/>
            <w:gridSpan w:val="6"/>
            <w:vAlign w:val="center"/>
          </w:tcPr>
          <w:p w:rsidR="00165DED" w:rsidRPr="00F93E38" w:rsidRDefault="00165DED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93E38">
              <w:rPr>
                <w:rFonts w:eastAsia="Calibri"/>
                <w:b/>
                <w:sz w:val="22"/>
                <w:szCs w:val="22"/>
              </w:rPr>
              <w:t>Расходы (тыс. рублей)</w:t>
            </w:r>
          </w:p>
        </w:tc>
      </w:tr>
      <w:tr w:rsidR="00165DED" w:rsidRPr="00F93E38" w:rsidTr="00012765">
        <w:trPr>
          <w:trHeight w:val="480"/>
        </w:trPr>
        <w:tc>
          <w:tcPr>
            <w:tcW w:w="4422" w:type="dxa"/>
            <w:vMerge/>
            <w:vAlign w:val="center"/>
          </w:tcPr>
          <w:p w:rsidR="00165DED" w:rsidRPr="00F93E38" w:rsidRDefault="00165DED" w:rsidP="00165DE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165DED" w:rsidRPr="00F93E38" w:rsidRDefault="00165DED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F93E38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165DED" w:rsidRPr="00F93E38" w:rsidRDefault="00165DED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F93E38">
              <w:rPr>
                <w:rFonts w:eastAsia="Calibri"/>
                <w:b/>
                <w:sz w:val="22"/>
                <w:szCs w:val="22"/>
              </w:rPr>
              <w:t>2017г.</w:t>
            </w:r>
          </w:p>
        </w:tc>
        <w:tc>
          <w:tcPr>
            <w:tcW w:w="992" w:type="dxa"/>
            <w:vAlign w:val="center"/>
          </w:tcPr>
          <w:p w:rsidR="00165DED" w:rsidRPr="00F93E38" w:rsidRDefault="00165DED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F93E38">
              <w:rPr>
                <w:rFonts w:eastAsia="Calibri"/>
                <w:b/>
                <w:sz w:val="22"/>
                <w:szCs w:val="22"/>
              </w:rPr>
              <w:t>2018г.</w:t>
            </w:r>
          </w:p>
        </w:tc>
        <w:tc>
          <w:tcPr>
            <w:tcW w:w="874" w:type="dxa"/>
            <w:vAlign w:val="center"/>
          </w:tcPr>
          <w:p w:rsidR="00165DED" w:rsidRPr="00F93E38" w:rsidRDefault="00165DED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F93E38">
              <w:rPr>
                <w:rFonts w:eastAsia="Calibri"/>
                <w:b/>
                <w:sz w:val="22"/>
                <w:szCs w:val="22"/>
              </w:rPr>
              <w:t>2019г.</w:t>
            </w:r>
          </w:p>
        </w:tc>
        <w:tc>
          <w:tcPr>
            <w:tcW w:w="992" w:type="dxa"/>
            <w:vAlign w:val="center"/>
          </w:tcPr>
          <w:p w:rsidR="00165DED" w:rsidRPr="00F93E38" w:rsidRDefault="00165DED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F93E38">
              <w:rPr>
                <w:rFonts w:eastAsia="Calibri"/>
                <w:b/>
                <w:sz w:val="22"/>
                <w:szCs w:val="22"/>
              </w:rPr>
              <w:t>2020г.</w:t>
            </w:r>
          </w:p>
        </w:tc>
        <w:tc>
          <w:tcPr>
            <w:tcW w:w="875" w:type="dxa"/>
            <w:vAlign w:val="center"/>
          </w:tcPr>
          <w:p w:rsidR="00165DED" w:rsidRPr="00F93E38" w:rsidRDefault="00165DED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F93E38">
              <w:rPr>
                <w:rFonts w:eastAsia="Calibri"/>
                <w:b/>
                <w:sz w:val="22"/>
                <w:szCs w:val="22"/>
              </w:rPr>
              <w:t>2021г.</w:t>
            </w:r>
          </w:p>
        </w:tc>
      </w:tr>
      <w:tr w:rsidR="000243F0" w:rsidRPr="00F93E38" w:rsidTr="00012765">
        <w:trPr>
          <w:trHeight w:val="241"/>
        </w:trPr>
        <w:tc>
          <w:tcPr>
            <w:tcW w:w="4422" w:type="dxa"/>
            <w:vMerge/>
            <w:vAlign w:val="center"/>
          </w:tcPr>
          <w:p w:rsidR="000243F0" w:rsidRPr="00F93E38" w:rsidRDefault="000243F0" w:rsidP="00165DE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0" w:type="dxa"/>
          </w:tcPr>
          <w:p w:rsidR="000243F0" w:rsidRPr="004479FD" w:rsidRDefault="00C343CD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rFonts w:eastAsia="Calibri"/>
                <w:sz w:val="22"/>
                <w:szCs w:val="22"/>
              </w:rPr>
              <w:t>145775,4</w:t>
            </w:r>
          </w:p>
        </w:tc>
        <w:tc>
          <w:tcPr>
            <w:tcW w:w="851" w:type="dxa"/>
          </w:tcPr>
          <w:p w:rsidR="000243F0" w:rsidRPr="004479FD" w:rsidRDefault="000243F0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rFonts w:eastAsia="Calibri"/>
                <w:sz w:val="22"/>
                <w:szCs w:val="22"/>
              </w:rPr>
              <w:t>16029,0</w:t>
            </w:r>
          </w:p>
        </w:tc>
        <w:tc>
          <w:tcPr>
            <w:tcW w:w="992" w:type="dxa"/>
          </w:tcPr>
          <w:p w:rsidR="000243F0" w:rsidRPr="004479FD" w:rsidRDefault="00C343CD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rFonts w:eastAsia="Calibri"/>
                <w:sz w:val="22"/>
                <w:szCs w:val="22"/>
              </w:rPr>
              <w:t>35098,4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31926,9</w:t>
            </w:r>
          </w:p>
        </w:tc>
        <w:tc>
          <w:tcPr>
            <w:tcW w:w="992" w:type="dxa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30578,3</w:t>
            </w:r>
          </w:p>
        </w:tc>
        <w:tc>
          <w:tcPr>
            <w:tcW w:w="875" w:type="dxa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32142,8</w:t>
            </w:r>
          </w:p>
        </w:tc>
      </w:tr>
      <w:tr w:rsidR="000243F0" w:rsidRPr="00F93E38" w:rsidTr="00012765">
        <w:trPr>
          <w:trHeight w:val="320"/>
        </w:trPr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Средства бюджета городского </w:t>
            </w:r>
            <w:proofErr w:type="spellStart"/>
            <w:r>
              <w:rPr>
                <w:rFonts w:eastAsia="Calibri"/>
                <w:sz w:val="22"/>
                <w:szCs w:val="22"/>
              </w:rPr>
              <w:t>коурга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Клин</w:t>
            </w:r>
          </w:p>
        </w:tc>
        <w:tc>
          <w:tcPr>
            <w:tcW w:w="1040" w:type="dxa"/>
          </w:tcPr>
          <w:p w:rsidR="000243F0" w:rsidRPr="004479FD" w:rsidRDefault="000243F0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rFonts w:eastAsia="Calibri"/>
                <w:sz w:val="22"/>
                <w:szCs w:val="22"/>
              </w:rPr>
              <w:t>93838</w:t>
            </w:r>
          </w:p>
        </w:tc>
        <w:tc>
          <w:tcPr>
            <w:tcW w:w="851" w:type="dxa"/>
          </w:tcPr>
          <w:p w:rsidR="000243F0" w:rsidRPr="004479FD" w:rsidRDefault="000243F0" w:rsidP="00CD4A5A">
            <w:pPr>
              <w:ind w:right="-8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4479FD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31656,9</w:t>
            </w: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30308,3</w:t>
            </w: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31872,8</w:t>
            </w:r>
          </w:p>
        </w:tc>
      </w:tr>
      <w:tr w:rsidR="000243F0" w:rsidRPr="00F93E38" w:rsidTr="00012765">
        <w:trPr>
          <w:trHeight w:val="320"/>
        </w:trPr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93E38">
              <w:rPr>
                <w:rFonts w:eastAsia="Calibri"/>
                <w:sz w:val="22"/>
                <w:szCs w:val="22"/>
              </w:rPr>
              <w:t xml:space="preserve">Средства бюджета            </w:t>
            </w:r>
            <w:r w:rsidRPr="00F93E38">
              <w:rPr>
                <w:rFonts w:eastAsia="Calibri"/>
                <w:sz w:val="22"/>
                <w:szCs w:val="22"/>
              </w:rPr>
              <w:br/>
              <w:t>Клинского муниципального района</w:t>
            </w:r>
          </w:p>
        </w:tc>
        <w:tc>
          <w:tcPr>
            <w:tcW w:w="1040" w:type="dxa"/>
          </w:tcPr>
          <w:p w:rsidR="000243F0" w:rsidRPr="004479FD" w:rsidRDefault="00C343CD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rFonts w:eastAsia="Calibri"/>
                <w:sz w:val="22"/>
                <w:szCs w:val="22"/>
              </w:rPr>
              <w:t>12257,7</w:t>
            </w:r>
          </w:p>
        </w:tc>
        <w:tc>
          <w:tcPr>
            <w:tcW w:w="851" w:type="dxa"/>
          </w:tcPr>
          <w:p w:rsidR="000243F0" w:rsidRPr="004479FD" w:rsidRDefault="000243F0" w:rsidP="00CD4A5A">
            <w:pPr>
              <w:ind w:right="-81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rFonts w:eastAsia="Calibri"/>
                <w:sz w:val="22"/>
                <w:szCs w:val="22"/>
              </w:rPr>
              <w:t>3377,1</w:t>
            </w:r>
          </w:p>
        </w:tc>
        <w:tc>
          <w:tcPr>
            <w:tcW w:w="992" w:type="dxa"/>
          </w:tcPr>
          <w:p w:rsidR="000243F0" w:rsidRPr="004479FD" w:rsidRDefault="00C343CD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479FD">
              <w:rPr>
                <w:sz w:val="22"/>
                <w:szCs w:val="22"/>
              </w:rPr>
              <w:t>8880,6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243F0" w:rsidRPr="00F93E38" w:rsidTr="00012765">
        <w:trPr>
          <w:trHeight w:val="320"/>
        </w:trPr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93E38">
              <w:rPr>
                <w:rFonts w:eastAsia="Calibri"/>
                <w:sz w:val="22"/>
                <w:szCs w:val="22"/>
              </w:rPr>
              <w:t>Средства бюджета городского поселения Клин</w:t>
            </w:r>
          </w:p>
        </w:tc>
        <w:tc>
          <w:tcPr>
            <w:tcW w:w="1040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26650,9</w:t>
            </w:r>
          </w:p>
        </w:tc>
        <w:tc>
          <w:tcPr>
            <w:tcW w:w="851" w:type="dxa"/>
          </w:tcPr>
          <w:p w:rsidR="000243F0" w:rsidRPr="008E791F" w:rsidRDefault="000243F0" w:rsidP="00CD4A5A">
            <w:pPr>
              <w:ind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12381,9</w:t>
            </w: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14269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243F0" w:rsidRPr="00F93E38" w:rsidTr="00012765"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Высоковск</w:t>
            </w:r>
          </w:p>
        </w:tc>
        <w:tc>
          <w:tcPr>
            <w:tcW w:w="1040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2320,3</w:t>
            </w:r>
          </w:p>
        </w:tc>
        <w:tc>
          <w:tcPr>
            <w:tcW w:w="851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2320,3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</w:tr>
      <w:tr w:rsidR="000243F0" w:rsidRPr="00F93E38" w:rsidTr="00012765"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1040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1369,1</w:t>
            </w:r>
          </w:p>
        </w:tc>
        <w:tc>
          <w:tcPr>
            <w:tcW w:w="851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1369,1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</w:tr>
      <w:tr w:rsidR="000243F0" w:rsidRPr="00F93E38" w:rsidTr="00012765"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Воздвиженское</w:t>
            </w:r>
          </w:p>
        </w:tc>
        <w:tc>
          <w:tcPr>
            <w:tcW w:w="1040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1911,2</w:t>
            </w:r>
          </w:p>
        </w:tc>
        <w:tc>
          <w:tcPr>
            <w:tcW w:w="851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1911,2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</w:tr>
      <w:tr w:rsidR="000243F0" w:rsidRPr="00F93E38" w:rsidTr="00012765"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1040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1635,6</w:t>
            </w:r>
          </w:p>
        </w:tc>
        <w:tc>
          <w:tcPr>
            <w:tcW w:w="851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1635,6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</w:tr>
      <w:tr w:rsidR="000243F0" w:rsidRPr="00F93E38" w:rsidTr="00012765"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1040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1759,8</w:t>
            </w:r>
          </w:p>
        </w:tc>
        <w:tc>
          <w:tcPr>
            <w:tcW w:w="851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1759,8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</w:tr>
      <w:tr w:rsidR="000243F0" w:rsidRPr="00F93E38" w:rsidTr="00012765"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Нудольское</w:t>
            </w:r>
          </w:p>
        </w:tc>
        <w:tc>
          <w:tcPr>
            <w:tcW w:w="1040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1415,3</w:t>
            </w:r>
          </w:p>
        </w:tc>
        <w:tc>
          <w:tcPr>
            <w:tcW w:w="851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1415,3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</w:tr>
      <w:tr w:rsidR="000243F0" w:rsidRPr="00F93E38" w:rsidTr="00012765"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Петровское</w:t>
            </w:r>
          </w:p>
        </w:tc>
        <w:tc>
          <w:tcPr>
            <w:tcW w:w="1040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1267,5</w:t>
            </w:r>
          </w:p>
        </w:tc>
        <w:tc>
          <w:tcPr>
            <w:tcW w:w="851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1267,5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0243F0" w:rsidRPr="008E791F" w:rsidRDefault="000243F0" w:rsidP="00CD4A5A">
            <w:pPr>
              <w:jc w:val="center"/>
              <w:rPr>
                <w:sz w:val="22"/>
                <w:szCs w:val="22"/>
              </w:rPr>
            </w:pPr>
          </w:p>
        </w:tc>
      </w:tr>
      <w:tr w:rsidR="000243F0" w:rsidRPr="00F93E38" w:rsidTr="00012765">
        <w:tc>
          <w:tcPr>
            <w:tcW w:w="4422" w:type="dxa"/>
          </w:tcPr>
          <w:p w:rsidR="000243F0" w:rsidRPr="00F93E38" w:rsidRDefault="000243F0" w:rsidP="00165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040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1350,0</w:t>
            </w:r>
          </w:p>
        </w:tc>
        <w:tc>
          <w:tcPr>
            <w:tcW w:w="851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  <w:tc>
          <w:tcPr>
            <w:tcW w:w="874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  <w:tc>
          <w:tcPr>
            <w:tcW w:w="992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  <w:tc>
          <w:tcPr>
            <w:tcW w:w="875" w:type="dxa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</w:tr>
    </w:tbl>
    <w:p w:rsidR="007104E9" w:rsidRPr="0048240C" w:rsidRDefault="007104E9" w:rsidP="00165DED">
      <w:pPr>
        <w:contextualSpacing/>
        <w:jc w:val="both"/>
        <w:rPr>
          <w:sz w:val="12"/>
          <w:szCs w:val="12"/>
        </w:rPr>
      </w:pPr>
    </w:p>
    <w:p w:rsidR="00DF77B0" w:rsidRDefault="00DF77B0" w:rsidP="00DB2BF1">
      <w:pPr>
        <w:ind w:firstLine="708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 xml:space="preserve">1.2. </w:t>
      </w:r>
      <w:r w:rsidRPr="008A05DB">
        <w:rPr>
          <w:sz w:val="26"/>
          <w:szCs w:val="26"/>
        </w:rPr>
        <w:t>Строк</w:t>
      </w:r>
      <w:r w:rsidR="005D2D85" w:rsidRPr="008A05DB">
        <w:rPr>
          <w:sz w:val="26"/>
          <w:szCs w:val="26"/>
        </w:rPr>
        <w:t>и</w:t>
      </w:r>
      <w:r w:rsidRPr="008A05DB">
        <w:rPr>
          <w:sz w:val="26"/>
          <w:szCs w:val="26"/>
        </w:rPr>
        <w:t xml:space="preserve"> «Источники финансирования подпрограммы по годам реализации и главным распорядителям бюджетных средств, в том числе по годам</w:t>
      </w:r>
      <w:proofErr w:type="gramStart"/>
      <w:r w:rsidRPr="008A05DB">
        <w:rPr>
          <w:sz w:val="26"/>
          <w:szCs w:val="26"/>
        </w:rPr>
        <w:t>:</w:t>
      </w:r>
      <w:r w:rsidR="005D2D85" w:rsidRPr="008A05DB">
        <w:rPr>
          <w:sz w:val="26"/>
          <w:szCs w:val="26"/>
        </w:rPr>
        <w:t>»</w:t>
      </w:r>
      <w:proofErr w:type="gramEnd"/>
      <w:r w:rsidRPr="00DF77B0">
        <w:rPr>
          <w:sz w:val="26"/>
          <w:szCs w:val="26"/>
        </w:rPr>
        <w:t xml:space="preserve">  Паспорта подпрограммы «Развитие системы информирования на</w:t>
      </w:r>
      <w:r>
        <w:rPr>
          <w:sz w:val="26"/>
          <w:szCs w:val="26"/>
        </w:rPr>
        <w:t xml:space="preserve">селения городского округа Клин </w:t>
      </w:r>
      <w:r w:rsidRPr="00DF77B0">
        <w:rPr>
          <w:sz w:val="26"/>
          <w:szCs w:val="26"/>
        </w:rPr>
        <w:t>о деятельности о</w:t>
      </w:r>
      <w:r>
        <w:rPr>
          <w:sz w:val="26"/>
          <w:szCs w:val="26"/>
        </w:rPr>
        <w:t xml:space="preserve">рганов местного самоуправления» на 2017 – 2021 годы </w:t>
      </w:r>
      <w:r w:rsidR="00DC5B6C">
        <w:rPr>
          <w:sz w:val="26"/>
          <w:szCs w:val="26"/>
        </w:rPr>
        <w:t>изложить в новой редакции:</w:t>
      </w:r>
    </w:p>
    <w:p w:rsidR="00F93E38" w:rsidRPr="00F93E38" w:rsidRDefault="00F93E38" w:rsidP="00DB2BF1">
      <w:pPr>
        <w:ind w:firstLine="708"/>
        <w:contextualSpacing/>
        <w:jc w:val="both"/>
        <w:rPr>
          <w:sz w:val="16"/>
          <w:szCs w:val="16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985"/>
        <w:gridCol w:w="1147"/>
        <w:gridCol w:w="1428"/>
        <w:gridCol w:w="951"/>
        <w:gridCol w:w="925"/>
        <w:gridCol w:w="955"/>
        <w:gridCol w:w="981"/>
        <w:gridCol w:w="831"/>
        <w:gridCol w:w="1038"/>
      </w:tblGrid>
      <w:tr w:rsidR="00304551" w:rsidRPr="00F93E38" w:rsidTr="00304551">
        <w:trPr>
          <w:trHeight w:val="368"/>
          <w:jc w:val="center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E9" w:rsidRPr="00F93E38" w:rsidRDefault="007104E9" w:rsidP="004C46A9">
            <w:pPr>
              <w:widowControl w:val="0"/>
              <w:autoSpaceDE w:val="0"/>
              <w:autoSpaceDN w:val="0"/>
              <w:ind w:left="56" w:hanging="56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Источники финансирования подпрограммы по годам реализации и главным распорядителям бюджетных средств, в том </w:t>
            </w:r>
            <w:r w:rsidRPr="00F93E38">
              <w:rPr>
                <w:sz w:val="22"/>
                <w:szCs w:val="22"/>
              </w:rPr>
              <w:lastRenderedPageBreak/>
              <w:t>числе по годам:</w:t>
            </w:r>
          </w:p>
          <w:p w:rsidR="007104E9" w:rsidRPr="00F93E38" w:rsidRDefault="007104E9" w:rsidP="004C46A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4C46A9">
            <w:pPr>
              <w:widowControl w:val="0"/>
              <w:autoSpaceDE w:val="0"/>
              <w:autoSpaceDN w:val="0"/>
              <w:ind w:left="63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lastRenderedPageBreak/>
              <w:t>Наименование подпрограммы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9416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9416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941605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F93E38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304551" w:rsidRPr="00F93E38" w:rsidTr="00304551">
        <w:trPr>
          <w:trHeight w:val="289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E9" w:rsidRPr="00F93E38" w:rsidRDefault="007104E9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941605">
            <w:pPr>
              <w:rPr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941605" w:rsidP="00941605">
            <w:pPr>
              <w:rPr>
                <w:sz w:val="22"/>
                <w:szCs w:val="22"/>
              </w:rPr>
            </w:pPr>
            <w:r w:rsidRPr="00F93E38">
              <w:rPr>
                <w:b/>
                <w:sz w:val="22"/>
                <w:szCs w:val="22"/>
              </w:rPr>
              <w:t>2017</w:t>
            </w:r>
            <w:r w:rsidR="007104E9" w:rsidRPr="00F93E38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941605">
            <w:pPr>
              <w:rPr>
                <w:sz w:val="22"/>
                <w:szCs w:val="22"/>
              </w:rPr>
            </w:pPr>
            <w:r w:rsidRPr="00F93E38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941605">
            <w:pPr>
              <w:rPr>
                <w:sz w:val="22"/>
                <w:szCs w:val="22"/>
              </w:rPr>
            </w:pPr>
            <w:r w:rsidRPr="00F93E38">
              <w:rPr>
                <w:b/>
                <w:sz w:val="22"/>
                <w:szCs w:val="22"/>
              </w:rPr>
              <w:t>2019 г.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941605" w:rsidP="00941605">
            <w:pPr>
              <w:rPr>
                <w:sz w:val="22"/>
                <w:szCs w:val="22"/>
              </w:rPr>
            </w:pPr>
            <w:r w:rsidRPr="00F93E38">
              <w:rPr>
                <w:b/>
                <w:sz w:val="22"/>
                <w:szCs w:val="22"/>
              </w:rPr>
              <w:t>2020</w:t>
            </w:r>
            <w:r w:rsidR="007104E9" w:rsidRPr="00F93E38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941605">
            <w:pPr>
              <w:rPr>
                <w:sz w:val="22"/>
                <w:szCs w:val="22"/>
              </w:rPr>
            </w:pPr>
            <w:r w:rsidRPr="00F93E38">
              <w:rPr>
                <w:b/>
                <w:sz w:val="22"/>
                <w:szCs w:val="22"/>
              </w:rPr>
              <w:t>2021г.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9" w:rsidRPr="00F93E38" w:rsidRDefault="007104E9" w:rsidP="00941605">
            <w:pPr>
              <w:rPr>
                <w:sz w:val="22"/>
                <w:szCs w:val="22"/>
              </w:rPr>
            </w:pPr>
            <w:r w:rsidRPr="00F93E38">
              <w:rPr>
                <w:b/>
                <w:sz w:val="22"/>
                <w:szCs w:val="22"/>
              </w:rPr>
              <w:t>Итого</w:t>
            </w:r>
          </w:p>
        </w:tc>
      </w:tr>
      <w:tr w:rsidR="00304551" w:rsidRPr="00F93E38" w:rsidTr="00304551">
        <w:trPr>
          <w:trHeight w:val="537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3F0" w:rsidRDefault="000243F0" w:rsidP="004C46A9">
            <w:pPr>
              <w:ind w:left="63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Развитие системы информирования населения городского округа Клин о деятельности органов местног</w:t>
            </w:r>
            <w:r w:rsidRPr="00F93E38">
              <w:rPr>
                <w:sz w:val="22"/>
                <w:szCs w:val="22"/>
              </w:rPr>
              <w:lastRenderedPageBreak/>
              <w:t>о самоуправления</w:t>
            </w:r>
          </w:p>
          <w:p w:rsidR="000243F0" w:rsidRDefault="000243F0" w:rsidP="004C46A9">
            <w:pPr>
              <w:ind w:left="63"/>
              <w:rPr>
                <w:sz w:val="22"/>
                <w:szCs w:val="22"/>
              </w:rPr>
            </w:pPr>
          </w:p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3F0" w:rsidRDefault="000243F0" w:rsidP="00304551">
            <w:pPr>
              <w:ind w:right="-133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lastRenderedPageBreak/>
              <w:t>Администрация городского округа Клин</w:t>
            </w:r>
          </w:p>
          <w:p w:rsidR="000243F0" w:rsidRDefault="000243F0" w:rsidP="00304551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Default="000243F0" w:rsidP="00941605">
            <w:pPr>
              <w:ind w:right="-133"/>
              <w:rPr>
                <w:sz w:val="22"/>
                <w:szCs w:val="22"/>
              </w:rPr>
            </w:pPr>
          </w:p>
          <w:p w:rsidR="000243F0" w:rsidRPr="00F93E38" w:rsidRDefault="000243F0" w:rsidP="00941605">
            <w:pPr>
              <w:ind w:right="-133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lastRenderedPageBreak/>
              <w:t>Всего:</w:t>
            </w:r>
          </w:p>
          <w:p w:rsidR="000243F0" w:rsidRPr="00F93E38" w:rsidRDefault="000243F0" w:rsidP="009416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16029,0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C343CD" w:rsidP="0030455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sz w:val="22"/>
                <w:szCs w:val="22"/>
              </w:rPr>
              <w:t>35098,4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sz w:val="22"/>
                <w:szCs w:val="22"/>
              </w:rPr>
              <w:t>31926,9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sz w:val="22"/>
                <w:szCs w:val="22"/>
              </w:rPr>
              <w:t>30578,3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sz w:val="22"/>
                <w:szCs w:val="22"/>
              </w:rPr>
              <w:t>32142,8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C343CD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sz w:val="22"/>
                <w:szCs w:val="22"/>
              </w:rPr>
              <w:t>145775,4</w:t>
            </w:r>
          </w:p>
        </w:tc>
      </w:tr>
      <w:tr w:rsidR="00304551" w:rsidRPr="00F93E38" w:rsidTr="00304551">
        <w:trPr>
          <w:trHeight w:val="630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</w:t>
            </w:r>
            <w:proofErr w:type="spellStart"/>
            <w:r>
              <w:rPr>
                <w:sz w:val="22"/>
                <w:szCs w:val="22"/>
              </w:rPr>
              <w:t>горосдкого</w:t>
            </w:r>
            <w:proofErr w:type="spellEnd"/>
            <w:r>
              <w:rPr>
                <w:sz w:val="22"/>
                <w:szCs w:val="22"/>
              </w:rPr>
              <w:t xml:space="preserve"> округа Клин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rFonts w:eastAsia="Calibri"/>
                <w:sz w:val="22"/>
                <w:szCs w:val="22"/>
              </w:rPr>
              <w:t>31656,9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rFonts w:eastAsia="Calibri"/>
                <w:sz w:val="22"/>
                <w:szCs w:val="22"/>
              </w:rPr>
              <w:t>30308,3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rFonts w:eastAsia="Calibri"/>
                <w:sz w:val="22"/>
                <w:szCs w:val="22"/>
              </w:rPr>
              <w:t>31872,8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ind w:left="-108" w:right="-81"/>
              <w:jc w:val="center"/>
              <w:rPr>
                <w:sz w:val="22"/>
                <w:szCs w:val="22"/>
              </w:rPr>
            </w:pPr>
            <w:r w:rsidRPr="004479FD">
              <w:rPr>
                <w:sz w:val="22"/>
                <w:szCs w:val="22"/>
              </w:rPr>
              <w:t>93838</w:t>
            </w:r>
          </w:p>
        </w:tc>
      </w:tr>
      <w:tr w:rsidR="00304551" w:rsidRPr="00F93E38" w:rsidTr="00304551">
        <w:trPr>
          <w:trHeight w:val="630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rFonts w:eastAsiaTheme="minorHAnsi"/>
                <w:sz w:val="22"/>
                <w:szCs w:val="22"/>
                <w:lang w:eastAsia="en-US"/>
              </w:rPr>
              <w:t>3377,1</w:t>
            </w:r>
          </w:p>
          <w:p w:rsidR="000243F0" w:rsidRPr="008E791F" w:rsidRDefault="000243F0" w:rsidP="00CD4A5A">
            <w:pPr>
              <w:spacing w:after="200" w:line="276" w:lineRule="auto"/>
              <w:ind w:left="-108" w:right="-8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C343CD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sz w:val="22"/>
                <w:szCs w:val="22"/>
              </w:rPr>
              <w:t>8880,6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4479FD" w:rsidRDefault="00C343CD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4479FD">
              <w:rPr>
                <w:sz w:val="22"/>
                <w:szCs w:val="22"/>
              </w:rPr>
              <w:t>12257,7</w:t>
            </w:r>
          </w:p>
        </w:tc>
      </w:tr>
      <w:tr w:rsidR="00304551" w:rsidRPr="00F93E38" w:rsidTr="00304551">
        <w:trPr>
          <w:trHeight w:val="738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</w:t>
            </w:r>
          </w:p>
          <w:p w:rsidR="000243F0" w:rsidRPr="00F93E38" w:rsidRDefault="000243F0" w:rsidP="00941605">
            <w:pPr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Клин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12381,9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14269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26650,9</w:t>
            </w:r>
          </w:p>
        </w:tc>
      </w:tr>
      <w:tr w:rsidR="00304551" w:rsidRPr="00F93E38" w:rsidTr="00304551">
        <w:trPr>
          <w:trHeight w:val="657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Высоковск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8E791F" w:rsidRDefault="000243F0" w:rsidP="00CD4A5A">
            <w:pPr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2320,3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2320,3</w:t>
            </w:r>
          </w:p>
        </w:tc>
      </w:tr>
      <w:tr w:rsidR="00304551" w:rsidRPr="00F93E38" w:rsidTr="00304551">
        <w:trPr>
          <w:trHeight w:val="738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8E791F" w:rsidRDefault="000243F0" w:rsidP="00CD4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1369,1</w:t>
            </w:r>
          </w:p>
        </w:tc>
      </w:tr>
      <w:tr w:rsidR="00304551" w:rsidRPr="00F93E38" w:rsidTr="00304551">
        <w:trPr>
          <w:trHeight w:val="738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Воздвиженское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8E791F" w:rsidRDefault="000243F0" w:rsidP="00CD4A5A">
            <w:pPr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1911,2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1911,2</w:t>
            </w:r>
          </w:p>
        </w:tc>
      </w:tr>
      <w:tr w:rsidR="00304551" w:rsidRPr="00F93E38" w:rsidTr="00304551">
        <w:trPr>
          <w:trHeight w:val="738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8E791F" w:rsidRDefault="000243F0" w:rsidP="00CD4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1635,6</w:t>
            </w:r>
          </w:p>
        </w:tc>
      </w:tr>
      <w:tr w:rsidR="00304551" w:rsidRPr="00F93E38" w:rsidTr="00304551">
        <w:trPr>
          <w:trHeight w:val="738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8E791F" w:rsidRDefault="000243F0" w:rsidP="00CD4A5A">
            <w:pPr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1759,8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1759,8</w:t>
            </w:r>
          </w:p>
        </w:tc>
      </w:tr>
      <w:tr w:rsidR="00304551" w:rsidRPr="00F93E38" w:rsidTr="00304551">
        <w:trPr>
          <w:trHeight w:val="266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Нудольское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8E791F" w:rsidRDefault="000243F0" w:rsidP="00CD4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1415,3</w:t>
            </w:r>
          </w:p>
        </w:tc>
      </w:tr>
      <w:tr w:rsidR="00304551" w:rsidRPr="00F93E38" w:rsidTr="00304551">
        <w:trPr>
          <w:trHeight w:val="738"/>
          <w:jc w:val="center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Петровское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8E791F" w:rsidRDefault="000243F0" w:rsidP="00CD4A5A">
            <w:pPr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1267,5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1267,5</w:t>
            </w:r>
          </w:p>
        </w:tc>
      </w:tr>
      <w:tr w:rsidR="00304551" w:rsidRPr="00F93E38" w:rsidTr="00304551">
        <w:trPr>
          <w:trHeight w:val="152"/>
          <w:jc w:val="center"/>
        </w:trPr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56" w:hanging="56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4C46A9">
            <w:pPr>
              <w:ind w:left="63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0" w:rsidRPr="00F93E38" w:rsidRDefault="000243F0" w:rsidP="0094160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F93E38" w:rsidRDefault="000243F0" w:rsidP="009416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F0" w:rsidRPr="008E791F" w:rsidRDefault="000243F0" w:rsidP="00CD4A5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1350,0</w:t>
            </w:r>
          </w:p>
        </w:tc>
      </w:tr>
    </w:tbl>
    <w:p w:rsidR="007104E9" w:rsidRPr="0041323B" w:rsidRDefault="007104E9" w:rsidP="007104E9">
      <w:pPr>
        <w:ind w:firstLine="708"/>
        <w:contextualSpacing/>
        <w:jc w:val="both"/>
        <w:rPr>
          <w:sz w:val="12"/>
          <w:szCs w:val="12"/>
        </w:rPr>
      </w:pPr>
    </w:p>
    <w:p w:rsidR="00DF77B0" w:rsidRPr="00DF77B0" w:rsidRDefault="00DF77B0" w:rsidP="007104E9">
      <w:pPr>
        <w:ind w:firstLine="708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 xml:space="preserve">1.3. В </w:t>
      </w:r>
      <w:r w:rsidR="005D2D85" w:rsidRPr="008A05DB">
        <w:rPr>
          <w:sz w:val="26"/>
          <w:szCs w:val="26"/>
        </w:rPr>
        <w:t>разделе</w:t>
      </w:r>
      <w:r w:rsidR="005D2D85">
        <w:rPr>
          <w:sz w:val="26"/>
          <w:szCs w:val="26"/>
        </w:rPr>
        <w:t xml:space="preserve"> «</w:t>
      </w:r>
      <w:r w:rsidR="00245F71">
        <w:rPr>
          <w:sz w:val="26"/>
          <w:szCs w:val="26"/>
        </w:rPr>
        <w:t>Перечень мероприятий программы</w:t>
      </w:r>
      <w:r w:rsidR="00245F71" w:rsidRPr="00245F71">
        <w:rPr>
          <w:sz w:val="26"/>
          <w:szCs w:val="26"/>
        </w:rPr>
        <w:t xml:space="preserve"> «Развитие системы информирования населения городского округа Клин о деятельности</w:t>
      </w:r>
      <w:r w:rsidR="00245F71">
        <w:rPr>
          <w:sz w:val="26"/>
          <w:szCs w:val="26"/>
        </w:rPr>
        <w:t xml:space="preserve"> </w:t>
      </w:r>
      <w:r w:rsidR="00245F71" w:rsidRPr="00245F71">
        <w:rPr>
          <w:sz w:val="26"/>
          <w:szCs w:val="26"/>
        </w:rPr>
        <w:t>органов местного самоуправления»</w:t>
      </w:r>
      <w:r w:rsidRPr="00DF77B0">
        <w:rPr>
          <w:sz w:val="26"/>
          <w:szCs w:val="26"/>
        </w:rPr>
        <w:t>:</w:t>
      </w:r>
    </w:p>
    <w:p w:rsidR="00DF77B0" w:rsidRDefault="00DF77B0" w:rsidP="00DF77B0">
      <w:pPr>
        <w:ind w:firstLine="720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 xml:space="preserve">1.3.1. Строку </w:t>
      </w:r>
      <w:r w:rsidR="00245F71">
        <w:rPr>
          <w:sz w:val="26"/>
          <w:szCs w:val="26"/>
        </w:rPr>
        <w:t>1</w:t>
      </w:r>
      <w:r w:rsidRPr="00DF77B0">
        <w:rPr>
          <w:sz w:val="26"/>
          <w:szCs w:val="26"/>
        </w:rPr>
        <w:t xml:space="preserve"> изложить в новой редакции:</w:t>
      </w:r>
    </w:p>
    <w:tbl>
      <w:tblPr>
        <w:tblW w:w="1077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993"/>
        <w:gridCol w:w="850"/>
        <w:gridCol w:w="1134"/>
        <w:gridCol w:w="851"/>
        <w:gridCol w:w="992"/>
        <w:gridCol w:w="850"/>
        <w:gridCol w:w="851"/>
        <w:gridCol w:w="850"/>
        <w:gridCol w:w="851"/>
        <w:gridCol w:w="850"/>
        <w:gridCol w:w="709"/>
        <w:gridCol w:w="708"/>
      </w:tblGrid>
      <w:tr w:rsidR="00837ED5" w:rsidRPr="00F93E38" w:rsidTr="004479F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Мероприятия </w:t>
            </w:r>
          </w:p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по реализации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0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F93E38">
              <w:rPr>
                <w:sz w:val="22"/>
                <w:szCs w:val="22"/>
              </w:rPr>
              <w:t>испол</w:t>
            </w:r>
            <w:proofErr w:type="spellEnd"/>
            <w:r w:rsidR="00147A8B" w:rsidRPr="00F93E38">
              <w:rPr>
                <w:sz w:val="22"/>
                <w:szCs w:val="22"/>
              </w:rPr>
              <w:t>-</w:t>
            </w:r>
            <w:r w:rsidRPr="00F93E38">
              <w:rPr>
                <w:sz w:val="22"/>
                <w:szCs w:val="22"/>
              </w:rPr>
              <w:t>нения</w:t>
            </w:r>
            <w:proofErr w:type="gramEnd"/>
            <w:r w:rsidRPr="00F93E38">
              <w:rPr>
                <w:sz w:val="22"/>
                <w:szCs w:val="22"/>
              </w:rPr>
              <w:t xml:space="preserve"> </w:t>
            </w:r>
          </w:p>
          <w:p w:rsidR="004D4BA0" w:rsidRPr="00F93E38" w:rsidRDefault="004D4BA0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F93E38">
              <w:rPr>
                <w:sz w:val="22"/>
                <w:szCs w:val="22"/>
              </w:rPr>
              <w:t>м</w:t>
            </w:r>
            <w:r w:rsidR="00FA0F23" w:rsidRPr="00F93E38">
              <w:rPr>
                <w:sz w:val="22"/>
                <w:szCs w:val="22"/>
              </w:rPr>
              <w:t>еро</w:t>
            </w:r>
            <w:proofErr w:type="spellEnd"/>
            <w:r w:rsidRPr="00F93E38">
              <w:rPr>
                <w:sz w:val="22"/>
                <w:szCs w:val="22"/>
              </w:rPr>
              <w:t>-</w:t>
            </w:r>
          </w:p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4D4B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Объём финанси</w:t>
            </w:r>
            <w:r w:rsidR="00A074F5">
              <w:rPr>
                <w:sz w:val="22"/>
                <w:szCs w:val="22"/>
              </w:rPr>
              <w:t>рования меропри</w:t>
            </w:r>
            <w:r w:rsidR="00A074F5" w:rsidRPr="00F93E38">
              <w:rPr>
                <w:sz w:val="22"/>
                <w:szCs w:val="22"/>
              </w:rPr>
              <w:t>ятия</w:t>
            </w:r>
            <w:r w:rsidRPr="00F93E38">
              <w:rPr>
                <w:sz w:val="22"/>
                <w:szCs w:val="22"/>
              </w:rPr>
              <w:t xml:space="preserve"> в 2016 году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Всего </w:t>
            </w:r>
          </w:p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(тыс. руб.)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Объем финансирования по годам </w:t>
            </w:r>
          </w:p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Ответственный</w:t>
            </w:r>
          </w:p>
          <w:p w:rsidR="00FA0F23" w:rsidRPr="00F93E38" w:rsidRDefault="00FA0F23" w:rsidP="001C24A7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 за выполнение мероприятия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Результаты выполнения мероприятий программы</w:t>
            </w:r>
          </w:p>
        </w:tc>
      </w:tr>
      <w:tr w:rsidR="004479FD" w:rsidRPr="00F93E38" w:rsidTr="004479FD">
        <w:trPr>
          <w:trHeight w:val="202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2017</w:t>
            </w:r>
          </w:p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2018</w:t>
            </w:r>
          </w:p>
          <w:p w:rsidR="00FA0F23" w:rsidRPr="00F93E38" w:rsidRDefault="00FA0F23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2019</w:t>
            </w:r>
          </w:p>
          <w:p w:rsidR="00FA0F23" w:rsidRPr="00F93E38" w:rsidRDefault="00FA0F23" w:rsidP="001C24A7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F23" w:rsidRPr="00F93E38" w:rsidRDefault="00FA0F23" w:rsidP="001C24A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79FD" w:rsidRPr="00F93E38" w:rsidTr="004479F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b/>
                <w:sz w:val="22"/>
                <w:szCs w:val="22"/>
              </w:rPr>
              <w:t>Основное мероприятие 1.</w:t>
            </w:r>
            <w:r w:rsidRPr="00F93E38">
              <w:rPr>
                <w:sz w:val="22"/>
                <w:szCs w:val="22"/>
              </w:rPr>
              <w:t xml:space="preserve"> 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33198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66250F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4479FD">
              <w:rPr>
                <w:sz w:val="21"/>
                <w:szCs w:val="21"/>
              </w:rPr>
              <w:t>142617,9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4479FD">
              <w:rPr>
                <w:rFonts w:eastAsiaTheme="minorHAnsi"/>
                <w:sz w:val="21"/>
                <w:szCs w:val="21"/>
                <w:lang w:eastAsia="en-US"/>
              </w:rPr>
              <w:t>15188,5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66250F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4479FD">
              <w:rPr>
                <w:rFonts w:eastAsiaTheme="minorHAnsi"/>
                <w:sz w:val="21"/>
                <w:szCs w:val="21"/>
                <w:lang w:eastAsia="en-US"/>
              </w:rPr>
              <w:t>34441,4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31256,9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4479FD">
              <w:rPr>
                <w:rFonts w:eastAsiaTheme="minorHAnsi"/>
                <w:sz w:val="21"/>
                <w:szCs w:val="21"/>
                <w:lang w:eastAsia="en-US"/>
              </w:rPr>
              <w:t>30058,3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1C1E4A" w:rsidP="00CD4A5A">
            <w:pPr>
              <w:ind w:left="-487" w:firstLine="48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4479FD">
              <w:rPr>
                <w:rFonts w:eastAsiaTheme="minorHAnsi"/>
                <w:sz w:val="21"/>
                <w:szCs w:val="21"/>
                <w:lang w:eastAsia="en-US"/>
              </w:rPr>
              <w:t>31672,8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</w:t>
            </w:r>
            <w:r w:rsidRPr="00F93E38">
              <w:rPr>
                <w:sz w:val="22"/>
                <w:szCs w:val="22"/>
              </w:rPr>
              <w:t>ция городского округа Клин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</w:t>
            </w:r>
            <w:proofErr w:type="spellStart"/>
            <w:r>
              <w:rPr>
                <w:sz w:val="22"/>
                <w:szCs w:val="22"/>
              </w:rPr>
              <w:t>горосдкого</w:t>
            </w:r>
            <w:proofErr w:type="spellEnd"/>
            <w:r>
              <w:rPr>
                <w:sz w:val="22"/>
                <w:szCs w:val="22"/>
              </w:rPr>
              <w:t xml:space="preserve"> округа Клин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4479FD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4479FD">
              <w:rPr>
                <w:sz w:val="21"/>
                <w:szCs w:val="21"/>
              </w:rPr>
              <w:t>92988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4479FD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4479FD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31256,9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4479FD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4479FD">
              <w:rPr>
                <w:rFonts w:eastAsiaTheme="minorHAnsi"/>
                <w:sz w:val="21"/>
                <w:szCs w:val="21"/>
                <w:lang w:eastAsia="en-US"/>
              </w:rPr>
              <w:t>30058,3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4479FD">
              <w:rPr>
                <w:rFonts w:eastAsiaTheme="minorHAnsi"/>
                <w:sz w:val="21"/>
                <w:szCs w:val="21"/>
                <w:lang w:eastAsia="en-US"/>
              </w:rPr>
              <w:t>31672,8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Средства </w:t>
            </w:r>
          </w:p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бюджета Клинского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2298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4479FD" w:rsidRDefault="0066250F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4479FD">
              <w:rPr>
                <w:sz w:val="21"/>
                <w:szCs w:val="21"/>
              </w:rPr>
              <w:t>11888,8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4479FD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4479FD">
              <w:rPr>
                <w:rFonts w:eastAsiaTheme="minorHAnsi"/>
                <w:sz w:val="21"/>
                <w:szCs w:val="21"/>
                <w:lang w:eastAsia="en-US"/>
              </w:rPr>
              <w:t>3100,2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4479FD" w:rsidRDefault="0066250F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4479FD">
              <w:rPr>
                <w:rFonts w:eastAsiaTheme="minorHAnsi"/>
                <w:sz w:val="21"/>
                <w:szCs w:val="21"/>
                <w:lang w:eastAsia="en-US"/>
              </w:rPr>
              <w:t>8788,6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10900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26062</w:t>
            </w:r>
            <w:r w:rsidRPr="0004435C">
              <w:rPr>
                <w:sz w:val="21"/>
                <w:szCs w:val="21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12088,3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13974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rPr>
          <w:trHeight w:val="92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4435C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2320,3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2320,3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rPr>
          <w:trHeight w:val="7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F93E38" w:rsidRDefault="001C1E4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1369,1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1369,1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rPr>
          <w:trHeight w:val="83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Воздвиженское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F93E38" w:rsidRDefault="001C1E4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1911,2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1911,2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rPr>
          <w:trHeight w:val="86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F93E38" w:rsidRDefault="001C1E4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rPr>
          <w:trHeight w:val="8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F93E38" w:rsidRDefault="001C1E4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1759,8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1759,8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rPr>
          <w:trHeight w:val="77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Нудольское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F93E38" w:rsidRDefault="001C1E4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1415,3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1415,3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479FD" w:rsidRPr="00F93E38" w:rsidTr="004479FD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Петровское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F93E38" w:rsidRDefault="001C1E4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1267,5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1267,5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DF77B0" w:rsidRPr="00486D32" w:rsidRDefault="00DF77B0" w:rsidP="00DB2BF1">
      <w:pPr>
        <w:contextualSpacing/>
        <w:rPr>
          <w:sz w:val="14"/>
          <w:szCs w:val="14"/>
        </w:rPr>
      </w:pPr>
    </w:p>
    <w:p w:rsidR="00DF77B0" w:rsidRDefault="00DF77B0" w:rsidP="00DF77B0">
      <w:pPr>
        <w:ind w:firstLine="720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 xml:space="preserve">1.3.2. Строку </w:t>
      </w:r>
      <w:r w:rsidR="00245F71">
        <w:rPr>
          <w:sz w:val="26"/>
          <w:szCs w:val="26"/>
        </w:rPr>
        <w:t>1.3</w:t>
      </w:r>
      <w:r w:rsidRPr="00DF77B0">
        <w:rPr>
          <w:sz w:val="26"/>
          <w:szCs w:val="26"/>
        </w:rPr>
        <w:t xml:space="preserve"> изложить в новой редакции:</w:t>
      </w:r>
    </w:p>
    <w:tbl>
      <w:tblPr>
        <w:tblW w:w="1077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708"/>
        <w:gridCol w:w="1418"/>
        <w:gridCol w:w="709"/>
        <w:gridCol w:w="850"/>
        <w:gridCol w:w="709"/>
        <w:gridCol w:w="850"/>
        <w:gridCol w:w="851"/>
        <w:gridCol w:w="992"/>
        <w:gridCol w:w="851"/>
        <w:gridCol w:w="850"/>
        <w:gridCol w:w="709"/>
      </w:tblGrid>
      <w:tr w:rsidR="00165DED" w:rsidRPr="00F93E38" w:rsidTr="004479FD">
        <w:trPr>
          <w:trHeight w:val="3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32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№ п/п</w:t>
            </w:r>
          </w:p>
          <w:p w:rsidR="001C24A7" w:rsidRPr="00F93E38" w:rsidRDefault="001C24A7" w:rsidP="00012765">
            <w:pPr>
              <w:spacing w:line="21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Мероприятия </w:t>
            </w:r>
          </w:p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по реализации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A7" w:rsidRPr="00F93E38" w:rsidRDefault="00A074F5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исполне</w:t>
            </w:r>
            <w:r w:rsidR="001C24A7" w:rsidRPr="00F93E38">
              <w:rPr>
                <w:sz w:val="22"/>
                <w:szCs w:val="22"/>
              </w:rPr>
              <w:t>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Объём финансирования мероприятия в 2016 г</w:t>
            </w:r>
            <w:r w:rsidR="00165DED" w:rsidRPr="00F93E38">
              <w:rPr>
                <w:sz w:val="22"/>
                <w:szCs w:val="22"/>
              </w:rPr>
              <w:t>.</w:t>
            </w:r>
            <w:r w:rsidRPr="00F93E38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Всего </w:t>
            </w:r>
          </w:p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Объем финансирования по годам </w:t>
            </w:r>
          </w:p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Ответственный</w:t>
            </w:r>
          </w:p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 за выполнение мероприятия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Результаты выполнения мероприятий программы</w:t>
            </w:r>
          </w:p>
        </w:tc>
      </w:tr>
      <w:tr w:rsidR="00486D32" w:rsidRPr="00F93E38" w:rsidTr="004479FD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spacing w:line="21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ind w:right="-67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spacing w:line="21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spacing w:line="21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2017</w:t>
            </w:r>
          </w:p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2018</w:t>
            </w:r>
          </w:p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2019</w:t>
            </w:r>
          </w:p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spacing w:line="21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5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spacing w:line="216" w:lineRule="auto"/>
              <w:ind w:left="6569" w:hanging="656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 xml:space="preserve">Информирование жителей городского округа Клин о деятельности органов местного самоуправления путем изготовления и распространения (вещания) на территории городского округа </w:t>
            </w:r>
            <w:r w:rsidRPr="00F93E38">
              <w:rPr>
                <w:rFonts w:eastAsiaTheme="minorHAnsi"/>
                <w:sz w:val="22"/>
                <w:szCs w:val="22"/>
                <w:u w:val="single"/>
                <w:lang w:eastAsia="en-US"/>
              </w:rPr>
              <w:lastRenderedPageBreak/>
              <w:t>телепередач</w:t>
            </w:r>
            <w:r w:rsidRPr="00F93E38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7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324CB" w:rsidRDefault="001C1E4A" w:rsidP="00CD4A5A">
            <w:r w:rsidRPr="004324CB"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0607DF" w:rsidP="00CD4A5A">
            <w:pPr>
              <w:rPr>
                <w:sz w:val="21"/>
                <w:szCs w:val="21"/>
              </w:rPr>
            </w:pPr>
            <w:r w:rsidRPr="004479FD">
              <w:rPr>
                <w:sz w:val="21"/>
                <w:szCs w:val="21"/>
              </w:rPr>
              <w:t>86444,6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1C1E4A" w:rsidP="00CD4A5A">
            <w:pPr>
              <w:rPr>
                <w:sz w:val="21"/>
                <w:szCs w:val="21"/>
              </w:rPr>
            </w:pPr>
            <w:r w:rsidRPr="004479FD">
              <w:rPr>
                <w:sz w:val="21"/>
                <w:szCs w:val="21"/>
              </w:rPr>
              <w:t>5218,7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0607DF" w:rsidP="00CD4A5A">
            <w:pPr>
              <w:rPr>
                <w:sz w:val="21"/>
                <w:szCs w:val="21"/>
              </w:rPr>
            </w:pPr>
            <w:r w:rsidRPr="004479FD">
              <w:rPr>
                <w:sz w:val="21"/>
                <w:szCs w:val="21"/>
              </w:rPr>
              <w:t>20352,3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20371,2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20251,2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20251,2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i/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Размещение информационных материалов объемом:</w:t>
            </w:r>
          </w:p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в 2018-м году 23600 минут в год</w:t>
            </w:r>
          </w:p>
        </w:tc>
      </w:tr>
      <w:tr w:rsidR="001C1E4A" w:rsidRPr="00F93E38" w:rsidTr="004479FD">
        <w:trPr>
          <w:trHeight w:val="3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spacing w:line="21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1C1E4A">
            <w:pPr>
              <w:widowControl w:val="0"/>
              <w:autoSpaceDE w:val="0"/>
              <w:autoSpaceDN w:val="0"/>
              <w:spacing w:line="216" w:lineRule="auto"/>
              <w:ind w:right="-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324CB" w:rsidRDefault="001C1E4A" w:rsidP="00CD4A5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1C1E4A" w:rsidP="00CD4A5A">
            <w:pPr>
              <w:rPr>
                <w:sz w:val="21"/>
                <w:szCs w:val="21"/>
              </w:rPr>
            </w:pPr>
            <w:r w:rsidRPr="004479FD">
              <w:rPr>
                <w:sz w:val="21"/>
                <w:szCs w:val="21"/>
              </w:rPr>
              <w:t>60873,6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20371,2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20251,2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20251,2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3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spacing w:line="21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7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324CB" w:rsidRDefault="001C1E4A" w:rsidP="00CD4A5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0607DF" w:rsidP="00CD4A5A">
            <w:pPr>
              <w:rPr>
                <w:sz w:val="21"/>
                <w:szCs w:val="21"/>
              </w:rPr>
            </w:pPr>
            <w:r w:rsidRPr="004479FD">
              <w:rPr>
                <w:sz w:val="21"/>
                <w:szCs w:val="21"/>
              </w:rPr>
              <w:t>5897,6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4479FD" w:rsidRDefault="000607DF" w:rsidP="00CD4A5A">
            <w:pPr>
              <w:rPr>
                <w:sz w:val="21"/>
                <w:szCs w:val="21"/>
              </w:rPr>
            </w:pPr>
            <w:r w:rsidRPr="004479FD">
              <w:rPr>
                <w:sz w:val="21"/>
                <w:szCs w:val="21"/>
              </w:rPr>
              <w:t>5897,6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4324CB" w:rsidRDefault="001C1E4A" w:rsidP="00CD4A5A">
            <w:r w:rsidRPr="004324CB">
              <w:t>5000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12012</w:t>
            </w:r>
            <w:r w:rsidRPr="000E4B37">
              <w:rPr>
                <w:sz w:val="21"/>
                <w:szCs w:val="21"/>
              </w:rPr>
              <w:t>,7</w:t>
            </w:r>
          </w:p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5218,7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9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Высоковск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4324CB" w:rsidRDefault="001C1E4A" w:rsidP="00CD4A5A"/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1720,3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1720,3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6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4324CB" w:rsidRDefault="001C1E4A" w:rsidP="00CD4A5A"/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1040,8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1040,8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1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Воздвиженское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4324CB" w:rsidRDefault="001C1E4A" w:rsidP="00CD4A5A"/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1311,2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1311,2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9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4324CB" w:rsidRDefault="001C1E4A" w:rsidP="00CD4A5A"/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1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4324CB" w:rsidRDefault="001C1E4A" w:rsidP="00CD4A5A"/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1154,8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1154,8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1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Нудольское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4324CB" w:rsidRDefault="001C1E4A" w:rsidP="00CD4A5A"/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798,5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798,5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C1E4A" w:rsidRPr="00F93E38" w:rsidTr="004479FD">
        <w:trPr>
          <w:trHeight w:val="9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Петровское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4324CB" w:rsidRDefault="001C1E4A" w:rsidP="00CD4A5A"/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617,5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617,5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1E4A" w:rsidRPr="000E4B37" w:rsidRDefault="001C1E4A" w:rsidP="00CD4A5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4A" w:rsidRPr="00F93E38" w:rsidRDefault="001C1E4A" w:rsidP="00012765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</w:tc>
      </w:tr>
    </w:tbl>
    <w:p w:rsidR="00DF77B0" w:rsidRPr="00FA0F23" w:rsidRDefault="00DF77B0" w:rsidP="00DC5B6C">
      <w:pPr>
        <w:contextualSpacing/>
        <w:rPr>
          <w:sz w:val="12"/>
          <w:szCs w:val="12"/>
        </w:rPr>
      </w:pPr>
    </w:p>
    <w:p w:rsidR="00837ED5" w:rsidRDefault="00DF77B0" w:rsidP="00DC5B6C">
      <w:pPr>
        <w:ind w:firstLine="720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>1.3.3. Строк</w:t>
      </w:r>
      <w:r w:rsidR="005D2D85" w:rsidRPr="008A05DB">
        <w:rPr>
          <w:sz w:val="26"/>
          <w:szCs w:val="26"/>
        </w:rPr>
        <w:t>и</w:t>
      </w:r>
      <w:r w:rsidRPr="00DF77B0">
        <w:rPr>
          <w:sz w:val="26"/>
          <w:szCs w:val="26"/>
        </w:rPr>
        <w:t xml:space="preserve"> «</w:t>
      </w:r>
      <w:r w:rsidR="00245F71" w:rsidRPr="00245F71">
        <w:rPr>
          <w:sz w:val="26"/>
          <w:szCs w:val="26"/>
        </w:rPr>
        <w:t>Всего по программе «Развитие системы информирования населения городского округа Клин о деятельности органов местного самоуправления»</w:t>
      </w:r>
      <w:r w:rsidR="00245F71">
        <w:rPr>
          <w:sz w:val="26"/>
          <w:szCs w:val="26"/>
        </w:rPr>
        <w:t xml:space="preserve">» </w:t>
      </w:r>
      <w:r w:rsidR="00DC5B6C">
        <w:rPr>
          <w:sz w:val="26"/>
          <w:szCs w:val="26"/>
        </w:rPr>
        <w:t>изложить в новой редакции:</w:t>
      </w:r>
    </w:p>
    <w:tbl>
      <w:tblPr>
        <w:tblW w:w="1077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710"/>
        <w:gridCol w:w="1276"/>
        <w:gridCol w:w="850"/>
        <w:gridCol w:w="1134"/>
        <w:gridCol w:w="851"/>
        <w:gridCol w:w="850"/>
        <w:gridCol w:w="851"/>
        <w:gridCol w:w="849"/>
        <w:gridCol w:w="852"/>
        <w:gridCol w:w="846"/>
        <w:gridCol w:w="713"/>
      </w:tblGrid>
      <w:tr w:rsidR="00D7490E" w:rsidRPr="00F93E38" w:rsidTr="004479FD">
        <w:trPr>
          <w:trHeight w:val="346"/>
        </w:trPr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909DE" w:rsidRPr="00F93E38" w:rsidRDefault="001909DE" w:rsidP="00147A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Мероприятия </w:t>
            </w:r>
          </w:p>
          <w:p w:rsidR="001909DE" w:rsidRPr="00F93E38" w:rsidRDefault="001909DE" w:rsidP="00147A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по реализации программы</w:t>
            </w:r>
          </w:p>
        </w:tc>
        <w:tc>
          <w:tcPr>
            <w:tcW w:w="710" w:type="dxa"/>
            <w:vMerge w:val="restart"/>
          </w:tcPr>
          <w:p w:rsidR="001909DE" w:rsidRPr="00F93E38" w:rsidRDefault="001909DE" w:rsidP="00486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DE" w:rsidRPr="00F93E38" w:rsidRDefault="001909DE" w:rsidP="001909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DE" w:rsidRPr="00F93E38" w:rsidRDefault="001909DE" w:rsidP="00147A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Объём финансирования мероприятия в 2016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DE" w:rsidRPr="00F93E38" w:rsidRDefault="001909DE" w:rsidP="00147A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Всего </w:t>
            </w:r>
          </w:p>
          <w:p w:rsidR="001909DE" w:rsidRPr="00F93E38" w:rsidRDefault="001909DE" w:rsidP="00147A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DE" w:rsidRPr="00F93E38" w:rsidRDefault="001909DE" w:rsidP="00147A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Объем финансирования по годам </w:t>
            </w:r>
          </w:p>
          <w:p w:rsidR="001909DE" w:rsidRPr="00F93E38" w:rsidRDefault="001909DE" w:rsidP="00147A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(тыс. руб.)</w:t>
            </w:r>
          </w:p>
        </w:tc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9DE" w:rsidRPr="00F93E38" w:rsidRDefault="001909DE" w:rsidP="00147A8B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Ответственный</w:t>
            </w:r>
          </w:p>
          <w:p w:rsidR="001909DE" w:rsidRPr="00F93E38" w:rsidRDefault="001909DE" w:rsidP="00147A8B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 xml:space="preserve"> за выполнение мероприятия программы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1909DE" w:rsidRPr="00F93E38" w:rsidRDefault="001909DE" w:rsidP="00147A8B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Результаты выполнения мероприятий программы</w:t>
            </w:r>
          </w:p>
        </w:tc>
      </w:tr>
      <w:tr w:rsidR="00D7490E" w:rsidRPr="00F93E38" w:rsidTr="004479FD">
        <w:trPr>
          <w:trHeight w:val="346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1C24A7" w:rsidRPr="00F93E38" w:rsidRDefault="001C24A7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1C24A7" w:rsidRPr="00F93E38" w:rsidRDefault="001C24A7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245F7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A90C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A90C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2017</w:t>
            </w:r>
          </w:p>
          <w:p w:rsidR="001C24A7" w:rsidRPr="00F93E38" w:rsidRDefault="001C24A7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2018</w:t>
            </w:r>
          </w:p>
          <w:p w:rsidR="001C24A7" w:rsidRPr="00F93E38" w:rsidRDefault="001C24A7" w:rsidP="001C24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1C24A7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2019</w:t>
            </w:r>
          </w:p>
          <w:p w:rsidR="001C24A7" w:rsidRPr="00F93E38" w:rsidRDefault="001C24A7" w:rsidP="001C24A7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1C24A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7" w:rsidRPr="00F93E38" w:rsidRDefault="001C24A7" w:rsidP="001C24A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4A7" w:rsidRPr="00F93E38" w:rsidRDefault="001C24A7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1C24A7" w:rsidRPr="00F93E38" w:rsidRDefault="001C24A7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158"/>
        </w:trPr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sz w:val="22"/>
                <w:szCs w:val="22"/>
              </w:rPr>
            </w:pPr>
            <w:r w:rsidRPr="00F93E38">
              <w:rPr>
                <w:b/>
                <w:color w:val="000000"/>
                <w:sz w:val="22"/>
                <w:szCs w:val="22"/>
              </w:rPr>
              <w:t>Всего по программе «Развитие системы информирования населения городск</w:t>
            </w:r>
            <w:r w:rsidRPr="00F93E38">
              <w:rPr>
                <w:b/>
                <w:color w:val="000000"/>
                <w:sz w:val="22"/>
                <w:szCs w:val="22"/>
              </w:rPr>
              <w:lastRenderedPageBreak/>
              <w:t>ого округа Клин о деятельности органов местного самоуправления»</w:t>
            </w:r>
          </w:p>
        </w:tc>
        <w:tc>
          <w:tcPr>
            <w:tcW w:w="710" w:type="dxa"/>
            <w:vMerge w:val="restart"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lastRenderedPageBreak/>
              <w:t xml:space="preserve">2017-2021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14118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4479FD" w:rsidRDefault="001B012E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79FD">
              <w:rPr>
                <w:rFonts w:eastAsiaTheme="minorHAnsi"/>
                <w:sz w:val="22"/>
                <w:szCs w:val="22"/>
                <w:lang w:eastAsia="en-US"/>
              </w:rPr>
              <w:t>145775,4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4479FD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79FD">
              <w:rPr>
                <w:rFonts w:eastAsiaTheme="minorHAnsi"/>
                <w:sz w:val="22"/>
                <w:szCs w:val="22"/>
                <w:lang w:eastAsia="en-US"/>
              </w:rPr>
              <w:t>16029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4479FD" w:rsidRDefault="001B012E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79FD">
              <w:rPr>
                <w:rFonts w:eastAsiaTheme="minorHAnsi"/>
                <w:sz w:val="22"/>
                <w:szCs w:val="22"/>
                <w:lang w:eastAsia="en-US"/>
              </w:rPr>
              <w:t>35098,4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31926,9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30578,3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32142,8</w:t>
            </w:r>
          </w:p>
        </w:tc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768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</w:t>
            </w:r>
            <w:proofErr w:type="spellStart"/>
            <w:r>
              <w:rPr>
                <w:sz w:val="22"/>
                <w:szCs w:val="22"/>
              </w:rPr>
              <w:t>горосдкого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коурга</w:t>
            </w:r>
            <w:proofErr w:type="spellEnd"/>
            <w:r>
              <w:rPr>
                <w:sz w:val="22"/>
                <w:szCs w:val="22"/>
              </w:rPr>
              <w:t xml:space="preserve">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4479FD" w:rsidRDefault="00CD4A5A" w:rsidP="00CD4A5A">
            <w:pPr>
              <w:widowControl w:val="0"/>
              <w:autoSpaceDE w:val="0"/>
              <w:autoSpaceDN w:val="0"/>
              <w:jc w:val="center"/>
            </w:pPr>
            <w:r w:rsidRPr="004479FD">
              <w:t>93838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4479FD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4479FD" w:rsidRDefault="00CD4A5A" w:rsidP="00CD4A5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31656,9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30308,3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31872,8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768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  <w:r w:rsidRPr="0087356C">
              <w:rPr>
                <w:rFonts w:eastAsiaTheme="minorHAnsi"/>
                <w:lang w:eastAsia="en-US"/>
              </w:rPr>
              <w:t>2578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4479FD" w:rsidRDefault="001B012E" w:rsidP="00CD4A5A">
            <w:pPr>
              <w:widowControl w:val="0"/>
              <w:autoSpaceDE w:val="0"/>
              <w:autoSpaceDN w:val="0"/>
              <w:jc w:val="center"/>
            </w:pPr>
            <w:r w:rsidRPr="004479FD">
              <w:t>12257,7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4479FD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  <w:r w:rsidRPr="004479FD">
              <w:rPr>
                <w:rFonts w:eastAsiaTheme="minorHAnsi"/>
                <w:lang w:eastAsia="en-US"/>
              </w:rPr>
              <w:t>3377,1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4479FD" w:rsidRDefault="001B012E" w:rsidP="00CD4A5A">
            <w:pPr>
              <w:widowControl w:val="0"/>
              <w:autoSpaceDE w:val="0"/>
              <w:autoSpaceDN w:val="0"/>
              <w:jc w:val="center"/>
            </w:pPr>
            <w:r w:rsidRPr="004479FD">
              <w:t>8880,6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977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</w:t>
            </w:r>
          </w:p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  <w:r w:rsidRPr="0087356C">
              <w:rPr>
                <w:rFonts w:eastAsiaTheme="minorHAnsi"/>
                <w:lang w:eastAsia="en-US"/>
              </w:rPr>
              <w:t>11270</w:t>
            </w:r>
          </w:p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widowControl w:val="0"/>
              <w:autoSpaceDE w:val="0"/>
              <w:autoSpaceDN w:val="0"/>
              <w:jc w:val="center"/>
            </w:pPr>
            <w:r>
              <w:t>26650,9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  <w:r w:rsidRPr="0087356C">
              <w:rPr>
                <w:rFonts w:eastAsiaTheme="minorHAnsi"/>
                <w:lang w:eastAsia="en-US"/>
              </w:rPr>
              <w:t>12381,9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widowControl w:val="0"/>
              <w:autoSpaceDE w:val="0"/>
              <w:autoSpaceDN w:val="0"/>
              <w:jc w:val="center"/>
            </w:pPr>
            <w:r>
              <w:t>14269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87356C" w:rsidRDefault="00CD4A5A" w:rsidP="00CD4A5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9109E5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995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 w:val="restart"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 w:rsidRPr="00FB5363">
              <w:t>2320,3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 w:rsidRPr="00FB5363">
              <w:t>2320,3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9109E5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1026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>
              <w:t>1369,1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>
              <w:t>1369,1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9109E5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768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Воздвиженское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 w:rsidRPr="00FB5363">
              <w:t>1911,2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 w:rsidRPr="00FB5363">
              <w:t>1911,2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9109E5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768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>
              <w:t>1635,6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>
              <w:t>1635,6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147A8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147A8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785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 w:rsidRPr="00FB5363">
              <w:t>1759,8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 w:rsidRPr="00FB5363">
              <w:t>1759,8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9109E5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771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>
              <w:t>1415,3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>
              <w:t>1415,3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9109E5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671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Средства бюджета сельского поселения Петровское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>
            <w:r w:rsidRPr="00FB5363">
              <w:t>1267,5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B5363" w:rsidRDefault="00CD4A5A" w:rsidP="00CD4A5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Default="00CD4A5A" w:rsidP="00CD4A5A">
            <w:r w:rsidRPr="00FB5363">
              <w:t>1267,5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9109E5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D4A5A" w:rsidRPr="00F93E38" w:rsidTr="004479FD">
        <w:trPr>
          <w:trHeight w:val="627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ind w:hanging="1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F93E38" w:rsidRDefault="00CD4A5A" w:rsidP="00CD4A5A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A5A" w:rsidRPr="00F93E38" w:rsidRDefault="00CD4A5A" w:rsidP="009109E5">
            <w:pPr>
              <w:ind w:left="-102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CD4A5A" w:rsidRPr="00F93E38" w:rsidRDefault="00CD4A5A" w:rsidP="00245F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837ED5" w:rsidRDefault="00837ED5" w:rsidP="005D2D85">
      <w:pPr>
        <w:ind w:firstLine="708"/>
        <w:jc w:val="both"/>
        <w:rPr>
          <w:sz w:val="12"/>
          <w:szCs w:val="12"/>
        </w:rPr>
      </w:pPr>
    </w:p>
    <w:p w:rsidR="000243F0" w:rsidRDefault="000243F0" w:rsidP="00FA0F23">
      <w:pPr>
        <w:ind w:firstLine="708"/>
        <w:jc w:val="both"/>
        <w:rPr>
          <w:sz w:val="26"/>
          <w:szCs w:val="26"/>
        </w:rPr>
      </w:pPr>
    </w:p>
    <w:p w:rsidR="000243F0" w:rsidRPr="000243F0" w:rsidRDefault="000243F0" w:rsidP="000243F0">
      <w:pPr>
        <w:ind w:firstLine="708"/>
        <w:jc w:val="both"/>
        <w:rPr>
          <w:sz w:val="26"/>
          <w:szCs w:val="26"/>
        </w:rPr>
      </w:pPr>
      <w:r w:rsidRPr="000243F0">
        <w:rPr>
          <w:sz w:val="26"/>
          <w:szCs w:val="26"/>
        </w:rPr>
        <w:lastRenderedPageBreak/>
        <w:t>2. Настоящее постановление вступает в силу со дня его официального опубликования за исключением положений, предусмотренных пунктом 3 настоящего постановления.</w:t>
      </w:r>
    </w:p>
    <w:p w:rsidR="000243F0" w:rsidRDefault="000243F0" w:rsidP="000243F0">
      <w:pPr>
        <w:ind w:firstLine="708"/>
        <w:jc w:val="both"/>
        <w:rPr>
          <w:sz w:val="26"/>
          <w:szCs w:val="26"/>
        </w:rPr>
      </w:pPr>
      <w:r w:rsidRPr="000243F0">
        <w:rPr>
          <w:sz w:val="26"/>
          <w:szCs w:val="26"/>
        </w:rPr>
        <w:t>3. Положения муниципальной программы, определяющие расходы на 2019-2021 гг., вступают в силу с 1 января 2019 года и применяются к правоотношениям, возникающим в связи с составлением, рассмотрением, утверждением и исполнением бюджета городского округа Клин, начиная с бюджета городского округа Клин на 2019 год и на плановый период 2020 и 2021 годов.</w:t>
      </w:r>
    </w:p>
    <w:p w:rsidR="005D2D85" w:rsidRPr="008A05DB" w:rsidRDefault="000243F0" w:rsidP="00FA0F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A0F23">
        <w:rPr>
          <w:sz w:val="26"/>
          <w:szCs w:val="26"/>
        </w:rPr>
        <w:t>. </w:t>
      </w:r>
      <w:r w:rsidR="005D2D85" w:rsidRPr="008A05DB">
        <w:rPr>
          <w:sz w:val="26"/>
          <w:szCs w:val="26"/>
        </w:rPr>
        <w:t xml:space="preserve">Управлению по делам Администрации и информационной политике </w:t>
      </w:r>
      <w:r w:rsidR="00FA0F23">
        <w:rPr>
          <w:sz w:val="26"/>
          <w:szCs w:val="26"/>
        </w:rPr>
        <w:t>(Поволоцкая Н.Н.) </w:t>
      </w:r>
      <w:r w:rsidR="008A05DB">
        <w:rPr>
          <w:sz w:val="26"/>
          <w:szCs w:val="26"/>
        </w:rPr>
        <w:t>опубликовать настоящее </w:t>
      </w:r>
      <w:r w:rsidR="005D2D85" w:rsidRPr="008A05DB">
        <w:rPr>
          <w:sz w:val="26"/>
          <w:szCs w:val="26"/>
        </w:rPr>
        <w:t>постановление</w:t>
      </w:r>
      <w:r w:rsidR="008A05DB">
        <w:rPr>
          <w:sz w:val="26"/>
          <w:szCs w:val="26"/>
        </w:rPr>
        <w:t> в </w:t>
      </w:r>
      <w:r w:rsidR="00FA0F23">
        <w:rPr>
          <w:sz w:val="26"/>
          <w:szCs w:val="26"/>
        </w:rPr>
        <w:t>общественно-политической</w:t>
      </w:r>
      <w:r w:rsidR="005D2D85" w:rsidRPr="008A05DB">
        <w:rPr>
          <w:sz w:val="26"/>
          <w:szCs w:val="26"/>
        </w:rPr>
        <w:t xml:space="preserve"> газете «Серп и молот» и на официальном сайте Администрации городского округа Клин в сети Интернет.</w:t>
      </w:r>
    </w:p>
    <w:p w:rsidR="005D2D85" w:rsidRDefault="000243F0" w:rsidP="005D2D85">
      <w:pPr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5</w:t>
      </w:r>
      <w:r w:rsidR="00FA0F23">
        <w:rPr>
          <w:sz w:val="26"/>
          <w:szCs w:val="26"/>
        </w:rPr>
        <w:t>. </w:t>
      </w:r>
      <w:r w:rsidR="005D2D85" w:rsidRPr="008A05DB">
        <w:rPr>
          <w:sz w:val="26"/>
          <w:szCs w:val="26"/>
        </w:rPr>
        <w:t>Контроль за выполнением настоящего постановления возложить на заместителя Главы Администрации городского округа Клин Г.М. Долгова.</w:t>
      </w:r>
    </w:p>
    <w:p w:rsidR="0088779C" w:rsidRDefault="0088779C" w:rsidP="0088779C">
      <w:pPr>
        <w:ind w:firstLine="540"/>
        <w:contextualSpacing/>
        <w:jc w:val="both"/>
        <w:rPr>
          <w:sz w:val="26"/>
          <w:szCs w:val="26"/>
        </w:rPr>
      </w:pPr>
    </w:p>
    <w:p w:rsidR="00CD4A5A" w:rsidRDefault="00CD4A5A" w:rsidP="0088779C">
      <w:pPr>
        <w:ind w:firstLine="540"/>
        <w:contextualSpacing/>
        <w:jc w:val="both"/>
        <w:rPr>
          <w:sz w:val="26"/>
          <w:szCs w:val="26"/>
        </w:rPr>
      </w:pPr>
    </w:p>
    <w:p w:rsidR="0088779C" w:rsidRDefault="0088779C" w:rsidP="0088779C">
      <w:pPr>
        <w:ind w:firstLine="540"/>
        <w:contextualSpacing/>
        <w:jc w:val="both"/>
        <w:rPr>
          <w:sz w:val="26"/>
          <w:szCs w:val="26"/>
        </w:rPr>
      </w:pPr>
    </w:p>
    <w:p w:rsidR="0088779C" w:rsidRDefault="0088779C" w:rsidP="0088779C">
      <w:pPr>
        <w:ind w:firstLine="540"/>
        <w:contextualSpacing/>
        <w:jc w:val="both"/>
        <w:rPr>
          <w:sz w:val="26"/>
          <w:szCs w:val="26"/>
        </w:rPr>
      </w:pPr>
    </w:p>
    <w:p w:rsidR="00F93E38" w:rsidRDefault="00CD4A5A" w:rsidP="00F93E38">
      <w:pPr>
        <w:tabs>
          <w:tab w:val="left" w:pos="7938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Глава </w:t>
      </w:r>
      <w:proofErr w:type="spellStart"/>
      <w:r>
        <w:rPr>
          <w:rFonts w:eastAsia="Calibri"/>
          <w:sz w:val="26"/>
          <w:szCs w:val="26"/>
        </w:rPr>
        <w:t>горосдкого</w:t>
      </w:r>
      <w:proofErr w:type="spellEnd"/>
      <w:r>
        <w:rPr>
          <w:rFonts w:eastAsia="Calibri"/>
          <w:sz w:val="26"/>
          <w:szCs w:val="26"/>
        </w:rPr>
        <w:t xml:space="preserve"> округа Клин                                                                   А.Д. Сокольская</w:t>
      </w:r>
    </w:p>
    <w:p w:rsidR="00F93E38" w:rsidRDefault="00F93E38" w:rsidP="00F93E38">
      <w:pPr>
        <w:spacing w:after="200" w:line="276" w:lineRule="auto"/>
        <w:rPr>
          <w:rFonts w:eastAsia="Calibri"/>
          <w:sz w:val="26"/>
          <w:szCs w:val="26"/>
        </w:rPr>
      </w:pPr>
    </w:p>
    <w:p w:rsidR="00CD4A5A" w:rsidRDefault="00CD4A5A" w:rsidP="00F93E38">
      <w:pPr>
        <w:spacing w:after="200" w:line="276" w:lineRule="auto"/>
        <w:rPr>
          <w:rFonts w:eastAsia="Calibri"/>
          <w:sz w:val="26"/>
          <w:szCs w:val="26"/>
        </w:rPr>
      </w:pPr>
    </w:p>
    <w:p w:rsidR="00CD4A5A" w:rsidRDefault="00CD4A5A" w:rsidP="00F93E38">
      <w:pPr>
        <w:spacing w:after="200" w:line="276" w:lineRule="auto"/>
        <w:rPr>
          <w:rFonts w:eastAsia="Calibri"/>
          <w:sz w:val="26"/>
          <w:szCs w:val="26"/>
        </w:rPr>
      </w:pPr>
    </w:p>
    <w:p w:rsidR="00CD4A5A" w:rsidRDefault="00CD4A5A" w:rsidP="00F93E38">
      <w:pPr>
        <w:spacing w:after="200" w:line="276" w:lineRule="auto"/>
        <w:rPr>
          <w:rFonts w:eastAsia="Calibri"/>
          <w:sz w:val="26"/>
          <w:szCs w:val="26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CD4A5A" w:rsidRPr="00CD4A5A" w:rsidTr="00CD4A5A">
        <w:trPr>
          <w:trHeight w:val="4196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4A5A" w:rsidRPr="00CD4A5A" w:rsidRDefault="00CD4A5A" w:rsidP="007465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4A5A" w:rsidRPr="00CD4A5A" w:rsidRDefault="00CD4A5A" w:rsidP="00CD4A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D4A5A" w:rsidRDefault="00CD4A5A" w:rsidP="00F93E38">
      <w:pPr>
        <w:spacing w:after="200" w:line="276" w:lineRule="auto"/>
        <w:rPr>
          <w:rFonts w:eastAsia="Calibri"/>
          <w:sz w:val="26"/>
          <w:szCs w:val="26"/>
        </w:rPr>
      </w:pPr>
    </w:p>
    <w:p w:rsidR="00CD4A5A" w:rsidRDefault="00CD4A5A" w:rsidP="00F93E38">
      <w:pPr>
        <w:spacing w:after="200" w:line="276" w:lineRule="auto"/>
        <w:rPr>
          <w:rFonts w:eastAsia="Calibri"/>
          <w:sz w:val="26"/>
          <w:szCs w:val="26"/>
        </w:rPr>
      </w:pPr>
    </w:p>
    <w:p w:rsidR="00CD4A5A" w:rsidRDefault="00CD4A5A" w:rsidP="00F93E38">
      <w:pPr>
        <w:spacing w:after="200" w:line="276" w:lineRule="auto"/>
        <w:rPr>
          <w:rFonts w:eastAsia="Calibri"/>
          <w:sz w:val="26"/>
          <w:szCs w:val="26"/>
        </w:rPr>
      </w:pPr>
    </w:p>
    <w:p w:rsidR="00CD4A5A" w:rsidRDefault="00CD4A5A" w:rsidP="00F93E38">
      <w:pPr>
        <w:spacing w:after="200" w:line="276" w:lineRule="auto"/>
        <w:rPr>
          <w:rFonts w:eastAsia="Calibri"/>
          <w:sz w:val="26"/>
          <w:szCs w:val="26"/>
        </w:rPr>
      </w:pPr>
      <w:bookmarkStart w:id="0" w:name="_GoBack"/>
      <w:bookmarkEnd w:id="0"/>
    </w:p>
    <w:sectPr w:rsidR="00CD4A5A" w:rsidSect="00F93E38">
      <w:pgSz w:w="11906" w:h="16838"/>
      <w:pgMar w:top="850" w:right="1134" w:bottom="1701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A26"/>
    <w:multiLevelType w:val="hybridMultilevel"/>
    <w:tmpl w:val="77B6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5F"/>
    <w:rsid w:val="00012765"/>
    <w:rsid w:val="0002283C"/>
    <w:rsid w:val="000243F0"/>
    <w:rsid w:val="000340D4"/>
    <w:rsid w:val="000351CE"/>
    <w:rsid w:val="000607DF"/>
    <w:rsid w:val="00064C08"/>
    <w:rsid w:val="000662C3"/>
    <w:rsid w:val="00072599"/>
    <w:rsid w:val="00083895"/>
    <w:rsid w:val="0008444F"/>
    <w:rsid w:val="00087C6F"/>
    <w:rsid w:val="000932E7"/>
    <w:rsid w:val="0009401E"/>
    <w:rsid w:val="000A2E7E"/>
    <w:rsid w:val="000B5492"/>
    <w:rsid w:val="000C05EE"/>
    <w:rsid w:val="000C443B"/>
    <w:rsid w:val="000D7CE2"/>
    <w:rsid w:val="000E4AF3"/>
    <w:rsid w:val="0010281C"/>
    <w:rsid w:val="001104AB"/>
    <w:rsid w:val="00112D05"/>
    <w:rsid w:val="00113410"/>
    <w:rsid w:val="00122311"/>
    <w:rsid w:val="0013425B"/>
    <w:rsid w:val="00147A8B"/>
    <w:rsid w:val="00150F72"/>
    <w:rsid w:val="00165DED"/>
    <w:rsid w:val="00170C37"/>
    <w:rsid w:val="001767D7"/>
    <w:rsid w:val="0018289F"/>
    <w:rsid w:val="00184B7E"/>
    <w:rsid w:val="001909DE"/>
    <w:rsid w:val="00192EDF"/>
    <w:rsid w:val="001B012E"/>
    <w:rsid w:val="001B09F6"/>
    <w:rsid w:val="001B283B"/>
    <w:rsid w:val="001B6B66"/>
    <w:rsid w:val="001C1E4A"/>
    <w:rsid w:val="001C24A7"/>
    <w:rsid w:val="001C79CB"/>
    <w:rsid w:val="001D66E0"/>
    <w:rsid w:val="00220D35"/>
    <w:rsid w:val="00230B00"/>
    <w:rsid w:val="0024217B"/>
    <w:rsid w:val="00245F71"/>
    <w:rsid w:val="00246FA4"/>
    <w:rsid w:val="00264140"/>
    <w:rsid w:val="00276414"/>
    <w:rsid w:val="00284569"/>
    <w:rsid w:val="002A26EE"/>
    <w:rsid w:val="002A387D"/>
    <w:rsid w:val="002C0899"/>
    <w:rsid w:val="002C7030"/>
    <w:rsid w:val="002D7CA0"/>
    <w:rsid w:val="002F5D85"/>
    <w:rsid w:val="00304551"/>
    <w:rsid w:val="00345AF9"/>
    <w:rsid w:val="00350694"/>
    <w:rsid w:val="0035654C"/>
    <w:rsid w:val="00361FC6"/>
    <w:rsid w:val="003704A6"/>
    <w:rsid w:val="00372BCE"/>
    <w:rsid w:val="0038077F"/>
    <w:rsid w:val="00380B66"/>
    <w:rsid w:val="003959EF"/>
    <w:rsid w:val="003A09DD"/>
    <w:rsid w:val="003A35CD"/>
    <w:rsid w:val="003A41CA"/>
    <w:rsid w:val="003B0FB2"/>
    <w:rsid w:val="003B1AE3"/>
    <w:rsid w:val="003F4C1D"/>
    <w:rsid w:val="00400825"/>
    <w:rsid w:val="0041323B"/>
    <w:rsid w:val="00420271"/>
    <w:rsid w:val="004479FD"/>
    <w:rsid w:val="0048240C"/>
    <w:rsid w:val="0048516B"/>
    <w:rsid w:val="00486D32"/>
    <w:rsid w:val="004A609F"/>
    <w:rsid w:val="004B2DE5"/>
    <w:rsid w:val="004C46A9"/>
    <w:rsid w:val="004D0F57"/>
    <w:rsid w:val="004D4BA0"/>
    <w:rsid w:val="004D70A2"/>
    <w:rsid w:val="004F0865"/>
    <w:rsid w:val="005007A4"/>
    <w:rsid w:val="00522FCA"/>
    <w:rsid w:val="005258FC"/>
    <w:rsid w:val="00542A71"/>
    <w:rsid w:val="005502B5"/>
    <w:rsid w:val="00556682"/>
    <w:rsid w:val="00571949"/>
    <w:rsid w:val="005817BE"/>
    <w:rsid w:val="005856F0"/>
    <w:rsid w:val="005A74F9"/>
    <w:rsid w:val="005B6903"/>
    <w:rsid w:val="005C50FF"/>
    <w:rsid w:val="005D2D85"/>
    <w:rsid w:val="005E0B28"/>
    <w:rsid w:val="005F5C70"/>
    <w:rsid w:val="00601307"/>
    <w:rsid w:val="00615EFB"/>
    <w:rsid w:val="00624656"/>
    <w:rsid w:val="006279C5"/>
    <w:rsid w:val="00632127"/>
    <w:rsid w:val="00646172"/>
    <w:rsid w:val="0065021F"/>
    <w:rsid w:val="006535BC"/>
    <w:rsid w:val="006605AD"/>
    <w:rsid w:val="00660ABC"/>
    <w:rsid w:val="0066250F"/>
    <w:rsid w:val="0066326D"/>
    <w:rsid w:val="00670B19"/>
    <w:rsid w:val="00675129"/>
    <w:rsid w:val="00682306"/>
    <w:rsid w:val="00697B0F"/>
    <w:rsid w:val="006B3BA4"/>
    <w:rsid w:val="006C3E78"/>
    <w:rsid w:val="006F254F"/>
    <w:rsid w:val="007104E9"/>
    <w:rsid w:val="00712B7F"/>
    <w:rsid w:val="00733102"/>
    <w:rsid w:val="007334D3"/>
    <w:rsid w:val="0073521F"/>
    <w:rsid w:val="007465A4"/>
    <w:rsid w:val="00750967"/>
    <w:rsid w:val="007609EA"/>
    <w:rsid w:val="007754CC"/>
    <w:rsid w:val="0078785F"/>
    <w:rsid w:val="007A5DC7"/>
    <w:rsid w:val="007A60BC"/>
    <w:rsid w:val="007C1938"/>
    <w:rsid w:val="007C3D98"/>
    <w:rsid w:val="007C6220"/>
    <w:rsid w:val="007E77FD"/>
    <w:rsid w:val="007F02C7"/>
    <w:rsid w:val="007F3BAC"/>
    <w:rsid w:val="007F5702"/>
    <w:rsid w:val="008126F8"/>
    <w:rsid w:val="00822032"/>
    <w:rsid w:val="00827B8F"/>
    <w:rsid w:val="00837189"/>
    <w:rsid w:val="00837ED5"/>
    <w:rsid w:val="0086566F"/>
    <w:rsid w:val="008868FD"/>
    <w:rsid w:val="00886BA5"/>
    <w:rsid w:val="0088779C"/>
    <w:rsid w:val="008A05DB"/>
    <w:rsid w:val="008A2B77"/>
    <w:rsid w:val="008C10DC"/>
    <w:rsid w:val="008F0D70"/>
    <w:rsid w:val="008F13B9"/>
    <w:rsid w:val="009109E5"/>
    <w:rsid w:val="00917420"/>
    <w:rsid w:val="00927FD7"/>
    <w:rsid w:val="00941605"/>
    <w:rsid w:val="00944D3B"/>
    <w:rsid w:val="00947810"/>
    <w:rsid w:val="0095424A"/>
    <w:rsid w:val="0096145F"/>
    <w:rsid w:val="00962777"/>
    <w:rsid w:val="0098219B"/>
    <w:rsid w:val="00983675"/>
    <w:rsid w:val="00984060"/>
    <w:rsid w:val="00990CE7"/>
    <w:rsid w:val="009C2315"/>
    <w:rsid w:val="009D6C0E"/>
    <w:rsid w:val="009E5A90"/>
    <w:rsid w:val="00A06A8A"/>
    <w:rsid w:val="00A074F5"/>
    <w:rsid w:val="00A107BD"/>
    <w:rsid w:val="00A11081"/>
    <w:rsid w:val="00A33059"/>
    <w:rsid w:val="00A35861"/>
    <w:rsid w:val="00A57E75"/>
    <w:rsid w:val="00A6486C"/>
    <w:rsid w:val="00A90C23"/>
    <w:rsid w:val="00A93948"/>
    <w:rsid w:val="00AA16F9"/>
    <w:rsid w:val="00AB0D72"/>
    <w:rsid w:val="00AC24FA"/>
    <w:rsid w:val="00AE5B3D"/>
    <w:rsid w:val="00AF6DD3"/>
    <w:rsid w:val="00B105F3"/>
    <w:rsid w:val="00B10E8E"/>
    <w:rsid w:val="00B22480"/>
    <w:rsid w:val="00B408AE"/>
    <w:rsid w:val="00B40CFF"/>
    <w:rsid w:val="00B51AB9"/>
    <w:rsid w:val="00B80CD8"/>
    <w:rsid w:val="00B96639"/>
    <w:rsid w:val="00BB29A1"/>
    <w:rsid w:val="00BB5C72"/>
    <w:rsid w:val="00BC0436"/>
    <w:rsid w:val="00BC06F4"/>
    <w:rsid w:val="00BC0D07"/>
    <w:rsid w:val="00BD2B3E"/>
    <w:rsid w:val="00BE51F0"/>
    <w:rsid w:val="00BF3BF6"/>
    <w:rsid w:val="00BF7F14"/>
    <w:rsid w:val="00C343CD"/>
    <w:rsid w:val="00C34B2D"/>
    <w:rsid w:val="00C35D59"/>
    <w:rsid w:val="00C629E2"/>
    <w:rsid w:val="00C7488A"/>
    <w:rsid w:val="00CA4A8E"/>
    <w:rsid w:val="00CC69A2"/>
    <w:rsid w:val="00CD4A5A"/>
    <w:rsid w:val="00CE01A0"/>
    <w:rsid w:val="00D025F4"/>
    <w:rsid w:val="00D4746C"/>
    <w:rsid w:val="00D66455"/>
    <w:rsid w:val="00D73DA0"/>
    <w:rsid w:val="00D7490E"/>
    <w:rsid w:val="00D773B5"/>
    <w:rsid w:val="00D77BFF"/>
    <w:rsid w:val="00D87D3E"/>
    <w:rsid w:val="00DB2BF1"/>
    <w:rsid w:val="00DB5F60"/>
    <w:rsid w:val="00DC27F3"/>
    <w:rsid w:val="00DC4E92"/>
    <w:rsid w:val="00DC5B6C"/>
    <w:rsid w:val="00DD6A8B"/>
    <w:rsid w:val="00DE6F5E"/>
    <w:rsid w:val="00DF0125"/>
    <w:rsid w:val="00DF61CB"/>
    <w:rsid w:val="00DF77B0"/>
    <w:rsid w:val="00DF7978"/>
    <w:rsid w:val="00E01A32"/>
    <w:rsid w:val="00E16BE8"/>
    <w:rsid w:val="00E33D57"/>
    <w:rsid w:val="00E3639D"/>
    <w:rsid w:val="00E430DF"/>
    <w:rsid w:val="00E44064"/>
    <w:rsid w:val="00E56AA0"/>
    <w:rsid w:val="00E606D2"/>
    <w:rsid w:val="00E62FA0"/>
    <w:rsid w:val="00EA1492"/>
    <w:rsid w:val="00EA67FF"/>
    <w:rsid w:val="00EC4B1D"/>
    <w:rsid w:val="00ED58B4"/>
    <w:rsid w:val="00EE36B9"/>
    <w:rsid w:val="00EE3C28"/>
    <w:rsid w:val="00EF0C41"/>
    <w:rsid w:val="00F03BB7"/>
    <w:rsid w:val="00F04647"/>
    <w:rsid w:val="00F13E66"/>
    <w:rsid w:val="00F33C03"/>
    <w:rsid w:val="00F47ABE"/>
    <w:rsid w:val="00F47D29"/>
    <w:rsid w:val="00F54A58"/>
    <w:rsid w:val="00F55AFD"/>
    <w:rsid w:val="00F72C89"/>
    <w:rsid w:val="00F745E7"/>
    <w:rsid w:val="00F80FE9"/>
    <w:rsid w:val="00F8258A"/>
    <w:rsid w:val="00F8424F"/>
    <w:rsid w:val="00F900E2"/>
    <w:rsid w:val="00F93E38"/>
    <w:rsid w:val="00FA0F23"/>
    <w:rsid w:val="00FB1154"/>
    <w:rsid w:val="00FB54FC"/>
    <w:rsid w:val="00FE5D5D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285E-095E-4D0E-8E9D-66687F2B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Стребкова</dc:creator>
  <cp:lastModifiedBy>Анна М. Стребкова</cp:lastModifiedBy>
  <cp:revision>15</cp:revision>
  <cp:lastPrinted>2018-12-29T05:50:00Z</cp:lastPrinted>
  <dcterms:created xsi:type="dcterms:W3CDTF">2018-09-28T06:37:00Z</dcterms:created>
  <dcterms:modified xsi:type="dcterms:W3CDTF">2019-01-10T08:37:00Z</dcterms:modified>
</cp:coreProperties>
</file>