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17" w:rsidRDefault="00242417" w:rsidP="00242417">
      <w:pPr>
        <w:jc w:val="center"/>
      </w:pPr>
      <w:r>
        <w:rPr>
          <w:noProof/>
        </w:rPr>
        <w:drawing>
          <wp:inline distT="0" distB="0" distL="0" distR="0" wp14:anchorId="08635EBC" wp14:editId="673603F9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17" w:rsidRPr="006C4E0B" w:rsidRDefault="00242417" w:rsidP="0024241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42417" w:rsidRPr="006C4E0B" w:rsidRDefault="00242417" w:rsidP="0024241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42417" w:rsidRDefault="00AC5103" w:rsidP="0024241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42417" w:rsidRPr="006C4E0B" w:rsidRDefault="00242417" w:rsidP="00242417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42417" w:rsidRDefault="009439C2" w:rsidP="009439C2">
      <w:pPr>
        <w:tabs>
          <w:tab w:val="left" w:pos="2200"/>
          <w:tab w:val="left" w:pos="5940"/>
        </w:tabs>
        <w:rPr>
          <w:sz w:val="30"/>
        </w:rPr>
      </w:pPr>
      <w:r>
        <w:rPr>
          <w:sz w:val="30"/>
        </w:rPr>
        <w:tab/>
      </w:r>
      <w:bookmarkStart w:id="0" w:name="_GoBack"/>
      <w:bookmarkEnd w:id="0"/>
      <w:r>
        <w:rPr>
          <w:sz w:val="30"/>
        </w:rPr>
        <w:t>28.09.2018</w:t>
      </w:r>
      <w:r>
        <w:rPr>
          <w:sz w:val="30"/>
        </w:rPr>
        <w:tab/>
        <w:t>2113</w:t>
      </w:r>
    </w:p>
    <w:p w:rsidR="00242417" w:rsidRDefault="00AC5103" w:rsidP="00242417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47C284" wp14:editId="3EFE0889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9A4DA8" wp14:editId="64A1F05C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42417">
        <w:rPr>
          <w:sz w:val="30"/>
        </w:rPr>
        <w:t>№</w:t>
      </w:r>
    </w:p>
    <w:p w:rsidR="00242417" w:rsidRDefault="00242417" w:rsidP="0024241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42417" w:rsidRDefault="00242417" w:rsidP="00242417">
      <w:pPr>
        <w:pStyle w:val="1"/>
        <w:jc w:val="center"/>
      </w:pPr>
      <w:r>
        <w:t>Московская область</w:t>
      </w:r>
    </w:p>
    <w:p w:rsidR="00242417" w:rsidRPr="007921C8" w:rsidRDefault="00242417" w:rsidP="00242417">
      <w:pPr>
        <w:rPr>
          <w:sz w:val="28"/>
          <w:szCs w:val="28"/>
        </w:rPr>
      </w:pPr>
    </w:p>
    <w:p w:rsidR="00242417" w:rsidRPr="007921C8" w:rsidRDefault="00242417" w:rsidP="00242417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417" w:rsidTr="004C4DD6">
        <w:trPr>
          <w:cantSplit/>
        </w:trPr>
        <w:tc>
          <w:tcPr>
            <w:tcW w:w="4503" w:type="dxa"/>
          </w:tcPr>
          <w:p w:rsidR="00242417" w:rsidRPr="007921C8" w:rsidRDefault="00242417" w:rsidP="004C4DD6">
            <w:pPr>
              <w:jc w:val="both"/>
              <w:rPr>
                <w:sz w:val="26"/>
                <w:szCs w:val="26"/>
              </w:rPr>
            </w:pPr>
            <w:r w:rsidRPr="00E4744B">
              <w:rPr>
                <w:sz w:val="26"/>
                <w:szCs w:val="26"/>
              </w:rPr>
              <w:t>О внесении изменений в муниципальную программу «Развитие образования городского округа Клин» на 2017-2021 годы</w:t>
            </w:r>
          </w:p>
        </w:tc>
      </w:tr>
    </w:tbl>
    <w:p w:rsidR="00242417" w:rsidRPr="00DA66FA" w:rsidRDefault="00242417" w:rsidP="00242417">
      <w:pPr>
        <w:rPr>
          <w:sz w:val="28"/>
          <w:szCs w:val="28"/>
        </w:rPr>
      </w:pPr>
    </w:p>
    <w:p w:rsidR="00242417" w:rsidRPr="00DA66FA" w:rsidRDefault="00242417" w:rsidP="00242417">
      <w:pPr>
        <w:rPr>
          <w:sz w:val="28"/>
          <w:szCs w:val="28"/>
        </w:rPr>
      </w:pPr>
    </w:p>
    <w:p w:rsidR="00242417" w:rsidRPr="00E4744B" w:rsidRDefault="00242417" w:rsidP="00242417">
      <w:pPr>
        <w:suppressAutoHyphens/>
        <w:ind w:firstLine="709"/>
        <w:jc w:val="both"/>
        <w:rPr>
          <w:sz w:val="26"/>
          <w:szCs w:val="26"/>
        </w:rPr>
      </w:pPr>
      <w:r w:rsidRPr="00E4744B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4744B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E4744B">
        <w:rPr>
          <w:bCs/>
          <w:sz w:val="26"/>
          <w:szCs w:val="26"/>
        </w:rPr>
        <w:t xml:space="preserve">и в </w:t>
      </w:r>
      <w:r w:rsidRPr="00E4744B">
        <w:rPr>
          <w:sz w:val="26"/>
          <w:szCs w:val="26"/>
        </w:rPr>
        <w:t xml:space="preserve">связи с уточнением расходов по муниципальной программе,  </w:t>
      </w:r>
    </w:p>
    <w:p w:rsidR="00242417" w:rsidRPr="00DA66FA" w:rsidRDefault="00242417" w:rsidP="00242417">
      <w:pPr>
        <w:suppressAutoHyphens/>
        <w:ind w:firstLine="709"/>
        <w:jc w:val="both"/>
        <w:rPr>
          <w:sz w:val="28"/>
          <w:szCs w:val="28"/>
        </w:rPr>
      </w:pPr>
    </w:p>
    <w:p w:rsidR="00242417" w:rsidRDefault="00242417" w:rsidP="00242417">
      <w:pPr>
        <w:suppressAutoHyphens/>
        <w:jc w:val="center"/>
        <w:rPr>
          <w:sz w:val="26"/>
          <w:szCs w:val="26"/>
        </w:rPr>
      </w:pPr>
      <w:proofErr w:type="gramStart"/>
      <w:r w:rsidRPr="00113094"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113094">
        <w:rPr>
          <w:sz w:val="26"/>
          <w:szCs w:val="26"/>
        </w:rPr>
        <w:t>Ю:</w:t>
      </w:r>
    </w:p>
    <w:p w:rsidR="00242417" w:rsidRPr="00DA66FA" w:rsidRDefault="00242417" w:rsidP="00242417">
      <w:pPr>
        <w:suppressAutoHyphens/>
        <w:ind w:firstLine="709"/>
        <w:jc w:val="center"/>
        <w:rPr>
          <w:sz w:val="28"/>
          <w:szCs w:val="28"/>
        </w:rPr>
      </w:pPr>
    </w:p>
    <w:p w:rsidR="00242417" w:rsidRPr="00E4744B" w:rsidRDefault="00242417" w:rsidP="00242417">
      <w:pPr>
        <w:ind w:firstLine="426"/>
        <w:jc w:val="both"/>
        <w:rPr>
          <w:sz w:val="26"/>
          <w:szCs w:val="26"/>
        </w:rPr>
      </w:pPr>
      <w:r w:rsidRPr="00E4744B">
        <w:rPr>
          <w:sz w:val="26"/>
          <w:szCs w:val="26"/>
        </w:rPr>
        <w:t xml:space="preserve">1. </w:t>
      </w:r>
      <w:proofErr w:type="gramStart"/>
      <w:r w:rsidRPr="00E4744B">
        <w:rPr>
          <w:sz w:val="26"/>
          <w:szCs w:val="26"/>
        </w:rPr>
        <w:t xml:space="preserve">Внести изменения в муниципальную программу «Развитие образования городского округа Клин» на 2017-2021 годы, утвержденную постановлением Администрации Клинского муниципального района от 23.12.2016 № 3583 с последующими изменениями, утвержденными постановлением Администрации Клинского муниципального района от 14.12.2017 №3133, от 26.01.2018 №191,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20.02.2018 №394, постановлениями Администрации городского округа Клин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 xml:space="preserve">от 28.03.2018 №206, от 20.04.2018 №479, от 28.05.2018 №800, от 29.06.2018 №1180, </w:t>
      </w:r>
      <w:r>
        <w:rPr>
          <w:sz w:val="26"/>
          <w:szCs w:val="26"/>
        </w:rPr>
        <w:br/>
      </w:r>
      <w:r w:rsidRPr="00E4744B">
        <w:rPr>
          <w:sz w:val="26"/>
          <w:szCs w:val="26"/>
        </w:rPr>
        <w:t>от 27.07.2018 №1446</w:t>
      </w:r>
      <w:proofErr w:type="gramEnd"/>
      <w:r w:rsidRPr="00E4744B">
        <w:rPr>
          <w:sz w:val="26"/>
          <w:szCs w:val="26"/>
        </w:rPr>
        <w:t xml:space="preserve">, </w:t>
      </w:r>
      <w:r w:rsidRPr="00A01D2D">
        <w:rPr>
          <w:sz w:val="26"/>
          <w:szCs w:val="26"/>
        </w:rPr>
        <w:t>от 05.09.2018 №1871</w:t>
      </w:r>
      <w:r>
        <w:rPr>
          <w:sz w:val="26"/>
          <w:szCs w:val="26"/>
        </w:rPr>
        <w:t xml:space="preserve">, </w:t>
      </w:r>
      <w:r w:rsidRPr="00E4744B">
        <w:rPr>
          <w:sz w:val="26"/>
          <w:szCs w:val="26"/>
        </w:rPr>
        <w:t xml:space="preserve">изложив программу в новой редакции </w:t>
      </w:r>
      <w:r>
        <w:rPr>
          <w:sz w:val="26"/>
          <w:szCs w:val="26"/>
        </w:rPr>
        <w:t>(</w:t>
      </w:r>
      <w:r w:rsidRPr="00E4744B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E4744B">
        <w:rPr>
          <w:sz w:val="26"/>
          <w:szCs w:val="26"/>
        </w:rPr>
        <w:t xml:space="preserve"> №1</w:t>
      </w:r>
      <w:r>
        <w:rPr>
          <w:sz w:val="26"/>
          <w:szCs w:val="26"/>
        </w:rPr>
        <w:t>).</w:t>
      </w:r>
    </w:p>
    <w:p w:rsidR="00242417" w:rsidRDefault="00242417" w:rsidP="00AC510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965EF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0965EF">
        <w:rPr>
          <w:sz w:val="26"/>
          <w:szCs w:val="26"/>
        </w:rPr>
        <w:t xml:space="preserve"> по делам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</w:t>
      </w:r>
      <w:r w:rsidRPr="000965EF">
        <w:rPr>
          <w:sz w:val="26"/>
          <w:szCs w:val="26"/>
        </w:rPr>
        <w:t>информационной политике</w:t>
      </w:r>
      <w:r w:rsidR="00AC5103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 xml:space="preserve"> Н.Н.</w:t>
      </w:r>
      <w:r w:rsidR="00AC5103">
        <w:rPr>
          <w:sz w:val="26"/>
          <w:szCs w:val="26"/>
        </w:rPr>
        <w:t>) о</w:t>
      </w:r>
      <w:r w:rsidRPr="00E4744B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>н</w:t>
      </w:r>
      <w:r w:rsidRPr="00E4744B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</w:p>
    <w:p w:rsidR="00242417" w:rsidRDefault="00AC5103" w:rsidP="002424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42417">
        <w:rPr>
          <w:sz w:val="26"/>
          <w:szCs w:val="26"/>
        </w:rPr>
        <w:t xml:space="preserve">.  </w:t>
      </w:r>
      <w:proofErr w:type="gramStart"/>
      <w:r w:rsidR="00242417">
        <w:rPr>
          <w:sz w:val="26"/>
          <w:szCs w:val="26"/>
        </w:rPr>
        <w:t>Контроль  за</w:t>
      </w:r>
      <w:proofErr w:type="gramEnd"/>
      <w:r w:rsidR="00242417">
        <w:rPr>
          <w:sz w:val="26"/>
          <w:szCs w:val="26"/>
        </w:rPr>
        <w:t xml:space="preserve">   выполнением   настоящего   постановления   возложить  на заместителя Главы Администрации городского округа Клин Н.Н. Тимофееву.</w:t>
      </w: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Default="00242417" w:rsidP="00242417">
      <w:pPr>
        <w:ind w:firstLine="426"/>
        <w:jc w:val="both"/>
        <w:rPr>
          <w:sz w:val="26"/>
          <w:szCs w:val="26"/>
        </w:rPr>
      </w:pPr>
    </w:p>
    <w:p w:rsidR="00242417" w:rsidRPr="00DB716C" w:rsidRDefault="00242417" w:rsidP="002424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242417" w:rsidRDefault="00242417" w:rsidP="002424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</w:t>
      </w:r>
      <w:r w:rsidRPr="00054275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Э.Ю. Каплун</w:t>
      </w:r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242417" w:rsidRDefault="00242417" w:rsidP="00242417">
      <w:pPr>
        <w:jc w:val="both"/>
        <w:rPr>
          <w:sz w:val="26"/>
          <w:szCs w:val="26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B55143" w:rsidRDefault="00B55143" w:rsidP="00B55143">
      <w:pPr>
        <w:ind w:firstLine="708"/>
        <w:jc w:val="right"/>
        <w:rPr>
          <w:sz w:val="22"/>
          <w:szCs w:val="22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  <w:sectPr w:rsidR="001A5F96" w:rsidSect="004211A7">
          <w:pgSz w:w="11906" w:h="16838"/>
          <w:pgMar w:top="397" w:right="851" w:bottom="397" w:left="1701" w:header="709" w:footer="709" w:gutter="0"/>
          <w:cols w:space="708"/>
          <w:docGrid w:linePitch="360"/>
        </w:sectPr>
      </w:pPr>
    </w:p>
    <w:p w:rsidR="002B206B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D01FA2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01FA2" w:rsidRPr="00825BCE">
        <w:rPr>
          <w:rFonts w:ascii="Times New Roman" w:hAnsi="Times New Roman" w:cs="Times New Roman"/>
          <w:sz w:val="26"/>
          <w:szCs w:val="26"/>
        </w:rPr>
        <w:t>Приложение</w:t>
      </w:r>
      <w:r w:rsidR="002B206B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242417" w:rsidRDefault="00600146" w:rsidP="006001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D01FA2" w:rsidRPr="00825B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1FA2" w:rsidRPr="00825BC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01FA2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D01FA2" w:rsidRPr="00825BCE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:rsidR="00D01FA2" w:rsidRPr="009439C2" w:rsidRDefault="00242417" w:rsidP="00242417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="009439C2">
        <w:rPr>
          <w:rFonts w:ascii="Times New Roman" w:hAnsi="Times New Roman" w:cs="Times New Roman"/>
          <w:sz w:val="26"/>
          <w:szCs w:val="26"/>
        </w:rPr>
        <w:t xml:space="preserve">                       от </w:t>
      </w:r>
      <w:r w:rsidR="009439C2">
        <w:rPr>
          <w:rFonts w:ascii="Times New Roman" w:hAnsi="Times New Roman" w:cs="Times New Roman"/>
          <w:sz w:val="26"/>
          <w:szCs w:val="26"/>
          <w:u w:val="single"/>
        </w:rPr>
        <w:t xml:space="preserve">      28.09.2018   </w:t>
      </w:r>
      <w:r w:rsidR="00D01FA2" w:rsidRPr="00825BCE">
        <w:rPr>
          <w:rFonts w:ascii="Times New Roman" w:hAnsi="Times New Roman" w:cs="Times New Roman"/>
          <w:sz w:val="26"/>
          <w:szCs w:val="26"/>
        </w:rPr>
        <w:t>№</w:t>
      </w:r>
      <w:r w:rsidR="009439C2">
        <w:rPr>
          <w:rFonts w:ascii="Times New Roman" w:hAnsi="Times New Roman" w:cs="Times New Roman"/>
          <w:sz w:val="26"/>
          <w:szCs w:val="26"/>
          <w:u w:val="single"/>
        </w:rPr>
        <w:t xml:space="preserve">   2113        </w:t>
      </w:r>
    </w:p>
    <w:p w:rsidR="00D01FA2" w:rsidRDefault="00D01FA2" w:rsidP="00242417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01FA2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1FA2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1FA2" w:rsidRPr="00074DC2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DC2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 «Развитие образования городского округа Клин» на 2017 - 2021 годы</w:t>
      </w:r>
    </w:p>
    <w:p w:rsidR="00D01FA2" w:rsidRPr="00633CFC" w:rsidRDefault="00D01FA2" w:rsidP="00D01F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583"/>
        <w:gridCol w:w="1560"/>
        <w:gridCol w:w="1417"/>
        <w:gridCol w:w="1559"/>
        <w:gridCol w:w="1560"/>
        <w:gridCol w:w="1559"/>
      </w:tblGrid>
      <w:tr w:rsidR="00D01FA2" w:rsidRPr="004D02AD" w:rsidTr="00D01FA2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Тимофеева Н.Н., заместитель Главы Администрации городского округа Клин</w:t>
            </w:r>
          </w:p>
        </w:tc>
      </w:tr>
      <w:tr w:rsidR="00D01FA2" w:rsidRPr="004D02AD" w:rsidTr="00D01FA2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01FA2" w:rsidRPr="004D02AD" w:rsidTr="00D01FA2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 городского округа Клин</w:t>
            </w:r>
          </w:p>
        </w:tc>
      </w:tr>
      <w:tr w:rsidR="00D01FA2" w:rsidRPr="004D02AD" w:rsidTr="00D01FA2">
        <w:trPr>
          <w:trHeight w:val="11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1 «Дошкольное образование».</w:t>
            </w:r>
          </w:p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2 «Общее образование».</w:t>
            </w:r>
          </w:p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«Обеспечивающая подпрограмма»</w:t>
            </w:r>
          </w:p>
        </w:tc>
      </w:tr>
      <w:tr w:rsidR="00D01FA2" w:rsidRPr="004D02AD" w:rsidTr="00D01FA2">
        <w:trPr>
          <w:trHeight w:val="318"/>
        </w:trPr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D01FA2" w:rsidRPr="004D02AD" w:rsidTr="00D01FA2">
        <w:trPr>
          <w:trHeight w:val="145"/>
        </w:trPr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4D02AD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4D02AD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513C2C" w:rsidRPr="002B206B" w:rsidTr="00D01FA2">
        <w:trPr>
          <w:trHeight w:val="24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2C" w:rsidRPr="002B206B" w:rsidRDefault="00513C2C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A2677D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13979264,37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2352061,70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EE7CC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2612529,84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2969581,71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3027936,34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3017154,78</w:t>
            </w:r>
          </w:p>
        </w:tc>
      </w:tr>
      <w:tr w:rsidR="00513C2C" w:rsidRPr="002B206B" w:rsidTr="00D01FA2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2C" w:rsidRPr="002B206B" w:rsidRDefault="00513C2C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10404566,07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1739812,50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1866117,43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2213319,99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2312513,11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2272803,04</w:t>
            </w:r>
          </w:p>
        </w:tc>
      </w:tr>
      <w:tr w:rsidR="00513C2C" w:rsidRPr="002B206B" w:rsidTr="00D01FA2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2C" w:rsidRPr="002B206B" w:rsidRDefault="00513C2C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A2677D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3574456,00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612006,90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EE7CC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746412,41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Pr="00E92DDF" w:rsidRDefault="00513C2C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756261,72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715423,23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C" w:rsidRDefault="00513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744351,74</w:t>
            </w:r>
          </w:p>
        </w:tc>
      </w:tr>
      <w:tr w:rsidR="00D01FA2" w:rsidRPr="002B206B" w:rsidTr="00D01FA2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0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242,30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242,30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color w:val="000000"/>
              </w:rPr>
            </w:pPr>
            <w:r w:rsidRPr="002B206B">
              <w:rPr>
                <w:color w:val="000000"/>
              </w:rPr>
              <w:t>0,00</w:t>
            </w:r>
          </w:p>
        </w:tc>
      </w:tr>
    </w:tbl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  <w:lang w:val="en-US"/>
        </w:rPr>
      </w:pPr>
    </w:p>
    <w:p w:rsidR="00D01FA2" w:rsidRPr="002B206B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2B206B" w:rsidRDefault="00D01FA2" w:rsidP="00D01FA2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Общая характеристика в сфере образования городского округа Клин,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основные проблемы, инерционный прогноз ее развития, цели муниципальной программы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6"/>
          <w:szCs w:val="26"/>
          <w:u w:val="single" w:color="2A6EC3"/>
        </w:rPr>
      </w:pPr>
      <w:r w:rsidRPr="002B206B">
        <w:rPr>
          <w:b/>
          <w:iCs/>
          <w:sz w:val="26"/>
          <w:szCs w:val="26"/>
          <w:lang w:val="en-US"/>
        </w:rPr>
        <w:t> </w:t>
      </w:r>
      <w:r w:rsidRPr="002B206B">
        <w:rPr>
          <w:sz w:val="26"/>
          <w:szCs w:val="26"/>
          <w:lang w:val="en-US"/>
        </w:rPr>
        <w:t> 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По размерам сети образовательных организаций, численности обучающихся и воспитанников система образования в городском округе Клин является одной </w:t>
      </w:r>
      <w:proofErr w:type="gramStart"/>
      <w:r w:rsidRPr="002B206B">
        <w:rPr>
          <w:sz w:val="26"/>
          <w:szCs w:val="26"/>
        </w:rPr>
        <w:t>из</w:t>
      </w:r>
      <w:proofErr w:type="gramEnd"/>
      <w:r w:rsidRPr="002B206B">
        <w:rPr>
          <w:sz w:val="26"/>
          <w:szCs w:val="26"/>
        </w:rPr>
        <w:t xml:space="preserve"> наиболее крупных в Московской области и включает в себя: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28 дошкольных образовательных организаций с охватом 6670 детей;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29 общеобразовательных организаций с контингентом 12920 обучающихся;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 общеобразовательную организацию, осуществляющую образовательную деятельность по адаптированным основным общеобразовательным программам, в которой обучается 276 человек.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контингентом 185 обучающихся.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дополнительного образования детей, воспитания и социализации, представлена 2 организациями дополнительного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обеспечены высокие показатели охвата образовательными услугами: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дошкольного образования охвачено 100 % детей в возрасте от 3 до 7 лет;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общего образования охвачено 99,9 процента детей и подростков;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функционирует отдел опеки и попечительства Министерства образования Московской области по городскому округу Клин.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детей, и них: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153 ребенка находится под опекой (попечительством);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170 детей – в приемных семьях;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131 ребёнок – в семьях усыновителей;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0 детей – в патронатной семье.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4 ребенка содержатся на полном государственном обеспечении в образовательных, медицинских и социальных организациях округа.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Анализ текущего состояния системы образования в городском округе Клин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1). Доступность дошкольного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Актуальная очередь детей от 3 до 7 лет отсутствует.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связи с демографическим ростом населения возрастает потребность в дошкольном образовании для детей от 1,5 до 3 лет. </w:t>
      </w:r>
      <w:r w:rsidRPr="002B206B">
        <w:rPr>
          <w:sz w:val="26"/>
          <w:szCs w:val="26"/>
        </w:rPr>
        <w:lastRenderedPageBreak/>
        <w:t xml:space="preserve">По состоянию </w:t>
      </w:r>
      <w:proofErr w:type="gramStart"/>
      <w:r w:rsidRPr="002B206B">
        <w:rPr>
          <w:sz w:val="26"/>
          <w:szCs w:val="26"/>
        </w:rPr>
        <w:t>на конец</w:t>
      </w:r>
      <w:proofErr w:type="gramEnd"/>
      <w:r w:rsidRPr="002B206B">
        <w:rPr>
          <w:sz w:val="26"/>
          <w:szCs w:val="26"/>
        </w:rPr>
        <w:t xml:space="preserve"> 2017 года очерёдность составляет 380 человек.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решения данной проблемы необходимо строительство двух дошкольных образовательных организаций по адресу: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г. Клин, ул.  </w:t>
      </w:r>
      <w:proofErr w:type="gramStart"/>
      <w:r w:rsidRPr="002B206B">
        <w:rPr>
          <w:sz w:val="26"/>
          <w:szCs w:val="26"/>
        </w:rPr>
        <w:t>Клинская</w:t>
      </w:r>
      <w:proofErr w:type="gramEnd"/>
      <w:r w:rsidRPr="002B206B">
        <w:rPr>
          <w:sz w:val="26"/>
          <w:szCs w:val="26"/>
        </w:rPr>
        <w:t xml:space="preserve">, 22 на 120 мест;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г. Клин, </w:t>
      </w:r>
      <w:proofErr w:type="spellStart"/>
      <w:r w:rsidRPr="002B206B">
        <w:rPr>
          <w:sz w:val="26"/>
          <w:szCs w:val="26"/>
        </w:rPr>
        <w:t>мкр</w:t>
      </w:r>
      <w:proofErr w:type="spellEnd"/>
      <w:r w:rsidRPr="002B206B">
        <w:rPr>
          <w:sz w:val="26"/>
          <w:szCs w:val="26"/>
        </w:rPr>
        <w:t xml:space="preserve">. </w:t>
      </w:r>
      <w:proofErr w:type="spellStart"/>
      <w:r w:rsidRPr="002B206B">
        <w:rPr>
          <w:sz w:val="26"/>
          <w:szCs w:val="26"/>
        </w:rPr>
        <w:t>Майданово</w:t>
      </w:r>
      <w:proofErr w:type="spellEnd"/>
      <w:r w:rsidRPr="002B206B">
        <w:rPr>
          <w:sz w:val="26"/>
          <w:szCs w:val="26"/>
        </w:rPr>
        <w:t>, на 120 мест.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настоящее время возвращено в систему дошкольного образования здание детского сада, расположенное по адресу: г. Клин, ул. Мира, д. 38 А. Здание находится на реконструкции.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2). Современное качество дошкольного и общего образования.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Работа в рамках федерального государственного образовательного стандарта дошкольного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сформировался сегмент школ с низким качеством образования, в которых обучаются преимущественно дети из неблагополучных семей, дети трудовых мигрантов.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Численность победителей областных и всероссийских олимпиад остается на прежнем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часть обучающихся учится в школах, в которых менее 80 процентов условий соответствуют современным требованиям;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всем обучающимся обеспечен подвоз в базовые школы.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Не до конца сформированы механизмы языковой и культурной интеграции обучающих из семей трудовых мигрантов, адекватные масштабам их вовлеченности в систему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3). Педагогический корпус.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городском округе Клин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экономике. В перспективе до 2021 года необходимо обеспечить сохранение данного показателя не ниже достигнутого уровня.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4). Воспитание и социализация детей и подростков, защиты их прав и интересов.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Несмотря на реализуемые в городском округе Клин меры в подростковой и молодежной среде продолжается распространение алкоголизма, </w:t>
      </w:r>
      <w:proofErr w:type="spellStart"/>
      <w:r w:rsidRPr="002B206B">
        <w:rPr>
          <w:sz w:val="26"/>
          <w:szCs w:val="26"/>
        </w:rPr>
        <w:t>табакокурения</w:t>
      </w:r>
      <w:proofErr w:type="spellEnd"/>
      <w:r w:rsidRPr="002B206B">
        <w:rPr>
          <w:sz w:val="26"/>
          <w:szCs w:val="26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охвата детей </w:t>
      </w:r>
      <w:r w:rsidRPr="002B206B">
        <w:rPr>
          <w:sz w:val="26"/>
          <w:szCs w:val="26"/>
        </w:rPr>
        <w:lastRenderedPageBreak/>
        <w:t>дополнительными образовательными программами в городском округе Клин достаточно высок, однако ниже параметров, определенных в Указе Президента Российской Федерации № 599.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Сохраняются проблемы социальной адаптации детей-сирот и детей, оставшихся без попечения родителей. </w:t>
      </w:r>
      <w:proofErr w:type="gramStart"/>
      <w:r w:rsidRPr="002B206B">
        <w:rPr>
          <w:sz w:val="26"/>
          <w:szCs w:val="26"/>
        </w:rPr>
        <w:t>В связи с вступлением в силу с 1 января 2013 года Федерального закона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детей-сирот, детей, оставшихся без попечения родителей, а также лиц из их числа, подлежащих обеспечению жилыми помещениями, что требует</w:t>
      </w:r>
      <w:proofErr w:type="gramEnd"/>
      <w:r w:rsidRPr="002B206B">
        <w:rPr>
          <w:sz w:val="26"/>
          <w:szCs w:val="26"/>
        </w:rPr>
        <w:t xml:space="preserve"> увеличения ресурсов для их поддержки.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Целью муниципальной программы является: обеспечение доступного качественного образования и успешной социализации детей и молодёжи городском округе Клин.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6"/>
          <w:szCs w:val="26"/>
          <w:u w:val="single"/>
        </w:rPr>
      </w:pPr>
    </w:p>
    <w:p w:rsidR="00D01FA2" w:rsidRPr="002B206B" w:rsidRDefault="00D01FA2" w:rsidP="00D01FA2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D01FA2" w:rsidRPr="002B206B" w:rsidRDefault="00D01FA2" w:rsidP="00D01FA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Дошкольное, общее и дополнительное образование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920"/>
        <w:jc w:val="both"/>
        <w:rPr>
          <w:sz w:val="26"/>
          <w:szCs w:val="26"/>
        </w:rPr>
      </w:pP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Важнейшим вызовом для развития дошкольного, общего и дополнительного образования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образовательных организаций. Однако с учетом возможностей бюджета Клинского муниципального района, а также прогнозируемого изменения демографического тренда на планируемый период с 2017 по 2021 годы, наряду со строительством зданий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2B206B">
        <w:rPr>
          <w:sz w:val="26"/>
          <w:szCs w:val="26"/>
        </w:rPr>
        <w:t xml:space="preserve">Важнейшим инструментом решения данной задачи станет введение профессионального стандарта педагога, заключение </w:t>
      </w:r>
      <w:r w:rsidRPr="002B206B">
        <w:rPr>
          <w:sz w:val="26"/>
          <w:szCs w:val="26"/>
        </w:rPr>
        <w:lastRenderedPageBreak/>
        <w:t>эффективных контрактов с педагогическим работниками и руководителями образовательных организаций, предусматривающих обеспечение их заработной платы на уровне не ниже средней по экономике Московской области.</w:t>
      </w:r>
      <w:proofErr w:type="gramEnd"/>
      <w:r w:rsidRPr="002B206B">
        <w:rPr>
          <w:sz w:val="26"/>
          <w:szCs w:val="26"/>
        </w:rPr>
        <w:t xml:space="preserve">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физкультурой и спортом, питания обучающихся, в том числе – обеспечен высокоскоростной Интернет.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социокультурных ресурсов территории.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формальному перераспределению ресурсов.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2B206B">
        <w:rPr>
          <w:sz w:val="26"/>
          <w:szCs w:val="26"/>
        </w:rPr>
        <w:t>безбарьерной</w:t>
      </w:r>
      <w:proofErr w:type="spellEnd"/>
      <w:r w:rsidRPr="002B206B">
        <w:rPr>
          <w:sz w:val="26"/>
          <w:szCs w:val="26"/>
        </w:rPr>
        <w:t xml:space="preserve"> среды. В сельской местности получит дальнейшее развитие модель школы – социокультурного комплекса.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Будут реализованы специальные меры по культурной и языковой адаптации детей из семей мигрантов.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01FA2" w:rsidRPr="002B206B" w:rsidRDefault="00D01FA2" w:rsidP="00D01FA2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Перечень и краткое описание подпрограмм муниципальной программы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1 «Дошкольное образование»;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lastRenderedPageBreak/>
        <w:t>подпрограмма 4 «Обеспечивающая подпрограмма».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образование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3 лет, нуждающихся в услуге дошкольного образования.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2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100 процентов от среднемесячного дохода от трудовой деятельности по Московской области, а педагогических работников дошкольных образовательных организаций не менее 100 процентов от средней заработной платы в сфере общего образования в Московской области.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</w:t>
      </w:r>
      <w:proofErr w:type="gramStart"/>
      <w:r w:rsidRPr="002B206B">
        <w:rPr>
          <w:sz w:val="26"/>
          <w:szCs w:val="26"/>
        </w:rPr>
        <w:t>уровня общественной поддержки процесса модернизации образования</w:t>
      </w:r>
      <w:proofErr w:type="gramEnd"/>
      <w:r w:rsidRPr="002B206B">
        <w:rPr>
          <w:sz w:val="26"/>
          <w:szCs w:val="26"/>
        </w:rPr>
        <w:t xml:space="preserve"> в городском округе Клин.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1FA2" w:rsidRPr="002B206B" w:rsidRDefault="00D01FA2" w:rsidP="00D01FA2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D01FA2" w:rsidRPr="002B206B" w:rsidRDefault="00D01FA2" w:rsidP="00D01FA2">
      <w:pPr>
        <w:pStyle w:val="1"/>
        <w:ind w:firstLine="709"/>
        <w:rPr>
          <w:sz w:val="26"/>
          <w:szCs w:val="26"/>
        </w:rPr>
      </w:pPr>
      <w:r w:rsidRPr="002B206B">
        <w:rPr>
          <w:sz w:val="26"/>
          <w:szCs w:val="26"/>
        </w:rPr>
        <w:t>Характеристика основных мероприятий: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развитие сети дошкольных образовательных организаций и внедрение новых финансово-</w:t>
      </w:r>
      <w:proofErr w:type="gramStart"/>
      <w:r w:rsidRPr="002B206B">
        <w:rPr>
          <w:sz w:val="26"/>
          <w:szCs w:val="26"/>
        </w:rPr>
        <w:t>экономических механизмов</w:t>
      </w:r>
      <w:proofErr w:type="gramEnd"/>
      <w:r w:rsidRPr="002B206B">
        <w:rPr>
          <w:sz w:val="26"/>
          <w:szCs w:val="26"/>
        </w:rPr>
        <w:t>, обеспечивающих равный доступ населения к услугам дошкольного образования;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</w:t>
      </w:r>
      <w:r w:rsidRPr="002B206B">
        <w:rPr>
          <w:sz w:val="26"/>
          <w:szCs w:val="26"/>
        </w:rPr>
        <w:lastRenderedPageBreak/>
        <w:t>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технологий; </w:t>
      </w:r>
      <w:proofErr w:type="gramStart"/>
      <w:r w:rsidRPr="002B206B">
        <w:rPr>
          <w:sz w:val="26"/>
          <w:szCs w:val="26"/>
        </w:rPr>
        <w:t xml:space="preserve">внедрение инклюзивного образования, поддержка обучению русскому языку с учетом задач речевой и социокультурной адаптации детей из семей мигрантов,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общеобразовательным программам; </w:t>
      </w:r>
      <w:proofErr w:type="gramEnd"/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>создание условий для выявления и развития талантов детей, в том числе – формирование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выдающиеся способности в области науки, искусства и спорта.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206B">
        <w:rPr>
          <w:sz w:val="26"/>
          <w:szCs w:val="26"/>
        </w:rPr>
        <w:t xml:space="preserve">совершенствование </w:t>
      </w:r>
      <w:proofErr w:type="gramStart"/>
      <w:r w:rsidRPr="002B206B">
        <w:rPr>
          <w:sz w:val="26"/>
          <w:szCs w:val="26"/>
        </w:rPr>
        <w:t>системы оплаты труда работников организаций дополнительного</w:t>
      </w:r>
      <w:proofErr w:type="gramEnd"/>
      <w:r w:rsidRPr="002B206B">
        <w:rPr>
          <w:sz w:val="26"/>
          <w:szCs w:val="26"/>
        </w:rPr>
        <w:t xml:space="preserve"> образования, в том числе – доведение уровня средней заработной платы до среднемесячной заработной платы учителя в Московской области.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2B206B">
        <w:rPr>
          <w:sz w:val="26"/>
          <w:szCs w:val="26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8" w:history="1">
        <w:r w:rsidRPr="002B206B">
          <w:rPr>
            <w:sz w:val="26"/>
            <w:szCs w:val="26"/>
          </w:rPr>
          <w:t>N 597</w:t>
        </w:r>
      </w:hyperlink>
      <w:r w:rsidRPr="002B206B">
        <w:rPr>
          <w:sz w:val="26"/>
          <w:szCs w:val="26"/>
        </w:rPr>
        <w:t xml:space="preserve">, </w:t>
      </w:r>
      <w:hyperlink r:id="rId9" w:history="1">
        <w:r w:rsidRPr="002B206B">
          <w:rPr>
            <w:sz w:val="26"/>
            <w:szCs w:val="26"/>
          </w:rPr>
          <w:t>N 599</w:t>
        </w:r>
      </w:hyperlink>
      <w:r w:rsidRPr="002B206B">
        <w:rPr>
          <w:sz w:val="26"/>
          <w:szCs w:val="26"/>
        </w:rPr>
        <w:t xml:space="preserve">, </w:t>
      </w:r>
      <w:hyperlink r:id="rId10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2190-р, Государственной </w:t>
      </w:r>
      <w:hyperlink r:id="rId11" w:history="1">
        <w:r w:rsidRPr="002B206B">
          <w:rPr>
            <w:sz w:val="26"/>
            <w:szCs w:val="26"/>
          </w:rPr>
          <w:t>программой</w:t>
        </w:r>
      </w:hyperlink>
      <w:r w:rsidRPr="002B206B">
        <w:rPr>
          <w:sz w:val="26"/>
          <w:szCs w:val="26"/>
        </w:rPr>
        <w:t xml:space="preserve"> Московской области "Образование Подмосковья", а также необходимостью создания условий для реализации норм Федерального </w:t>
      </w:r>
      <w:hyperlink r:id="rId12" w:history="1">
        <w:r w:rsidRPr="002B206B">
          <w:rPr>
            <w:sz w:val="26"/>
            <w:szCs w:val="26"/>
          </w:rPr>
          <w:t>закона</w:t>
        </w:r>
      </w:hyperlink>
      <w:r w:rsidRPr="002B206B">
        <w:rPr>
          <w:sz w:val="26"/>
          <w:szCs w:val="26"/>
        </w:rPr>
        <w:t xml:space="preserve"> "Об образовании в Российской Федерации".</w:t>
      </w:r>
      <w:proofErr w:type="gramEnd"/>
    </w:p>
    <w:p w:rsidR="00D01FA2" w:rsidRPr="002B206B" w:rsidRDefault="00D01FA2" w:rsidP="00D01FA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jc w:val="both"/>
        <w:rPr>
          <w:sz w:val="26"/>
          <w:szCs w:val="26"/>
        </w:rPr>
      </w:pPr>
    </w:p>
    <w:p w:rsidR="00D01FA2" w:rsidRDefault="00D01FA2" w:rsidP="00D01FA2">
      <w:pPr>
        <w:jc w:val="both"/>
        <w:rPr>
          <w:sz w:val="26"/>
          <w:szCs w:val="26"/>
        </w:rPr>
      </w:pPr>
    </w:p>
    <w:p w:rsidR="002B206B" w:rsidRDefault="002B206B" w:rsidP="00D01FA2">
      <w:pPr>
        <w:jc w:val="both"/>
        <w:rPr>
          <w:sz w:val="26"/>
          <w:szCs w:val="26"/>
        </w:rPr>
      </w:pPr>
    </w:p>
    <w:p w:rsidR="00D44FDB" w:rsidRPr="002B206B" w:rsidRDefault="00D44FDB" w:rsidP="00D01FA2">
      <w:pPr>
        <w:jc w:val="both"/>
        <w:rPr>
          <w:sz w:val="26"/>
          <w:szCs w:val="26"/>
        </w:rPr>
      </w:pPr>
    </w:p>
    <w:p w:rsidR="00D01FA2" w:rsidRPr="002B206B" w:rsidRDefault="00D01FA2" w:rsidP="00D01FA2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Планируемые результаты реализации муниципальной программы</w:t>
      </w:r>
    </w:p>
    <w:p w:rsidR="00D01FA2" w:rsidRPr="002B206B" w:rsidRDefault="00D01FA2" w:rsidP="00D01FA2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>«Развитие образования городского округа Клин» на 2017 - 2021 годы</w:t>
      </w: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392"/>
        <w:gridCol w:w="1043"/>
        <w:gridCol w:w="1558"/>
      </w:tblGrid>
      <w:tr w:rsidR="00D01FA2" w:rsidRPr="002B206B" w:rsidTr="00D01FA2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N </w:t>
            </w:r>
            <w:proofErr w:type="gram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gramEnd"/>
            <w:r w:rsidRPr="002B206B">
              <w:rPr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D01FA2" w:rsidRPr="002B206B" w:rsidTr="00D01FA2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firstLine="709"/>
              <w:rPr>
                <w:b/>
                <w:i/>
                <w:sz w:val="18"/>
                <w:szCs w:val="18"/>
              </w:rPr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left="-631" w:firstLine="709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11</w:t>
            </w: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Х</w:t>
            </w: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1</w:t>
            </w: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proofErr w:type="gramStart"/>
            <w:r w:rsidRPr="002B206B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Количество построенных дошкольных </w:t>
            </w:r>
            <w:r w:rsidRPr="002B206B">
              <w:lastRenderedPageBreak/>
              <w:t xml:space="preserve">образовательных организаций по годам реализации программы, в том числе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 xml:space="preserve">показатель к ежегодному обращению </w:t>
            </w:r>
            <w:r w:rsidRPr="002B206B">
              <w:lastRenderedPageBreak/>
              <w:t>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за счет внебюджетных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Количество отремонтированных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Отношение средней заработной платы педагогических работников  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105,24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Удельный вес численности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</w:t>
            </w:r>
            <w:r w:rsidRPr="002B206B">
              <w:lastRenderedPageBreak/>
              <w:t>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</w:pPr>
            <w:r w:rsidRPr="002B206B">
              <w:t>Основное мероприятие 3.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proofErr w:type="gramStart"/>
            <w:r w:rsidRPr="002B206B"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Ясли – детям (Создание и развитие ясельных групп)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Показатель Рейтинга 50</w:t>
            </w:r>
          </w:p>
          <w:p w:rsidR="00D01FA2" w:rsidRPr="002B206B" w:rsidRDefault="00D01FA2" w:rsidP="00D01FA2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 xml:space="preserve">Удельный вес численности воспитанников частных дошкольных образовательных </w:t>
            </w:r>
            <w:r w:rsidRPr="002B206B">
              <w:lastRenderedPageBreak/>
              <w:t>организаций в Муниципальном образовании в 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rPr>
                <w:color w:val="000000"/>
              </w:rPr>
            </w:pPr>
            <w:r w:rsidRPr="002B206B">
              <w:rPr>
                <w:color w:val="000000"/>
              </w:rPr>
              <w:lastRenderedPageBreak/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0,89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2.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Х</w:t>
            </w: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1.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90,94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89,3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Основное мероприятие 5.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1375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Основное мероприятие 5.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113,18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107,08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107,08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107,08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2B206B">
              <w:t>численности</w:t>
            </w:r>
            <w:proofErr w:type="gramEnd"/>
            <w:r w:rsidRPr="002B206B">
              <w:t xml:space="preserve"> обучающихся в образовательных организациях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/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proofErr w:type="gramStart"/>
            <w:r w:rsidRPr="002B206B"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296,55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296,55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4.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/>
        </w:tc>
      </w:tr>
      <w:tr w:rsidR="00D01FA2" w:rsidRPr="002B206B" w:rsidTr="00D01FA2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jc w:val="both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/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16,66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13,8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13,8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85,67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85,67</w:t>
            </w:r>
          </w:p>
          <w:p w:rsidR="00D01FA2" w:rsidRPr="002B206B" w:rsidRDefault="00D01FA2" w:rsidP="00D01FA2">
            <w:pPr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/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по соглашению с Министерством образования московской области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/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01.06.2012 № 761 «О Национальной стратегии действий в интересах детей на 2012 - 2017 годы».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83,3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  <w:r w:rsidRPr="002B206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Доля детей (от 5 до 18 лет), охваченных дополнительным образованием естественнонаучной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</w:p>
          <w:p w:rsidR="00D01FA2" w:rsidRPr="002B206B" w:rsidRDefault="00D01FA2" w:rsidP="00D01FA2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Отраслевой показатель</w:t>
            </w:r>
          </w:p>
          <w:p w:rsidR="00D01FA2" w:rsidRPr="002B206B" w:rsidRDefault="00D01FA2" w:rsidP="00D01FA2">
            <w:pPr>
              <w:jc w:val="both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0,18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2.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 xml:space="preserve">Указ Президента Российской Федерации от 07.05.2012 № 597 «О мероприятиях по реализации государственной социальной </w:t>
            </w:r>
            <w:r w:rsidRPr="002B206B">
              <w:lastRenderedPageBreak/>
              <w:t>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26,3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Количество построенных (реконструируемых)  учреждений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 xml:space="preserve">Основное мероприятие 3.  </w:t>
            </w: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Школьные спортивные соревнования (Организация спортивных соревнований внутри школ</w:t>
            </w:r>
            <w:proofErr w:type="gramStart"/>
            <w:r w:rsidRPr="002B206B">
              <w:t>ы-</w:t>
            </w:r>
            <w:proofErr w:type="gramEnd"/>
            <w:r w:rsidRPr="002B206B">
              <w:t xml:space="preserve"> определение лучших. </w:t>
            </w:r>
            <w:proofErr w:type="gramStart"/>
            <w:r w:rsidRPr="002B206B">
              <w:t>Межшкольные соревнования, окружные/районные, областные).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Показатель Рейтинга 50</w:t>
            </w:r>
          </w:p>
          <w:p w:rsidR="00D01FA2" w:rsidRPr="002B206B" w:rsidRDefault="00D01FA2" w:rsidP="00D01FA2">
            <w:pPr>
              <w:outlineLvl w:val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outlineLvl w:val="0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r w:rsidRPr="002B206B">
              <w:t xml:space="preserve">Основное мероприятие 2. </w:t>
            </w:r>
          </w:p>
          <w:p w:rsidR="00D01FA2" w:rsidRPr="002B206B" w:rsidRDefault="00D01FA2" w:rsidP="00D01FA2">
            <w:pPr>
              <w:outlineLvl w:val="0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rPr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A2" w:rsidRPr="002B206B" w:rsidRDefault="00D01FA2" w:rsidP="00D01FA2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A2" w:rsidRPr="002B206B" w:rsidRDefault="00D01FA2" w:rsidP="00D01FA2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r w:rsidRPr="002B206B"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A2" w:rsidRPr="002B206B" w:rsidRDefault="00D01FA2" w:rsidP="00D01FA2">
            <w:pPr>
              <w:jc w:val="center"/>
            </w:pPr>
            <w:r w:rsidRPr="002B206B"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2.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</w:pPr>
            <w:r w:rsidRPr="002B206B">
              <w:t xml:space="preserve">Основное мероприятие 1. </w:t>
            </w:r>
          </w:p>
          <w:p w:rsidR="00D01FA2" w:rsidRPr="002B206B" w:rsidRDefault="00D01FA2" w:rsidP="00D01FA2">
            <w:pPr>
              <w:jc w:val="both"/>
            </w:pPr>
          </w:p>
        </w:tc>
      </w:tr>
      <w:tr w:rsidR="00D01FA2" w:rsidRPr="002B206B" w:rsidTr="00D01FA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206B" w:rsidRDefault="00D01FA2" w:rsidP="00D01FA2">
            <w:pPr>
              <w:jc w:val="both"/>
            </w:pPr>
            <w:proofErr w:type="gramStart"/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A2" w:rsidRPr="002B206B" w:rsidRDefault="00D01FA2" w:rsidP="00D01FA2">
            <w:pPr>
              <w:jc w:val="center"/>
            </w:pPr>
            <w:r w:rsidRPr="002B206B"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center"/>
            </w:pPr>
            <w:r w:rsidRPr="002B206B">
              <w:t>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Основное мероприятие 1.</w:t>
            </w:r>
          </w:p>
          <w:p w:rsidR="00D01FA2" w:rsidRPr="002B206B" w:rsidRDefault="00D01FA2" w:rsidP="00D01FA2">
            <w:pPr>
              <w:jc w:val="both"/>
            </w:pPr>
          </w:p>
        </w:tc>
      </w:tr>
    </w:tbl>
    <w:p w:rsidR="00D01FA2" w:rsidRPr="002B206B" w:rsidRDefault="00D01FA2" w:rsidP="00D01FA2">
      <w:pPr>
        <w:jc w:val="both"/>
      </w:pPr>
    </w:p>
    <w:p w:rsidR="00D01FA2" w:rsidRPr="002B206B" w:rsidRDefault="00D01FA2" w:rsidP="00D01FA2">
      <w:pPr>
        <w:jc w:val="both"/>
      </w:pPr>
    </w:p>
    <w:p w:rsidR="00D01FA2" w:rsidRPr="002B206B" w:rsidRDefault="00D01FA2" w:rsidP="00D01FA2">
      <w:pPr>
        <w:jc w:val="both"/>
      </w:pPr>
    </w:p>
    <w:p w:rsidR="00D01FA2" w:rsidRPr="002B206B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Default="00D01FA2" w:rsidP="00D01FA2">
      <w:pPr>
        <w:ind w:firstLine="709"/>
        <w:jc w:val="both"/>
        <w:rPr>
          <w:sz w:val="26"/>
          <w:szCs w:val="26"/>
        </w:rPr>
      </w:pPr>
    </w:p>
    <w:p w:rsidR="002B206B" w:rsidRDefault="002B206B" w:rsidP="00D01FA2">
      <w:pPr>
        <w:ind w:firstLine="709"/>
        <w:jc w:val="both"/>
        <w:rPr>
          <w:sz w:val="26"/>
          <w:szCs w:val="26"/>
        </w:rPr>
      </w:pPr>
    </w:p>
    <w:p w:rsidR="002B206B" w:rsidRDefault="002B206B" w:rsidP="00D01FA2">
      <w:pPr>
        <w:ind w:firstLine="709"/>
        <w:jc w:val="both"/>
        <w:rPr>
          <w:sz w:val="26"/>
          <w:szCs w:val="26"/>
        </w:rPr>
      </w:pPr>
    </w:p>
    <w:p w:rsidR="002B206B" w:rsidRPr="002B206B" w:rsidRDefault="002B206B" w:rsidP="00D01FA2">
      <w:pPr>
        <w:ind w:firstLine="709"/>
        <w:jc w:val="both"/>
        <w:rPr>
          <w:sz w:val="26"/>
          <w:szCs w:val="26"/>
        </w:rPr>
      </w:pPr>
    </w:p>
    <w:p w:rsidR="00D01FA2" w:rsidRPr="002B206B" w:rsidRDefault="00D01FA2" w:rsidP="00D01FA2">
      <w:pPr>
        <w:numPr>
          <w:ilvl w:val="0"/>
          <w:numId w:val="14"/>
        </w:numPr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 xml:space="preserve">Методика </w:t>
      </w:r>
      <w:proofErr w:type="gramStart"/>
      <w:r w:rsidRPr="002B206B">
        <w:rPr>
          <w:b/>
          <w:sz w:val="26"/>
          <w:szCs w:val="26"/>
        </w:rPr>
        <w:t>расчета значений показателей эффективности реализации</w:t>
      </w:r>
      <w:proofErr w:type="gramEnd"/>
    </w:p>
    <w:p w:rsidR="00D01FA2" w:rsidRPr="002B206B" w:rsidRDefault="00D01FA2" w:rsidP="00D01FA2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муниципальной программы «Развитие образования </w:t>
      </w:r>
    </w:p>
    <w:p w:rsidR="00D01FA2" w:rsidRPr="002B206B" w:rsidRDefault="00D01FA2" w:rsidP="00D01FA2">
      <w:pPr>
        <w:ind w:firstLine="709"/>
        <w:jc w:val="center"/>
        <w:rPr>
          <w:b/>
          <w:sz w:val="26"/>
          <w:szCs w:val="26"/>
        </w:rPr>
      </w:pPr>
      <w:r w:rsidRPr="002B206B">
        <w:rPr>
          <w:b/>
          <w:sz w:val="26"/>
          <w:szCs w:val="26"/>
        </w:rPr>
        <w:t xml:space="preserve">городского округа Клин» на 2017-2021 годы  </w:t>
      </w:r>
    </w:p>
    <w:p w:rsidR="00D01FA2" w:rsidRPr="002B206B" w:rsidRDefault="00D01FA2" w:rsidP="00D01FA2">
      <w:pPr>
        <w:widowControl w:val="0"/>
        <w:autoSpaceDE w:val="0"/>
        <w:autoSpaceDN w:val="0"/>
        <w:adjustRightInd w:val="0"/>
        <w:jc w:val="center"/>
      </w:pPr>
    </w:p>
    <w:p w:rsidR="00D01FA2" w:rsidRPr="002B206B" w:rsidRDefault="00D01FA2" w:rsidP="00D01FA2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22"/>
        <w:gridCol w:w="2693"/>
        <w:gridCol w:w="1140"/>
        <w:gridCol w:w="3254"/>
        <w:gridCol w:w="1159"/>
        <w:gridCol w:w="2532"/>
        <w:gridCol w:w="1838"/>
      </w:tblGrid>
      <w:tr w:rsidR="00D01FA2" w:rsidRPr="002B206B" w:rsidTr="00D01FA2">
        <w:trPr>
          <w:trHeight w:val="20"/>
          <w:tblHeader/>
        </w:trPr>
        <w:tc>
          <w:tcPr>
            <w:tcW w:w="738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№</w:t>
            </w:r>
            <w:r w:rsidRPr="002B206B">
              <w:rPr>
                <w:b/>
                <w:i/>
                <w:sz w:val="18"/>
                <w:szCs w:val="18"/>
              </w:rPr>
              <w:br/>
            </w:r>
            <w:proofErr w:type="gramStart"/>
            <w:r w:rsidRPr="002B206B">
              <w:rPr>
                <w:b/>
                <w:i/>
                <w:sz w:val="18"/>
                <w:szCs w:val="18"/>
              </w:rPr>
              <w:t>п</w:t>
            </w:r>
            <w:proofErr w:type="gramEnd"/>
            <w:r w:rsidRPr="002B206B">
              <w:rPr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693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Показатели, характеризующие достижение цели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Значения базовых показателей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Статистические источники получения информации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jc w:val="center"/>
              <w:rPr>
                <w:b/>
                <w:i/>
                <w:sz w:val="18"/>
                <w:szCs w:val="18"/>
              </w:rPr>
            </w:pPr>
            <w:r w:rsidRPr="002B206B">
              <w:rPr>
                <w:b/>
                <w:i/>
                <w:sz w:val="18"/>
                <w:szCs w:val="18"/>
              </w:rPr>
              <w:t>Периодичность представления</w:t>
            </w:r>
          </w:p>
        </w:tc>
      </w:tr>
      <w:tr w:rsidR="00D01FA2" w:rsidRPr="002B206B" w:rsidTr="00D01FA2">
        <w:trPr>
          <w:trHeight w:val="20"/>
          <w:tblHeader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D01FA2" w:rsidRPr="002B206B" w:rsidTr="00D01FA2">
        <w:trPr>
          <w:trHeight w:val="412"/>
        </w:trPr>
        <w:tc>
          <w:tcPr>
            <w:tcW w:w="15276" w:type="dxa"/>
            <w:gridSpan w:val="8"/>
            <w:vAlign w:val="center"/>
          </w:tcPr>
          <w:p w:rsidR="00D01FA2" w:rsidRPr="002B206B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1 «Дошкольное образование»</w:t>
            </w:r>
          </w:p>
        </w:tc>
      </w:tr>
      <w:tr w:rsidR="00D01FA2" w:rsidRPr="002B206B" w:rsidTr="00D01FA2">
        <w:trPr>
          <w:trHeight w:val="298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Макропоказатель - Отношение численности детей в возрасте от 3 до 7 лет, осваивающих образовательные программы дошкольного образования, к сумме численности детей в возрасте от 3 до 7 лет, осваивающих образовательные программы дошкольного образования, и численности детей в возрасте от 3 до 7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  <w:proofErr w:type="gramEnd"/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Ч(2м-3л) / (Ч(2м-3л) + Ч(учет)) х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отремонтированных дошкольных образовательных организаций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шт.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По данным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1.3.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(З(гос1) + З(мун1) + З(фед1)) / (З(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х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гос1) – среднемесячная заработная плата педагогических работников государственных дошкольных 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мун1)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фед1) – среднемесячная заработная плата педагогических работников федеральных дошкольных 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государственных общеобразовательных организациях;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муниципальных общеобразовательных организациях;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среднемесячная заработная плата в федеральных общеобразовательных организациях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к общей численности воспитанников дошкольных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Данные государственной статистики 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  <w:proofErr w:type="gramEnd"/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Ч(2м-3л) / (Ч(2м-3л) + Ч(учет)) х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учет) – численность детей в возрасте от 1,5 до 3 лет, состоящих на учете для предоставления места в дошкольном образовательном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учре-ждении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ЕИС,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Федерального сегмента электронной очереди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Ясли – детям (Создание и развитие ясельных групп)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 xml:space="preserve">Отношение суммы вновь созданных мест в группах </w:t>
            </w:r>
            <w:r w:rsidRPr="002B206B">
              <w:rPr>
                <w:sz w:val="22"/>
                <w:szCs w:val="22"/>
              </w:rPr>
              <w:lastRenderedPageBreak/>
              <w:t>раннего развития  за счет строительства зданий детских садов и (или) пристроек к ним, реконструкции, капитального ремонта зданий, выкупа зданий (помещений), поддержки негосударственных форм дошкольного образования и количества мест, созданных за счет альтернативных мероприятий в группах раннего возраста в функционирующих ДОО, к общему количеству запланированных к созданию на конец 2018 года мест в группах</w:t>
            </w:r>
            <w:proofErr w:type="gramEnd"/>
            <w:r w:rsidRPr="002B206B">
              <w:rPr>
                <w:sz w:val="22"/>
                <w:szCs w:val="22"/>
              </w:rPr>
              <w:t xml:space="preserve"> раннего возраста для детей,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«Зачисление в ДОУ», по состоянию на отчетный период:</w:t>
            </w:r>
          </w:p>
          <w:p w:rsidR="00D01FA2" w:rsidRPr="002B206B" w:rsidRDefault="00D01FA2" w:rsidP="00D01FA2">
            <w:pPr>
              <w:jc w:val="center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Кобщ=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К ₁+ К₂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Мобщ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х 100%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Кобщ</w:t>
            </w:r>
            <w:proofErr w:type="spellEnd"/>
            <w:r w:rsidRPr="002B206B">
              <w:rPr>
                <w:sz w:val="22"/>
                <w:szCs w:val="22"/>
              </w:rPr>
              <w:t xml:space="preserve"> – доля общего количества мест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 xml:space="preserve">уппах раннего развития в  муниципальных, государственных и частных образовательных организациях, реализующих образовательные программы дошкольного </w:t>
            </w:r>
            <w:r w:rsidRPr="002B206B">
              <w:rPr>
                <w:sz w:val="22"/>
                <w:szCs w:val="22"/>
              </w:rPr>
              <w:lastRenderedPageBreak/>
              <w:t>образования;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 xml:space="preserve">К₁ </m:t>
              </m:r>
            </m:oMath>
            <w:r w:rsidRPr="002B206B">
              <w:rPr>
                <w:sz w:val="22"/>
                <w:szCs w:val="22"/>
              </w:rPr>
              <w:t>- количество вновь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раннего развития  за счет строительства ДОО и (или) пристроек, реконструкции, капитального ремонта зданий, выкупа зданий (помещений), поддержки негосуд</w:t>
            </w:r>
            <w:proofErr w:type="spellStart"/>
            <w:r w:rsidRPr="002B206B">
              <w:rPr>
                <w:sz w:val="22"/>
                <w:szCs w:val="22"/>
              </w:rPr>
              <w:t>арственных</w:t>
            </w:r>
            <w:proofErr w:type="spellEnd"/>
            <w:r w:rsidRPr="002B206B">
              <w:rPr>
                <w:sz w:val="22"/>
                <w:szCs w:val="22"/>
              </w:rPr>
              <w:t xml:space="preserve"> форм дошкольного образования;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К₂ </m:t>
              </m:r>
            </m:oMath>
            <w:r w:rsidRPr="002B206B">
              <w:rPr>
                <w:sz w:val="22"/>
                <w:szCs w:val="22"/>
              </w:rPr>
              <w:t>- количество созданных мест для детей до 3 лет за счет альтернативных мероприятий рассчитывается по формуле: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К₂=Мп+Мгкп+Мр</m:t>
              </m:r>
            </m:oMath>
            <w:r w:rsidRPr="002B206B">
              <w:rPr>
                <w:sz w:val="22"/>
                <w:szCs w:val="22"/>
              </w:rPr>
              <w:t>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где: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Мп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D01FA2" w:rsidRPr="002B206B" w:rsidRDefault="00D01FA2" w:rsidP="00D01FA2">
            <w:pPr>
              <w:ind w:left="34" w:hanging="34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Мгкп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 xml:space="preserve">уппах кратковременного пребывания для детей до 3 лет в муниципальных, государственных и частных образовательных организациях, реализующих образовательные программы дошкольного </w:t>
            </w:r>
            <w:r w:rsidRPr="002B206B">
              <w:rPr>
                <w:sz w:val="22"/>
                <w:szCs w:val="22"/>
              </w:rPr>
              <w:lastRenderedPageBreak/>
              <w:t>образования;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Мр</w:t>
            </w:r>
            <w:proofErr w:type="spellEnd"/>
            <w:r w:rsidRPr="002B206B">
              <w:rPr>
                <w:sz w:val="22"/>
                <w:szCs w:val="22"/>
              </w:rPr>
      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Мобщ</w:t>
            </w:r>
            <w:proofErr w:type="spellEnd"/>
            <w:r w:rsidRPr="002B206B">
              <w:rPr>
                <w:sz w:val="22"/>
                <w:szCs w:val="22"/>
              </w:rPr>
              <w:t xml:space="preserve"> – общее количество запланированных к созданию на конец 2018 года ме</w:t>
            </w:r>
            <w:proofErr w:type="gramStart"/>
            <w:r w:rsidRPr="002B206B">
              <w:rPr>
                <w:sz w:val="22"/>
                <w:szCs w:val="22"/>
              </w:rPr>
              <w:t>ст в гр</w:t>
            </w:r>
            <w:proofErr w:type="gramEnd"/>
            <w:r w:rsidRPr="002B206B">
              <w:rPr>
                <w:sz w:val="22"/>
                <w:szCs w:val="22"/>
              </w:rPr>
              <w:t>уппах раннего возраста для детей, из числа нуждающихся в предоставлении места в дошкольной образовательной 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ГАСУ, РСЭМ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организаций Муниципального образования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Отношение численности детей частных дошкольных образовательных организаций к общей численности детей дошкольных образовательных организаций городского округа Клин  умноженное на 100 процентов.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П</w:t>
            </w:r>
            <w:proofErr w:type="gramEnd"/>
            <w:r w:rsidRPr="002B206B">
              <w:rPr>
                <w:sz w:val="22"/>
                <w:szCs w:val="22"/>
              </w:rPr>
              <w:t>=</w:t>
            </w:r>
            <w:proofErr w:type="spellStart"/>
            <w:r w:rsidRPr="002B206B">
              <w:rPr>
                <w:sz w:val="22"/>
                <w:szCs w:val="22"/>
              </w:rPr>
              <w:t>Кчаст</w:t>
            </w:r>
            <w:proofErr w:type="spellEnd"/>
            <w:r w:rsidRPr="002B206B">
              <w:rPr>
                <w:sz w:val="22"/>
                <w:szCs w:val="22"/>
              </w:rPr>
              <w:t xml:space="preserve"> / (</w:t>
            </w:r>
            <w:proofErr w:type="spellStart"/>
            <w:r w:rsidRPr="002B206B">
              <w:rPr>
                <w:sz w:val="22"/>
                <w:szCs w:val="22"/>
              </w:rPr>
              <w:t>Кмун+Кчаст</w:t>
            </w:r>
            <w:proofErr w:type="spellEnd"/>
            <w:r w:rsidRPr="002B206B">
              <w:rPr>
                <w:sz w:val="22"/>
                <w:szCs w:val="22"/>
              </w:rPr>
              <w:t>)*100,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Кчас</w:t>
            </w:r>
            <w:proofErr w:type="gramStart"/>
            <w:r w:rsidRPr="002B206B">
              <w:rPr>
                <w:sz w:val="22"/>
                <w:szCs w:val="22"/>
              </w:rPr>
              <w:t>т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численность детей частных дошкольных </w:t>
            </w:r>
            <w:r w:rsidRPr="002B206B">
              <w:rPr>
                <w:sz w:val="22"/>
                <w:szCs w:val="22"/>
              </w:rPr>
              <w:lastRenderedPageBreak/>
              <w:t>образовательных организаций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Кмун</w:t>
            </w:r>
            <w:proofErr w:type="spellEnd"/>
            <w:r w:rsidRPr="002B206B">
              <w:rPr>
                <w:sz w:val="22"/>
                <w:szCs w:val="22"/>
              </w:rPr>
              <w:t xml:space="preserve"> -  численность детей муниципальных дошкольных образовательных организаций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ЕИС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393"/>
        </w:trPr>
        <w:tc>
          <w:tcPr>
            <w:tcW w:w="15276" w:type="dxa"/>
            <w:gridSpan w:val="8"/>
            <w:vAlign w:val="center"/>
          </w:tcPr>
          <w:p w:rsidR="00D01FA2" w:rsidRPr="002B206B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Подпрограмма 2 «Общее образование»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Макропоказатель</w:t>
            </w: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по образовательным стандартам к общей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обучающихся по программам общего образования, умноженное на 100 процентов.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ФГОС;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программам общего образования 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94,2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мест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всего, в том числе: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средней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по Московской области, умноженное на 100 процентов.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(ЗОО(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+ ЗОО(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)) / З(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х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государственных общеобразовательных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мун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ЗО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фед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средняя заработная плата педагогических работников федеральных общеобразовательных организаций;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З(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тр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122,19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численности обучающихся по федеральным государственным образовательным стандартам к общей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обучающихся по программам общего образования, умноженное на 100 процентов.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=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* 100, где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Кфгос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количество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ФГОС;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Кобщ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по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программам общего образования 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РСЭМ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 xml:space="preserve">Современное управление школой (Качество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школьного образования (соответствие стандарту качества управления общеобразовательными организациями)</w:t>
            </w:r>
            <w:proofErr w:type="gramEnd"/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К=СТКД+Ж+ДК,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К-</w:t>
            </w:r>
            <w:proofErr w:type="gramEnd"/>
            <w:r w:rsidRPr="002B206B">
              <w:rPr>
                <w:sz w:val="22"/>
                <w:szCs w:val="22"/>
              </w:rPr>
              <w:t xml:space="preserve"> итоговый результат </w:t>
            </w:r>
            <w:r w:rsidRPr="002B206B">
              <w:rPr>
                <w:sz w:val="22"/>
                <w:szCs w:val="22"/>
              </w:rPr>
              <w:lastRenderedPageBreak/>
              <w:t>современного управления школой, %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 - доля руководителей общеобразовательных организаций, соответствующих стандарту качества, % (далее – школ)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Ж-</w:t>
            </w:r>
            <w:proofErr w:type="gramEnd"/>
            <w:r w:rsidRPr="002B206B">
              <w:rPr>
                <w:sz w:val="22"/>
                <w:szCs w:val="22"/>
              </w:rPr>
              <w:t xml:space="preserve">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СТКД=СТК / ОР х100%,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СТК – количество руководителей, соответствующих стандарту качества, участвующие в оценке качества за отчетный период;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ОР – общее количество руководителей общеобразовательных организаций в муниципальном образовании, участвовавших в оценке качества за отчетный период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Результат оценки качества деятельности руководителей общеобразовательных организаций, соответствующих </w:t>
            </w:r>
            <w:r w:rsidRPr="002B206B">
              <w:rPr>
                <w:sz w:val="22"/>
                <w:szCs w:val="22"/>
              </w:rPr>
              <w:lastRenderedPageBreak/>
              <w:t>стандарту качества, должен составить 30 и более баллов.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Рассчитывается по формуле: Стандарт качества управления руководителей (</w:t>
            </w: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) рассчитывается по формуле: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СтКР</w:t>
            </w:r>
            <w:proofErr w:type="spellEnd"/>
            <w:r w:rsidRPr="002B206B">
              <w:rPr>
                <w:sz w:val="22"/>
                <w:szCs w:val="22"/>
              </w:rPr>
              <w:t>=</w:t>
            </w:r>
            <w:proofErr w:type="spellStart"/>
            <w:proofErr w:type="gramStart"/>
            <w:r w:rsidRPr="002B206B">
              <w:rPr>
                <w:sz w:val="22"/>
                <w:szCs w:val="22"/>
              </w:rPr>
              <w:t>ПР</w:t>
            </w:r>
            <w:proofErr w:type="gramEnd"/>
            <w:r w:rsidRPr="002B206B">
              <w:rPr>
                <w:sz w:val="22"/>
                <w:szCs w:val="22"/>
              </w:rPr>
              <w:t>+К+ИА+ЕГЭ+ТОП+О+ИКТ+УО+ВР+Ак+СМО</w:t>
            </w:r>
            <w:proofErr w:type="spellEnd"/>
            <w:r w:rsidRPr="002B206B">
              <w:rPr>
                <w:sz w:val="22"/>
                <w:szCs w:val="22"/>
              </w:rPr>
              <w:t>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ПР</w:t>
            </w:r>
            <w:proofErr w:type="gramEnd"/>
            <w:r w:rsidRPr="002B206B">
              <w:rPr>
                <w:sz w:val="22"/>
                <w:szCs w:val="22"/>
              </w:rPr>
              <w:t xml:space="preserve"> – портфолио руководителя, включающее сведения об образовании, повышении квалификации, наградах в профессиональной сфере деятельности руководителя, информацию об инновационной деятельности общеобразовательной организации, о повышении заработной платы педагогических работников от роста объема платных услуг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– </w:t>
            </w:r>
            <w:proofErr w:type="gramStart"/>
            <w:r w:rsidRPr="002B206B">
              <w:rPr>
                <w:sz w:val="22"/>
                <w:szCs w:val="22"/>
              </w:rPr>
              <w:t>укомплектованность</w:t>
            </w:r>
            <w:proofErr w:type="gramEnd"/>
            <w:r w:rsidRPr="002B206B">
              <w:rPr>
                <w:sz w:val="22"/>
                <w:szCs w:val="22"/>
              </w:rPr>
              <w:t xml:space="preserve"> общеобразовательной организации педагогическими работниками, привлечение преподавателей образовательных организаций высшего образования, удельный вес численности учителей в возрасте до 35 лет, доля педагогических работников, имеющих высшую категорию 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ИА – результаты итоговой </w:t>
            </w:r>
            <w:r w:rsidRPr="002B206B">
              <w:rPr>
                <w:sz w:val="22"/>
                <w:szCs w:val="22"/>
              </w:rPr>
              <w:lastRenderedPageBreak/>
              <w:t>аттестации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ЕГЭ – результаты единого государственного экзамена или результаты ОГЭ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ТОП – включение общеобразовательной организации в рейтинги ТОП-100;  ТОП -200 или ТОП – 500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О – наличие победителей и призеров регионального уровня Всероссийской олимпиады, наличие победителей и призеров международных олимпиад и конкурсов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ИКТ – использование  современных средств информационно-коммуникативных технологий в процессе обучения, качество ведения электронного журнала в общеобразовательных организациях в условиях перехода на безбумажный вариант ведения  журналов успеваемости обучающихся, активность использования школьного портала для общения с родителями (законными представителями), педагогическими работниками, обучающимися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УО – соответствие общеобразовательной организации стандарту оформления, организация питания, соблюдение мер противопожарной безопасности и антитеррористической защищенности, охраны труда, санитарно-гигиенического режима в общеобразовательной организации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ВР – вовлечение родителей, включающее наличие управляющего, наблюдательного советов и иных органов общественно-государственного управления, проведение опросов родителей по различным аспектам школьной жизни на сайте/портале общеобразовательной организации, отсутствие обоснованных жалоб на деятельность руководства общеобразовательной организации (максимальное количество баллов – 5),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 xml:space="preserve">Ак – дополнительное образование и внеурочная деятельность, включающие долю обучающихся, охваченных дополнительными образовательными программами, в общей численности обучающихся общеобразовательной </w:t>
            </w:r>
            <w:r w:rsidRPr="002B206B">
              <w:rPr>
                <w:sz w:val="22"/>
                <w:szCs w:val="22"/>
              </w:rPr>
              <w:lastRenderedPageBreak/>
              <w:t>организации, спортивно-массовые мероприятия в общеобразовательной организации, экскурсии, походы, долю обучающихся, занимающихся в творческих коллективах на базе общеобразовательной организации, совместные мероприятия обучающихся с родителями  (законными  представителями) (максимальное количество баллов – 5) (до 01.09.2018);</w:t>
            </w:r>
            <w:proofErr w:type="gramEnd"/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СМО – доля обучающихся общеобразовательных организаций, охваченных спортивными мероприятиями (максимальное количество баллов – 5) </w:t>
            </w:r>
            <w:r w:rsidRPr="002B206B">
              <w:rPr>
                <w:sz w:val="22"/>
                <w:szCs w:val="22"/>
              </w:rPr>
              <w:br/>
              <w:t>(с 01.09.2018)*.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* Будет учитываться при оценке качества деятельности директоров общеобразовательных организаций в Московской области  по итогам работы </w:t>
            </w:r>
            <w:r w:rsidRPr="002B206B">
              <w:rPr>
                <w:sz w:val="22"/>
                <w:szCs w:val="22"/>
              </w:rPr>
              <w:br/>
              <w:t>за 2018-2019 год.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Ж</w:t>
            </w:r>
            <w:proofErr w:type="gramEnd"/>
            <w:r w:rsidRPr="002B206B">
              <w:rPr>
                <w:sz w:val="22"/>
                <w:szCs w:val="22"/>
              </w:rPr>
              <w:t xml:space="preserve"> – наличие жалоб, поступивших через портал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по вопросам образования в части школ, %, где: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отсутствие жалоб – 100%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- исполнение / решение проблемы согласно утвержденному регламенту портала «</w:t>
            </w:r>
            <w:proofErr w:type="spellStart"/>
            <w:r w:rsidRPr="002B206B">
              <w:rPr>
                <w:sz w:val="22"/>
                <w:szCs w:val="22"/>
              </w:rPr>
              <w:t>Добродел</w:t>
            </w:r>
            <w:proofErr w:type="spellEnd"/>
            <w:r w:rsidRPr="002B206B">
              <w:rPr>
                <w:sz w:val="22"/>
                <w:szCs w:val="22"/>
              </w:rPr>
              <w:t>» - 80%;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lastRenderedPageBreak/>
              <w:t>- наличие жалоб, проблемы по которым не решены – 0%.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ДК = </w:t>
            </w:r>
            <w:proofErr w:type="gramStart"/>
            <w:r w:rsidRPr="002B206B">
              <w:rPr>
                <w:sz w:val="22"/>
                <w:szCs w:val="22"/>
              </w:rPr>
              <w:t>З</w:t>
            </w:r>
            <w:proofErr w:type="gramEnd"/>
            <w:r w:rsidRPr="002B206B">
              <w:rPr>
                <w:sz w:val="22"/>
                <w:szCs w:val="22"/>
              </w:rPr>
              <w:t xml:space="preserve"> / ЦД / МС / ПК, где: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gramStart"/>
            <w:r w:rsidRPr="002B206B">
              <w:rPr>
                <w:sz w:val="22"/>
                <w:szCs w:val="22"/>
              </w:rPr>
              <w:t>З</w:t>
            </w:r>
            <w:proofErr w:type="gramEnd"/>
            <w:r w:rsidRPr="002B206B">
              <w:rPr>
                <w:sz w:val="22"/>
                <w:szCs w:val="22"/>
              </w:rPr>
              <w:t xml:space="preserve"> – кураторство школ органами местного самоуправления, в </w:t>
            </w:r>
            <w:proofErr w:type="spellStart"/>
            <w:r w:rsidRPr="002B206B">
              <w:rPr>
                <w:sz w:val="22"/>
                <w:szCs w:val="22"/>
              </w:rPr>
              <w:t>т.ч</w:t>
            </w:r>
            <w:proofErr w:type="spellEnd"/>
            <w:r w:rsidRPr="002B206B">
              <w:rPr>
                <w:sz w:val="22"/>
                <w:szCs w:val="22"/>
              </w:rPr>
              <w:t>. главой муниципального образования – 100% (при отсутствии школ «красной» зоны муниципалитету устанавливается 100%. Суммарный итог по критерии – 100%)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ЦД – заключение договоров с ВУЗами на целевое обучение: наличие – 100%, отсутствие – 0%.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МС – привлечение молодых специалистов в образовательные организации: наличие – 100%, отсутствие – 0%.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ПК – повышение квалификации, переподготовка, стажировка директоров и педагогических работников: наличие – 100%, отсутствие – 0%.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Для оценки исполнения ДК каждый критерий </w:t>
            </w:r>
            <w:r w:rsidRPr="002B206B">
              <w:rPr>
                <w:sz w:val="22"/>
                <w:szCs w:val="22"/>
              </w:rPr>
              <w:lastRenderedPageBreak/>
              <w:t>рассматривается в установленный отчетный период со значением 100%.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2.5.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rPr>
                <w:color w:val="000000"/>
              </w:rPr>
              <w:t>Количество автобусов, приобретенных для доставки обучающихся   в общеобразовательные организации расположенные в сельских населенных пунктах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Шт.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2.6.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чел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2.7.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Чрипо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рип</w:t>
            </w:r>
            <w:proofErr w:type="gramStart"/>
            <w:r w:rsidRPr="002B206B">
              <w:rPr>
                <w:sz w:val="22"/>
                <w:szCs w:val="22"/>
              </w:rPr>
              <w:t>о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</w:t>
            </w:r>
            <w:r w:rsidRPr="002B206B">
              <w:rPr>
                <w:color w:val="000000"/>
              </w:rPr>
              <w:t>доля общеобразовательных организаций, включенных в региональный реестр региональных инновационных площадок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рипо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общеобразовательных организаций, включенных в региональный реестр региональных инновационных площадок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</w:t>
            </w:r>
            <w:r w:rsidRPr="002B206B">
              <w:rPr>
                <w:color w:val="000000"/>
              </w:rPr>
              <w:t>общеобразовательных организаций, участвующих в отборе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2.8.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 xml:space="preserve">Доля обучающихся муниципальных общеобразовательных организаций, которым </w:t>
            </w:r>
            <w:r w:rsidRPr="002B206B">
              <w:rPr>
                <w:color w:val="000000"/>
              </w:rPr>
              <w:lastRenderedPageBreak/>
              <w:t>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lastRenderedPageBreak/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Чуост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- </w:t>
            </w:r>
            <w:r w:rsidRPr="002B206B">
              <w:rPr>
                <w:color w:val="000000"/>
              </w:rPr>
              <w:t xml:space="preserve">доля обучающихся муниципальных общеобразовательных </w:t>
            </w:r>
            <w:r w:rsidRPr="002B206B">
              <w:rPr>
                <w:color w:val="000000"/>
              </w:rPr>
              <w:lastRenderedPageBreak/>
              <w:t>организаций, которым предоставлена возможность обучаться в соответствии с основными современными требованиями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уост</w:t>
            </w:r>
            <w:proofErr w:type="spellEnd"/>
            <w:r w:rsidRPr="002B206B">
              <w:rPr>
                <w:sz w:val="22"/>
                <w:szCs w:val="22"/>
              </w:rPr>
              <w:t xml:space="preserve">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 w:rsidRPr="002B206B">
              <w:rPr>
                <w:sz w:val="22"/>
                <w:szCs w:val="22"/>
              </w:rPr>
              <w:t xml:space="preserve"> 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2.9.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jc w:val="both"/>
              <w:rPr>
                <w:color w:val="000000"/>
              </w:rPr>
            </w:pP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jc w:val="both"/>
            </w:pPr>
            <w:r w:rsidRPr="002B206B"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= </w:t>
            </w:r>
            <w:proofErr w:type="spellStart"/>
            <w:r w:rsidRPr="002B206B">
              <w:rPr>
                <w:sz w:val="22"/>
                <w:szCs w:val="22"/>
              </w:rPr>
              <w:t>Чуоп</w:t>
            </w:r>
            <w:proofErr w:type="spellEnd"/>
            <w:r w:rsidRPr="002B206B">
              <w:rPr>
                <w:sz w:val="22"/>
                <w:szCs w:val="22"/>
              </w:rPr>
              <w:t xml:space="preserve"> / </w:t>
            </w: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*100, где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Д </w:t>
            </w:r>
            <w:proofErr w:type="spellStart"/>
            <w:r w:rsidRPr="002B206B">
              <w:rPr>
                <w:sz w:val="22"/>
                <w:szCs w:val="22"/>
              </w:rPr>
              <w:t>уо</w:t>
            </w:r>
            <w:proofErr w:type="gramStart"/>
            <w:r w:rsidRPr="002B206B">
              <w:rPr>
                <w:sz w:val="22"/>
                <w:szCs w:val="22"/>
              </w:rPr>
              <w:t>п</w:t>
            </w:r>
            <w:proofErr w:type="spellEnd"/>
            <w:r w:rsidRPr="002B206B">
              <w:rPr>
                <w:sz w:val="22"/>
                <w:szCs w:val="22"/>
              </w:rPr>
              <w:t>-</w:t>
            </w:r>
            <w:proofErr w:type="gramEnd"/>
            <w:r w:rsidRPr="002B206B">
              <w:rPr>
                <w:sz w:val="22"/>
                <w:szCs w:val="22"/>
              </w:rPr>
              <w:t xml:space="preserve"> </w:t>
            </w:r>
            <w:r w:rsidRPr="002B206B">
              <w:rPr>
                <w:color w:val="000000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Ч </w:t>
            </w:r>
            <w:proofErr w:type="spellStart"/>
            <w:r w:rsidRPr="002B206B">
              <w:rPr>
                <w:sz w:val="22"/>
                <w:szCs w:val="22"/>
              </w:rPr>
              <w:t>уоп</w:t>
            </w:r>
            <w:proofErr w:type="spellEnd"/>
            <w:r w:rsidRPr="002B206B">
              <w:rPr>
                <w:sz w:val="22"/>
                <w:szCs w:val="22"/>
              </w:rPr>
              <w:t xml:space="preserve">  – численность </w:t>
            </w:r>
            <w:r w:rsidRPr="002B206B">
              <w:rPr>
                <w:color w:val="000000"/>
              </w:rPr>
              <w:t>обучающихся муниципальных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Чооп</w:t>
            </w:r>
            <w:proofErr w:type="spellEnd"/>
            <w:r w:rsidRPr="002B206B">
              <w:rPr>
                <w:sz w:val="22"/>
                <w:szCs w:val="22"/>
              </w:rPr>
              <w:t xml:space="preserve"> – общая численность учащихся </w:t>
            </w:r>
            <w:r w:rsidRPr="002B206B">
              <w:rPr>
                <w:color w:val="000000"/>
              </w:rPr>
              <w:t>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386"/>
        </w:trPr>
        <w:tc>
          <w:tcPr>
            <w:tcW w:w="15276" w:type="dxa"/>
            <w:gridSpan w:val="8"/>
            <w:vAlign w:val="center"/>
          </w:tcPr>
          <w:p w:rsidR="00D01FA2" w:rsidRPr="002B206B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  <w:vMerge w:val="restart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1922" w:type="dxa"/>
            <w:vMerge w:val="restart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Отношение средней заработной платы педагогических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работников организаций дополнительного образования детей к средней заработной плате учителей в Московской области, всего, в том числе: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1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25.5pt" o:ole="">
                  <v:imagedata r:id="rId13" o:title=""/>
                </v:shape>
                <o:OLEObject Type="Embed" ProgID="Equation.3" ShapeID="_x0000_i1025" DrawAspect="Content" ObjectID="_1599655257" r:id="rId14"/>
              </w:objec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ЗДОП – среднемесячная заработная плата педагогов государственных (муниципальных) организаций дополнительного образования;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ЗУ – среднемесячная заработная плата учителя в Московской области</w:t>
            </w:r>
          </w:p>
        </w:tc>
        <w:tc>
          <w:tcPr>
            <w:tcW w:w="1159" w:type="dxa"/>
            <w:shd w:val="clear" w:color="auto" w:fill="FFFFFF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91,5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квартал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  <w:vMerge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образования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  <w:vMerge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  <w:vMerge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в сфере культуры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  <w:shd w:val="clear" w:color="auto" w:fill="FFFFFF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91,5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object w:dxaOrig="2280" w:dyaOrig="760">
                <v:shape id="_x0000_i1026" type="#_x0000_t75" style="width:83pt;height:30pt" o:ole="">
                  <v:imagedata r:id="rId15" o:title=""/>
                </v:shape>
                <o:OLEObject Type="Embed" ProgID="Equation.3" ShapeID="_x0000_i1026" DrawAspect="Content" ObjectID="_1599655258" r:id="rId16"/>
              </w:objec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Ч(5-18) – общая численность детей в возрасте от 5 до 18 лет</w:t>
            </w:r>
          </w:p>
        </w:tc>
        <w:tc>
          <w:tcPr>
            <w:tcW w:w="1159" w:type="dxa"/>
            <w:shd w:val="clear" w:color="auto" w:fill="FFFFFF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статистики,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Форма ДО-1 (сводная), данные Росстата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Доля детей (от 5 до 18 лет), охваченных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дополнительным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общеразвивающими программами технической и естественнонаучной направленности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Ох=(1д+2д+3д+4д):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*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Ох – доля детей, охваченных дополнительным образованием технической направленности;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 д – численность детей, получающих услугу в организациях дополнительного образования;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 д -  численность детей, получающих услугу в общеобразовательных организациях;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3 д - численность детей, получающих услугу в дошкольных образовательных </w:t>
            </w: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организациях;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 д - численность детей, получающих услугу по дополнительным общеобразовательным программам на базе детских технопарков;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Чн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прогнозная численность количества детей в возрасте от 5 до 17 лет (включительно) на конец текущего года</w:t>
            </w:r>
          </w:p>
        </w:tc>
        <w:tc>
          <w:tcPr>
            <w:tcW w:w="1159" w:type="dxa"/>
            <w:shd w:val="clear" w:color="auto" w:fill="FFFFFF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11,2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3.4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/ </w:t>
            </w:r>
            <w:proofErr w:type="spellStart"/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х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Дтм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общая численность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(ГОУ и коррекционные образовательные организации)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 (РИК - 76)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= Ч(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 ЧД х 100, 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– планируемый показатель;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Ч(</w:t>
            </w:r>
            <w:proofErr w:type="spellStart"/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тм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– численность участников творческих мероприятий;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ЧД – общая численность детей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25,8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Мониторинг результатов конкурсных мероприятий.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Данные государственной статистики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3.6.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 xml:space="preserve">Количество построенных организаций </w:t>
            </w:r>
            <w:r w:rsidRPr="002B206B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1140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2B206B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widowControl w:val="0"/>
              <w:contextualSpacing/>
              <w:jc w:val="center"/>
            </w:pPr>
            <w:r w:rsidRPr="002B206B">
              <w:t>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t xml:space="preserve">По данным Министерства </w:t>
            </w:r>
            <w:r w:rsidRPr="002B206B">
              <w:rPr>
                <w:sz w:val="22"/>
                <w:szCs w:val="22"/>
              </w:rPr>
              <w:lastRenderedPageBreak/>
              <w:t>строительного комплекса Московской области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B206B">
              <w:rPr>
                <w:sz w:val="22"/>
                <w:szCs w:val="22"/>
              </w:rPr>
              <w:lastRenderedPageBreak/>
              <w:t>Один раз в год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3.7.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2B206B">
              <w:rPr>
                <w:rFonts w:ascii="Times New Roman" w:hAnsi="Times New Roman" w:cs="Times New Roman"/>
              </w:rPr>
              <w:t>Школьные спортивные соревнования (Организация спортивных соревнований внутри школ</w:t>
            </w:r>
            <w:proofErr w:type="gramStart"/>
            <w:r w:rsidRPr="002B206B">
              <w:rPr>
                <w:rFonts w:ascii="Times New Roman" w:hAnsi="Times New Roman" w:cs="Times New Roman"/>
              </w:rPr>
              <w:t>ы-</w:t>
            </w:r>
            <w:proofErr w:type="gramEnd"/>
            <w:r w:rsidRPr="002B206B">
              <w:rPr>
                <w:rFonts w:ascii="Times New Roman" w:hAnsi="Times New Roman" w:cs="Times New Roman"/>
              </w:rPr>
              <w:t xml:space="preserve"> определение лучших. </w:t>
            </w:r>
            <w:proofErr w:type="gramStart"/>
            <w:r w:rsidRPr="002B206B">
              <w:rPr>
                <w:rFonts w:ascii="Times New Roman" w:hAnsi="Times New Roman" w:cs="Times New Roman"/>
              </w:rPr>
              <w:t>Межшкольные соревнования, окружные/районные, областные).</w:t>
            </w:r>
            <w:proofErr w:type="gramEnd"/>
          </w:p>
        </w:tc>
        <w:tc>
          <w:tcPr>
            <w:tcW w:w="1140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процент</w:t>
            </w:r>
          </w:p>
        </w:tc>
        <w:tc>
          <w:tcPr>
            <w:tcW w:w="3254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 С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>+С2+…+С</w:t>
            </w:r>
            <w:r w:rsidRPr="002B206B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= ____ * __________ *100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   9*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Сш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- доля школ, охваченных спортивными мероприятиями;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количество общеобразовательных организаций муниципального образования, принявших участие в соревнованиях;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общее количество общеобразовательных организаций в муниципальном образовании;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1, 2…., n – общеобразовательные организации муниципалитета по порядку;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C – количество видов соревнований (9), в которых участвовала каждая из общеобразовательных организаций муниципального образования.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9 – количество видов спорта;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Максимальное количество баллов – 100. </w:t>
            </w:r>
          </w:p>
          <w:p w:rsidR="00D01FA2" w:rsidRPr="002B206B" w:rsidRDefault="00D01FA2" w:rsidP="00D01FA2">
            <w:pPr>
              <w:widowControl w:val="0"/>
              <w:contextualSpacing/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widowControl w:val="0"/>
              <w:contextualSpacing/>
              <w:jc w:val="center"/>
            </w:pPr>
            <w:r w:rsidRPr="002B206B"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Конструктор форм ГАСУ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Ежеквартально</w:t>
            </w:r>
          </w:p>
        </w:tc>
      </w:tr>
      <w:tr w:rsidR="00D01FA2" w:rsidRPr="002B206B" w:rsidTr="00D01FA2">
        <w:trPr>
          <w:trHeight w:val="396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38" w:type="dxa"/>
            <w:gridSpan w:val="7"/>
            <w:vAlign w:val="center"/>
          </w:tcPr>
          <w:p w:rsidR="00D01FA2" w:rsidRPr="002B206B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B206B">
              <w:rPr>
                <w:rFonts w:ascii="Times New Roman" w:hAnsi="Times New Roman" w:cs="Times New Roman"/>
                <w:b/>
                <w:i/>
                <w:szCs w:val="22"/>
              </w:rPr>
              <w:lastRenderedPageBreak/>
              <w:t>Подпрограмма 4 «Обеспечивающая подпрограмма»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обращений граждан, к общему числу обращений, умноженное на 100 процентов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процедур закупок с предъявлением требований, к общему числу проведения закупок, умноженное на 100 процентов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Отношение образовательных организаций, имеющих доступ в информационно-телекоммуникационную сеть Интернет, к общему числу образовательных организаций, умноженное на 100 процентов</w:t>
            </w: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4.4.</w:t>
            </w:r>
          </w:p>
        </w:tc>
        <w:tc>
          <w:tcPr>
            <w:tcW w:w="1922" w:type="dxa"/>
            <w:vAlign w:val="center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2693" w:type="dxa"/>
            <w:vAlign w:val="center"/>
          </w:tcPr>
          <w:p w:rsidR="00D01FA2" w:rsidRPr="002B206B" w:rsidRDefault="00D01FA2" w:rsidP="00D01FA2">
            <w:pPr>
              <w:pStyle w:val="ConsPlusNormal"/>
            </w:pPr>
            <w:r w:rsidRPr="002B206B">
              <w:rPr>
                <w:rFonts w:ascii="Times New Roman" w:hAnsi="Times New Roman" w:cs="Times New Roman"/>
                <w:szCs w:val="22"/>
              </w:rPr>
              <w:t>Зарплата бюджетников (Достижение (поддержание) средней заработной платы работников  социальной сферы в соответствии с майскими Указами Президента 2012 года)</w:t>
            </w:r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= (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Здоп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Зобщ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+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>) /N, где: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 – количество показателей в числителе формулы,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</w:t>
            </w:r>
            <w:proofErr w:type="gramStart"/>
            <w:r w:rsidRPr="002B206B">
              <w:rPr>
                <w:sz w:val="22"/>
                <w:szCs w:val="22"/>
              </w:rPr>
              <w:t>достижения целевого показателя педагогических работников муниципальных учреждений дополнительного образования детей сфер</w:t>
            </w:r>
            <w:proofErr w:type="gramEnd"/>
            <w:r w:rsidRPr="002B206B">
              <w:rPr>
                <w:sz w:val="22"/>
                <w:szCs w:val="22"/>
              </w:rPr>
              <w:t xml:space="preserve"> образования, культуры и физической культуры и спорта,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– значение </w:t>
            </w:r>
            <w:proofErr w:type="gramStart"/>
            <w:r w:rsidRPr="002B206B">
              <w:rPr>
                <w:sz w:val="22"/>
                <w:szCs w:val="22"/>
              </w:rPr>
              <w:t xml:space="preserve">достижения целевого показателя </w:t>
            </w:r>
            <w:r w:rsidRPr="002B206B">
              <w:rPr>
                <w:sz w:val="22"/>
                <w:szCs w:val="22"/>
              </w:rPr>
              <w:lastRenderedPageBreak/>
              <w:t>педагогических работников муниципальных образовательных учреждений общего образования</w:t>
            </w:r>
            <w:proofErr w:type="gramEnd"/>
            <w:r w:rsidRPr="002B206B">
              <w:rPr>
                <w:sz w:val="22"/>
                <w:szCs w:val="22"/>
              </w:rPr>
              <w:t xml:space="preserve">,  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Здош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– значение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достижения целевого показателя педагогических работников муниципальных образовательных учреждений дошкольного образования</w:t>
            </w:r>
            <w:proofErr w:type="gramEnd"/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 xml:space="preserve">При не предоставлении муниципальными районами, городскими округами Московской области данных (части данных), необходимых для расчета значений показателя или предоставлении недостоверных данных, значение показателя </w:t>
            </w:r>
            <w:proofErr w:type="spellStart"/>
            <w:r w:rsidRPr="002B206B">
              <w:rPr>
                <w:rFonts w:ascii="Times New Roman" w:hAnsi="Times New Roman" w:cs="Times New Roman"/>
                <w:szCs w:val="22"/>
              </w:rPr>
              <w:t>Sz</w:t>
            </w:r>
            <w:proofErr w:type="spellEnd"/>
            <w:r w:rsidRPr="002B206B">
              <w:rPr>
                <w:rFonts w:ascii="Times New Roman" w:hAnsi="Times New Roman" w:cs="Times New Roman"/>
                <w:szCs w:val="22"/>
              </w:rPr>
              <w:t xml:space="preserve"> принимается </w:t>
            </w:r>
            <w:proofErr w:type="gramStart"/>
            <w:r w:rsidRPr="002B206B">
              <w:rPr>
                <w:rFonts w:ascii="Times New Roman" w:hAnsi="Times New Roman" w:cs="Times New Roman"/>
                <w:szCs w:val="22"/>
              </w:rPr>
              <w:t>равным</w:t>
            </w:r>
            <w:proofErr w:type="gramEnd"/>
            <w:r w:rsidRPr="002B206B">
              <w:rPr>
                <w:rFonts w:ascii="Times New Roman" w:hAnsi="Times New Roman" w:cs="Times New Roman"/>
                <w:szCs w:val="22"/>
              </w:rPr>
              <w:t xml:space="preserve"> нулю и муниципальному образованию присваивается последнее место по показателю.</w:t>
            </w:r>
          </w:p>
          <w:p w:rsidR="00D01FA2" w:rsidRPr="002B206B" w:rsidRDefault="00D01FA2" w:rsidP="00D01FA2">
            <w:pPr>
              <w:ind w:firstLine="709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n                                       </w:t>
            </w:r>
          </w:p>
          <w:p w:rsidR="00D01FA2" w:rsidRPr="002B206B" w:rsidRDefault="00D01FA2" w:rsidP="00D01FA2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  <w:proofErr w:type="gramEnd"/>
          </w:p>
          <w:p w:rsidR="00D01FA2" w:rsidRPr="002B206B" w:rsidRDefault="00D01FA2" w:rsidP="00D01FA2">
            <w:pPr>
              <w:pStyle w:val="a5"/>
              <w:tabs>
                <w:tab w:val="left" w:pos="1276"/>
              </w:tabs>
              <w:ind w:left="0"/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i=1   </w:t>
            </w:r>
          </w:p>
          <w:p w:rsidR="00D01FA2" w:rsidRPr="002B206B" w:rsidRDefault="00D01FA2" w:rsidP="00D01FA2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х 100%,    </w:t>
            </w:r>
          </w:p>
          <w:p w:rsidR="00D01FA2" w:rsidRPr="002B206B" w:rsidRDefault="00D01FA2" w:rsidP="00D01FA2">
            <w:pPr>
              <w:pStyle w:val="a5"/>
              <w:tabs>
                <w:tab w:val="left" w:pos="1276"/>
              </w:tabs>
              <w:ind w:left="0"/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где:                                                                  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Фдоп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муниципальных  учреждений дополнительного образования детей сферы 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 образования;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</w:t>
            </w:r>
            <w:r w:rsidRPr="002B206B">
              <w:rPr>
                <w:sz w:val="22"/>
                <w:szCs w:val="22"/>
              </w:rPr>
              <w:lastRenderedPageBreak/>
              <w:t xml:space="preserve">заработной </w:t>
            </w:r>
            <w:proofErr w:type="gramStart"/>
            <w:r w:rsidRPr="002B206B">
              <w:rPr>
                <w:sz w:val="22"/>
                <w:szCs w:val="22"/>
              </w:rPr>
              <w:t>платы педагогических работников учреждений дополнительного образования детей Московской области</w:t>
            </w:r>
            <w:proofErr w:type="gramEnd"/>
            <w:r w:rsidRPr="002B206B">
              <w:rPr>
                <w:sz w:val="22"/>
                <w:szCs w:val="22"/>
              </w:rPr>
              <w:t>;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i = 1…n – общее количество педагогических </w:t>
            </w:r>
            <w:proofErr w:type="gramStart"/>
            <w:r w:rsidRPr="002B206B">
              <w:rPr>
                <w:sz w:val="22"/>
                <w:szCs w:val="22"/>
              </w:rPr>
              <w:t>работников муниципальных учреждений дополнительного образования детей сфер физической культуры</w:t>
            </w:r>
            <w:proofErr w:type="gramEnd"/>
            <w:r w:rsidRPr="002B206B">
              <w:rPr>
                <w:sz w:val="22"/>
                <w:szCs w:val="22"/>
              </w:rPr>
              <w:t xml:space="preserve"> и спорта, образования.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Здоп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</w:t>
            </w:r>
          </w:p>
          <w:p w:rsidR="00D01FA2" w:rsidRPr="002B206B" w:rsidRDefault="00D01FA2" w:rsidP="00D01FA2">
            <w:pPr>
              <w:jc w:val="center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n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  <w:proofErr w:type="gramEnd"/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где: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Фобщ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образовательных муниципальных учреждений общего образования</w:t>
            </w:r>
            <w:proofErr w:type="gramEnd"/>
            <w:r w:rsidRPr="002B206B">
              <w:rPr>
                <w:sz w:val="22"/>
                <w:szCs w:val="22"/>
              </w:rPr>
              <w:t>;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образовательных учреждений общего образования Московской области;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i = 1…n – общее количество педагогических работников образовательных муниципальных учреждений </w:t>
            </w:r>
            <w:r w:rsidRPr="002B206B">
              <w:rPr>
                <w:sz w:val="22"/>
                <w:szCs w:val="22"/>
              </w:rPr>
              <w:lastRenderedPageBreak/>
              <w:t xml:space="preserve">общего образования. </w:t>
            </w:r>
          </w:p>
          <w:p w:rsidR="00D01FA2" w:rsidRPr="002B206B" w:rsidRDefault="00D01FA2" w:rsidP="00D01FA2">
            <w:pPr>
              <w:rPr>
                <w:sz w:val="28"/>
                <w:szCs w:val="28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Зобщ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</w:t>
            </w:r>
            <w:r w:rsidRPr="002B206B">
              <w:rPr>
                <w:sz w:val="28"/>
                <w:szCs w:val="28"/>
              </w:rPr>
              <w:t>.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  n                                       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= (SUM </w:t>
            </w: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/ </w:t>
            </w:r>
            <w:proofErr w:type="gramEnd"/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                         i=1                                     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SUM i) /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 х 100%,        где                               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Фдош</w:t>
            </w:r>
            <w:proofErr w:type="spellEnd"/>
            <w:r w:rsidRPr="002B206B">
              <w:rPr>
                <w:sz w:val="22"/>
                <w:szCs w:val="22"/>
              </w:rPr>
              <w:t xml:space="preserve"> (факт) i  – фактическое значение </w:t>
            </w:r>
            <w:proofErr w:type="gramStart"/>
            <w:r w:rsidRPr="002B206B">
              <w:rPr>
                <w:sz w:val="22"/>
                <w:szCs w:val="22"/>
              </w:rPr>
              <w:t>фонда оплаты труда педагогических работников муниципальных дошкольных образовательных учреждений</w:t>
            </w:r>
            <w:proofErr w:type="gramEnd"/>
            <w:r w:rsidRPr="002B206B">
              <w:rPr>
                <w:sz w:val="22"/>
                <w:szCs w:val="22"/>
              </w:rPr>
              <w:t>,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i = 1…n – общее количество педагогических работников муниципальных дошкольных образовательных учреждений.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В случае</w:t>
            </w:r>
            <w:proofErr w:type="gramStart"/>
            <w:r w:rsidRPr="002B206B">
              <w:rPr>
                <w:sz w:val="22"/>
                <w:szCs w:val="22"/>
              </w:rPr>
              <w:t>,</w:t>
            </w:r>
            <w:proofErr w:type="gramEnd"/>
            <w:r w:rsidRPr="002B206B">
              <w:rPr>
                <w:sz w:val="22"/>
                <w:szCs w:val="22"/>
              </w:rPr>
              <w:t xml:space="preserve"> если значение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составляет более 100%, то показатель </w:t>
            </w:r>
            <w:proofErr w:type="spellStart"/>
            <w:r w:rsidRPr="002B206B">
              <w:rPr>
                <w:sz w:val="22"/>
                <w:szCs w:val="22"/>
              </w:rPr>
              <w:t>Здош</w:t>
            </w:r>
            <w:proofErr w:type="spellEnd"/>
            <w:r w:rsidRPr="002B206B">
              <w:rPr>
                <w:sz w:val="22"/>
                <w:szCs w:val="22"/>
              </w:rPr>
              <w:t xml:space="preserve"> считается равным 100%..</w:t>
            </w:r>
          </w:p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  <w:tr w:rsidR="00D01FA2" w:rsidRPr="002B206B" w:rsidTr="00D01FA2">
        <w:trPr>
          <w:trHeight w:val="20"/>
        </w:trPr>
        <w:tc>
          <w:tcPr>
            <w:tcW w:w="7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4.5.</w:t>
            </w:r>
          </w:p>
        </w:tc>
        <w:tc>
          <w:tcPr>
            <w:tcW w:w="1922" w:type="dxa"/>
          </w:tcPr>
          <w:p w:rsidR="00D01FA2" w:rsidRPr="002B206B" w:rsidRDefault="00D01FA2" w:rsidP="00D01FA2">
            <w:pPr>
              <w:jc w:val="both"/>
            </w:pPr>
          </w:p>
        </w:tc>
        <w:tc>
          <w:tcPr>
            <w:tcW w:w="2693" w:type="dxa"/>
          </w:tcPr>
          <w:p w:rsidR="00D01FA2" w:rsidRPr="002B206B" w:rsidRDefault="00D01FA2" w:rsidP="00D01FA2">
            <w:pPr>
              <w:jc w:val="both"/>
            </w:pPr>
            <w:proofErr w:type="gramStart"/>
            <w:r w:rsidRPr="002B206B"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  <w:proofErr w:type="gramEnd"/>
          </w:p>
        </w:tc>
        <w:tc>
          <w:tcPr>
            <w:tcW w:w="1140" w:type="dxa"/>
            <w:vAlign w:val="center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баллы</w:t>
            </w:r>
          </w:p>
        </w:tc>
        <w:tc>
          <w:tcPr>
            <w:tcW w:w="3254" w:type="dxa"/>
            <w:shd w:val="clear" w:color="auto" w:fill="auto"/>
          </w:tcPr>
          <w:p w:rsidR="00D01FA2" w:rsidRPr="002B206B" w:rsidRDefault="00D01FA2" w:rsidP="00D01FA2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 = Z1 + Z2 + Z3 + Z4 + Z5,  где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задолженности)», 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Z1  – сумма задолженности в организациях, осуществляющих деятельность на территории муниципального образования,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Z3 – количество работников, перед которыми имеется задолженность по заработной плате,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D01FA2" w:rsidRPr="002B206B" w:rsidRDefault="00D01FA2" w:rsidP="00D01FA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Z5 – количество организаций с задолженностью по заработной плате свыше 25 млн. рублей.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Z1: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в </w:t>
            </w:r>
            <w:r w:rsidRPr="002B206B">
              <w:rPr>
                <w:sz w:val="22"/>
                <w:szCs w:val="22"/>
              </w:rPr>
              <w:lastRenderedPageBreak/>
              <w:t xml:space="preserve">организациях, расположенных на территории муниципального образования: выстраивается рейтинг по критерию Z1 в зависимости от суммы задолженности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D01FA2" w:rsidRPr="002B206B" w:rsidRDefault="00D01FA2" w:rsidP="00D01FA2">
            <w:pPr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Z2: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 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Z3: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отсутствии задолженности: 1 балл, 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работников, перед </w:t>
            </w:r>
            <w:r w:rsidRPr="002B206B">
              <w:rPr>
                <w:sz w:val="22"/>
                <w:szCs w:val="22"/>
              </w:rPr>
              <w:lastRenderedPageBreak/>
              <w:t xml:space="preserve">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уровень рейтинга критерия Z3. 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Z4: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</w:t>
            </w:r>
            <w:r w:rsidRPr="002B206B">
              <w:rPr>
                <w:sz w:val="22"/>
                <w:szCs w:val="22"/>
              </w:rPr>
              <w:lastRenderedPageBreak/>
              <w:t xml:space="preserve">организаций с муниципальной долей собственности, </w:t>
            </w:r>
            <w:proofErr w:type="gramStart"/>
            <w:r w:rsidRPr="002B206B">
              <w:rPr>
                <w:sz w:val="22"/>
                <w:szCs w:val="22"/>
              </w:rPr>
              <w:t>имеющим</w:t>
            </w:r>
            <w:proofErr w:type="gramEnd"/>
            <w:r w:rsidRPr="002B206B">
              <w:rPr>
                <w:sz w:val="22"/>
                <w:szCs w:val="22"/>
              </w:rPr>
              <w:t xml:space="preserve">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Расчет баллов по критерию Z5: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D01FA2" w:rsidRPr="002B206B" w:rsidRDefault="00D01FA2" w:rsidP="00D01FA2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B206B">
              <w:rPr>
                <w:sz w:val="22"/>
                <w:szCs w:val="22"/>
              </w:rPr>
              <w:t xml:space="preserve"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задолженностью по заработной плате свыше 25 млн. рублей от наименьшего значения </w:t>
            </w:r>
            <w:proofErr w:type="gramStart"/>
            <w:r w:rsidRPr="002B206B">
              <w:rPr>
                <w:sz w:val="22"/>
                <w:szCs w:val="22"/>
              </w:rPr>
              <w:t>к</w:t>
            </w:r>
            <w:proofErr w:type="gramEnd"/>
            <w:r w:rsidRPr="002B206B">
              <w:rPr>
                <w:sz w:val="22"/>
                <w:szCs w:val="22"/>
              </w:rPr>
              <w:t xml:space="preserve"> наибольшему. Муниципальному образованию, имеющему наименьшее количество организаций с </w:t>
            </w:r>
            <w:r w:rsidRPr="002B206B">
              <w:rPr>
                <w:sz w:val="22"/>
                <w:szCs w:val="22"/>
              </w:rPr>
              <w:lastRenderedPageBreak/>
              <w:t xml:space="preserve">задолженностью по заработной плате свыше 25 млн. рублей, присваивается 2 балла, далее к 2 баллам прибавляется по 1 баллу за каждый уровень рейтинга критерия Z5. </w:t>
            </w:r>
          </w:p>
          <w:p w:rsidR="00D01FA2" w:rsidRPr="002B206B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2532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ГАС «Управление»</w:t>
            </w:r>
          </w:p>
        </w:tc>
        <w:tc>
          <w:tcPr>
            <w:tcW w:w="1838" w:type="dxa"/>
          </w:tcPr>
          <w:p w:rsidR="00D01FA2" w:rsidRPr="002B206B" w:rsidRDefault="00D01FA2" w:rsidP="00D01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206B">
              <w:rPr>
                <w:rFonts w:ascii="Times New Roman" w:hAnsi="Times New Roman" w:cs="Times New Roman"/>
                <w:szCs w:val="22"/>
              </w:rPr>
              <w:t>ежемесячно</w:t>
            </w:r>
          </w:p>
        </w:tc>
      </w:tr>
    </w:tbl>
    <w:p w:rsidR="00D01FA2" w:rsidRPr="002B206B" w:rsidRDefault="00D01FA2" w:rsidP="00D01FA2">
      <w:pPr>
        <w:autoSpaceDE w:val="0"/>
        <w:autoSpaceDN w:val="0"/>
        <w:adjustRightInd w:val="0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2B206B" w:rsidRPr="002B206B" w:rsidRDefault="002B206B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2B206B" w:rsidRDefault="00D01FA2" w:rsidP="00D01FA2">
      <w:pPr>
        <w:autoSpaceDE w:val="0"/>
        <w:autoSpaceDN w:val="0"/>
        <w:adjustRightInd w:val="0"/>
        <w:ind w:firstLine="709"/>
        <w:jc w:val="both"/>
        <w:rPr>
          <w:rFonts w:eastAsia="HiddenHorzOCR"/>
          <w:sz w:val="26"/>
          <w:szCs w:val="26"/>
        </w:rPr>
      </w:pPr>
    </w:p>
    <w:p w:rsidR="00D01FA2" w:rsidRPr="00192BE5" w:rsidRDefault="00D01FA2" w:rsidP="00D01FA2">
      <w:pPr>
        <w:pStyle w:val="1"/>
        <w:numPr>
          <w:ilvl w:val="0"/>
          <w:numId w:val="14"/>
        </w:numPr>
        <w:suppressAutoHyphens/>
        <w:spacing w:line="240" w:lineRule="auto"/>
        <w:jc w:val="center"/>
        <w:rPr>
          <w:sz w:val="26"/>
          <w:szCs w:val="26"/>
        </w:rPr>
      </w:pPr>
      <w:r w:rsidRPr="002B206B">
        <w:rPr>
          <w:b/>
          <w:sz w:val="26"/>
          <w:szCs w:val="26"/>
        </w:rPr>
        <w:lastRenderedPageBreak/>
        <w:t xml:space="preserve">Порядок взаимодействия ответственного за выполнение мероприятия с муниципальным заказчиком </w:t>
      </w:r>
      <w:r w:rsidRPr="00192BE5">
        <w:rPr>
          <w:b/>
          <w:sz w:val="26"/>
          <w:szCs w:val="26"/>
        </w:rPr>
        <w:t xml:space="preserve">подпрограммы 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обеспечивает </w:t>
      </w:r>
      <w:proofErr w:type="gramStart"/>
      <w:r w:rsidRPr="00192BE5">
        <w:rPr>
          <w:sz w:val="26"/>
          <w:szCs w:val="26"/>
        </w:rPr>
        <w:t>контроль за</w:t>
      </w:r>
      <w:proofErr w:type="gramEnd"/>
      <w:r w:rsidRPr="00192BE5">
        <w:rPr>
          <w:sz w:val="26"/>
          <w:szCs w:val="26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D01FA2" w:rsidRPr="00192BE5" w:rsidRDefault="00D01FA2" w:rsidP="00D01FA2">
      <w:pPr>
        <w:ind w:firstLine="709"/>
        <w:jc w:val="center"/>
        <w:rPr>
          <w:b/>
          <w:sz w:val="26"/>
          <w:szCs w:val="26"/>
        </w:rPr>
      </w:pPr>
    </w:p>
    <w:p w:rsidR="00D01FA2" w:rsidRPr="00192BE5" w:rsidRDefault="00D01FA2" w:rsidP="00D01FA2">
      <w:pPr>
        <w:numPr>
          <w:ilvl w:val="0"/>
          <w:numId w:val="14"/>
        </w:numPr>
        <w:jc w:val="center"/>
        <w:rPr>
          <w:sz w:val="26"/>
          <w:szCs w:val="26"/>
        </w:rPr>
      </w:pPr>
      <w:r w:rsidRPr="00192BE5">
        <w:rPr>
          <w:b/>
          <w:sz w:val="26"/>
          <w:szCs w:val="26"/>
        </w:rPr>
        <w:t>Состав, форма и сроки представления отчетности о ходе реализации мероприятий муниципальной программы</w:t>
      </w:r>
    </w:p>
    <w:p w:rsidR="00D01FA2" w:rsidRPr="00192BE5" w:rsidRDefault="00D01FA2" w:rsidP="00D01FA2">
      <w:pPr>
        <w:ind w:firstLine="709"/>
        <w:rPr>
          <w:sz w:val="26"/>
          <w:szCs w:val="26"/>
        </w:rPr>
      </w:pP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(с внесенными изменениями).</w:t>
      </w:r>
    </w:p>
    <w:p w:rsidR="00D01FA2" w:rsidRPr="00192BE5" w:rsidRDefault="00D01FA2" w:rsidP="00D01F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" w:name="P488"/>
      <w:bookmarkEnd w:id="1"/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1 «Дошкольное образование» </w:t>
      </w: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BE5">
        <w:rPr>
          <w:rFonts w:ascii="Times New Roman" w:hAnsi="Times New Roman" w:cs="Times New Roman"/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1841"/>
        <w:gridCol w:w="2026"/>
        <w:gridCol w:w="1257"/>
        <w:gridCol w:w="1436"/>
        <w:gridCol w:w="1254"/>
        <w:gridCol w:w="1260"/>
        <w:gridCol w:w="1436"/>
        <w:gridCol w:w="1427"/>
      </w:tblGrid>
      <w:tr w:rsidR="00D01FA2" w:rsidRPr="00192BE5" w:rsidTr="00D01FA2">
        <w:trPr>
          <w:trHeight w:val="3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01FA2" w:rsidRPr="00192BE5" w:rsidTr="00D01FA2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7340B" w:rsidRPr="00192BE5" w:rsidTr="00D01FA2"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center"/>
              <w:rPr>
                <w:color w:val="000000"/>
                <w:sz w:val="22"/>
                <w:szCs w:val="22"/>
              </w:rPr>
            </w:pPr>
            <w:r w:rsidRPr="00192BE5">
              <w:rPr>
                <w:color w:val="000000"/>
                <w:sz w:val="22"/>
                <w:szCs w:val="22"/>
              </w:rPr>
              <w:t>951 230,8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9E3CD2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946 470,0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917 854,5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894 151,0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923 449,6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9E3CD2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4 633 155,9</w:t>
            </w:r>
          </w:p>
        </w:tc>
      </w:tr>
      <w:tr w:rsidR="00E7340B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center"/>
              <w:rPr>
                <w:color w:val="000000"/>
                <w:sz w:val="22"/>
                <w:szCs w:val="22"/>
              </w:rPr>
            </w:pPr>
            <w:r w:rsidRPr="00192BE5">
              <w:rPr>
                <w:color w:val="000000"/>
                <w:sz w:val="22"/>
                <w:szCs w:val="22"/>
              </w:rPr>
              <w:t>723 178,5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687 075,0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675 067,0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653 267,0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653 267,0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3 391 854,5</w:t>
            </w:r>
          </w:p>
        </w:tc>
      </w:tr>
      <w:tr w:rsidR="00E7340B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E5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center"/>
              <w:rPr>
                <w:color w:val="000000"/>
                <w:sz w:val="22"/>
                <w:szCs w:val="22"/>
              </w:rPr>
            </w:pPr>
            <w:r w:rsidRPr="00192BE5">
              <w:rPr>
                <w:color w:val="000000"/>
                <w:sz w:val="22"/>
                <w:szCs w:val="22"/>
              </w:rPr>
              <w:t>228 052,3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9E3CD2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259 395,0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242 787,5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240 884,0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270 182,6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9E3CD2">
            <w:pPr>
              <w:jc w:val="center"/>
              <w:rPr>
                <w:color w:val="000000"/>
                <w:sz w:val="22"/>
                <w:szCs w:val="22"/>
              </w:rPr>
            </w:pPr>
            <w:r w:rsidRPr="00E92DDF">
              <w:rPr>
                <w:color w:val="000000"/>
                <w:sz w:val="22"/>
                <w:szCs w:val="22"/>
              </w:rPr>
              <w:t>1 241 301,4</w:t>
            </w:r>
          </w:p>
        </w:tc>
      </w:tr>
    </w:tbl>
    <w:p w:rsidR="00D01FA2" w:rsidRPr="00192BE5" w:rsidRDefault="00D01FA2" w:rsidP="00D01FA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01FA2" w:rsidRPr="00192BE5" w:rsidRDefault="00D01FA2" w:rsidP="00D01FA2">
      <w:pPr>
        <w:pStyle w:val="ConsPlusNormal"/>
        <w:rPr>
          <w:rFonts w:ascii="Times New Roman" w:hAnsi="Times New Roman" w:cs="Times New Roman"/>
          <w:sz w:val="20"/>
        </w:rPr>
      </w:pPr>
    </w:p>
    <w:p w:rsidR="00D01FA2" w:rsidRPr="00192BE5" w:rsidRDefault="00D01FA2" w:rsidP="00D01FA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1 «Дошкольное образование»</w:t>
      </w:r>
    </w:p>
    <w:p w:rsidR="00D01FA2" w:rsidRPr="00192BE5" w:rsidRDefault="00D01FA2" w:rsidP="00D01FA2">
      <w:pPr>
        <w:rPr>
          <w:b/>
          <w:sz w:val="26"/>
          <w:szCs w:val="26"/>
        </w:rPr>
      </w:pPr>
      <w:r w:rsidRPr="00192BE5">
        <w:rPr>
          <w:b/>
          <w:sz w:val="24"/>
          <w:szCs w:val="24"/>
        </w:rPr>
        <w:t xml:space="preserve"> 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образования для детей в возрасте от 1,5 до 7 лет и ликвидации очередности является строительство, реконструкция образовательных учреждений. Рост благосостояния населения городского округа Клин обусловит повышение уровня требований к качеству услуг дошкольного образования. Важнейшими инструментами решения поставленных задач в системе дошкольного образования являются следующие основные мероприятия: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финансовое обеспечение деятельности организаций дошкольного образования;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Московской области;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обеспечение реализации федерального государственного образовательного стандарта дошкольного образования;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помещений;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социальная поддержка молодых специалистов - педагогических работников дошкольных образовательных учреждений.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</w:p>
    <w:p w:rsidR="00D01FA2" w:rsidRPr="00192BE5" w:rsidRDefault="00D01FA2" w:rsidP="00D01FA2">
      <w:pPr>
        <w:ind w:firstLine="709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D01FA2" w:rsidRPr="00192BE5" w:rsidRDefault="00D01FA2" w:rsidP="00D01FA2">
      <w:pPr>
        <w:rPr>
          <w:sz w:val="26"/>
          <w:szCs w:val="26"/>
        </w:rPr>
      </w:pP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Концепция подпрограммы 1 представляет собой цели, задачи, принципы, содержание, механизм организации, определение прогнозов и эффективности реализации основных направлений организации работы по модернизации дошкольного образования в городском округе Клин Московской области.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-обновление содержания и технологий обучения,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дошкольного образования, от общего количества обучающихся будет увеличена до 100%;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 доля педагогов, прошедших повышение квалификации по федеральным государственным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-доля детей в возрасте от 1,5 до 3 лет, охваченных различными формами дошкольного образования, в общей численности детей дошкольного возраста, нуждающихся в дошкольном образовании, составит 80,9%;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-доля детей в возрасте от 3 до 7 лет, охваченных различными формами дошкольного образования, в </w:t>
      </w:r>
      <w:proofErr w:type="gramStart"/>
      <w:r w:rsidRPr="00192BE5">
        <w:rPr>
          <w:sz w:val="26"/>
          <w:szCs w:val="26"/>
        </w:rPr>
        <w:t>общей численности детей, нуждающихся в дошкольном образовании составит</w:t>
      </w:r>
      <w:proofErr w:type="gramEnd"/>
      <w:r w:rsidRPr="00192BE5">
        <w:rPr>
          <w:sz w:val="26"/>
          <w:szCs w:val="26"/>
        </w:rPr>
        <w:t xml:space="preserve"> 100%;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-реконструкция старых и строительство новых дошкольных образовательных организаций, отвечающих современным требованиям;</w:t>
      </w:r>
    </w:p>
    <w:p w:rsidR="00D01FA2" w:rsidRPr="00192BE5" w:rsidRDefault="00D01FA2" w:rsidP="00D01FA2">
      <w:pPr>
        <w:ind w:firstLine="709"/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педагогов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D01FA2" w:rsidRPr="00192BE5" w:rsidRDefault="00D01FA2" w:rsidP="00D01FA2">
      <w:pPr>
        <w:jc w:val="both"/>
        <w:rPr>
          <w:sz w:val="26"/>
          <w:szCs w:val="26"/>
        </w:rPr>
        <w:sectPr w:rsidR="00D01FA2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01FA2" w:rsidRPr="00192BE5" w:rsidRDefault="00D01FA2" w:rsidP="00D01FA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 xml:space="preserve">Перечень мероприятий подпрограммы 1 «Дошкольное образование» муниципальной программы </w:t>
      </w:r>
    </w:p>
    <w:p w:rsidR="00D01FA2" w:rsidRPr="00192BE5" w:rsidRDefault="00D01FA2" w:rsidP="00D01FA2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01FA2" w:rsidRPr="00192BE5" w:rsidRDefault="00D01FA2" w:rsidP="00D01FA2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N </w:t>
            </w:r>
            <w:proofErr w:type="gramStart"/>
            <w:r w:rsidRPr="00192BE5">
              <w:rPr>
                <w:b/>
                <w:i/>
                <w:sz w:val="16"/>
                <w:szCs w:val="16"/>
              </w:rPr>
              <w:t>п</w:t>
            </w:r>
            <w:proofErr w:type="gramEnd"/>
            <w:r w:rsidRPr="00192BE5">
              <w:rPr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  <w:sz w:val="16"/>
                <w:szCs w:val="16"/>
              </w:rPr>
              <w:t>мун</w:t>
            </w:r>
            <w:proofErr w:type="spellEnd"/>
            <w:r w:rsidRPr="00192BE5">
              <w:rPr>
                <w:b/>
                <w:i/>
                <w:sz w:val="16"/>
                <w:szCs w:val="16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proofErr w:type="gramStart"/>
            <w:r w:rsidRPr="00192BE5">
              <w:rPr>
                <w:b/>
                <w:i/>
                <w:sz w:val="16"/>
                <w:szCs w:val="16"/>
              </w:rPr>
              <w:t>Ответственный</w:t>
            </w:r>
            <w:proofErr w:type="gramEnd"/>
            <w:r w:rsidRPr="00192BE5">
              <w:rPr>
                <w:b/>
                <w:i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jc w:val="center"/>
              <w:rPr>
                <w:sz w:val="22"/>
                <w:szCs w:val="22"/>
              </w:rPr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Ликвидация очередности в дошкольные образовательные организации для детей, получающих услугу дошкольного образования в возрасте от 1,5 до 7 лет</w:t>
            </w:r>
          </w:p>
        </w:tc>
      </w:tr>
      <w:tr w:rsidR="00D01FA2" w:rsidRPr="00192BE5" w:rsidTr="00D01FA2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Проектирование и строительство дошкольных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Увеличение количества мест в дошкольных образовательных организациях для детей в возрасте от 1,5 до 3 лет за счет строительства, включая реконструкцию со строительством пристроек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Иные мероприятия по созданию мест за счет строительства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Средства </w:t>
            </w:r>
            <w:r w:rsidRPr="00192BE5"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E7340B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859208,0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036EC8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4631230,90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950605,8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58089A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945920,0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917604,5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893901,0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923199,6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Финансовое обеспечение деятельности организаций дошкольного образования. Внедрение финансово-</w:t>
            </w:r>
            <w:proofErr w:type="gramStart"/>
            <w:r w:rsidRPr="00192BE5">
              <w:t>экономических механизмов</w:t>
            </w:r>
            <w:proofErr w:type="gramEnd"/>
            <w:r w:rsidRPr="00192BE5">
              <w:t>, обеспечивающих равный доступ населения к услугам дошкольного образования</w:t>
            </w:r>
          </w:p>
        </w:tc>
      </w:tr>
      <w:tr w:rsidR="00E7340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645075,0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3390854,5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722678,5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686575,0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675067,0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653267,0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653267,0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</w:tr>
      <w:tr w:rsidR="00E7340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214133,0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036EC8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1240376,40</w:t>
            </w:r>
          </w:p>
          <w:p w:rsidR="00036EC8" w:rsidRPr="00E92DDF" w:rsidRDefault="00036EC8">
            <w:pPr>
              <w:jc w:val="right"/>
              <w:rPr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227927,3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58089A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259345,0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E92DDF" w:rsidRDefault="00E7340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242537,5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240634,0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269932,6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0B" w:rsidRPr="00192BE5" w:rsidRDefault="00E7340B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50 509,0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2.2.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Предоставление </w:t>
            </w:r>
            <w:r w:rsidRPr="00192BE5">
              <w:lastRenderedPageBreak/>
              <w:t xml:space="preserve">субсидии на выполнение муниципального задания на оказание муниципальных услуг 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1185368,4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232292,3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268260,5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 xml:space="preserve">Финансовое </w:t>
            </w:r>
            <w:r w:rsidRPr="00192BE5">
              <w:lastRenderedPageBreak/>
              <w:t>обеспечение выполнения муниципального задания по предоставлению муниципальных услуг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1185368,4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232292,3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268260,5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1175174,2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230189,6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266178,7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Финансовое обеспечение выполнения муниципального задания по предоставлению муниципальных услуг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1175174,2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230189,6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266178,7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субсидии на присмотр и уход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10 194,2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2 081,8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Организовано питание детей льготной категории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10 194,2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2 081,8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FF1A36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</w:t>
            </w:r>
            <w:r w:rsidRPr="00192BE5"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2 980 748,0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621 068,0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</w:t>
            </w:r>
            <w:proofErr w:type="gramStart"/>
            <w:r w:rsidRPr="00192BE5">
              <w:t>в</w:t>
            </w:r>
            <w:proofErr w:type="gramEnd"/>
            <w:r w:rsidRPr="00192BE5">
              <w:t xml:space="preserve"> муниципальных</w:t>
            </w:r>
          </w:p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proofErr w:type="gramStart"/>
            <w:r w:rsidRPr="00192BE5">
              <w:t xml:space="preserve">дошкольных образовательных организациях в Московской </w:t>
            </w:r>
            <w:r w:rsidRPr="00192BE5"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FF1A36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2 980 748,0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621 068,0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590 014,0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</w:tr>
      <w:tr w:rsidR="00FF1A36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proofErr w:type="gramStart"/>
            <w:r w:rsidRPr="00192BE5"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192BE5">
              <w:lastRenderedPageBreak/>
              <w:t>оплату коммунальных услуг</w:t>
            </w:r>
            <w:proofErr w:type="gramEnd"/>
          </w:p>
        </w:tc>
      </w:tr>
      <w:tr w:rsidR="00FF1A36" w:rsidRPr="00192BE5" w:rsidTr="00D01FA2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43 571,0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9 088,0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8 634,0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192BE5" w:rsidRDefault="00FF1A36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Социальная поддержка молодых специалистов - педагогических работников образовательных учреждений</w:t>
            </w:r>
          </w:p>
        </w:tc>
      </w:tr>
      <w:tr w:rsidR="00D01FA2" w:rsidRPr="00192BE5" w:rsidTr="00E92DDF">
        <w:trPr>
          <w:trHeight w:val="208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43,9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2.6.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Предоставление целевых субсидий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80 922,0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A9601D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150535,40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94544,9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58089A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27618,9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27715,2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Приобретено оборудование, укреплена материально- техническая база дошкольных образовательных учреждений, проведен капитальный и текущий ремонт, организовано питание детей</w:t>
            </w:r>
          </w:p>
        </w:tc>
      </w:tr>
      <w:tr w:rsidR="001E2B00" w:rsidRPr="00192BE5" w:rsidTr="00D01FA2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102268,5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78668,5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11 172,0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3B636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48 266,90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15876,4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2A1AED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25818,9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5915,2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2.6.1.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3B636A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106 632,50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60 251,4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 w:rsidP="002A1AED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18</w:t>
            </w:r>
            <w:r w:rsidR="002A1AED" w:rsidRPr="00E92DDF">
              <w:rPr>
                <w:rFonts w:ascii="Calibri" w:hAnsi="Calibri"/>
                <w:color w:val="000000"/>
              </w:rPr>
              <w:t> 994,1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27 387,0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21 800,0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3B636A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39 268,50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14 687,4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 w:rsidP="002A1AED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18</w:t>
            </w:r>
            <w:r w:rsidR="002A1AED" w:rsidRPr="00E92DDF">
              <w:rPr>
                <w:rFonts w:ascii="Calibri" w:hAnsi="Calibri"/>
                <w:color w:val="000000"/>
              </w:rPr>
              <w:t> 994,1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5 587,0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2.6.1.1.</w:t>
            </w:r>
          </w:p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1E2B00">
            <w:pPr>
              <w:widowControl w:val="0"/>
              <w:autoSpaceDE w:val="0"/>
              <w:autoSpaceDN w:val="0"/>
            </w:pPr>
            <w:r w:rsidRPr="00E92DDF">
              <w:t xml:space="preserve">Предоставление субсидии на проведение капитального </w:t>
            </w:r>
            <w:r w:rsidRPr="00E92DDF">
              <w:lastRenderedPageBreak/>
              <w:t>ремонта в МДОУ</w:t>
            </w:r>
            <w:r w:rsidRPr="00192BE5"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84 342,0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56 955,0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27 387,0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</w:t>
            </w:r>
            <w:r w:rsidRPr="00192BE5">
              <w:lastRenderedPageBreak/>
              <w:t>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 xml:space="preserve">Средства бюджета Московской </w:t>
            </w:r>
            <w:r w:rsidRPr="00192BE5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</w:pPr>
            <w:r w:rsidRPr="00192BE5">
              <w:rPr>
                <w:color w:val="000000"/>
              </w:rPr>
              <w:lastRenderedPageBreak/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67 364,0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21 800,0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1E2B00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16 978,0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11 391,0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E92DDF" w:rsidRDefault="001E2B0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5 587,0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jc w:val="right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B00" w:rsidRPr="00192BE5" w:rsidRDefault="001E2B00" w:rsidP="00D01FA2">
            <w:pPr>
              <w:widowControl w:val="0"/>
              <w:autoSpaceDE w:val="0"/>
              <w:autoSpaceDN w:val="0"/>
            </w:pPr>
          </w:p>
        </w:tc>
      </w:tr>
      <w:tr w:rsidR="00AD6AF8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  <w:r w:rsidRPr="00192BE5">
              <w:t>2.6.1.2.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  <w:r w:rsidRPr="00192BE5">
              <w:t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3B636A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22 290,50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AD6AF8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AD6AF8" w:rsidP="002A1AED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18</w:t>
            </w:r>
            <w:r w:rsidR="002A1AED" w:rsidRPr="00E92DDF">
              <w:rPr>
                <w:color w:val="000000"/>
              </w:rPr>
              <w:t> 994,1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AD6AF8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</w:tr>
      <w:tr w:rsidR="00AD6AF8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  <w:rPr>
                <w:rFonts w:ascii="Calibri" w:hAnsi="Calibri"/>
                <w:color w:val="000000"/>
              </w:rPr>
            </w:pPr>
            <w:r w:rsidRPr="00192BE5">
              <w:rPr>
                <w:rFonts w:ascii="Calibri" w:hAnsi="Calibri"/>
                <w:color w:val="000000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3B636A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22 290,50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AD6AF8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2A1AED" w:rsidP="002A1AED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18 994,1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E92DDF" w:rsidRDefault="00AD6AF8" w:rsidP="00D01FA2">
            <w:pPr>
              <w:jc w:val="center"/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AF8" w:rsidRPr="00192BE5" w:rsidRDefault="00AD6AF8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2.6.2.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Предоставление субсидий на проведение обследования технического состояния зданий для капитального ремонта в МДОУ – Д/С №25 «РОССИЯНОЧКА» (2-е отделение), </w:t>
            </w:r>
            <w:proofErr w:type="spellStart"/>
            <w:r w:rsidRPr="00192BE5">
              <w:t>г</w:t>
            </w:r>
            <w:proofErr w:type="gramStart"/>
            <w:r w:rsidRPr="00192BE5">
              <w:t>.К</w:t>
            </w:r>
            <w:proofErr w:type="gramEnd"/>
            <w:r w:rsidRPr="00192BE5">
              <w:t>лин</w:t>
            </w:r>
            <w:proofErr w:type="spellEnd"/>
            <w:r w:rsidRPr="00192BE5">
              <w:t xml:space="preserve">, пос. </w:t>
            </w:r>
            <w:proofErr w:type="spellStart"/>
            <w:r w:rsidRPr="00192BE5">
              <w:t>Майданово</w:t>
            </w:r>
            <w:proofErr w:type="spellEnd"/>
            <w:r w:rsidRPr="00192BE5">
              <w:t>, д.9 «А»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2.6.3.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Субсидия в целях осуществления ликвидационных и реорганизационных мероприятий 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rPr>
          <w:trHeight w:val="1239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Субсидия на оплату кредиторской </w:t>
            </w:r>
            <w:r w:rsidRPr="00192BE5">
              <w:lastRenderedPageBreak/>
              <w:t>задолженности по проведению первоочередных мероприятий по восстановлению имущественного комплекса учреждений социальной сферы военных городков на территории Московской области, переданных в собственность муниципальных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</w:t>
            </w:r>
            <w:r w:rsidRPr="00192BE5">
              <w:lastRenderedPageBreak/>
              <w:t>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Средства </w:t>
            </w:r>
            <w:r w:rsidRPr="00192BE5"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2.6.5.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53 "Чебурашка»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2.6.6.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оконных блоков для Муниципального дошкольного образовательного учреждения детский сад комбинированного вида N 58 </w:t>
            </w:r>
            <w:r w:rsidRPr="00192BE5">
              <w:lastRenderedPageBreak/>
              <w:t>"Щелкунчик»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2.6.7.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 "Калинка"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Приобретение и установка пластиковых окон Муниципального дошкольного образовательного учреждения детский сад комбинированного вида N 26 "Звездочка"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2.6.9.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174D56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 xml:space="preserve">Приобретение и установка оконных </w:t>
            </w:r>
            <w:proofErr w:type="gramStart"/>
            <w:r w:rsidRPr="00192BE5">
              <w:rPr>
                <w:color w:val="000000"/>
              </w:rPr>
              <w:t>блоков</w:t>
            </w:r>
            <w:proofErr w:type="gramEnd"/>
            <w:r w:rsidRPr="00192BE5">
              <w:rPr>
                <w:color w:val="000000"/>
              </w:rPr>
              <w:t xml:space="preserve"> и установка жалюзи для Муниципального дошкольного образовательного учреждения детский сад комбинированного вида N 23 "АЛЕНУШКА", Клин</w:t>
            </w:r>
            <w:r w:rsidR="00174D56" w:rsidRPr="00192BE5">
              <w:rPr>
                <w:color w:val="000000"/>
              </w:rPr>
              <w:t>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2.6.10.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</w:t>
            </w:r>
            <w:r w:rsidRPr="00192BE5">
              <w:lastRenderedPageBreak/>
              <w:t xml:space="preserve">стеклопакетов для МУНИЦИПАЛЬНОГО ДОШКОЛЬНОГО ОБРАЗОВАТЕЛЬНОГО УЧРЕЖДЕНИЯ ДЕТСКИЙ САД КОМБИНИРОВАННОГО ВИДА N 2 "КАЛИНКА", </w:t>
            </w:r>
            <w:r w:rsidR="00174D56" w:rsidRPr="00192BE5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 xml:space="preserve">Средства </w:t>
            </w:r>
            <w:r w:rsidRPr="00192BE5">
              <w:rPr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2.6.11.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Приобретение и установка пластиковых стеклопакетов для МУНИЦИПАЛЬНОГО ДОШКОЛЬНОГО ОБРАЗОВАТЕЛЬНОГО УЧРЕЖДЕНИЯ ДЕТСКИЙ САД КОМБИНИРОВАННОГО ВИДА N 26 "ЗВЕЗДОЧКА", </w:t>
            </w:r>
            <w:r w:rsidR="00174D56" w:rsidRPr="00192BE5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2132F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2.6.12.</w:t>
            </w:r>
          </w:p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Субсидия в целях осуществления мероприятий  по укреплению МТБ дошкольных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rPr>
                <w:color w:val="000000"/>
              </w:rPr>
            </w:pPr>
            <w:r w:rsidRPr="00192BE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6 289,1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6 289,1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</w:tr>
      <w:tr w:rsidR="002132F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 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6 289,1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6 289,1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2.7.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 xml:space="preserve">Государственная </w:t>
            </w:r>
            <w:r w:rsidRPr="00192BE5">
              <w:lastRenderedPageBreak/>
              <w:t xml:space="preserve">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</w:t>
            </w:r>
            <w:r w:rsidRPr="00192BE5">
              <w:br/>
              <w:t>за использование помещений, в соответствии с государственной программой Московской области «Образование Подмосковья» на 2017–2025 годы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6 016,0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26 556,0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5 410,0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Управление </w:t>
            </w:r>
            <w:r w:rsidRPr="00192BE5"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4 993,0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20 312,0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4 110,0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1 023,0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6 244,0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1 300,0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2.8.1.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2.8.2.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</w:t>
            </w:r>
            <w:r w:rsidRPr="00192BE5">
              <w:lastRenderedPageBreak/>
              <w:t>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Средства бюджета </w:t>
            </w:r>
            <w:r w:rsidRPr="00192BE5"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</w:t>
            </w:r>
            <w:r w:rsidRPr="00192BE5">
              <w:lastRenderedPageBreak/>
              <w:t>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2.8.3.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2.8.4.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2.8.5.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Предоставление межбюджетных трансфертов сельскому поселению </w:t>
            </w:r>
            <w:proofErr w:type="spellStart"/>
            <w:r w:rsidRPr="00192BE5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2.8.6.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2.8.7.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межбюджетных трансфертов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Основное мероприятие 3.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Обеспечение реализации федерального </w:t>
            </w:r>
            <w:r w:rsidRPr="00192BE5">
              <w:lastRenderedPageBreak/>
              <w:t>государственного образовательного стандарта дошкольного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 xml:space="preserve">Управление образования Администрации городского </w:t>
            </w:r>
            <w:r w:rsidRPr="00192BE5">
              <w:lastRenderedPageBreak/>
              <w:t>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rPr>
          <w:trHeight w:val="92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lastRenderedPageBreak/>
              <w:t>3.1.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Предоставление субсидий на закупку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Методическое сопровождение по разработке и реализации программ развития дошкольных образовательных организаций в соответствии с федеральным государственным образовательным стандартом дошкольного образования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widowControl w:val="0"/>
              <w:autoSpaceDE w:val="0"/>
              <w:autoSpaceDN w:val="0"/>
            </w:pPr>
          </w:p>
        </w:tc>
      </w:tr>
      <w:tr w:rsidR="002132F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859 208,0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E5051C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4 633 155,90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951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230,8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0960A5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946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470,0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917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854,5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894 151,0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923 449,6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</w:tr>
      <w:tr w:rsidR="002132F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645 075,0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3</w:t>
            </w:r>
            <w:r w:rsidR="00E5051C" w:rsidRPr="00E92DDF">
              <w:rPr>
                <w:color w:val="000000"/>
              </w:rPr>
              <w:t> </w:t>
            </w:r>
            <w:r w:rsidRPr="00E92DDF">
              <w:rPr>
                <w:color w:val="000000"/>
              </w:rPr>
              <w:t>391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854,5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723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178,5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687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075,0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675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653 267,0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</w:tr>
      <w:tr w:rsidR="002132F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214 133,0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E5051C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1 241 301,40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228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052,3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9E3CD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259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395,0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E92DDF" w:rsidRDefault="002132F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242</w:t>
            </w:r>
            <w:r w:rsidR="00E5051C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787,5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240 884,0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270 182,6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2F2" w:rsidRPr="00192BE5" w:rsidRDefault="002132F2" w:rsidP="00D01FA2">
            <w:pPr>
              <w:widowControl w:val="0"/>
              <w:autoSpaceDE w:val="0"/>
              <w:autoSpaceDN w:val="0"/>
            </w:pPr>
          </w:p>
        </w:tc>
      </w:tr>
    </w:tbl>
    <w:p w:rsidR="00D01FA2" w:rsidRPr="00192BE5" w:rsidRDefault="00D01FA2" w:rsidP="00D01FA2">
      <w:bookmarkStart w:id="2" w:name="P981"/>
      <w:bookmarkEnd w:id="2"/>
    </w:p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Паспорт подпрограммы 2 «Общее образование» муниципальной программы</w:t>
      </w: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01FA2" w:rsidRPr="00192BE5" w:rsidRDefault="00D01FA2" w:rsidP="00D01FA2">
      <w:pPr>
        <w:jc w:val="center"/>
        <w:rPr>
          <w:b/>
        </w:rPr>
      </w:pPr>
    </w:p>
    <w:p w:rsidR="00D01FA2" w:rsidRPr="00192BE5" w:rsidRDefault="00D01FA2" w:rsidP="00D01FA2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3"/>
        <w:gridCol w:w="1983"/>
        <w:gridCol w:w="2126"/>
        <w:gridCol w:w="1418"/>
        <w:gridCol w:w="1418"/>
        <w:gridCol w:w="1418"/>
        <w:gridCol w:w="1476"/>
        <w:gridCol w:w="1439"/>
        <w:gridCol w:w="1433"/>
      </w:tblGrid>
      <w:tr w:rsidR="00D01FA2" w:rsidRPr="00192BE5" w:rsidTr="00D01FA2">
        <w:trPr>
          <w:trHeight w:val="35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D01FA2" w:rsidRPr="002132F2" w:rsidTr="00D01FA2"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01FA2" w:rsidRPr="002132F2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B56A77" w:rsidRPr="00E92DDF" w:rsidTr="00D01FA2">
        <w:trPr>
          <w:trHeight w:val="329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2132F2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1150893,00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E61D86" w:rsidP="004821D3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1301</w:t>
            </w:r>
            <w:r w:rsidR="004821D3" w:rsidRPr="00E92DDF">
              <w:rPr>
                <w:color w:val="000000"/>
              </w:rPr>
              <w:t>438</w:t>
            </w:r>
            <w:r w:rsidRPr="00E92DDF">
              <w:rPr>
                <w:color w:val="000000"/>
              </w:rPr>
              <w:t>,</w:t>
            </w:r>
            <w:r w:rsidR="004821D3" w:rsidRPr="00E92DDF">
              <w:rPr>
                <w:color w:val="000000"/>
              </w:rPr>
              <w:t>1</w:t>
            </w:r>
            <w:r w:rsidRPr="00E92DDF">
              <w:rPr>
                <w:color w:val="000000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1557048,58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1880768,45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1839056,28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7729204,41</w:t>
            </w:r>
          </w:p>
        </w:tc>
      </w:tr>
      <w:tr w:rsidR="00B56A77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1013347,00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1092225,94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1340923,52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1658979,11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1619269,04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6724744,61</w:t>
            </w:r>
          </w:p>
        </w:tc>
      </w:tr>
      <w:tr w:rsidR="00B56A77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E61D86" w:rsidP="004821D3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209</w:t>
            </w:r>
            <w:r w:rsidR="004821D3" w:rsidRPr="00E92DDF">
              <w:rPr>
                <w:color w:val="000000"/>
              </w:rPr>
              <w:t>212</w:t>
            </w:r>
            <w:r w:rsidRPr="00E92DDF">
              <w:rPr>
                <w:color w:val="000000"/>
              </w:rPr>
              <w:t>,</w:t>
            </w:r>
            <w:r w:rsidR="004821D3" w:rsidRPr="00E92DDF">
              <w:rPr>
                <w:color w:val="000000"/>
              </w:rPr>
              <w:t>1</w:t>
            </w:r>
            <w:r w:rsidRPr="00E92DDF">
              <w:rPr>
                <w:color w:val="000000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216125,06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221789,34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219787,24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1004459,80</w:t>
            </w:r>
          </w:p>
          <w:p w:rsidR="00D73D7A" w:rsidRPr="00E92DDF" w:rsidRDefault="00D73D7A">
            <w:pPr>
              <w:jc w:val="center"/>
              <w:rPr>
                <w:color w:val="000000"/>
              </w:rPr>
            </w:pPr>
          </w:p>
        </w:tc>
      </w:tr>
      <w:tr w:rsidR="00B56A77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1146400,00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E61D86" w:rsidP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125</w:t>
            </w:r>
            <w:r w:rsidR="00D73D7A" w:rsidRPr="00E92DDF">
              <w:rPr>
                <w:color w:val="000000"/>
              </w:rPr>
              <w:t>7830,00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1272168,30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1181926,50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1180246,50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 w:rsidP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6038571</w:t>
            </w:r>
            <w:r w:rsidR="00B56A77" w:rsidRPr="00E92DDF">
              <w:rPr>
                <w:color w:val="000000"/>
              </w:rPr>
              <w:t>,</w:t>
            </w:r>
            <w:r w:rsidRPr="00E92DDF">
              <w:rPr>
                <w:color w:val="000000"/>
              </w:rPr>
              <w:t>3</w:t>
            </w:r>
            <w:r w:rsidR="00B56A77" w:rsidRPr="00E92DDF">
              <w:rPr>
                <w:color w:val="000000"/>
              </w:rPr>
              <w:t>0</w:t>
            </w:r>
          </w:p>
        </w:tc>
      </w:tr>
      <w:tr w:rsidR="00B56A77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1008854,00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1050551,00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1070040,00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994832,00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993152,00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5117429,00</w:t>
            </w:r>
          </w:p>
        </w:tc>
      </w:tr>
      <w:tr w:rsidR="00B56A77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77" w:rsidRPr="00E92DDF" w:rsidRDefault="00B56A77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207279,00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202128,30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187094,50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B56A77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187094,50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7" w:rsidRPr="00E92DDF" w:rsidRDefault="00D73D7A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921142,30</w:t>
            </w:r>
          </w:p>
        </w:tc>
      </w:tr>
      <w:tr w:rsidR="00FF1A36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Всего:</w:t>
            </w:r>
          </w:p>
          <w:p w:rsidR="00FF1A36" w:rsidRPr="00E92DDF" w:rsidRDefault="00FF1A36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43608,10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284880,28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698841,95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658809,78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1690633,11</w:t>
            </w:r>
          </w:p>
        </w:tc>
      </w:tr>
      <w:tr w:rsidR="00FF1A36" w:rsidRPr="00E92DDF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41674,94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270883,52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664147,11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626117,04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1607315,61</w:t>
            </w:r>
          </w:p>
        </w:tc>
      </w:tr>
      <w:tr w:rsidR="00FF1A36" w:rsidRPr="002132F2" w:rsidTr="00D01FA2"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E92DDF" w:rsidRDefault="00FF1A36" w:rsidP="00D01FA2">
            <w:pPr>
              <w:rPr>
                <w:sz w:val="22"/>
                <w:szCs w:val="22"/>
              </w:rPr>
            </w:pPr>
            <w:r w:rsidRPr="00E92DDF">
              <w:rPr>
                <w:sz w:val="22"/>
                <w:szCs w:val="22"/>
              </w:rPr>
              <w:t xml:space="preserve">Средства бюджета </w:t>
            </w:r>
            <w:r w:rsidRPr="00E92DDF">
              <w:rPr>
                <w:sz w:val="22"/>
                <w:szCs w:val="22"/>
              </w:rPr>
              <w:lastRenderedPageBreak/>
              <w:t>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lastRenderedPageBreak/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1933,16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13996,76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34694,84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E92DDF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32692,74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83317,50</w:t>
            </w:r>
          </w:p>
        </w:tc>
      </w:tr>
    </w:tbl>
    <w:p w:rsidR="00D01FA2" w:rsidRPr="002132F2" w:rsidRDefault="00D01FA2" w:rsidP="00D01FA2"/>
    <w:p w:rsidR="00D01FA2" w:rsidRPr="002132F2" w:rsidRDefault="00D01FA2" w:rsidP="00D01FA2"/>
    <w:p w:rsidR="00D01FA2" w:rsidRPr="002132F2" w:rsidRDefault="00D01FA2" w:rsidP="00D01FA2"/>
    <w:p w:rsidR="00D01FA2" w:rsidRPr="002132F2" w:rsidRDefault="00D01FA2" w:rsidP="00D01FA2"/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Характеристика проблем, решаемых посредством мероприятий подпрограммы 2 «Общее образование»</w:t>
      </w:r>
    </w:p>
    <w:p w:rsidR="00D01FA2" w:rsidRPr="002132F2" w:rsidRDefault="00D01FA2" w:rsidP="00D01FA2">
      <w:pPr>
        <w:rPr>
          <w:sz w:val="26"/>
          <w:szCs w:val="26"/>
        </w:rPr>
      </w:pPr>
    </w:p>
    <w:p w:rsidR="00D01FA2" w:rsidRPr="002132F2" w:rsidRDefault="00D01FA2" w:rsidP="00D01FA2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образования: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федеральных государственных образовательных стандартов   общего образования;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финансовое обеспечение деятельности образовательных организаций;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организация деятельности комиссии по делам несовершеннолетних и защите их прав;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proofErr w:type="gramStart"/>
      <w:r w:rsidRPr="002132F2">
        <w:rPr>
          <w:sz w:val="26"/>
          <w:szCs w:val="26"/>
        </w:rPr>
        <w:t>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  <w:proofErr w:type="gramEnd"/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проведение капитального, текущего ремонта, ремонта образовательных организаций;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обеспечение мер социальной поддержки обучающихся в образовательных организациях;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обеспечение подвоза </w:t>
      </w:r>
      <w:proofErr w:type="gramStart"/>
      <w:r w:rsidRPr="002132F2">
        <w:rPr>
          <w:sz w:val="26"/>
          <w:szCs w:val="26"/>
        </w:rPr>
        <w:t>обучающихся</w:t>
      </w:r>
      <w:proofErr w:type="gramEnd"/>
      <w:r w:rsidRPr="002132F2">
        <w:rPr>
          <w:sz w:val="26"/>
          <w:szCs w:val="26"/>
        </w:rPr>
        <w:t xml:space="preserve"> к месту обучения в муниципальные общеобразовательные организации в Московской области, расположенные в сельской местности;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приобретение автобусов для доставки обучающихся в общеобразовательные организации, расположенные в сельской местности;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создание механизмов мотивации педагогов к повышению качества работы и непрерывному профессиональному развитию,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повышение социального и профессионального статусов педагогических работников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2 «Общее образование»</w:t>
      </w:r>
    </w:p>
    <w:p w:rsidR="00D01FA2" w:rsidRPr="002132F2" w:rsidRDefault="00D01FA2" w:rsidP="00D01FA2">
      <w:pPr>
        <w:jc w:val="center"/>
        <w:rPr>
          <w:sz w:val="26"/>
          <w:szCs w:val="26"/>
        </w:rPr>
      </w:pPr>
    </w:p>
    <w:p w:rsidR="00D01FA2" w:rsidRPr="002132F2" w:rsidRDefault="00D01FA2" w:rsidP="00D01FA2">
      <w:pPr>
        <w:rPr>
          <w:sz w:val="26"/>
          <w:szCs w:val="26"/>
        </w:rPr>
      </w:pPr>
    </w:p>
    <w:p w:rsidR="00D01FA2" w:rsidRPr="002132F2" w:rsidRDefault="00D01FA2" w:rsidP="00D01FA2">
      <w:pPr>
        <w:ind w:firstLine="708"/>
        <w:jc w:val="both"/>
        <w:rPr>
          <w:sz w:val="26"/>
          <w:szCs w:val="26"/>
        </w:rPr>
      </w:pPr>
      <w:r w:rsidRPr="002132F2">
        <w:rPr>
          <w:sz w:val="26"/>
          <w:szCs w:val="26"/>
        </w:rPr>
        <w:t>Концепция подпрограммы 2 представляет собой цели, задачи, принципы, содержание, механизм организации, определения прогнозов и эффективности реализации основных направлений организации работы по модернизации общего образования в городском округе Клин Московской области.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Реализация подпрограммы 2 «Общее образование» обеспечит достижение положительного эффекта по следующим направлениям: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 xml:space="preserve"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продолжение работы по сетевому взаимодействию, дистанционному обучению и реализации индивидуальных образовательных программ;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  <w:r w:rsidRPr="002132F2">
        <w:rPr>
          <w:sz w:val="26"/>
          <w:szCs w:val="26"/>
        </w:rPr>
        <w:t>Применение программно-целевого метода позволит сконцентрировать средства на развитие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результатами выполнения государственной программы.</w:t>
      </w:r>
    </w:p>
    <w:p w:rsidR="00D01FA2" w:rsidRPr="002132F2" w:rsidRDefault="00D01FA2" w:rsidP="00D01FA2">
      <w:pPr>
        <w:jc w:val="both"/>
        <w:rPr>
          <w:sz w:val="26"/>
          <w:szCs w:val="26"/>
        </w:rPr>
      </w:pPr>
    </w:p>
    <w:p w:rsidR="00D01FA2" w:rsidRPr="002132F2" w:rsidRDefault="00D01FA2" w:rsidP="00D01FA2">
      <w:pPr>
        <w:ind w:firstLine="708"/>
        <w:rPr>
          <w:sz w:val="26"/>
          <w:szCs w:val="26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ind w:firstLine="708"/>
        <w:rPr>
          <w:sz w:val="24"/>
          <w:szCs w:val="24"/>
        </w:rPr>
      </w:pPr>
    </w:p>
    <w:p w:rsidR="00D01FA2" w:rsidRPr="002132F2" w:rsidRDefault="00D01FA2" w:rsidP="00D01FA2">
      <w:pPr>
        <w:jc w:val="center"/>
      </w:pPr>
    </w:p>
    <w:p w:rsidR="00D01FA2" w:rsidRPr="002132F2" w:rsidRDefault="00D01FA2" w:rsidP="00D01FA2">
      <w:pPr>
        <w:jc w:val="center"/>
      </w:pPr>
    </w:p>
    <w:p w:rsidR="00D01FA2" w:rsidRPr="002132F2" w:rsidRDefault="00D01FA2" w:rsidP="00D01FA2"/>
    <w:p w:rsidR="00D01FA2" w:rsidRPr="002132F2" w:rsidRDefault="00D01FA2" w:rsidP="00D01FA2">
      <w:pPr>
        <w:jc w:val="center"/>
      </w:pPr>
    </w:p>
    <w:p w:rsidR="00D01FA2" w:rsidRPr="002132F2" w:rsidRDefault="00D01FA2" w:rsidP="00D01FA2">
      <w:pPr>
        <w:jc w:val="center"/>
      </w:pPr>
    </w:p>
    <w:p w:rsidR="00D01FA2" w:rsidRPr="002132F2" w:rsidRDefault="00D01FA2" w:rsidP="00D01FA2">
      <w:pPr>
        <w:jc w:val="center"/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Перечень мероприятий подпрограммы 2 «Общее образование» муниципальной программы</w:t>
      </w: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 xml:space="preserve"> «Развитие образования городского округа Клин» 2017-2021 годы</w:t>
      </w:r>
    </w:p>
    <w:p w:rsidR="00D01FA2" w:rsidRPr="002132F2" w:rsidRDefault="00D01FA2" w:rsidP="00D01FA2">
      <w:pPr>
        <w:jc w:val="center"/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1701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403"/>
      </w:tblGrid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</w:p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N </w:t>
            </w:r>
            <w:proofErr w:type="gramStart"/>
            <w:r w:rsidRPr="002132F2">
              <w:rPr>
                <w:b/>
                <w:i/>
              </w:rPr>
              <w:t>п</w:t>
            </w:r>
            <w:proofErr w:type="gramEnd"/>
            <w:r w:rsidRPr="002132F2">
              <w:rPr>
                <w:b/>
                <w:i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2132F2">
              <w:rPr>
                <w:b/>
                <w:i/>
              </w:rPr>
              <w:t>мун</w:t>
            </w:r>
            <w:proofErr w:type="spellEnd"/>
            <w:r w:rsidRPr="002132F2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proofErr w:type="gramStart"/>
            <w:r w:rsidRPr="002132F2">
              <w:rPr>
                <w:b/>
                <w:i/>
              </w:rPr>
              <w:t>Ответственный</w:t>
            </w:r>
            <w:proofErr w:type="gramEnd"/>
            <w:r w:rsidRPr="002132F2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i/>
              </w:rPr>
            </w:pPr>
            <w:r w:rsidRPr="002132F2">
              <w:rPr>
                <w:b/>
                <w:i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F1A36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pPr>
              <w:rPr>
                <w:b/>
              </w:rPr>
            </w:pPr>
            <w:r w:rsidRPr="002132F2">
              <w:rPr>
                <w:b/>
              </w:rPr>
              <w:t>Основное мероприятие 1.</w:t>
            </w:r>
          </w:p>
          <w:p w:rsidR="00FF1A36" w:rsidRPr="002132F2" w:rsidRDefault="00FF1A36" w:rsidP="00D01FA2">
            <w:r w:rsidRPr="002132F2">
              <w:t>Финансовое обеспечение деятельности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5418483,70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1051950,30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1135399,90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FF1A36" w:rsidP="00B766CF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107</w:t>
            </w:r>
            <w:r w:rsidR="00B766CF" w:rsidRPr="002B3D8B">
              <w:rPr>
                <w:color w:val="000000"/>
              </w:rPr>
              <w:t>397</w:t>
            </w:r>
            <w:r w:rsidR="0012442A" w:rsidRPr="002B3D8B">
              <w:rPr>
                <w:color w:val="000000"/>
              </w:rPr>
              <w:t>7</w:t>
            </w:r>
            <w:r w:rsidRPr="002B3D8B">
              <w:rPr>
                <w:color w:val="000000"/>
              </w:rPr>
              <w:t>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B766CF" w:rsidP="00B766CF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1078547</w:t>
            </w:r>
            <w:r w:rsidR="00FF1A36" w:rsidRPr="002B3D8B">
              <w:rPr>
                <w:color w:val="000000"/>
              </w:rPr>
              <w:t>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1078607,90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</w:tr>
      <w:tr w:rsidR="00FF1A36" w:rsidRPr="002132F2" w:rsidTr="00D01FA2">
        <w:trPr>
          <w:trHeight w:val="906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4687847,00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943314,00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976488,00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FF1A36" w:rsidP="00D01FA2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922507,00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FF1A36" w:rsidP="00D01FA2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922769,00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922769,00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</w:tr>
      <w:tr w:rsidR="00FF1A36" w:rsidRPr="002132F2" w:rsidTr="00D01FA2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97274,90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730636,70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108636,30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158911,90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FF1A36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151</w:t>
            </w:r>
            <w:r w:rsidR="0012442A" w:rsidRPr="002B3D8B">
              <w:rPr>
                <w:color w:val="000000"/>
              </w:rPr>
              <w:t xml:space="preserve"> </w:t>
            </w:r>
            <w:r w:rsidR="00BB53BD" w:rsidRPr="002B3D8B">
              <w:rPr>
                <w:color w:val="000000"/>
              </w:rPr>
              <w:t>470</w:t>
            </w:r>
            <w:r w:rsidRPr="002B3D8B">
              <w:rPr>
                <w:color w:val="000000"/>
              </w:rPr>
              <w:t>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B3D8B" w:rsidRDefault="00FF1A36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155</w:t>
            </w:r>
            <w:r w:rsidR="0012442A" w:rsidRPr="002B3D8B">
              <w:rPr>
                <w:color w:val="000000"/>
              </w:rPr>
              <w:t xml:space="preserve"> </w:t>
            </w:r>
            <w:r w:rsidR="00BB53BD" w:rsidRPr="002B3D8B">
              <w:rPr>
                <w:color w:val="000000"/>
              </w:rPr>
              <w:t>778</w:t>
            </w:r>
            <w:r w:rsidRPr="002B3D8B">
              <w:rPr>
                <w:color w:val="000000"/>
              </w:rPr>
              <w:t>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36" w:rsidRPr="002132F2" w:rsidRDefault="00FF1A36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155838,90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Предоставление субсидии на выполнение муниципального задания на оказание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717115,80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149097,50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3D8B" w:rsidRDefault="00D01FA2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150</w:t>
            </w:r>
            <w:r w:rsidR="0012442A" w:rsidRPr="002B3D8B">
              <w:rPr>
                <w:color w:val="000000"/>
              </w:rPr>
              <w:t xml:space="preserve"> </w:t>
            </w:r>
            <w:r w:rsidR="00BB53BD" w:rsidRPr="002B3D8B">
              <w:rPr>
                <w:color w:val="000000"/>
              </w:rPr>
              <w:t>489</w:t>
            </w:r>
            <w:r w:rsidRPr="002B3D8B">
              <w:rPr>
                <w:color w:val="000000"/>
              </w:rPr>
              <w:t>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3D8B" w:rsidRDefault="00D01FA2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154</w:t>
            </w:r>
            <w:r w:rsidR="00BB53BD" w:rsidRPr="002B3D8B">
              <w:rPr>
                <w:color w:val="000000"/>
              </w:rPr>
              <w:t xml:space="preserve"> 79</w:t>
            </w:r>
            <w:r w:rsidR="0012442A" w:rsidRPr="002B3D8B">
              <w:rPr>
                <w:color w:val="000000"/>
              </w:rPr>
              <w:t>7</w:t>
            </w:r>
            <w:r w:rsidRPr="002B3D8B">
              <w:rPr>
                <w:color w:val="000000"/>
              </w:rPr>
              <w:t>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154857,40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Финансовое обеспечение выполнения муниципального задания на оказание муниципальных услуг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717115,80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149097,50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3D8B" w:rsidRDefault="0012442A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150 </w:t>
            </w:r>
            <w:r w:rsidR="00BB53BD" w:rsidRPr="002B3D8B">
              <w:rPr>
                <w:color w:val="000000"/>
              </w:rPr>
              <w:t>489</w:t>
            </w:r>
            <w:r w:rsidRPr="002B3D8B">
              <w:rPr>
                <w:color w:val="000000"/>
              </w:rPr>
              <w:t>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B3D8B" w:rsidRDefault="00D01FA2" w:rsidP="00BB53BD">
            <w:pPr>
              <w:jc w:val="center"/>
              <w:rPr>
                <w:color w:val="000000"/>
              </w:rPr>
            </w:pPr>
            <w:r w:rsidRPr="002B3D8B">
              <w:rPr>
                <w:color w:val="000000"/>
              </w:rPr>
              <w:t>154</w:t>
            </w:r>
            <w:r w:rsidR="0012442A" w:rsidRPr="002B3D8B">
              <w:rPr>
                <w:color w:val="000000"/>
              </w:rPr>
              <w:t xml:space="preserve"> </w:t>
            </w:r>
            <w:r w:rsidR="00BB53BD" w:rsidRPr="002B3D8B">
              <w:rPr>
                <w:color w:val="000000"/>
              </w:rPr>
              <w:t>797</w:t>
            </w:r>
            <w:r w:rsidRPr="002B3D8B">
              <w:rPr>
                <w:color w:val="000000"/>
              </w:rPr>
              <w:t>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154857,40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FF1A36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proofErr w:type="gramStart"/>
            <w:r w:rsidRPr="002132F2">
              <w:t xml:space="preserve">Финансовое обеспечение государственных гарантий реализации прав </w:t>
            </w:r>
            <w:r w:rsidRPr="002132F2">
              <w:lastRenderedPageBreak/>
              <w:t>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2132F2">
              <w:t xml:space="preserve">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4615045,00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958238,00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lastRenderedPageBreak/>
              <w:t xml:space="preserve">Обеспечены государственные гарантии реализации прав граждан </w:t>
            </w:r>
            <w:r w:rsidRPr="002132F2">
              <w:lastRenderedPageBreak/>
              <w:t>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F1A36" w:rsidRPr="002132F2" w:rsidTr="00D01FA2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36" w:rsidRPr="002132F2" w:rsidRDefault="00FF1A3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lastRenderedPageBreak/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4615045,00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925829,00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958238,00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910 326,00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</w:tr>
      <w:tr w:rsidR="00FF1A36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lastRenderedPageBreak/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proofErr w:type="gramStart"/>
            <w:r w:rsidRPr="002132F2">
              <w:t xml:space="preserve">Финансовое обеспечение получения гражданами дошкольного, начального общего, </w:t>
            </w:r>
            <w:r w:rsidRPr="002132F2">
              <w:lastRenderedPageBreak/>
              <w:t>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49061,00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10228,00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roofErr w:type="gramStart"/>
            <w:r w:rsidRPr="002132F2">
              <w:t xml:space="preserve">Обеспечение получения гражданами дошкольного, начального общего, основного </w:t>
            </w:r>
            <w:r w:rsidRPr="002132F2">
              <w:lastRenderedPageBreak/>
              <w:t>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FF1A36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36" w:rsidRPr="002132F2" w:rsidRDefault="00FF1A36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49061,00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10228,00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6" w:rsidRPr="002132F2" w:rsidRDefault="00FF1A36" w:rsidP="00D01FA2">
            <w:pPr>
              <w:jc w:val="center"/>
            </w:pPr>
            <w:r w:rsidRPr="002132F2">
              <w:t>9 716,00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A36" w:rsidRPr="002132F2" w:rsidRDefault="00FF1A36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lastRenderedPageBreak/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Предоставление субсидий на иные цели (укрепление материально </w:t>
            </w:r>
            <w:r w:rsidRPr="002132F2">
              <w:lastRenderedPageBreak/>
              <w:t>технической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19782,90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14482,90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Управление образования Администрации </w:t>
            </w:r>
            <w:r w:rsidRPr="002132F2">
              <w:lastRenderedPageBreak/>
              <w:t>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lastRenderedPageBreak/>
              <w:t>Укрепление материально технической базы, и т.д.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Средства бюджета Московской </w:t>
            </w:r>
            <w:r w:rsidRPr="002132F2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10950,00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5650,00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8832,90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8832,90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Приобретение и установка пластиковых оконных блоков для Муниципального общеобразовательного учреждения средняя общеобразовательная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Приобретение и установка пластиковых оконных блоков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Приобретение и установка пластиковых окон для Муниципального общеобразовательного учреждения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Приобретение и установка пластиковых оконных блоков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1.4.3.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Ремонт спортзала Муниципального общеобразовательного учреждения Лицей N 10 имени Д.И. Менделеева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Ремонт спортзала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1.4.4.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Приобретение и установка пластиковых окон для Муниципального общеобразовательного учреждения - средняя общеобразовательная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Приобретение и установка пластиковых окон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lastRenderedPageBreak/>
              <w:t>1.4.5.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Приобретение и установка пластиковых окон для Муниципального общеобразовательного учреждения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Приобретение и установка пластиковых окон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1.4.6.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Замена электропроводки для Муниципального общеобразовательного учреждения - средняя общеобразовательная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Замена электропроводки</w:t>
            </w:r>
          </w:p>
        </w:tc>
      </w:tr>
      <w:tr w:rsidR="00D01FA2" w:rsidRPr="002132F2" w:rsidTr="00D01FA2">
        <w:trPr>
          <w:trHeight w:val="26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Субсидия в целях осуществления мероприятий  по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ind w:left="-74" w:right="-74"/>
              <w:jc w:val="center"/>
            </w:pPr>
            <w:r w:rsidRPr="002132F2">
              <w:rPr>
                <w:bCs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8832,90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8832,90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8"/>
                <w:szCs w:val="18"/>
              </w:rPr>
              <w:t>Укрепление МТБ общеобразовательных учреждений (установка приборов учета, приобретение светодиодных ламп и пр.)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sz w:val="18"/>
                <w:szCs w:val="18"/>
              </w:rPr>
              <w:t>Приобретение и замена линолеума, приобретение и установка оконных блоков для Муниципального общеобразовательного 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sz w:val="16"/>
                <w:szCs w:val="16"/>
              </w:rPr>
            </w:pPr>
            <w:r w:rsidRPr="002132F2">
              <w:rPr>
                <w:sz w:val="16"/>
                <w:szCs w:val="16"/>
              </w:rPr>
              <w:t xml:space="preserve">Приобретение компьютерного </w:t>
            </w:r>
            <w:r w:rsidRPr="002132F2">
              <w:rPr>
                <w:sz w:val="16"/>
                <w:szCs w:val="16"/>
              </w:rPr>
              <w:lastRenderedPageBreak/>
              <w:t>оборудования для Муниципальной общеобразовательной организации - средняя общеобразовательная школа с углубленным изучением отдельных предметов N 7,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Средства </w:t>
            </w:r>
            <w:r w:rsidRPr="002132F2"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lastRenderedPageBreak/>
              <w:t xml:space="preserve">Укрепление МТБ МОУ СОШ с </w:t>
            </w:r>
            <w:r w:rsidRPr="002132F2">
              <w:rPr>
                <w:sz w:val="16"/>
                <w:szCs w:val="16"/>
              </w:rPr>
              <w:lastRenderedPageBreak/>
              <w:t>углубленным изучением отдельных предметов  №7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lastRenderedPageBreak/>
              <w:t>1.4.10.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 xml:space="preserve">Приобретение и установка пластиковых стеклопакетов для МУНИЦИПАЛЬНОГО ОБЩЕОБРАЗОВАТЕЛЬНОГО УЧРЕЖДЕНИЯ - ГИМНАЗИЯ N 1, </w:t>
            </w:r>
            <w:r w:rsidR="00174D56"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ГИМНАЗИИ №1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Ремонт спортзала МУНИЦИПАЛЬНОГО ОБЩЕОБРАЗОВАТЕЛЬНОГО УЧРЕЖДЕНИЯ - ЛИЦЕЙ N 10 ИМЕНИ Д.И. МЕНДЕЛЕЕВА, </w:t>
            </w:r>
            <w:r w:rsidR="00174D56"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ЛИЦЕЙ №10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Ремонт спортзала МУНИЦИПАЛЬНОГО ОБЩЕОБРАЗОВАТЕЛЬНОГО УЧРЕЖДЕНИЯ - СРЕДНЯЯ ОБЩЕОБРАЗОВАТЕЛЬНАЯ ШКОЛА N 13, </w:t>
            </w:r>
            <w:r w:rsidR="00174D56" w:rsidRPr="002132F2">
              <w:rPr>
                <w:color w:val="000000"/>
              </w:rPr>
              <w:t xml:space="preserve">Клинский </w:t>
            </w:r>
            <w:r w:rsidR="00174D56" w:rsidRPr="002132F2">
              <w:rPr>
                <w:color w:val="000000"/>
              </w:rPr>
              <w:lastRenderedPageBreak/>
              <w:t>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СОШ №13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1.4.13.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Приобретение и установка пластиковых стеклопакетов для МУНИЦИПАЛЬНОГО ОБЩЕОБРАЗОВАТЕЛЬНОГО УЧРЕЖДЕНИЯ - ГИМНАЗИЯ N 15, </w:t>
            </w:r>
            <w:r w:rsidR="00174D56"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ГИМНАЗИИ №15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ШКОЛА N 8, </w:t>
            </w:r>
            <w:r w:rsidR="00174D56"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>Укрепление МТБ МОУ СОШ №8</w:t>
            </w:r>
          </w:p>
        </w:tc>
      </w:tr>
      <w:tr w:rsidR="00D01FA2" w:rsidRPr="002132F2" w:rsidTr="00D01FA2"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</w:pPr>
            <w:r w:rsidRPr="002132F2">
              <w:t>1.4.15.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Приобретение и установка пластиковых стеклопакетов для МУНИЦИПАЛЬНОГО ОБЩЕОБРАЗОВАТЕЛЬНОГО УЧРЕЖДЕНИЯ - СРЕДНЯЯ ОБЩЕОБРАЗОВАТЕЛЬНАЯ </w:t>
            </w:r>
            <w:r w:rsidRPr="002132F2">
              <w:lastRenderedPageBreak/>
              <w:t xml:space="preserve">ШКОЛА ПОС. ЧАЙКОВСКОГО, </w:t>
            </w:r>
            <w:r w:rsidR="00174D56" w:rsidRPr="002132F2">
              <w:rPr>
                <w:color w:val="000000"/>
              </w:rPr>
              <w:t>Клинский муниципальный район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color w:val="000000"/>
              </w:rPr>
            </w:pPr>
            <w:r w:rsidRPr="002132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sz w:val="16"/>
                <w:szCs w:val="16"/>
              </w:rPr>
              <w:t xml:space="preserve">Укрепление МТБ МОУ СОШ </w:t>
            </w:r>
            <w:proofErr w:type="spellStart"/>
            <w:r w:rsidRPr="002132F2">
              <w:rPr>
                <w:sz w:val="16"/>
                <w:szCs w:val="16"/>
              </w:rPr>
              <w:t>п</w:t>
            </w:r>
            <w:proofErr w:type="gramStart"/>
            <w:r w:rsidRPr="002132F2">
              <w:rPr>
                <w:sz w:val="16"/>
                <w:szCs w:val="16"/>
              </w:rPr>
              <w:t>.Ч</w:t>
            </w:r>
            <w:proofErr w:type="gramEnd"/>
            <w:r w:rsidRPr="002132F2">
              <w:rPr>
                <w:sz w:val="16"/>
                <w:szCs w:val="16"/>
              </w:rPr>
              <w:t>АЙКОВСКОГО</w:t>
            </w:r>
            <w:proofErr w:type="spellEnd"/>
          </w:p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lastRenderedPageBreak/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2 727,00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Предоставление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2 727,00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1.6.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 xml:space="preserve">Поддержка молодых специалистов - педагогических работников образовательных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Поддержка молодых специалистов - педагогических работников образовательных учреждений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981,50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b/>
              </w:rPr>
            </w:pPr>
            <w:r w:rsidRPr="002132F2">
              <w:rPr>
                <w:b/>
              </w:rPr>
              <w:t xml:space="preserve">Основное мероприятие 2. </w:t>
            </w:r>
          </w:p>
          <w:p w:rsidR="00D01FA2" w:rsidRPr="002132F2" w:rsidRDefault="00D01FA2" w:rsidP="00D01FA2">
            <w:r w:rsidRPr="002132F2">
              <w:t>Реализация федеральных государственных образовательных стандартов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79699,20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0F1B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520 585,10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95770,70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110583,60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EC0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D01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103583,60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52363,00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378</w:t>
            </w:r>
            <w:r w:rsidR="000F1B0F">
              <w:rPr>
                <w:color w:val="000000"/>
              </w:rPr>
              <w:t xml:space="preserve"> </w:t>
            </w:r>
            <w:r w:rsidRPr="002132F2">
              <w:rPr>
                <w:color w:val="000000"/>
              </w:rPr>
              <w:t>385,00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70033,00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79008,00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75328,00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Средства бюджета Клинского </w:t>
            </w:r>
            <w:r w:rsidRPr="002132F2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lastRenderedPageBreak/>
              <w:t>27336,20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D01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142 200,10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25737,70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31575,60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EC0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EC0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28255,60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Финансовое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Обеспечение деятельности комиссий по делам несовершеннолетних и защите их прав в муниципальных районах Московской области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4 945,00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2.2.</w:t>
            </w:r>
          </w:p>
          <w:p w:rsidR="00D01FA2" w:rsidRPr="002132F2" w:rsidRDefault="00D01FA2" w:rsidP="00D01FA2"/>
          <w:p w:rsidR="00D01FA2" w:rsidRPr="002132F2" w:rsidRDefault="00D01FA2" w:rsidP="00D01FA2"/>
          <w:p w:rsidR="00D01FA2" w:rsidRPr="002132F2" w:rsidRDefault="00D01FA2" w:rsidP="00D01FA2"/>
          <w:p w:rsidR="00D01FA2" w:rsidRPr="002132F2" w:rsidRDefault="00D01FA2" w:rsidP="00D01FA2"/>
          <w:p w:rsidR="00D01FA2" w:rsidRPr="002132F2" w:rsidRDefault="00D01FA2" w:rsidP="00D01FA2"/>
          <w:p w:rsidR="00D01FA2" w:rsidRPr="002132F2" w:rsidRDefault="00D01FA2" w:rsidP="00D01FA2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roofErr w:type="gramStart"/>
            <w:r w:rsidRPr="002132F2"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2132F2">
              <w:lastRenderedPageBreak/>
              <w:t>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2017-2021</w:t>
            </w:r>
          </w:p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roofErr w:type="gramStart"/>
            <w:r w:rsidRPr="002132F2"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</w:t>
            </w:r>
            <w:r w:rsidRPr="002132F2">
              <w:lastRenderedPageBreak/>
              <w:t>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59 644,00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2.3.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Организация горячего питания детей льготной категории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организация льготного питания детей в муниципальных общеобразовательных организациях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21 912,60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2.3.1.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2132F2" w:rsidRDefault="00D01FA2" w:rsidP="00D01FA2">
            <w:r w:rsidRPr="002132F2">
              <w:t>Организация горячего питания детей льготной категории обучающихся в муниципальных общеобразовательных организациях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104 158,10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18 732,50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21 356,40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2.3.2.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2132F2" w:rsidRDefault="00D01FA2" w:rsidP="00D01FA2">
            <w:r w:rsidRPr="002132F2">
              <w:t xml:space="preserve">Предоставление субсидии частным организациям общего </w:t>
            </w:r>
            <w:r w:rsidRPr="002132F2">
              <w:lastRenderedPageBreak/>
              <w:t>образования на льготное питание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2 797,00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556,20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Управление образования Администрации городского </w:t>
            </w:r>
            <w:r w:rsidRPr="002132F2">
              <w:lastRenderedPageBreak/>
              <w:t>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2.4.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Предоставлена компенсация проезда к месту учебы и обратно отдельным категориям обучающихся по очной форме обучения муниципальных образовательных организаций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1 696,00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proofErr w:type="gramStart"/>
            <w:r w:rsidRPr="002132F2"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2017-2021</w:t>
            </w:r>
          </w:p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72 630,00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10 966,00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18 086,00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14 526,00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Обеспечение содержания автобусов для подвоза учащихся к месту обучения в муниципальные общеобразовательные организации, расположенные в сельской местности</w:t>
            </w:r>
          </w:p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41 655,00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9 043,00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30 975,00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5 483,00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>2.6.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t xml:space="preserve">Приобретение автобусов для доставки обучающихся в общеобразовательные организации в Московской области, расположенные в сельских </w:t>
            </w:r>
            <w:r w:rsidRPr="002132F2">
              <w:lastRenderedPageBreak/>
              <w:t>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2017-2021</w:t>
            </w:r>
          </w:p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0F1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1 800,00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12442A">
            <w:pPr>
              <w:jc w:val="center"/>
            </w:pPr>
            <w: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12442A">
            <w:pPr>
              <w:jc w:val="center"/>
            </w:pPr>
            <w:r>
              <w:t>2 100,00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360,00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приобретены автобусы для доставки </w:t>
            </w:r>
            <w:proofErr w:type="gramStart"/>
            <w:r w:rsidRPr="002132F2">
              <w:t>обучающихся</w:t>
            </w:r>
            <w:proofErr w:type="gramEnd"/>
            <w:r w:rsidRPr="002132F2">
              <w:t xml:space="preserve"> в общеобразовательные учреждения, расположенные в сельской </w:t>
            </w:r>
            <w:r w:rsidRPr="002132F2">
              <w:lastRenderedPageBreak/>
              <w:t>местности</w:t>
            </w:r>
          </w:p>
        </w:tc>
      </w:tr>
      <w:tr w:rsidR="00D01FA2" w:rsidRPr="002132F2" w:rsidTr="00D01FA2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6 390,00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1 350,00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 xml:space="preserve">Средства бюджета Клинского </w:t>
            </w:r>
            <w:r w:rsidRPr="002132F2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lastRenderedPageBreak/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D01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D01FA2">
            <w:pPr>
              <w:jc w:val="center"/>
            </w:pPr>
            <w: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BB53BD" w:rsidP="00D01FA2">
            <w:pPr>
              <w:jc w:val="center"/>
            </w:pPr>
            <w: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360,00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rPr>
          <w:trHeight w:val="20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r w:rsidRPr="002132F2">
              <w:lastRenderedPageBreak/>
              <w:t>2.7.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Закупка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6 200,00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2 200,00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Закуплено учебное оборудование для муниципальных общеобразовательных организаци</w:t>
            </w:r>
            <w:proofErr w:type="gramStart"/>
            <w:r w:rsidRPr="002132F2">
              <w:t>й-</w:t>
            </w:r>
            <w:proofErr w:type="gramEnd"/>
            <w:r w:rsidRPr="002132F2">
              <w:t xml:space="preserve"> победителей областного конкурса муниципальных общеобразовательных организаций, разрабатывающих и внедряющих инновационные образовательные проекты</w:t>
            </w:r>
          </w:p>
        </w:tc>
      </w:tr>
      <w:tr w:rsidR="00D01FA2" w:rsidRPr="002132F2" w:rsidTr="00D01FA2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D01FA2" w:rsidRPr="002132F2" w:rsidTr="00D01FA2">
        <w:trPr>
          <w:trHeight w:val="20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2 200,00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t>500,00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</w:tr>
      <w:tr w:rsidR="007D57B7" w:rsidRPr="002132F2" w:rsidTr="00D01FA2"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>
            <w:r w:rsidRPr="002132F2"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>
            <w:pPr>
              <w:rPr>
                <w:b/>
              </w:rPr>
            </w:pPr>
            <w:r w:rsidRPr="002132F2">
              <w:rPr>
                <w:b/>
              </w:rPr>
              <w:t>Основное мероприятие 3.</w:t>
            </w:r>
          </w:p>
          <w:p w:rsidR="007D57B7" w:rsidRPr="002132F2" w:rsidRDefault="007D57B7" w:rsidP="00D01FA2">
            <w:r w:rsidRPr="002132F2">
              <w:t>Проведение капитального,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991DAA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108983</w:t>
            </w:r>
            <w:r w:rsidR="009F0BC3" w:rsidRPr="00E92DDF">
              <w:rPr>
                <w:rFonts w:ascii="Calibri" w:hAnsi="Calibri"/>
                <w:color w:val="000000"/>
              </w:rPr>
              <w:t>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1E5DC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13966,10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</w:tr>
      <w:tr w:rsidR="007D57B7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</w:tr>
      <w:tr w:rsidR="007D57B7" w:rsidRPr="002132F2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7B7" w:rsidRPr="002132F2" w:rsidRDefault="007D57B7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9F0BC3" w:rsidP="00991DAA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33</w:t>
            </w:r>
            <w:r w:rsidR="00991DAA" w:rsidRPr="00E92DDF">
              <w:rPr>
                <w:rFonts w:ascii="Calibri" w:hAnsi="Calibri"/>
                <w:color w:val="000000"/>
              </w:rPr>
              <w:t>513</w:t>
            </w:r>
            <w:r w:rsidRPr="00E92DDF">
              <w:rPr>
                <w:rFonts w:ascii="Calibri" w:hAnsi="Calibri"/>
                <w:color w:val="000000"/>
              </w:rPr>
              <w:t>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1E5DC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13966,10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E92DDF" w:rsidRDefault="007D57B7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B7" w:rsidRPr="002132F2" w:rsidRDefault="007D57B7" w:rsidP="00D01FA2"/>
        </w:tc>
      </w:tr>
      <w:tr w:rsidR="00CC26D6" w:rsidRPr="002132F2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>
            <w:r w:rsidRPr="002132F2">
              <w:t>3.1.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>
            <w:r w:rsidRPr="002132F2">
              <w:t xml:space="preserve">Мероприятия по </w:t>
            </w:r>
            <w:r w:rsidRPr="002132F2">
              <w:lastRenderedPageBreak/>
              <w:t>проведению капитального и текущего ремонта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>
            <w:r w:rsidRPr="002132F2">
              <w:lastRenderedPageBreak/>
              <w:t>2017-2021</w:t>
            </w:r>
          </w:p>
          <w:p w:rsidR="00CC26D6" w:rsidRPr="002132F2" w:rsidRDefault="00CC26D6" w:rsidP="00D01FA2"/>
          <w:p w:rsidR="00CC26D6" w:rsidRPr="002132F2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r w:rsidRPr="002132F2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9F0BC3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108528,10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1E5DC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13716,10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r w:rsidRPr="002132F2">
              <w:t xml:space="preserve">Управление </w:t>
            </w:r>
            <w:r w:rsidRPr="002132F2">
              <w:lastRenderedPageBreak/>
              <w:t>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r w:rsidRPr="002132F2">
              <w:lastRenderedPageBreak/>
              <w:t xml:space="preserve">Проведение </w:t>
            </w:r>
            <w:r w:rsidRPr="002132F2">
              <w:lastRenderedPageBreak/>
              <w:t>текущего и капитального ремонта зданий и сооружений образовательных организаций</w:t>
            </w:r>
          </w:p>
        </w:tc>
      </w:tr>
      <w:tr w:rsidR="00CC26D6" w:rsidRPr="002132F2" w:rsidTr="00D01FA2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>
            <w:pPr>
              <w:jc w:val="center"/>
            </w:pPr>
            <w:r w:rsidRPr="002132F2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2132F2" w:rsidRDefault="00CC26D6" w:rsidP="00D01FA2"/>
        </w:tc>
      </w:tr>
      <w:tr w:rsidR="00CC26D6" w:rsidRPr="00E92DDF" w:rsidTr="00D01FA2">
        <w:trPr>
          <w:trHeight w:val="1239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2132F2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9F0BC3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33058,10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1E5DC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13716,10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CC26D6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3.1.1.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6D6" w:rsidRPr="00E92DDF" w:rsidRDefault="00CC26D6">
            <w:pPr>
              <w:rPr>
                <w:color w:val="000000"/>
              </w:rPr>
            </w:pPr>
            <w:r w:rsidRPr="00E92DDF">
              <w:rPr>
                <w:color w:val="000000"/>
              </w:rPr>
              <w:t>Предоставление субсидии  в целях осуществления мероприятий по текущему и капитальному ремонту объектов недвижимого имущества за счет 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6D6" w:rsidRPr="00E92DDF" w:rsidRDefault="00CC26D6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9F0BC3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13716,10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1E5DC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13716,10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Проведение текущего и капитального ремонта зданий и сооружений образовательных организаций за счет средств местного бюджета</w:t>
            </w:r>
          </w:p>
        </w:tc>
      </w:tr>
      <w:tr w:rsidR="00CC26D6" w:rsidRPr="00E92DDF" w:rsidTr="00B56A77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9F0BC3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13716,10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1E5DC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13716,10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CC26D6">
        <w:trPr>
          <w:trHeight w:val="531"/>
        </w:trPr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3.1.2.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6D6" w:rsidRPr="00E92DDF" w:rsidRDefault="00CC26D6">
            <w:pPr>
              <w:rPr>
                <w:color w:val="000000"/>
              </w:rPr>
            </w:pPr>
            <w:r w:rsidRPr="00E92DDF">
              <w:rPr>
                <w:color w:val="000000"/>
              </w:rPr>
              <w:t xml:space="preserve"> </w:t>
            </w:r>
            <w:r w:rsidRPr="00E92DDF">
              <w:t>Предоставление субсидии  на проведение капитального ремонта в МОУ</w:t>
            </w:r>
            <w:r w:rsidRPr="00E92DDF">
              <w:rPr>
                <w:color w:val="000000"/>
              </w:rPr>
              <w:t xml:space="preserve"> </w:t>
            </w: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6D6" w:rsidRPr="00E92DDF" w:rsidRDefault="00CC26D6">
            <w:pPr>
              <w:rPr>
                <w:color w:val="000000"/>
              </w:rPr>
            </w:pPr>
            <w:r w:rsidRPr="00E92DDF">
              <w:rPr>
                <w:color w:val="000000"/>
              </w:rPr>
              <w:t>2017-2021</w:t>
            </w: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  <w:p w:rsidR="00CC26D6" w:rsidRPr="00E92DDF" w:rsidRDefault="00CC26D6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94812,00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94812,00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 xml:space="preserve">Проведение капитального ремонта </w:t>
            </w:r>
            <w:r w:rsidR="00005379" w:rsidRPr="00E92DDF">
              <w:t>обще</w:t>
            </w:r>
            <w:r w:rsidRPr="00E92DDF">
              <w:t>образовательных организаций</w:t>
            </w:r>
            <w:r w:rsidR="00005379" w:rsidRPr="00E92DDF">
              <w:t xml:space="preserve"> за счет областной субсидии</w:t>
            </w:r>
          </w:p>
        </w:tc>
      </w:tr>
      <w:tr w:rsidR="00CC26D6" w:rsidRPr="00E92DDF" w:rsidTr="00CC26D6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75470,00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75470,00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B56A77">
        <w:trPr>
          <w:trHeight w:val="531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CC26D6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rFonts w:ascii="Calibri" w:hAnsi="Calibri"/>
                <w:color w:val="000000"/>
              </w:rPr>
            </w:pPr>
            <w:r w:rsidRPr="00E92DDF">
              <w:rPr>
                <w:rFonts w:ascii="Calibri" w:hAnsi="Calibri"/>
                <w:color w:val="000000"/>
              </w:rPr>
              <w:t>19342,00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19342,00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Предоставление межбюджетных трансфертов на проведение текущего ремонта </w:t>
            </w:r>
            <w:r w:rsidRPr="00E92DDF">
              <w:lastRenderedPageBreak/>
              <w:t xml:space="preserve">зданий и сооружений образовательных организаций, обустройство прилегающих к ним территорий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lastRenderedPageBreak/>
              <w:t>2017-2021</w:t>
            </w:r>
          </w:p>
          <w:p w:rsidR="00CC26D6" w:rsidRPr="00E92DDF" w:rsidRDefault="00CC26D6" w:rsidP="00D01FA2"/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Управление образования Администрации городского </w:t>
            </w:r>
            <w:r w:rsidRPr="00E92DDF"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lastRenderedPageBreak/>
              <w:t xml:space="preserve">Проведение текущего ремонта зданий и сооружений </w:t>
            </w:r>
            <w:r w:rsidRPr="00E92DDF">
              <w:lastRenderedPageBreak/>
              <w:t>образовательных организаций, обустройство прилегающих к ним территорий</w:t>
            </w:r>
          </w:p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Средства бюджета Клинского </w:t>
            </w:r>
            <w:r w:rsidRPr="00E92DDF"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lastRenderedPageBreak/>
              <w:t>3.2.1.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Произведено софинансирование расходов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Предоставление межбюджетных трансфертов сельскому поселению </w:t>
            </w:r>
            <w:proofErr w:type="spellStart"/>
            <w:r w:rsidRPr="00E92DDF"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3.2.6.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Предоставление межбюджетных трансфертов сельскому </w:t>
            </w:r>
            <w:r w:rsidRPr="00E92DDF">
              <w:lastRenderedPageBreak/>
              <w:t xml:space="preserve">поселению </w:t>
            </w:r>
            <w:proofErr w:type="spellStart"/>
            <w:r w:rsidRPr="00E92DDF"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Средства бюджета Клинского муниципального </w:t>
            </w:r>
            <w:r w:rsidRPr="00E92DDF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lastRenderedPageBreak/>
              <w:t>3.2.7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Предоставление межбюджетных трансфертов городскому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pPr>
              <w:rPr>
                <w:b/>
              </w:rPr>
            </w:pPr>
            <w:r w:rsidRPr="00E92DDF">
              <w:rPr>
                <w:b/>
              </w:rPr>
              <w:t>Основное мероприятие 4.</w:t>
            </w:r>
          </w:p>
          <w:p w:rsidR="00CC26D6" w:rsidRPr="00E92DDF" w:rsidRDefault="00CC26D6" w:rsidP="00D01FA2">
            <w:r w:rsidRPr="00E92DDF">
              <w:t>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педагогических работников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0F1B0F">
            <w:pPr>
              <w:jc w:val="center"/>
            </w:pPr>
            <w:r w:rsidRPr="00E92DDF">
              <w:t xml:space="preserve">14 </w:t>
            </w:r>
            <w:r w:rsidR="000F1B0F" w:rsidRPr="00E92DDF">
              <w:t>792,4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F1B0F" w:rsidP="00D01FA2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0F1B0F">
            <w:pPr>
              <w:jc w:val="center"/>
            </w:pPr>
            <w:r w:rsidRPr="00E92DDF">
              <w:t xml:space="preserve">14 </w:t>
            </w:r>
            <w:r w:rsidR="000F1B0F" w:rsidRPr="00E92DDF">
              <w:t>792</w:t>
            </w:r>
            <w:r w:rsidRPr="00E92DDF">
              <w:t>,</w:t>
            </w:r>
            <w:r w:rsidR="000F1B0F" w:rsidRPr="00E92DDF">
              <w:t>4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F1B0F" w:rsidP="00D01FA2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4.1.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0F1B0F">
            <w:pPr>
              <w:jc w:val="center"/>
            </w:pPr>
            <w:r w:rsidRPr="00E92DDF">
              <w:t xml:space="preserve">14 </w:t>
            </w:r>
            <w:r w:rsidR="000F1B0F" w:rsidRPr="00E92DDF">
              <w:t>792</w:t>
            </w:r>
            <w:r w:rsidRPr="00E92DDF">
              <w:t>,</w:t>
            </w:r>
            <w:r w:rsidR="000F1B0F" w:rsidRPr="00E92DDF">
              <w:t>4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F1B0F" w:rsidP="00D01FA2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0F1B0F">
            <w:pPr>
              <w:jc w:val="center"/>
            </w:pPr>
            <w:r w:rsidRPr="00E92DDF">
              <w:t xml:space="preserve">14 </w:t>
            </w:r>
            <w:r w:rsidR="000F1B0F" w:rsidRPr="00E92DDF">
              <w:t>792</w:t>
            </w:r>
            <w:r w:rsidRPr="00E92DDF">
              <w:t>,</w:t>
            </w:r>
            <w:r w:rsidR="000F1B0F" w:rsidRPr="00E92DDF">
              <w:t>4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F1B0F" w:rsidP="00D01FA2">
            <w:pPr>
              <w:jc w:val="center"/>
            </w:pPr>
            <w:r w:rsidRPr="00E92DDF">
              <w:t>2 825,40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2F6DDE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>
            <w:r w:rsidRPr="00E92DDF"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>
            <w:pPr>
              <w:rPr>
                <w:b/>
              </w:rPr>
            </w:pPr>
            <w:r w:rsidRPr="00E92DDF">
              <w:rPr>
                <w:b/>
              </w:rPr>
              <w:t xml:space="preserve">Основное </w:t>
            </w:r>
            <w:r w:rsidRPr="00E92DDF">
              <w:rPr>
                <w:b/>
              </w:rPr>
              <w:lastRenderedPageBreak/>
              <w:t xml:space="preserve">мероприятие 5. </w:t>
            </w:r>
          </w:p>
          <w:p w:rsidR="002F6DDE" w:rsidRPr="00E92DDF" w:rsidRDefault="002F6DDE" w:rsidP="00D01FA2">
            <w:r w:rsidRPr="00E92DDF">
              <w:t>Создание и развитие в общеобразовательных организациях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>
            <w:r w:rsidRPr="00E92DDF">
              <w:lastRenderedPageBreak/>
              <w:t>2017-2021</w:t>
            </w:r>
          </w:p>
          <w:p w:rsidR="002F6DDE" w:rsidRPr="00E92DDF" w:rsidRDefault="002F6DDE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r w:rsidRPr="00E92DDF"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1666360,11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38663,10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279935,28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693896,95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653864,78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r w:rsidRPr="00E92DDF">
              <w:t>Администра</w:t>
            </w:r>
            <w:r w:rsidRPr="00E92DDF">
              <w:lastRenderedPageBreak/>
              <w:t>ции городского округа Клин</w:t>
            </w:r>
          </w:p>
          <w:p w:rsidR="002F6DDE" w:rsidRPr="00E92DDF" w:rsidRDefault="002F6DDE" w:rsidP="00D01FA2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/>
        </w:tc>
      </w:tr>
      <w:tr w:rsidR="002F6DDE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1583042,61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36729,94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265938,52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659202,11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621172,04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/>
        </w:tc>
      </w:tr>
      <w:tr w:rsidR="002F6DDE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DE" w:rsidRPr="00E92DDF" w:rsidRDefault="002F6DDE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83317,50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1933,16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13996,76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34694,84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E" w:rsidRPr="00E92DDF" w:rsidRDefault="002F6DDE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32692,74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DDE" w:rsidRPr="00E92DDF" w:rsidRDefault="002F6DDE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5.1.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Капитальные вложения в объекты общего образования. Присоединение к электросетям по адресу: Клинская, д.40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2017-2021</w:t>
            </w:r>
          </w:p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336D0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336D0" w:rsidP="00D01FA2">
            <w:pPr>
              <w:jc w:val="center"/>
            </w:pPr>
            <w:r w:rsidRPr="00E92DD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Капитальные вложения в объекты общего образования</w:t>
            </w:r>
          </w:p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336D0" w:rsidP="00D01FA2">
            <w:pPr>
              <w:jc w:val="center"/>
            </w:pPr>
            <w:r w:rsidRPr="00E92DDF"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0336D0" w:rsidP="00D01FA2">
            <w:pPr>
              <w:jc w:val="center"/>
            </w:pPr>
            <w:r w:rsidRPr="00E92DDF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5.2.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2017-2021</w:t>
            </w:r>
          </w:p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1666360,11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38663,10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279935,28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693896,95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653864,78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1583042,61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36729,94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265938,52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659202,11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621172,04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83317,50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1933,16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13996,76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34694,84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32692,74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5.2.1.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Общеобразовательная школа на 1100</w:t>
            </w:r>
          </w:p>
          <w:p w:rsidR="00CC26D6" w:rsidRPr="00E92DDF" w:rsidRDefault="00CC26D6" w:rsidP="00D01FA2">
            <w:r w:rsidRPr="00E92DDF">
              <w:t xml:space="preserve">мест по адресу: </w:t>
            </w:r>
            <w:proofErr w:type="gramStart"/>
            <w:r w:rsidRPr="00E92DDF">
              <w:t>Московская область, г. Клин, ул. Клинская, д. 40 (ПИР и строительство)</w:t>
            </w:r>
            <w:proofErr w:type="gramEnd"/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2017-2021</w:t>
            </w:r>
          </w:p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1182951,81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22592,56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141519,79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541073,66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477765,80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Строительство школы на 1100 мест</w:t>
            </w:r>
          </w:p>
        </w:tc>
      </w:tr>
      <w:tr w:rsidR="00CC26D6" w:rsidRPr="00E92DDF" w:rsidTr="00D01FA2">
        <w:trPr>
          <w:trHeight w:val="896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1123804,22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21462,93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134443,80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514019,98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453877,51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59147,59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1129,63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7075,99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27053,68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23888,29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>
            <w:r w:rsidRPr="00E92DDF">
              <w:t>5.2.2.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 xml:space="preserve">Школа на 275 </w:t>
            </w:r>
            <w:r w:rsidRPr="00E92DDF">
              <w:lastRenderedPageBreak/>
              <w:t>мест по адресу: Московская область, г. Клин, ул. Чайковского (ПИР и строительство)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483408,30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16070,54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138415,49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152823,29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176098,98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Администра</w:t>
            </w:r>
            <w:r w:rsidRPr="00E92DDF">
              <w:lastRenderedPageBreak/>
              <w:t>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lastRenderedPageBreak/>
              <w:t xml:space="preserve">Строительство </w:t>
            </w:r>
            <w:r w:rsidRPr="00E92DDF">
              <w:lastRenderedPageBreak/>
              <w:t>школы на 275 мест</w:t>
            </w:r>
          </w:p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459238,39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15267,01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131494,72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145182,13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167294,53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CC26D6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6D6" w:rsidRPr="00E92DDF" w:rsidRDefault="00CC26D6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</w:pPr>
            <w:r w:rsidRPr="00E92DDF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24169,91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803,53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6920,77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7641,16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8804,45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D6" w:rsidRPr="00E92DDF" w:rsidRDefault="00CC26D6" w:rsidP="00D01FA2"/>
        </w:tc>
      </w:tr>
      <w:tr w:rsidR="000336D0" w:rsidRPr="00E92DDF" w:rsidTr="00D01FA2"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>
            <w:pPr>
              <w:rPr>
                <w:b/>
              </w:rPr>
            </w:pPr>
            <w:r w:rsidRPr="00E92DDF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r w:rsidRPr="00E92DDF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r w:rsidRPr="00E92DD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center"/>
            </w:pPr>
            <w:r w:rsidRPr="00E92DDF"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9F0BC3" w:rsidP="00373B15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7729</w:t>
            </w:r>
            <w:r w:rsidR="00373B15" w:rsidRPr="00E92DDF">
              <w:rPr>
                <w:color w:val="000000"/>
              </w:rPr>
              <w:t>204</w:t>
            </w:r>
            <w:r w:rsidRPr="00E92DDF">
              <w:rPr>
                <w:color w:val="000000"/>
              </w:rPr>
              <w:t>,</w:t>
            </w:r>
            <w:r w:rsidR="00373B15" w:rsidRPr="00E92DDF">
              <w:rPr>
                <w:color w:val="000000"/>
              </w:rPr>
              <w:t>4</w:t>
            </w:r>
            <w:r w:rsidRPr="00E92DDF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1150893,00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9C2F1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1301438,10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1557048,58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1880768,45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1839056,28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</w:tr>
      <w:tr w:rsidR="000336D0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r w:rsidRPr="00E92DDF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center"/>
            </w:pPr>
            <w:r w:rsidRPr="00E92DDF"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6724744,61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1013347,00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1092225,94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3F337D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</w:t>
            </w:r>
            <w:r w:rsidR="003F337D" w:rsidRPr="00E92DDF">
              <w:rPr>
                <w:color w:val="000000"/>
              </w:rPr>
              <w:t>340923</w:t>
            </w:r>
            <w:r w:rsidRPr="00E92DDF">
              <w:rPr>
                <w:color w:val="000000"/>
              </w:rPr>
              <w:t>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1658979,11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1619269,04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</w:tr>
      <w:tr w:rsidR="000336D0" w:rsidRPr="00E92DDF" w:rsidTr="00D01FA2"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D0" w:rsidRPr="00E92DDF" w:rsidRDefault="000336D0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r w:rsidRPr="00E92DDF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center"/>
            </w:pPr>
            <w:r w:rsidRPr="00E92DDF"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9F0BC3" w:rsidP="008C06F4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1004</w:t>
            </w:r>
            <w:r w:rsidR="00373B15" w:rsidRPr="00E92DDF">
              <w:rPr>
                <w:color w:val="000000"/>
              </w:rPr>
              <w:t>4</w:t>
            </w:r>
            <w:r w:rsidR="008C06F4" w:rsidRPr="00E92DDF">
              <w:rPr>
                <w:color w:val="000000"/>
              </w:rPr>
              <w:t>59</w:t>
            </w:r>
            <w:r w:rsidRPr="00E92DDF">
              <w:rPr>
                <w:color w:val="000000"/>
              </w:rPr>
              <w:t>,</w:t>
            </w:r>
            <w:r w:rsidR="008C06F4" w:rsidRPr="00E92DDF">
              <w:rPr>
                <w:color w:val="000000"/>
              </w:rPr>
              <w:t>8</w:t>
            </w:r>
            <w:r w:rsidRPr="00E92DDF">
              <w:rPr>
                <w:color w:val="00000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137546,00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ED26A9" w:rsidP="009C2F17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209</w:t>
            </w:r>
            <w:r w:rsidR="009C2F17" w:rsidRPr="00E92DDF">
              <w:rPr>
                <w:color w:val="000000"/>
              </w:rPr>
              <w:t>212</w:t>
            </w:r>
            <w:r w:rsidR="008C06F4" w:rsidRPr="00E92DDF">
              <w:rPr>
                <w:color w:val="000000"/>
              </w:rPr>
              <w:t>,1</w:t>
            </w:r>
            <w:r w:rsidRPr="00E92DDF">
              <w:rPr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7503E3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216</w:t>
            </w:r>
            <w:r w:rsidR="003F337D" w:rsidRPr="00E92DDF">
              <w:rPr>
                <w:color w:val="000000"/>
              </w:rPr>
              <w:t>125,06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221789,34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D0" w:rsidRPr="00E92DDF" w:rsidRDefault="000336D0" w:rsidP="00D01FA2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219787,24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D0" w:rsidRPr="00E92DDF" w:rsidRDefault="000336D0" w:rsidP="00D01FA2"/>
        </w:tc>
      </w:tr>
    </w:tbl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0336D0" w:rsidRPr="00E92DDF" w:rsidRDefault="000336D0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/>
    <w:p w:rsidR="00D01FA2" w:rsidRPr="00E92DDF" w:rsidRDefault="00D01FA2" w:rsidP="00D01FA2">
      <w:pPr>
        <w:widowControl w:val="0"/>
        <w:autoSpaceDE w:val="0"/>
        <w:autoSpaceDN w:val="0"/>
        <w:rPr>
          <w:sz w:val="22"/>
          <w:szCs w:val="22"/>
        </w:rPr>
      </w:pP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E92DDF">
        <w:rPr>
          <w:b/>
          <w:sz w:val="26"/>
          <w:szCs w:val="26"/>
        </w:rPr>
        <w:lastRenderedPageBreak/>
        <w:t>Паспорт подпрограммы 3 «Дополнительное образование, воспитание и психолого-социальное с</w:t>
      </w:r>
      <w:r w:rsidRPr="002132F2">
        <w:rPr>
          <w:b/>
          <w:sz w:val="26"/>
          <w:szCs w:val="26"/>
        </w:rPr>
        <w:t xml:space="preserve">опровождение детей» </w:t>
      </w:r>
    </w:p>
    <w:p w:rsidR="00D01FA2" w:rsidRPr="002132F2" w:rsidRDefault="00D01FA2" w:rsidP="00D01FA2">
      <w:pPr>
        <w:jc w:val="center"/>
        <w:rPr>
          <w:b/>
          <w:sz w:val="26"/>
          <w:szCs w:val="26"/>
        </w:rPr>
      </w:pPr>
      <w:r w:rsidRPr="002132F2">
        <w:rPr>
          <w:b/>
          <w:sz w:val="26"/>
          <w:szCs w:val="26"/>
        </w:rPr>
        <w:t>муниципальной программы «Развитие образования городского округа Клин» 2017-2021 годы</w:t>
      </w:r>
    </w:p>
    <w:p w:rsidR="00D01FA2" w:rsidRPr="002132F2" w:rsidRDefault="00D01FA2" w:rsidP="00D01FA2">
      <w:pPr>
        <w:widowControl w:val="0"/>
        <w:autoSpaceDE w:val="0"/>
        <w:autoSpaceDN w:val="0"/>
        <w:jc w:val="center"/>
        <w:rPr>
          <w:b/>
        </w:rPr>
      </w:pPr>
    </w:p>
    <w:p w:rsidR="00D01FA2" w:rsidRPr="002132F2" w:rsidRDefault="00D01FA2" w:rsidP="00D01FA2">
      <w:pPr>
        <w:widowControl w:val="0"/>
        <w:autoSpaceDE w:val="0"/>
        <w:autoSpaceDN w:val="0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D01FA2" w:rsidRPr="002132F2" w:rsidTr="00D01FA2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</w:tr>
      <w:tr w:rsidR="00D01FA2" w:rsidRPr="002132F2" w:rsidTr="00D01FA2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D01FA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jc w:val="center"/>
              <w:rPr>
                <w:b/>
                <w:sz w:val="22"/>
                <w:szCs w:val="22"/>
              </w:rPr>
            </w:pPr>
            <w:r w:rsidRPr="002132F2">
              <w:rPr>
                <w:b/>
                <w:sz w:val="22"/>
                <w:szCs w:val="22"/>
              </w:rPr>
              <w:t>Итого</w:t>
            </w:r>
          </w:p>
        </w:tc>
      </w:tr>
      <w:tr w:rsidR="00082022" w:rsidRPr="002132F2" w:rsidTr="00D01FA2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082022" w:rsidRPr="002132F2" w:rsidRDefault="0008202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124035,40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238712,24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373396,21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130950,50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132582,50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999676,85</w:t>
            </w:r>
          </w:p>
        </w:tc>
      </w:tr>
      <w:tr w:rsidR="0008202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3287,00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86816,49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197329,47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287966,96</w:t>
            </w:r>
          </w:p>
        </w:tc>
      </w:tr>
      <w:tr w:rsidR="0008202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2132F2" w:rsidRDefault="0008202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120506,10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151895,75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176066,74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130683,50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132315,50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711467,59</w:t>
            </w:r>
          </w:p>
        </w:tc>
      </w:tr>
      <w:tr w:rsidR="00D01FA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242,30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242,30</w:t>
            </w:r>
          </w:p>
        </w:tc>
      </w:tr>
      <w:tr w:rsidR="00D01FA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Всего:</w:t>
            </w:r>
          </w:p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48175,30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50049,90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49683,80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48619,60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48619,60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245148,20</w:t>
            </w:r>
          </w:p>
        </w:tc>
      </w:tr>
      <w:tr w:rsidR="00D01FA2" w:rsidRPr="002132F2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2576,90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1948,00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1484,00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6542,90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2132F2" w:rsidRDefault="00D01FA2" w:rsidP="00D01FA2">
            <w:pPr>
              <w:rPr>
                <w:sz w:val="22"/>
                <w:szCs w:val="22"/>
              </w:rPr>
            </w:pPr>
            <w:r w:rsidRPr="002132F2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45539,70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48101,90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48199,80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48352,60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48352,60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238546,60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58,70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58,70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МКУ </w:t>
            </w:r>
            <w:r w:rsidRPr="00192BE5">
              <w:rPr>
                <w:sz w:val="22"/>
                <w:szCs w:val="22"/>
              </w:rPr>
              <w:lastRenderedPageBreak/>
              <w:t>«Управление по делам культуры,</w:t>
            </w:r>
          </w:p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физической культуры и молодежной политики городского округа Клин»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lastRenderedPageBreak/>
              <w:t>Всего:</w:t>
            </w:r>
          </w:p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lastRenderedPageBreak/>
              <w:t>75860,10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28394,20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104254,30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710,10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3829,32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4539,42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74966,40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24564,88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99531,28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183,60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183,60</w:t>
            </w:r>
          </w:p>
        </w:tc>
      </w:tr>
      <w:tr w:rsidR="0008202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  <w:p w:rsidR="00082022" w:rsidRPr="00192BE5" w:rsidRDefault="0008202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Всего:</w:t>
            </w:r>
          </w:p>
          <w:p w:rsidR="00082022" w:rsidRPr="00192BE5" w:rsidRDefault="0008202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192BE5" w:rsidRDefault="0008202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160268,14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323712,41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650274,35</w:t>
            </w:r>
          </w:p>
        </w:tc>
      </w:tr>
      <w:tr w:rsidR="0008202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192BE5" w:rsidRDefault="0008202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81039,17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195845,47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276884,64</w:t>
            </w:r>
          </w:p>
        </w:tc>
      </w:tr>
      <w:tr w:rsidR="0008202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22" w:rsidRPr="00192BE5" w:rsidRDefault="0008202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192BE5" w:rsidRDefault="0008202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79228,97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127866,94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22" w:rsidRPr="002132F2" w:rsidRDefault="0008202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373389,71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</w:tr>
    </w:tbl>
    <w:p w:rsidR="00D01FA2" w:rsidRPr="00192BE5" w:rsidRDefault="00D01FA2" w:rsidP="00D01FA2">
      <w:pPr>
        <w:jc w:val="center"/>
        <w:rPr>
          <w:b/>
          <w:sz w:val="24"/>
          <w:szCs w:val="24"/>
        </w:rPr>
      </w:pPr>
    </w:p>
    <w:p w:rsidR="00D01FA2" w:rsidRPr="00192BE5" w:rsidRDefault="00D01FA2" w:rsidP="00D01FA2">
      <w:pPr>
        <w:jc w:val="center"/>
        <w:rPr>
          <w:b/>
          <w:sz w:val="24"/>
          <w:szCs w:val="24"/>
        </w:rPr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3 «Дополнительное образование, воспитание и психолого-социальное сопровождение детей»</w:t>
      </w:r>
    </w:p>
    <w:p w:rsidR="00D01FA2" w:rsidRPr="00192BE5" w:rsidRDefault="00D01FA2" w:rsidP="00D01FA2">
      <w:pPr>
        <w:ind w:firstLine="708"/>
        <w:jc w:val="both"/>
        <w:rPr>
          <w:sz w:val="26"/>
          <w:szCs w:val="26"/>
        </w:rPr>
      </w:pPr>
    </w:p>
    <w:p w:rsidR="00D01FA2" w:rsidRPr="00192BE5" w:rsidRDefault="00D01FA2" w:rsidP="00D01FA2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3 будут направлены на следующие изменения: 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реализация комплекса мер, обеспечивающих развитие системы дополнительного образования детей;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организаций дополнительного образования;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совершенствование </w:t>
      </w:r>
      <w:proofErr w:type="gramStart"/>
      <w:r w:rsidRPr="00192BE5">
        <w:rPr>
          <w:sz w:val="26"/>
          <w:szCs w:val="26"/>
        </w:rPr>
        <w:t>системы оплаты труда работников организаций дополнительного</w:t>
      </w:r>
      <w:proofErr w:type="gramEnd"/>
      <w:r w:rsidRPr="00192BE5">
        <w:rPr>
          <w:sz w:val="26"/>
          <w:szCs w:val="26"/>
        </w:rPr>
        <w:t xml:space="preserve">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lastRenderedPageBreak/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профессионального образования, находящихся на территории городского округа Клин.</w:t>
      </w:r>
    </w:p>
    <w:p w:rsidR="00D01FA2" w:rsidRPr="00192BE5" w:rsidRDefault="00D01FA2" w:rsidP="00D01FA2">
      <w:pPr>
        <w:rPr>
          <w:sz w:val="26"/>
          <w:szCs w:val="26"/>
        </w:rPr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образование, воспитание и психолого-социальное сопровождение детей»</w:t>
      </w:r>
    </w:p>
    <w:p w:rsidR="00D01FA2" w:rsidRPr="00192BE5" w:rsidRDefault="00D01FA2" w:rsidP="00D01FA2">
      <w:pPr>
        <w:jc w:val="center"/>
        <w:rPr>
          <w:sz w:val="26"/>
          <w:szCs w:val="26"/>
        </w:rPr>
      </w:pPr>
    </w:p>
    <w:p w:rsidR="00D01FA2" w:rsidRPr="00192BE5" w:rsidRDefault="00D01FA2" w:rsidP="00D01FA2">
      <w:pPr>
        <w:rPr>
          <w:sz w:val="26"/>
          <w:szCs w:val="26"/>
        </w:rPr>
      </w:pPr>
    </w:p>
    <w:p w:rsidR="00D01FA2" w:rsidRPr="00192BE5" w:rsidRDefault="00D01FA2" w:rsidP="00D01FA2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многонациональной культуры российского народа.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  Дополнительное образование позволяет: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детям на основании добровольного выбора участвовать в вариативных развивающих образовательных программах в соответствии с их интересами, склонностями и ценностями;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одарённым детям, детям с ограниченными возможностями здоровья, выбирать индивидуальные образовательные траектории, режим и темп освоения образовательных программ;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</w:r>
      <w:proofErr w:type="gramStart"/>
      <w:r w:rsidRPr="00192BE5">
        <w:rPr>
          <w:sz w:val="26"/>
          <w:szCs w:val="26"/>
        </w:rPr>
        <w:t>обучающимся</w:t>
      </w:r>
      <w:proofErr w:type="gramEnd"/>
      <w:r w:rsidRPr="00192BE5">
        <w:rPr>
          <w:sz w:val="26"/>
          <w:szCs w:val="26"/>
        </w:rPr>
        <w:t xml:space="preserve"> выбирать образовательные программы, педагогов и организации;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подросткам на практике применять полученные знания и навыки;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  <w:r w:rsidRPr="00192BE5">
        <w:rPr>
          <w:sz w:val="26"/>
          <w:szCs w:val="26"/>
        </w:rPr>
        <w:tab/>
        <w:t>спланировать работу по внедрению и апробации дополнительных общеобразовательных программ технической направленности (дополнительных общеразвивающих программ), в том числе с учетом потребностей обучающихся с ограниченными возможностями здоровья и детей-инвалидов.</w:t>
      </w:r>
    </w:p>
    <w:p w:rsidR="00D01FA2" w:rsidRPr="00192BE5" w:rsidRDefault="00D01FA2" w:rsidP="00D01FA2">
      <w:pPr>
        <w:jc w:val="both"/>
        <w:rPr>
          <w:sz w:val="26"/>
          <w:szCs w:val="26"/>
        </w:rPr>
        <w:sectPr w:rsidR="00D01FA2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  <w:r w:rsidRPr="00192BE5">
        <w:rPr>
          <w:sz w:val="26"/>
          <w:szCs w:val="26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D01FA2" w:rsidRPr="00192BE5" w:rsidRDefault="00D01FA2" w:rsidP="00D01FA2">
      <w:pPr>
        <w:jc w:val="right"/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3 «Дополнительное образование, воспитание и психолого-социальное сопровождение детей» муниципальной программы «Развитие образования городского округа Клин» 2017-2021 годы</w:t>
      </w:r>
    </w:p>
    <w:p w:rsidR="00D01FA2" w:rsidRPr="00192BE5" w:rsidRDefault="00D01FA2" w:rsidP="00D01FA2">
      <w:pPr>
        <w:rPr>
          <w:b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222"/>
        <w:gridCol w:w="1048"/>
        <w:gridCol w:w="1080"/>
        <w:gridCol w:w="1080"/>
        <w:gridCol w:w="1080"/>
        <w:gridCol w:w="1260"/>
        <w:gridCol w:w="1383"/>
      </w:tblGrid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</w:p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N </w:t>
            </w:r>
            <w:proofErr w:type="gramStart"/>
            <w:r w:rsidRPr="00192BE5">
              <w:rPr>
                <w:b/>
                <w:i/>
              </w:rPr>
              <w:t>п</w:t>
            </w:r>
            <w:proofErr w:type="gramEnd"/>
            <w:r w:rsidRPr="00192BE5">
              <w:rPr>
                <w:b/>
                <w:i/>
              </w:rPr>
              <w:t>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proofErr w:type="gramStart"/>
            <w:r w:rsidRPr="00192BE5">
              <w:rPr>
                <w:b/>
                <w:i/>
              </w:rPr>
              <w:t>Ответственный</w:t>
            </w:r>
            <w:proofErr w:type="gramEnd"/>
            <w:r w:rsidRPr="00192BE5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D01FA2" w:rsidRPr="00192BE5" w:rsidRDefault="00D01FA2" w:rsidP="00D01FA2">
            <w:r w:rsidRPr="00192BE5">
              <w:t>Реализация комплекса мер, обеспечивающих развитие системы дополнительного образования детей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641248,90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121483,40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129803,70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130 133,50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130 133,50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639724,60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119959,10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129803,70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130 133,50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130 133,50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 xml:space="preserve">Финансовое обеспечение деятельности организаций дополнительного образования, подведомственных Управлению образования Администрации городского округа </w:t>
            </w:r>
            <w:r w:rsidRPr="00192BE5">
              <w:lastRenderedPageBreak/>
              <w:t xml:space="preserve">Клин </w:t>
            </w:r>
          </w:p>
          <w:p w:rsidR="00D01FA2" w:rsidRPr="00192BE5" w:rsidRDefault="00D01FA2" w:rsidP="00D01FA2"/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47 802,60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Совершенствование организационно-</w:t>
            </w:r>
            <w:proofErr w:type="gramStart"/>
            <w:r w:rsidRPr="00192BE5">
              <w:t>экономических механизмов</w:t>
            </w:r>
            <w:proofErr w:type="gramEnd"/>
            <w:r w:rsidRPr="00192BE5">
              <w:t xml:space="preserve"> обеспечения доступности услуг дополнительного </w:t>
            </w:r>
            <w:r w:rsidRPr="00192BE5">
              <w:lastRenderedPageBreak/>
              <w:t>образования   и психологического сопровождения обучающихся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47 802,60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lastRenderedPageBreak/>
              <w:t>1.1.1.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235342,30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47501,90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47 752,60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Выполнение муниципального задания на оказание услуг муниципальными образовательными организациями дополнительного образования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235342,30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47501,90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47 752,60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1.1.2.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1.1.3.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укрепление материально технического состояния, прочие расходы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 xml:space="preserve">Финансовое обеспечение деятельности </w:t>
            </w:r>
            <w:r w:rsidRPr="00192BE5">
              <w:lastRenderedPageBreak/>
              <w:t xml:space="preserve">организаций дополнительного образования, подведомственных Управлению социально-значимых проектов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 xml:space="preserve">МКУ «Управление по делам </w:t>
            </w:r>
            <w:r w:rsidRPr="00192BE5">
              <w:lastRenderedPageBreak/>
              <w:t>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  <w:r w:rsidRPr="00192B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1.2.1.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Реализация предпрофессиональных образовательных программ в области искусства,</w:t>
            </w:r>
          </w:p>
          <w:p w:rsidR="00D01FA2" w:rsidRPr="00192BE5" w:rsidRDefault="00D01FA2" w:rsidP="00D01FA2">
            <w:r w:rsidRPr="00192BE5">
              <w:t>выявление и поддержка юных талантов; стимулирующий ресурс и мотивация к дальнейшему обучению детей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82 330,90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1.2.2.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Предоставление 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укрепление материально технического состояния, прочие расходы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lastRenderedPageBreak/>
              <w:t>1.3.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Повышение заработной платы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1 923,00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1 923,00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398,70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398,70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1.3.1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Повышение заработной платы работников в учреждениях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857,90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857,90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Повышение заработной платы педагогическим работникам муниципальных учреждений дополнительного образования в сферах культуры, физической культуры и спорта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571,90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571,90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227,30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227,30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1.3.2.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Повышение заработной платы работников в учреждениях культуры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1 065,10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1 065,10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lastRenderedPageBreak/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lastRenderedPageBreak/>
              <w:t xml:space="preserve">Повышение заработной платы педагогическим работникам муниципальных учреждений дополнительного образования в </w:t>
            </w:r>
            <w:r w:rsidRPr="00192BE5">
              <w:lastRenderedPageBreak/>
              <w:t>сфере образования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710,10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710,10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171,40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171,40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183,60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183,60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lastRenderedPageBreak/>
              <w:t>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D01FA2" w:rsidRPr="00192BE5" w:rsidRDefault="00D01FA2" w:rsidP="00D01FA2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Проведение конкурсных мероприятий, направленных на выявление и поддержку талантливых детей и молодежи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3.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3. </w:t>
            </w:r>
          </w:p>
          <w:p w:rsidR="00D01FA2" w:rsidRPr="00192BE5" w:rsidRDefault="00D01FA2" w:rsidP="00D01FA2">
            <w:r w:rsidRPr="00192BE5">
              <w:t>Строительство и реконструкция, ремонт учреждений дополнительного образования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Капитальные вложения в школы искусств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 xml:space="preserve">МКУ «Управление по делам </w:t>
            </w:r>
            <w:r w:rsidRPr="00192BE5">
              <w:lastRenderedPageBreak/>
              <w:t>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lastRenderedPageBreak/>
              <w:t xml:space="preserve">Проведение строительства и </w:t>
            </w:r>
            <w:r w:rsidRPr="00192BE5">
              <w:lastRenderedPageBreak/>
              <w:t>реконструкции школы искусств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3.1.1.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192BE5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192BE5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192BE5">
              <w:rPr>
                <w:color w:val="000000"/>
                <w:sz w:val="18"/>
                <w:szCs w:val="18"/>
              </w:rPr>
              <w:t>ахватаева</w:t>
            </w:r>
            <w:proofErr w:type="spellEnd"/>
            <w:r w:rsidRPr="00192BE5">
              <w:rPr>
                <w:color w:val="000000"/>
                <w:sz w:val="18"/>
                <w:szCs w:val="18"/>
              </w:rPr>
              <w:t xml:space="preserve">, д. 9а, в том числе ПИР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341668,43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Клин»,</w:t>
            </w:r>
          </w:p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t>строительство и реконструкции школы искусств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64783,79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3.1.2.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 xml:space="preserve">Строительство </w:t>
            </w:r>
            <w:proofErr w:type="spellStart"/>
            <w:r w:rsidRPr="00192BE5">
              <w:t>Высоковской</w:t>
            </w:r>
            <w:proofErr w:type="spellEnd"/>
            <w:r w:rsidRPr="00192BE5">
              <w:t xml:space="preserve"> детской школы искусств на 600 мест по адресу: Московская область, ГО Клин, город Высоковск, </w:t>
            </w:r>
            <w:proofErr w:type="spellStart"/>
            <w:r w:rsidRPr="00192BE5">
              <w:t>ул</w:t>
            </w:r>
            <w:proofErr w:type="gramStart"/>
            <w:r w:rsidRPr="00192BE5">
              <w:t>.Т</w:t>
            </w:r>
            <w:proofErr w:type="gramEnd"/>
            <w:r w:rsidRPr="00192BE5">
              <w:t>екстильная</w:t>
            </w:r>
            <w:proofErr w:type="spellEnd"/>
            <w:r w:rsidRPr="00192BE5">
              <w:t>, в том числе ПИР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2021-2023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color w:val="000000"/>
                <w:sz w:val="18"/>
                <w:szCs w:val="18"/>
              </w:rPr>
            </w:pPr>
            <w:r w:rsidRPr="00192BE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ПИР и строительство школы искусств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 xml:space="preserve">Основное мероприятие 4. </w:t>
            </w:r>
          </w:p>
          <w:p w:rsidR="00D01FA2" w:rsidRPr="00192BE5" w:rsidRDefault="00D01FA2" w:rsidP="00D01FA2">
            <w:r w:rsidRPr="00192BE5">
              <w:t xml:space="preserve">Оказание мер социальной </w:t>
            </w:r>
            <w:r w:rsidRPr="00192BE5">
              <w:lastRenderedPageBreak/>
              <w:t>поддержки детям сиротам и детям, оставшимся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 xml:space="preserve">Средства бюджета </w:t>
            </w:r>
            <w:r w:rsidRPr="00192BE5"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lastRenderedPageBreak/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lastRenderedPageBreak/>
              <w:t>4.1.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На реализацию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</w:tr>
      <w:tr w:rsidR="00D01FA2" w:rsidRPr="00192BE5" w:rsidTr="00D01FA2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pPr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t>5.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2132F2">
              <w:rPr>
                <w:b/>
                <w:color w:val="000000"/>
                <w:sz w:val="18"/>
                <w:szCs w:val="18"/>
              </w:rPr>
              <w:t>меро</w:t>
            </w:r>
            <w:proofErr w:type="spellEnd"/>
            <w:r w:rsidRPr="002132F2">
              <w:rPr>
                <w:b/>
                <w:color w:val="000000"/>
                <w:sz w:val="18"/>
                <w:szCs w:val="18"/>
              </w:rPr>
              <w:t>-приятие</w:t>
            </w:r>
            <w:proofErr w:type="gramEnd"/>
            <w:r w:rsidRPr="002132F2">
              <w:rPr>
                <w:b/>
                <w:color w:val="000000"/>
                <w:sz w:val="18"/>
                <w:szCs w:val="18"/>
              </w:rPr>
              <w:t xml:space="preserve"> 5.</w:t>
            </w:r>
            <w:r w:rsidRPr="002132F2">
              <w:rPr>
                <w:color w:val="000000"/>
                <w:sz w:val="18"/>
                <w:szCs w:val="18"/>
              </w:rPr>
              <w:t xml:space="preserve"> </w:t>
            </w:r>
            <w:r w:rsidRPr="002132F2">
              <w:t xml:space="preserve">Погашение кредиторской задолженности за счет возврата остатка субсидии на 2017 год из бюджета Московской </w:t>
            </w:r>
            <w:r w:rsidRPr="002132F2">
              <w:lastRenderedPageBreak/>
              <w:t>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pPr>
              <w:rPr>
                <w:bCs/>
                <w:sz w:val="18"/>
                <w:szCs w:val="18"/>
              </w:rPr>
            </w:pPr>
            <w:r w:rsidRPr="002132F2">
              <w:rPr>
                <w:bCs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sz w:val="18"/>
                <w:szCs w:val="18"/>
              </w:rPr>
            </w:pPr>
            <w:r w:rsidRPr="002132F2">
              <w:rPr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  <w:rPr>
                <w:color w:val="000000"/>
                <w:sz w:val="18"/>
                <w:szCs w:val="18"/>
              </w:rPr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МКУ «Управление по делам культуры,</w:t>
            </w:r>
          </w:p>
          <w:p w:rsidR="00D01FA2" w:rsidRPr="00192BE5" w:rsidRDefault="00D01FA2" w:rsidP="00D01FA2">
            <w:r w:rsidRPr="00192BE5">
              <w:t>физической культуры и молодежной политики городского округа Клин</w:t>
            </w:r>
          </w:p>
          <w:p w:rsidR="00D01FA2" w:rsidRPr="00192BE5" w:rsidRDefault="00D01FA2" w:rsidP="00D01FA2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outlineLvl w:val="0"/>
              <w:rPr>
                <w:bCs/>
                <w:sz w:val="16"/>
                <w:szCs w:val="16"/>
              </w:rPr>
            </w:pPr>
            <w:r w:rsidRPr="00192BE5">
              <w:rPr>
                <w:color w:val="000000"/>
                <w:sz w:val="18"/>
                <w:szCs w:val="18"/>
              </w:rPr>
              <w:lastRenderedPageBreak/>
              <w:t>Погашение кредиторской задолженности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2132F2" w:rsidRDefault="00D01FA2" w:rsidP="00D01FA2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2132F2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r w:rsidRPr="002132F2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sz w:val="18"/>
                <w:szCs w:val="18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2132F2" w:rsidRDefault="00D01FA2" w:rsidP="00D01FA2">
            <w:pPr>
              <w:jc w:val="center"/>
            </w:pPr>
            <w:r w:rsidRPr="002132F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1A3626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626" w:rsidRPr="002132F2" w:rsidRDefault="001A3626" w:rsidP="00D01FA2">
            <w:r w:rsidRPr="002132F2">
              <w:lastRenderedPageBreak/>
              <w:t>6.</w:t>
            </w:r>
          </w:p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  <w:p w:rsidR="001A3626" w:rsidRPr="002132F2" w:rsidRDefault="001A3626" w:rsidP="00D01FA2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626" w:rsidRPr="002132F2" w:rsidRDefault="001A3626" w:rsidP="006D43F1">
            <w:pPr>
              <w:rPr>
                <w:b/>
              </w:rPr>
            </w:pPr>
            <w:r w:rsidRPr="002132F2">
              <w:rPr>
                <w:b/>
              </w:rPr>
              <w:t>Основное мероприятие 6.</w:t>
            </w:r>
            <w:r w:rsidRPr="002132F2">
              <w:t xml:space="preserve"> Строительный контроль по объект</w:t>
            </w:r>
            <w:r w:rsidR="006D43F1">
              <w:t>ам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626" w:rsidRPr="002132F2" w:rsidRDefault="001A3626" w:rsidP="001A3626">
            <w:r w:rsidRPr="002132F2">
              <w:rPr>
                <w:bCs/>
                <w:sz w:val="18"/>
                <w:szCs w:val="18"/>
              </w:rPr>
              <w:t>2018-2019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2580,2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2580,20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626" w:rsidRPr="002132F2" w:rsidRDefault="001A3626" w:rsidP="00E7340B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626" w:rsidRPr="002132F2" w:rsidRDefault="001A3626" w:rsidP="00082022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1A3626" w:rsidRPr="00192BE5" w:rsidTr="006D43F1">
        <w:trPr>
          <w:trHeight w:val="3261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626" w:rsidRPr="00192BE5" w:rsidRDefault="001A3626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626" w:rsidRPr="002132F2" w:rsidRDefault="001A3626" w:rsidP="00D01FA2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626" w:rsidRPr="002132F2" w:rsidRDefault="001A3626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 w:rsidP="0008202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2580,2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2580,20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6" w:rsidRPr="002132F2" w:rsidRDefault="001A3626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626" w:rsidRPr="00192BE5" w:rsidRDefault="001A3626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626" w:rsidRPr="00192BE5" w:rsidRDefault="001A3626" w:rsidP="00D01FA2"/>
        </w:tc>
      </w:tr>
      <w:tr w:rsidR="006D43F1" w:rsidRPr="00192BE5" w:rsidTr="00E7340B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6D43F1" w:rsidRDefault="006D43F1" w:rsidP="00D01FA2">
            <w:pPr>
              <w:rPr>
                <w:highlight w:val="lightGray"/>
              </w:rPr>
            </w:pPr>
            <w:r w:rsidRPr="006D43F1">
              <w:rPr>
                <w:highlight w:val="lightGray"/>
              </w:rPr>
              <w:t>6.1.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6D43F1" w:rsidRDefault="006D43F1" w:rsidP="00D01FA2">
            <w:pPr>
              <w:rPr>
                <w:b/>
                <w:highlight w:val="lightGray"/>
              </w:rPr>
            </w:pPr>
            <w:r w:rsidRPr="006D43F1">
              <w:rPr>
                <w:highlight w:val="lightGray"/>
              </w:rPr>
              <w:t xml:space="preserve">Строительный контроль по объекту "Реконструкция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6D43F1">
              <w:rPr>
                <w:highlight w:val="lightGray"/>
              </w:rPr>
              <w:t>ул</w:t>
            </w:r>
            <w:proofErr w:type="gramStart"/>
            <w:r w:rsidRPr="006D43F1">
              <w:rPr>
                <w:highlight w:val="lightGray"/>
              </w:rPr>
              <w:t>.З</w:t>
            </w:r>
            <w:proofErr w:type="gramEnd"/>
            <w:r w:rsidRPr="006D43F1">
              <w:rPr>
                <w:highlight w:val="lightGray"/>
              </w:rPr>
              <w:t>ахватаева</w:t>
            </w:r>
            <w:proofErr w:type="spellEnd"/>
            <w:r w:rsidRPr="006D43F1">
              <w:rPr>
                <w:highlight w:val="lightGray"/>
              </w:rPr>
              <w:t>, д. 9а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F1" w:rsidRPr="006D43F1" w:rsidRDefault="006D43F1" w:rsidP="00D01FA2">
            <w:pPr>
              <w:rPr>
                <w:highlight w:val="lightGray"/>
              </w:rPr>
            </w:pPr>
            <w:r w:rsidRPr="006D43F1">
              <w:rPr>
                <w:highlight w:val="lightGray"/>
              </w:rPr>
              <w:t>2</w:t>
            </w:r>
            <w:r w:rsidR="00AB2040">
              <w:rPr>
                <w:highlight w:val="lightGray"/>
              </w:rPr>
              <w:t>0</w:t>
            </w:r>
            <w:r w:rsidRPr="006D43F1">
              <w:rPr>
                <w:highlight w:val="lightGray"/>
              </w:rPr>
              <w:t>18-2019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rPr>
                <w:highlight w:val="lightGray"/>
              </w:rPr>
            </w:pPr>
            <w:r w:rsidRPr="006D43F1">
              <w:rPr>
                <w:highlight w:val="lightGray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2580,2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2580,20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F1" w:rsidRPr="002132F2" w:rsidRDefault="006D43F1" w:rsidP="002A1AED">
            <w:r w:rsidRPr="002132F2"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F1" w:rsidRPr="002132F2" w:rsidRDefault="006D43F1" w:rsidP="002A1AED">
            <w:r w:rsidRPr="002132F2">
              <w:t xml:space="preserve">Выполнение строительного контроля по объекту Реконструкция с расширением детской школы искусств </w:t>
            </w:r>
          </w:p>
        </w:tc>
      </w:tr>
      <w:tr w:rsidR="006D43F1" w:rsidRPr="00192BE5" w:rsidTr="00E7340B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6D43F1" w:rsidRDefault="006D43F1" w:rsidP="00D01FA2">
            <w:pPr>
              <w:rPr>
                <w:highlight w:val="lightGray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6D43F1" w:rsidRDefault="006D43F1" w:rsidP="00D01FA2">
            <w:pPr>
              <w:rPr>
                <w:b/>
                <w:highlight w:val="lightGray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6D43F1" w:rsidRDefault="006D43F1" w:rsidP="00D01FA2">
            <w:pPr>
              <w:rPr>
                <w:highlight w:val="lightGra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rPr>
                <w:highlight w:val="lightGray"/>
              </w:rPr>
            </w:pPr>
            <w:r w:rsidRPr="006D43F1">
              <w:rPr>
                <w:highlight w:val="lightGray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2580,2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center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2580,20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6D43F1" w:rsidRDefault="006D43F1" w:rsidP="002A1AED">
            <w:pPr>
              <w:jc w:val="right"/>
              <w:rPr>
                <w:color w:val="000000"/>
                <w:highlight w:val="lightGray"/>
              </w:rPr>
            </w:pPr>
            <w:r w:rsidRPr="006D43F1">
              <w:rPr>
                <w:color w:val="000000"/>
                <w:highlight w:val="lightGray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</w:tr>
      <w:tr w:rsidR="006D43F1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192BE5" w:rsidRDefault="006D43F1" w:rsidP="00D01FA2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2132F2" w:rsidRDefault="006D43F1" w:rsidP="00D01FA2">
            <w:pPr>
              <w:rPr>
                <w:b/>
              </w:rPr>
            </w:pPr>
            <w:r w:rsidRPr="002132F2">
              <w:rPr>
                <w:b/>
              </w:rPr>
              <w:t xml:space="preserve">Всего по </w:t>
            </w:r>
            <w:r w:rsidRPr="002132F2">
              <w:rPr>
                <w:b/>
              </w:rPr>
              <w:lastRenderedPageBreak/>
              <w:t>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r w:rsidRPr="002132F2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r w:rsidRPr="002132F2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</w:pPr>
            <w:r w:rsidRPr="002132F2">
              <w:t>182 975,60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999676,85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124035,40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238712,24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373396,21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130950,50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132582,50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E7340B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E7340B"/>
        </w:tc>
      </w:tr>
      <w:tr w:rsidR="006D43F1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192BE5" w:rsidRDefault="006D43F1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2132F2" w:rsidRDefault="006D43F1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2132F2" w:rsidRDefault="006D43F1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r w:rsidRPr="002132F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</w:pPr>
            <w:r w:rsidRPr="002132F2">
              <w:t>6 552,00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287966,96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3287,00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86816,49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197329,47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</w:tr>
      <w:tr w:rsidR="006D43F1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192BE5" w:rsidRDefault="006D43F1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F1" w:rsidRPr="002132F2" w:rsidRDefault="006D43F1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2132F2" w:rsidRDefault="006D43F1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r w:rsidRPr="002132F2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</w:pPr>
            <w:r w:rsidRPr="002132F2">
              <w:t>175 610,90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711467,59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120506,10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>
            <w:pPr>
              <w:jc w:val="right"/>
              <w:rPr>
                <w:color w:val="000000"/>
              </w:rPr>
            </w:pPr>
            <w:r w:rsidRPr="002132F2">
              <w:rPr>
                <w:color w:val="000000"/>
              </w:rPr>
              <w:t>151895,75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176066,74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130683,50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132315,50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</w:tr>
      <w:tr w:rsidR="006D43F1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F1" w:rsidRPr="00192BE5" w:rsidRDefault="006D43F1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F1" w:rsidRPr="002132F2" w:rsidRDefault="006D43F1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r w:rsidRPr="002132F2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</w:pPr>
            <w:r w:rsidRPr="002132F2"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2132F2" w:rsidRDefault="006D43F1" w:rsidP="00D01FA2">
            <w:pPr>
              <w:jc w:val="center"/>
              <w:rPr>
                <w:color w:val="000000"/>
              </w:rPr>
            </w:pPr>
            <w:r w:rsidRPr="002132F2">
              <w:rPr>
                <w:color w:val="000000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F1" w:rsidRPr="00192BE5" w:rsidRDefault="006D43F1" w:rsidP="00D01FA2"/>
        </w:tc>
      </w:tr>
    </w:tbl>
    <w:p w:rsidR="00D01FA2" w:rsidRPr="00192BE5" w:rsidRDefault="00D01FA2" w:rsidP="00D01FA2">
      <w:bookmarkStart w:id="3" w:name="P987"/>
      <w:bookmarkEnd w:id="3"/>
    </w:p>
    <w:p w:rsidR="00D01FA2" w:rsidRPr="00192BE5" w:rsidRDefault="00D01FA2" w:rsidP="00D01FA2"/>
    <w:p w:rsidR="00D01FA2" w:rsidRDefault="00D01FA2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Default="006D43F1" w:rsidP="00D01FA2"/>
    <w:p w:rsidR="006D43F1" w:rsidRPr="00192BE5" w:rsidRDefault="006D43F1" w:rsidP="00D01FA2"/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lastRenderedPageBreak/>
        <w:t>Паспорт подпрограммы 4 «Обеспечивающая подпрограмма» муниципальной программы</w:t>
      </w: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D01FA2" w:rsidRPr="00192BE5" w:rsidRDefault="00D01FA2" w:rsidP="00D01FA2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811"/>
        <w:gridCol w:w="2029"/>
        <w:gridCol w:w="1260"/>
        <w:gridCol w:w="1439"/>
        <w:gridCol w:w="1257"/>
        <w:gridCol w:w="1263"/>
        <w:gridCol w:w="1439"/>
        <w:gridCol w:w="1436"/>
      </w:tblGrid>
      <w:tr w:rsidR="00D01FA2" w:rsidRPr="00192BE5" w:rsidTr="00D01FA2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D01FA2" w:rsidRPr="00192BE5" w:rsidTr="00D01FA2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D01FA2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sz w:val="24"/>
                <w:szCs w:val="24"/>
              </w:rPr>
            </w:pPr>
            <w:r w:rsidRPr="00192BE5">
              <w:rPr>
                <w:b/>
                <w:sz w:val="24"/>
                <w:szCs w:val="24"/>
              </w:rPr>
              <w:t>Итого</w:t>
            </w:r>
          </w:p>
        </w:tc>
      </w:tr>
      <w:tr w:rsidR="00CD4749" w:rsidRPr="00192BE5" w:rsidTr="00D01FA2"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Всего:</w:t>
            </w:r>
          </w:p>
          <w:p w:rsidR="00CD4749" w:rsidRPr="00192BE5" w:rsidRDefault="00CD4749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192BE5" w:rsidRDefault="00CD4749" w:rsidP="00D01FA2">
            <w:pPr>
              <w:jc w:val="center"/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125 </w:t>
            </w:r>
            <w:r w:rsidR="000805A6" w:rsidRPr="00E92DDF">
              <w:rPr>
                <w:sz w:val="24"/>
                <w:szCs w:val="24"/>
              </w:rPr>
              <w:t>909</w:t>
            </w:r>
            <w:r w:rsidRPr="00E92DDF">
              <w:rPr>
                <w:sz w:val="24"/>
                <w:szCs w:val="24"/>
              </w:rPr>
              <w:t>,</w:t>
            </w:r>
            <w:r w:rsidR="000805A6" w:rsidRPr="00E92DDF">
              <w:rPr>
                <w:sz w:val="24"/>
                <w:szCs w:val="24"/>
              </w:rPr>
              <w:t>5</w:t>
            </w:r>
            <w:r w:rsidRPr="00E92DDF">
              <w:rPr>
                <w:sz w:val="24"/>
                <w:szCs w:val="24"/>
              </w:rPr>
              <w:t>0</w:t>
            </w:r>
          </w:p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121 282,42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122 066,39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122 066,40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0805A6" w:rsidP="000805A6">
            <w:pPr>
              <w:jc w:val="center"/>
              <w:rPr>
                <w:color w:val="000000"/>
                <w:sz w:val="24"/>
                <w:szCs w:val="24"/>
              </w:rPr>
            </w:pPr>
            <w:r w:rsidRPr="00E92DDF">
              <w:rPr>
                <w:color w:val="000000"/>
                <w:sz w:val="24"/>
                <w:szCs w:val="24"/>
              </w:rPr>
              <w:t>617 227</w:t>
            </w:r>
            <w:r w:rsidR="00CD4749" w:rsidRPr="00E92DDF">
              <w:rPr>
                <w:color w:val="000000"/>
                <w:sz w:val="24"/>
                <w:szCs w:val="24"/>
              </w:rPr>
              <w:t>,</w:t>
            </w:r>
            <w:r w:rsidRPr="00E92DDF">
              <w:rPr>
                <w:color w:val="000000"/>
                <w:sz w:val="24"/>
                <w:szCs w:val="24"/>
              </w:rPr>
              <w:t>2</w:t>
            </w:r>
            <w:r w:rsidR="00CD4749" w:rsidRPr="00E92DDF">
              <w:rPr>
                <w:color w:val="000000"/>
                <w:sz w:val="24"/>
                <w:szCs w:val="24"/>
              </w:rPr>
              <w:t>1</w:t>
            </w:r>
          </w:p>
        </w:tc>
      </w:tr>
      <w:tr w:rsidR="00CD4749" w:rsidRPr="00192BE5" w:rsidTr="00D01F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9" w:rsidRPr="00192BE5" w:rsidRDefault="00CD4749" w:rsidP="00D01FA2">
            <w:pPr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192BE5" w:rsidRDefault="00CD4749" w:rsidP="00D01FA2">
            <w:pPr>
              <w:jc w:val="center"/>
              <w:rPr>
                <w:sz w:val="24"/>
                <w:szCs w:val="24"/>
              </w:rPr>
            </w:pPr>
            <w:r w:rsidRPr="00192BE5">
              <w:rPr>
                <w:sz w:val="24"/>
                <w:szCs w:val="24"/>
              </w:rPr>
              <w:t>125 902,50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CD4749">
            <w:pPr>
              <w:jc w:val="center"/>
              <w:rPr>
                <w:color w:val="000000"/>
                <w:sz w:val="24"/>
                <w:szCs w:val="24"/>
              </w:rPr>
            </w:pPr>
            <w:r w:rsidRPr="00E92DDF">
              <w:rPr>
                <w:color w:val="000000"/>
                <w:sz w:val="24"/>
                <w:szCs w:val="24"/>
              </w:rPr>
              <w:t>125</w:t>
            </w:r>
            <w:r w:rsidR="000805A6" w:rsidRPr="00E92DDF">
              <w:rPr>
                <w:color w:val="000000"/>
                <w:sz w:val="24"/>
                <w:szCs w:val="24"/>
              </w:rPr>
              <w:t> 909,50</w:t>
            </w:r>
          </w:p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121 282,42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122 066,39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D01FA2">
            <w:pPr>
              <w:jc w:val="center"/>
              <w:rPr>
                <w:sz w:val="24"/>
                <w:szCs w:val="24"/>
              </w:rPr>
            </w:pPr>
            <w:r w:rsidRPr="00E92DDF">
              <w:rPr>
                <w:sz w:val="24"/>
                <w:szCs w:val="24"/>
              </w:rPr>
              <w:t>122 066,40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9" w:rsidRPr="00E92DDF" w:rsidRDefault="00CD4749" w:rsidP="000805A6">
            <w:pPr>
              <w:jc w:val="center"/>
              <w:rPr>
                <w:color w:val="000000"/>
                <w:sz w:val="24"/>
                <w:szCs w:val="24"/>
              </w:rPr>
            </w:pPr>
            <w:r w:rsidRPr="00E92DDF">
              <w:rPr>
                <w:color w:val="000000"/>
                <w:sz w:val="24"/>
                <w:szCs w:val="24"/>
              </w:rPr>
              <w:t xml:space="preserve">617 </w:t>
            </w:r>
            <w:r w:rsidR="000805A6" w:rsidRPr="00E92DDF">
              <w:rPr>
                <w:color w:val="000000"/>
                <w:sz w:val="24"/>
                <w:szCs w:val="24"/>
              </w:rPr>
              <w:t>227</w:t>
            </w:r>
            <w:r w:rsidRPr="00E92DDF">
              <w:rPr>
                <w:color w:val="000000"/>
                <w:sz w:val="24"/>
                <w:szCs w:val="24"/>
              </w:rPr>
              <w:t>,</w:t>
            </w:r>
            <w:r w:rsidR="000805A6" w:rsidRPr="00E92DDF">
              <w:rPr>
                <w:color w:val="000000"/>
                <w:sz w:val="24"/>
                <w:szCs w:val="24"/>
              </w:rPr>
              <w:t>2</w:t>
            </w:r>
            <w:r w:rsidRPr="00E92DD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D01FA2" w:rsidRPr="00192BE5" w:rsidRDefault="00D01FA2" w:rsidP="00D01FA2"/>
    <w:p w:rsidR="00D01FA2" w:rsidRPr="00192BE5" w:rsidRDefault="00D01FA2" w:rsidP="00D01FA2">
      <w:pPr>
        <w:rPr>
          <w:sz w:val="24"/>
          <w:szCs w:val="24"/>
        </w:rPr>
      </w:pPr>
    </w:p>
    <w:p w:rsidR="00D01FA2" w:rsidRPr="00192BE5" w:rsidRDefault="00D01FA2" w:rsidP="00D01FA2">
      <w:pPr>
        <w:rPr>
          <w:sz w:val="24"/>
          <w:szCs w:val="24"/>
        </w:rPr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Характеристика проблем, решаемых посредством мероприятий подпрограммы 4«Обеспечивающая подпрограмма»</w:t>
      </w:r>
    </w:p>
    <w:p w:rsidR="00D01FA2" w:rsidRPr="00192BE5" w:rsidRDefault="00D01FA2" w:rsidP="00D01FA2">
      <w:pPr>
        <w:jc w:val="both"/>
        <w:rPr>
          <w:sz w:val="26"/>
          <w:szCs w:val="26"/>
        </w:rPr>
      </w:pPr>
    </w:p>
    <w:p w:rsidR="00D01FA2" w:rsidRPr="00192BE5" w:rsidRDefault="00D01FA2" w:rsidP="00D01FA2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Мероприятия в рамках подпрограммы 4 будут направлены на следующие изменения: </w:t>
      </w:r>
    </w:p>
    <w:p w:rsidR="00D01FA2" w:rsidRPr="00192BE5" w:rsidRDefault="00D01FA2" w:rsidP="00D01FA2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создание условий для реализации полномочий органов местного самоуправления в сфере образования;</w:t>
      </w:r>
    </w:p>
    <w:p w:rsidR="00D01FA2" w:rsidRPr="00192BE5" w:rsidRDefault="00D01FA2" w:rsidP="00D01FA2">
      <w:pPr>
        <w:ind w:firstLine="567"/>
        <w:jc w:val="both"/>
        <w:rPr>
          <w:sz w:val="26"/>
          <w:szCs w:val="26"/>
        </w:rPr>
      </w:pPr>
      <w:r w:rsidRPr="00192BE5">
        <w:rPr>
          <w:sz w:val="26"/>
          <w:szCs w:val="26"/>
        </w:rPr>
        <w:t>финансовое обеспечение деятельности учреждений, осуществляющих методическое, информационное, бухгалтерское и хозяйственное обслуживание.</w:t>
      </w:r>
    </w:p>
    <w:p w:rsidR="00D01FA2" w:rsidRPr="00192BE5" w:rsidRDefault="00D01FA2" w:rsidP="00D01FA2">
      <w:pPr>
        <w:rPr>
          <w:sz w:val="26"/>
          <w:szCs w:val="26"/>
        </w:rPr>
      </w:pP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«Обеспечивающая подпрограмма»</w:t>
      </w:r>
    </w:p>
    <w:p w:rsidR="00D01FA2" w:rsidRPr="00192BE5" w:rsidRDefault="00D01FA2" w:rsidP="00D01FA2">
      <w:pPr>
        <w:rPr>
          <w:b/>
          <w:sz w:val="26"/>
          <w:szCs w:val="26"/>
        </w:rPr>
      </w:pPr>
    </w:p>
    <w:p w:rsidR="00D01FA2" w:rsidRPr="00192BE5" w:rsidRDefault="00D01FA2" w:rsidP="00D01FA2">
      <w:pPr>
        <w:ind w:firstLine="708"/>
        <w:jc w:val="both"/>
        <w:rPr>
          <w:sz w:val="26"/>
          <w:szCs w:val="26"/>
        </w:rPr>
      </w:pPr>
      <w:r w:rsidRPr="00192BE5">
        <w:rPr>
          <w:sz w:val="26"/>
          <w:szCs w:val="26"/>
        </w:rPr>
        <w:t xml:space="preserve">Реализация подпрограммы 4 позволяет обеспечить создание условий для реализации полномочий органов местного самоуправления в сфере образования, а также деятельности учреждений, осуществляющих методическое, информационное, бухгалтерское и хозяйственное обслуживание. </w:t>
      </w:r>
    </w:p>
    <w:p w:rsidR="00D01FA2" w:rsidRPr="00192BE5" w:rsidRDefault="00D01FA2" w:rsidP="00D01FA2">
      <w:pPr>
        <w:ind w:firstLine="708"/>
        <w:jc w:val="both"/>
        <w:rPr>
          <w:sz w:val="26"/>
          <w:szCs w:val="26"/>
        </w:rPr>
        <w:sectPr w:rsidR="00D01FA2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01FA2" w:rsidRPr="00192BE5" w:rsidRDefault="00D01FA2" w:rsidP="00D01FA2"/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Перечень мероприятий подпрограммы 4 «Обеспечивающая подпрограмма» муниципальной программы</w:t>
      </w:r>
    </w:p>
    <w:p w:rsidR="00D01FA2" w:rsidRPr="00192BE5" w:rsidRDefault="00D01FA2" w:rsidP="00D01FA2">
      <w:pPr>
        <w:jc w:val="center"/>
        <w:rPr>
          <w:b/>
          <w:sz w:val="26"/>
          <w:szCs w:val="26"/>
        </w:rPr>
      </w:pPr>
      <w:r w:rsidRPr="00192BE5">
        <w:rPr>
          <w:b/>
          <w:sz w:val="26"/>
          <w:szCs w:val="26"/>
        </w:rPr>
        <w:t>«Развитие образования городского округа Клин» 2017-2021 годы</w:t>
      </w:r>
    </w:p>
    <w:p w:rsidR="00D01FA2" w:rsidRPr="00192BE5" w:rsidRDefault="00D01FA2" w:rsidP="00D01FA2">
      <w:pPr>
        <w:jc w:val="center"/>
        <w:rPr>
          <w:b/>
        </w:rPr>
      </w:pPr>
    </w:p>
    <w:p w:rsidR="00D01FA2" w:rsidRPr="00192BE5" w:rsidRDefault="00D01FA2" w:rsidP="00D01FA2"/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D01FA2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</w:p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N </w:t>
            </w:r>
            <w:proofErr w:type="gramStart"/>
            <w:r w:rsidRPr="00192BE5">
              <w:rPr>
                <w:b/>
                <w:i/>
              </w:rPr>
              <w:t>п</w:t>
            </w:r>
            <w:proofErr w:type="gramEnd"/>
            <w:r w:rsidRPr="00192BE5">
              <w:rPr>
                <w:b/>
                <w:i/>
              </w:rPr>
              <w:t>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192BE5">
              <w:rPr>
                <w:b/>
                <w:i/>
              </w:rPr>
              <w:t>мун</w:t>
            </w:r>
            <w:proofErr w:type="spellEnd"/>
            <w:r w:rsidRPr="00192BE5">
              <w:rPr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proofErr w:type="gramStart"/>
            <w:r w:rsidRPr="00192BE5">
              <w:rPr>
                <w:b/>
                <w:i/>
              </w:rPr>
              <w:t>Ответственный</w:t>
            </w:r>
            <w:proofErr w:type="gramEnd"/>
            <w:r w:rsidRPr="00192BE5">
              <w:rPr>
                <w:b/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Результаты выполнения мероприятия подпрограммы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jc w:val="center"/>
              <w:rPr>
                <w:b/>
                <w:i/>
              </w:rPr>
            </w:pPr>
            <w:r w:rsidRPr="00192BE5">
              <w:rPr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</w:tr>
      <w:tr w:rsidR="00004FAB" w:rsidRPr="00192BE5" w:rsidTr="002A1AED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pPr>
              <w:rPr>
                <w:b/>
              </w:rPr>
            </w:pPr>
            <w:r w:rsidRPr="00192BE5">
              <w:rPr>
                <w:b/>
              </w:rPr>
              <w:t>Основное мероприятие 1.</w:t>
            </w:r>
          </w:p>
          <w:p w:rsidR="00004FAB" w:rsidRPr="00192BE5" w:rsidRDefault="00004FAB" w:rsidP="00D01FA2">
            <w:r w:rsidRPr="00192BE5">
              <w:t>Создание условий для реализации полномочий органов местного самоуправления в сфере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004FAB" w:rsidRPr="00192BE5" w:rsidTr="00D01FA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004FAB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 xml:space="preserve">Обеспечение </w:t>
            </w:r>
            <w:proofErr w:type="gramStart"/>
            <w:r w:rsidRPr="00192BE5">
              <w:t>деятельности Управления образования Администрации городского округа</w:t>
            </w:r>
            <w:proofErr w:type="gramEnd"/>
            <w:r w:rsidRPr="00192BE5">
              <w:t xml:space="preserve">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 xml:space="preserve">Обеспечение </w:t>
            </w:r>
            <w:proofErr w:type="gramStart"/>
            <w:r w:rsidRPr="00192BE5">
              <w:t>деятельности Управления образования Администрации городского округа</w:t>
            </w:r>
            <w:proofErr w:type="gramEnd"/>
            <w:r w:rsidRPr="00192BE5">
              <w:t xml:space="preserve"> Клин</w:t>
            </w:r>
          </w:p>
        </w:tc>
      </w:tr>
      <w:tr w:rsidR="00004FA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78 217,00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15 849,90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004FAB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pPr>
              <w:rPr>
                <w:b/>
              </w:rPr>
            </w:pPr>
            <w:r w:rsidRPr="00192BE5">
              <w:rPr>
                <w:b/>
              </w:rPr>
              <w:t xml:space="preserve">Основное мероприятие 2. </w:t>
            </w:r>
          </w:p>
          <w:p w:rsidR="00004FAB" w:rsidRPr="00192BE5" w:rsidRDefault="00004FAB" w:rsidP="00D01FA2">
            <w:r w:rsidRPr="00192BE5">
              <w:t xml:space="preserve">Финансовое обеспечение деятельности учреждений, осуществляющих методическое, информационное, бухгалтерское и хозяйственное </w:t>
            </w:r>
            <w:r w:rsidRPr="00192BE5">
              <w:lastRenderedPageBreak/>
              <w:t xml:space="preserve">обслуживание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B" w:rsidRPr="00192BE5" w:rsidRDefault="00004FAB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53</w:t>
            </w:r>
            <w:r w:rsidR="000805A6" w:rsidRPr="00E92DDF">
              <w:rPr>
                <w:color w:val="000000"/>
              </w:rPr>
              <w:t>9</w:t>
            </w:r>
            <w:r w:rsidRPr="00E92DDF">
              <w:rPr>
                <w:color w:val="000000"/>
              </w:rPr>
              <w:t xml:space="preserve"> </w:t>
            </w:r>
            <w:r w:rsidR="000805A6" w:rsidRPr="00E92DDF">
              <w:rPr>
                <w:color w:val="000000"/>
              </w:rPr>
              <w:t>010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2</w:t>
            </w:r>
            <w:r w:rsidRPr="00E92DDF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805A6" w:rsidP="000805A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110</w:t>
            </w:r>
            <w:r w:rsidR="00004FAB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059</w:t>
            </w:r>
            <w:r w:rsidR="00004FAB" w:rsidRPr="00E92DDF">
              <w:rPr>
                <w:color w:val="000000"/>
              </w:rPr>
              <w:t>,</w:t>
            </w:r>
            <w:r w:rsidRPr="00E92DDF">
              <w:rPr>
                <w:color w:val="000000"/>
              </w:rPr>
              <w:t>6</w:t>
            </w:r>
            <w:r w:rsidR="00004FAB" w:rsidRPr="00E92DDF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106466,40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004FA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53</w:t>
            </w:r>
            <w:r w:rsidR="000805A6" w:rsidRPr="00E92DDF">
              <w:rPr>
                <w:color w:val="000000"/>
              </w:rPr>
              <w:t>9</w:t>
            </w:r>
            <w:r w:rsidRPr="00E92DDF">
              <w:rPr>
                <w:color w:val="000000"/>
              </w:rPr>
              <w:t xml:space="preserve"> </w:t>
            </w:r>
            <w:r w:rsidR="000805A6" w:rsidRPr="00E92DDF">
              <w:rPr>
                <w:color w:val="000000"/>
              </w:rPr>
              <w:t>010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2</w:t>
            </w:r>
            <w:r w:rsidRPr="00E92DDF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805A6" w:rsidP="000805A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110</w:t>
            </w:r>
            <w:r w:rsidR="00004FAB" w:rsidRPr="00E92DDF">
              <w:rPr>
                <w:color w:val="000000"/>
              </w:rPr>
              <w:t xml:space="preserve"> </w:t>
            </w:r>
            <w:r w:rsidRPr="00E92DDF">
              <w:rPr>
                <w:color w:val="000000"/>
              </w:rPr>
              <w:t>059</w:t>
            </w:r>
            <w:r w:rsidR="00004FAB" w:rsidRPr="00E92DDF">
              <w:rPr>
                <w:color w:val="000000"/>
              </w:rPr>
              <w:t>,</w:t>
            </w:r>
            <w:r w:rsidRPr="00E92DDF">
              <w:rPr>
                <w:color w:val="000000"/>
              </w:rPr>
              <w:t>6</w:t>
            </w:r>
            <w:r w:rsidR="00004FAB" w:rsidRPr="00E92DDF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106466,40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lastRenderedPageBreak/>
              <w:t>2.1.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Обеспечение деятельности ХЭК</w:t>
            </w:r>
          </w:p>
          <w:p w:rsidR="00D01FA2" w:rsidRPr="00192BE5" w:rsidRDefault="00D01FA2" w:rsidP="00D01FA2"/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80 449,20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</w:pPr>
            <w:r w:rsidRPr="00192BE5"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A2" w:rsidRPr="00192BE5" w:rsidRDefault="00D01FA2" w:rsidP="00D01FA2">
            <w:pPr>
              <w:jc w:val="center"/>
            </w:pPr>
            <w:r w:rsidRPr="00192BE5">
              <w:t>11 417,90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Обеспечение деятельности ХЭК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80 449,20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right"/>
            </w:pPr>
            <w:r w:rsidRPr="00192BE5">
              <w:t>11 417,90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17 000,00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2.2.</w:t>
            </w:r>
          </w:p>
          <w:p w:rsidR="00D01FA2" w:rsidRPr="00192BE5" w:rsidRDefault="00D01FA2" w:rsidP="00D01FA2"/>
          <w:p w:rsidR="00D01FA2" w:rsidRPr="00192BE5" w:rsidRDefault="00D01FA2" w:rsidP="00D01FA2"/>
          <w:p w:rsidR="00D01FA2" w:rsidRPr="00192BE5" w:rsidRDefault="00D01FA2" w:rsidP="00D01FA2"/>
          <w:p w:rsidR="00D01FA2" w:rsidRPr="00192BE5" w:rsidRDefault="00D01FA2" w:rsidP="00D01FA2"/>
          <w:p w:rsidR="00D01FA2" w:rsidRPr="00192BE5" w:rsidRDefault="00D01FA2" w:rsidP="00D01FA2"/>
          <w:p w:rsidR="00D01FA2" w:rsidRPr="00192BE5" w:rsidRDefault="00D01FA2" w:rsidP="00D01FA2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Финансовое обеспечение деятельности   МУ Методический кабинет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2017-2021</w:t>
            </w:r>
          </w:p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0805A6">
            <w:pPr>
              <w:jc w:val="center"/>
            </w:pPr>
            <w:r w:rsidRPr="00E92DDF">
              <w:t xml:space="preserve">92 </w:t>
            </w:r>
            <w:r w:rsidR="000805A6" w:rsidRPr="00E92DDF">
              <w:t>714</w:t>
            </w:r>
            <w:r w:rsidRPr="00E92DDF">
              <w:t>,</w:t>
            </w:r>
            <w:r w:rsidR="000805A6" w:rsidRPr="00E92DDF">
              <w:t>6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0805A6">
            <w:pPr>
              <w:jc w:val="center"/>
            </w:pPr>
            <w:r w:rsidRPr="00E92DDF">
              <w:t xml:space="preserve">16 </w:t>
            </w:r>
            <w:r w:rsidR="000805A6" w:rsidRPr="00E92DDF">
              <w:t>687,6</w:t>
            </w:r>
            <w:r w:rsidRPr="00E92DD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16 639,00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Финансовое обеспечение деятельности   МУ Методический кабинет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0805A6">
            <w:pPr>
              <w:jc w:val="center"/>
            </w:pPr>
            <w:r w:rsidRPr="00E92DDF">
              <w:t xml:space="preserve">92 </w:t>
            </w:r>
            <w:r w:rsidR="000805A6" w:rsidRPr="00E92DDF">
              <w:t>714</w:t>
            </w:r>
            <w:r w:rsidRPr="00E92DDF">
              <w:t>,</w:t>
            </w:r>
            <w:r w:rsidR="000805A6" w:rsidRPr="00E92DDF">
              <w:t>6</w:t>
            </w:r>
            <w:r w:rsidRPr="00E92DDF"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0805A6">
            <w:pPr>
              <w:jc w:val="center"/>
            </w:pPr>
            <w:r w:rsidRPr="00E92DDF"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0805A6">
            <w:pPr>
              <w:jc w:val="center"/>
            </w:pPr>
            <w:r w:rsidRPr="00E92DDF">
              <w:t xml:space="preserve">16 </w:t>
            </w:r>
            <w:r w:rsidR="000805A6" w:rsidRPr="00E92DDF">
              <w:t>687</w:t>
            </w:r>
            <w:r w:rsidRPr="00E92DDF">
              <w:t>,</w:t>
            </w:r>
            <w:r w:rsidR="000805A6" w:rsidRPr="00E92DDF">
              <w:t>6</w:t>
            </w:r>
            <w:r w:rsidRPr="00E92DD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16 639,00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004FAB" w:rsidRPr="00192BE5" w:rsidTr="00D01FA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>
            <w:r w:rsidRPr="00192BE5"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>
            <w:r w:rsidRPr="00192BE5">
              <w:t>Финансовое обеспечение деятельности МКУ ЦБ городского округа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>
            <w:r w:rsidRPr="00192BE5">
              <w:t>2017-2021</w:t>
            </w:r>
          </w:p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362 935,41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79 043,10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72 827,40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обеспечение деятельности МКУ ЦБ городского округа Клин</w:t>
            </w:r>
          </w:p>
        </w:tc>
      </w:tr>
      <w:tr w:rsidR="00004FA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>362 935,41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79 043,10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72 827,40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D01FA2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2.4.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r w:rsidRPr="00192BE5">
              <w:t>Финансовое обеспечение деятельности  МАУ "Оздоровительный центр "ГОРИЗОНТ"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2018-2021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2911,0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2911,0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обеспечение деятельности МАУ "Оздоровительный центр "ГОРИЗОНТ</w:t>
            </w:r>
          </w:p>
        </w:tc>
      </w:tr>
      <w:tr w:rsidR="00D01FA2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  <w:r w:rsidRPr="00192BE5"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2911,0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  <w:r w:rsidRPr="00E92DDF">
              <w:t>2911,0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E92DDF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/>
        </w:tc>
      </w:tr>
      <w:tr w:rsidR="00004FAB" w:rsidRPr="00192BE5" w:rsidTr="00D01FA2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>
            <w:pPr>
              <w:rPr>
                <w:b/>
              </w:rPr>
            </w:pPr>
            <w:r w:rsidRPr="00192BE5">
              <w:rPr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 xml:space="preserve">617 </w:t>
            </w:r>
            <w:r w:rsidR="000805A6" w:rsidRPr="00E92DDF">
              <w:rPr>
                <w:color w:val="000000"/>
              </w:rPr>
              <w:t>227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2</w:t>
            </w:r>
            <w:r w:rsidRPr="00E92DDF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 xml:space="preserve">125 </w:t>
            </w:r>
            <w:r w:rsidR="000805A6" w:rsidRPr="00E92DDF">
              <w:rPr>
                <w:color w:val="000000"/>
              </w:rPr>
              <w:t>909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5</w:t>
            </w:r>
            <w:r w:rsidRPr="00E92DDF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122066,40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  <w:tr w:rsidR="00004FAB" w:rsidRPr="00192BE5" w:rsidTr="00D01FA2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FAB" w:rsidRPr="00192BE5" w:rsidRDefault="00004FAB" w:rsidP="00D01FA2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r w:rsidRPr="00192BE5"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center"/>
              <w:rPr>
                <w:color w:val="000000"/>
              </w:rPr>
            </w:pPr>
            <w:r w:rsidRPr="00E92DDF">
              <w:rPr>
                <w:color w:val="000000"/>
              </w:rPr>
              <w:t xml:space="preserve">617 </w:t>
            </w:r>
            <w:r w:rsidR="000805A6" w:rsidRPr="00E92DDF">
              <w:rPr>
                <w:color w:val="000000"/>
              </w:rPr>
              <w:t>227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2</w:t>
            </w:r>
            <w:r w:rsidRPr="00E92DDF">
              <w:rPr>
                <w:color w:val="000000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0805A6">
            <w:pPr>
              <w:jc w:val="right"/>
              <w:rPr>
                <w:color w:val="000000"/>
              </w:rPr>
            </w:pPr>
            <w:r w:rsidRPr="00E92DDF">
              <w:rPr>
                <w:color w:val="000000"/>
              </w:rPr>
              <w:t xml:space="preserve">125 </w:t>
            </w:r>
            <w:r w:rsidR="000805A6" w:rsidRPr="00E92DDF">
              <w:rPr>
                <w:color w:val="000000"/>
              </w:rPr>
              <w:t>909</w:t>
            </w:r>
            <w:r w:rsidRPr="00E92DDF">
              <w:rPr>
                <w:color w:val="000000"/>
              </w:rPr>
              <w:t>,</w:t>
            </w:r>
            <w:r w:rsidR="000805A6" w:rsidRPr="00E92DDF">
              <w:rPr>
                <w:color w:val="000000"/>
              </w:rPr>
              <w:t>5</w:t>
            </w:r>
            <w:r w:rsidRPr="00E92DDF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E92DDF" w:rsidRDefault="00004FAB" w:rsidP="00D01FA2">
            <w:pPr>
              <w:jc w:val="center"/>
            </w:pPr>
            <w:r w:rsidRPr="00E92DDF"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AB" w:rsidRPr="00192BE5" w:rsidRDefault="00004FAB" w:rsidP="00D01FA2">
            <w:pPr>
              <w:jc w:val="center"/>
            </w:pPr>
            <w:r w:rsidRPr="00192BE5">
              <w:t>122066,40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FAB" w:rsidRPr="00192BE5" w:rsidRDefault="00004FAB" w:rsidP="00D01FA2"/>
        </w:tc>
      </w:tr>
    </w:tbl>
    <w:p w:rsidR="00D01FA2" w:rsidRPr="00192BE5" w:rsidRDefault="00D01FA2" w:rsidP="00D01FA2"/>
    <w:p w:rsidR="00D01FA2" w:rsidRPr="00192BE5" w:rsidRDefault="00D01FA2" w:rsidP="00D01FA2"/>
    <w:p w:rsidR="00D01FA2" w:rsidRPr="00192BE5" w:rsidRDefault="00D01FA2" w:rsidP="00D01FA2">
      <w:pPr>
        <w:sectPr w:rsidR="00D01FA2" w:rsidRPr="00192BE5" w:rsidSect="00D01FA2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D01FA2" w:rsidRPr="00192BE5" w:rsidRDefault="00D01FA2" w:rsidP="00D01FA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01FA2" w:rsidRPr="00192BE5" w:rsidRDefault="00D01FA2" w:rsidP="00D01FA2">
      <w:pPr>
        <w:pStyle w:val="ConsPlusNonformat"/>
        <w:rPr>
          <w:rFonts w:ascii="Times New Roman" w:hAnsi="Times New Roman" w:cs="Times New Roman"/>
          <w:b/>
        </w:rPr>
      </w:pP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</w:t>
      </w: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предусмотрено мероприятием   5. Создание и развитие в общеобразовательных организациях Московской области условий для ликвидации 2ой смены</w:t>
      </w: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ab/>
      </w:r>
      <w:r w:rsidRPr="00192BE5">
        <w:rPr>
          <w:rFonts w:ascii="Times New Roman" w:hAnsi="Times New Roman" w:cs="Times New Roman"/>
          <w:b/>
        </w:rPr>
        <w:tab/>
      </w: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2 «Общее образование»</w:t>
      </w:r>
    </w:p>
    <w:p w:rsidR="00D01FA2" w:rsidRPr="00192BE5" w:rsidRDefault="00D01FA2" w:rsidP="00D01F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01FA2" w:rsidRPr="00192BE5" w:rsidRDefault="00D01FA2" w:rsidP="00D01F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602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36"/>
        <w:gridCol w:w="954"/>
        <w:gridCol w:w="850"/>
        <w:gridCol w:w="1134"/>
        <w:gridCol w:w="851"/>
        <w:gridCol w:w="992"/>
        <w:gridCol w:w="1701"/>
        <w:gridCol w:w="709"/>
        <w:gridCol w:w="992"/>
        <w:gridCol w:w="1134"/>
        <w:gridCol w:w="1134"/>
        <w:gridCol w:w="992"/>
        <w:gridCol w:w="992"/>
        <w:gridCol w:w="1134"/>
      </w:tblGrid>
      <w:tr w:rsidR="00D01FA2" w:rsidRPr="00192BE5" w:rsidTr="00D01FA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 </w:t>
            </w:r>
            <w:proofErr w:type="gram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D01FA2" w:rsidRPr="00192BE5" w:rsidTr="00D01FA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01FA2" w:rsidRPr="00192BE5" w:rsidTr="00D01F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15</w:t>
            </w:r>
          </w:p>
        </w:tc>
      </w:tr>
      <w:tr w:rsidR="00D01FA2" w:rsidRPr="00192BE5" w:rsidTr="00D01FA2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Общеобразовательная школа на 1100</w:t>
            </w:r>
          </w:p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мест по адресу: </w:t>
            </w:r>
            <w:proofErr w:type="gramStart"/>
            <w:r w:rsidRPr="00192BE5">
              <w:rPr>
                <w:rFonts w:ascii="Times New Roman" w:hAnsi="Times New Roman" w:cs="Times New Roman"/>
                <w:sz w:val="20"/>
              </w:rPr>
              <w:t>Московская область, г. Клин, ул. Клинская, д. 40 (ПИР и строительство)</w:t>
            </w:r>
            <w:proofErr w:type="gramEnd"/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1182951,81</w:t>
            </w:r>
          </w:p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1182951,81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22592,56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141519,79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541073,66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477765,80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Администрации городского округа Клин</w:t>
            </w:r>
          </w:p>
        </w:tc>
      </w:tr>
      <w:tr w:rsidR="00D01FA2" w:rsidRPr="00192BE5" w:rsidTr="00D01FA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1123804,22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21462,93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134443,80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514019,98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453877,51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FA2" w:rsidRPr="00192BE5" w:rsidTr="00D01FA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59147,59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1129,63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7075,99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27053,68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23888,29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FA2" w:rsidRPr="00192BE5" w:rsidTr="00D01FA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 xml:space="preserve">Школа на 275 мест по адресу: Московская область, г. Клин, ул. Чайковского (ПИР и </w:t>
            </w: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483408,30</w:t>
            </w:r>
          </w:p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483408,30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16070,54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138415,49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152823,29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176098,98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Администрации городского округа Клин</w:t>
            </w:r>
          </w:p>
        </w:tc>
      </w:tr>
      <w:tr w:rsidR="00D01FA2" w:rsidRPr="00192BE5" w:rsidTr="00D01FA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459238,39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15267,01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131494,72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145182,13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167294,53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FA2" w:rsidRPr="00192BE5" w:rsidTr="00D01FA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24169,91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6920,77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7641,16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8804,45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FA2" w:rsidRPr="00192BE5" w:rsidTr="00D01FA2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lastRenderedPageBreak/>
              <w:t>Всего по мероприятию: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1666360,11</w:t>
            </w:r>
          </w:p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1666360,11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38663,10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279935,28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693896,95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653864,78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r w:rsidRPr="00192BE5">
              <w:t>Администрации городского округа Клин</w:t>
            </w:r>
          </w:p>
        </w:tc>
      </w:tr>
      <w:tr w:rsidR="00D01FA2" w:rsidRPr="00192BE5" w:rsidTr="00D01FA2">
        <w:tc>
          <w:tcPr>
            <w:tcW w:w="24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1583042,61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36729,94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265938,52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659202,11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621172,04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FA2" w:rsidRPr="00192BE5" w:rsidTr="00D01FA2">
        <w:tc>
          <w:tcPr>
            <w:tcW w:w="2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83317,50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1933,16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13996,76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34694,84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32692,74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2B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01FA2" w:rsidRPr="00192BE5" w:rsidRDefault="00D01FA2" w:rsidP="00D01FA2">
      <w:pPr>
        <w:pStyle w:val="ConsPlusNormal"/>
        <w:jc w:val="right"/>
        <w:rPr>
          <w:sz w:val="26"/>
        </w:rPr>
      </w:pP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Адресный перечень объектов строительства (реконструкции) муниципальной собственности, финансирование которых предусмотрено </w:t>
      </w: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 xml:space="preserve">мероприятием 3. Строительство и реконструкция, ремонт учреждений дополнительного образования, </w:t>
      </w:r>
    </w:p>
    <w:p w:rsidR="00D01FA2" w:rsidRPr="00192BE5" w:rsidRDefault="00D01FA2" w:rsidP="00D01FA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92BE5">
        <w:rPr>
          <w:rFonts w:ascii="Times New Roman" w:hAnsi="Times New Roman" w:cs="Times New Roman"/>
          <w:b/>
        </w:rPr>
        <w:t>подпрограммы  3 «Дополнительное образование,  воспитание и психолого-социальное сопровождение детей»</w:t>
      </w:r>
    </w:p>
    <w:p w:rsidR="00D01FA2" w:rsidRPr="00192BE5" w:rsidRDefault="00D01FA2" w:rsidP="00D01FA2">
      <w:pPr>
        <w:ind w:left="-709"/>
        <w:jc w:val="both"/>
        <w:rPr>
          <w:sz w:val="26"/>
          <w:szCs w:val="26"/>
        </w:rPr>
      </w:pPr>
    </w:p>
    <w:tbl>
      <w:tblPr>
        <w:tblW w:w="161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33"/>
        <w:gridCol w:w="1072"/>
        <w:gridCol w:w="992"/>
        <w:gridCol w:w="1559"/>
        <w:gridCol w:w="851"/>
        <w:gridCol w:w="1134"/>
        <w:gridCol w:w="1417"/>
        <w:gridCol w:w="567"/>
        <w:gridCol w:w="1134"/>
        <w:gridCol w:w="1134"/>
        <w:gridCol w:w="922"/>
        <w:gridCol w:w="922"/>
        <w:gridCol w:w="1296"/>
        <w:gridCol w:w="1307"/>
      </w:tblGrid>
      <w:tr w:rsidR="00CD4749" w:rsidRPr="00192BE5" w:rsidTr="002A1AED">
        <w:tc>
          <w:tcPr>
            <w:tcW w:w="439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 </w:t>
            </w:r>
            <w:proofErr w:type="gramStart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433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072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559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Профинансировано на 01.01.2018, (тыс. руб.)</w:t>
            </w:r>
          </w:p>
        </w:tc>
        <w:tc>
          <w:tcPr>
            <w:tcW w:w="1134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6" w:type="dxa"/>
            <w:gridSpan w:val="6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Финансирование, (тыс. рублей)</w:t>
            </w:r>
          </w:p>
        </w:tc>
        <w:tc>
          <w:tcPr>
            <w:tcW w:w="1296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  <w:tc>
          <w:tcPr>
            <w:tcW w:w="1307" w:type="dxa"/>
            <w:vMerge w:val="restart"/>
          </w:tcPr>
          <w:p w:rsidR="00CD4749" w:rsidRPr="00192BE5" w:rsidRDefault="00CD4749" w:rsidP="00D0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2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extDirection w:val="btLr"/>
          </w:tcPr>
          <w:p w:rsidR="00D01FA2" w:rsidRPr="00192BE5" w:rsidRDefault="00D01FA2" w:rsidP="00D01FA2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D01FA2" w:rsidRPr="00192BE5" w:rsidRDefault="00D01FA2" w:rsidP="00D01FA2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134" w:type="dxa"/>
            <w:textDirection w:val="btLr"/>
          </w:tcPr>
          <w:p w:rsidR="00D01FA2" w:rsidRPr="00192BE5" w:rsidRDefault="00D01FA2" w:rsidP="00D01FA2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134" w:type="dxa"/>
            <w:textDirection w:val="btLr"/>
            <w:vAlign w:val="center"/>
          </w:tcPr>
          <w:p w:rsidR="00D01FA2" w:rsidRPr="00192BE5" w:rsidRDefault="00D01FA2" w:rsidP="00D01FA2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 w:rsidRPr="00192BE5">
              <w:rPr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922" w:type="dxa"/>
            <w:textDirection w:val="btLr"/>
            <w:vAlign w:val="center"/>
          </w:tcPr>
          <w:p w:rsidR="00D01FA2" w:rsidRPr="00192BE5" w:rsidRDefault="00D01FA2" w:rsidP="00D01FA2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922" w:type="dxa"/>
            <w:textDirection w:val="btLr"/>
            <w:vAlign w:val="center"/>
          </w:tcPr>
          <w:p w:rsidR="00D01FA2" w:rsidRPr="00192BE5" w:rsidRDefault="00D01FA2" w:rsidP="00D01FA2">
            <w:pPr>
              <w:ind w:left="113" w:right="113"/>
              <w:jc w:val="both"/>
              <w:rPr>
                <w:sz w:val="26"/>
                <w:szCs w:val="26"/>
              </w:rPr>
            </w:pPr>
            <w:r w:rsidRPr="00192BE5">
              <w:rPr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96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vMerge/>
            <w:vAlign w:val="center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</w:tr>
      <w:tr w:rsidR="00D01FA2" w:rsidRPr="00192BE5" w:rsidTr="00D01FA2">
        <w:trPr>
          <w:trHeight w:val="403"/>
        </w:trPr>
        <w:tc>
          <w:tcPr>
            <w:tcW w:w="439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</w:t>
            </w:r>
          </w:p>
        </w:tc>
        <w:tc>
          <w:tcPr>
            <w:tcW w:w="1433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2</w:t>
            </w:r>
          </w:p>
        </w:tc>
        <w:tc>
          <w:tcPr>
            <w:tcW w:w="1072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6</w:t>
            </w:r>
          </w:p>
        </w:tc>
        <w:tc>
          <w:tcPr>
            <w:tcW w:w="1134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7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92BE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</w:t>
            </w:r>
          </w:p>
        </w:tc>
        <w:tc>
          <w:tcPr>
            <w:tcW w:w="1134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11</w:t>
            </w:r>
          </w:p>
        </w:tc>
        <w:tc>
          <w:tcPr>
            <w:tcW w:w="922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12</w:t>
            </w:r>
          </w:p>
        </w:tc>
        <w:tc>
          <w:tcPr>
            <w:tcW w:w="922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13</w:t>
            </w:r>
          </w:p>
        </w:tc>
        <w:tc>
          <w:tcPr>
            <w:tcW w:w="1296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14</w:t>
            </w:r>
          </w:p>
        </w:tc>
        <w:tc>
          <w:tcPr>
            <w:tcW w:w="1307" w:type="dxa"/>
            <w:vAlign w:val="center"/>
          </w:tcPr>
          <w:p w:rsidR="00D01FA2" w:rsidRPr="00192BE5" w:rsidRDefault="00D01FA2" w:rsidP="00D01FA2">
            <w:pPr>
              <w:rPr>
                <w:b/>
                <w:i/>
                <w:sz w:val="12"/>
                <w:szCs w:val="12"/>
              </w:rPr>
            </w:pPr>
            <w:r w:rsidRPr="00192BE5">
              <w:rPr>
                <w:b/>
                <w:i/>
                <w:sz w:val="12"/>
                <w:szCs w:val="12"/>
              </w:rPr>
              <w:t>15</w:t>
            </w: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33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192BE5">
              <w:rPr>
                <w:sz w:val="18"/>
                <w:szCs w:val="18"/>
              </w:rPr>
              <w:t>ул</w:t>
            </w:r>
            <w:proofErr w:type="gramStart"/>
            <w:r w:rsidRPr="00192BE5">
              <w:rPr>
                <w:sz w:val="18"/>
                <w:szCs w:val="18"/>
              </w:rPr>
              <w:t>.З</w:t>
            </w:r>
            <w:proofErr w:type="gramEnd"/>
            <w:r w:rsidRPr="00192BE5">
              <w:rPr>
                <w:sz w:val="18"/>
                <w:szCs w:val="18"/>
              </w:rPr>
              <w:t>ахватаева</w:t>
            </w:r>
            <w:proofErr w:type="spellEnd"/>
            <w:r w:rsidRPr="00192BE5">
              <w:rPr>
                <w:sz w:val="18"/>
                <w:szCs w:val="18"/>
              </w:rPr>
              <w:t>, д. 9а, в том числе ПИР</w:t>
            </w:r>
          </w:p>
        </w:tc>
        <w:tc>
          <w:tcPr>
            <w:tcW w:w="1072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2007-2019</w:t>
            </w:r>
          </w:p>
        </w:tc>
        <w:tc>
          <w:tcPr>
            <w:tcW w:w="992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 xml:space="preserve">12400,3 </w:t>
            </w:r>
            <w:proofErr w:type="spellStart"/>
            <w:r w:rsidRPr="00192BE5">
              <w:rPr>
                <w:sz w:val="18"/>
                <w:szCs w:val="18"/>
              </w:rPr>
              <w:t>кв</w:t>
            </w:r>
            <w:proofErr w:type="gramStart"/>
            <w:r w:rsidRPr="00192BE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192BE5">
              <w:rPr>
                <w:sz w:val="18"/>
                <w:szCs w:val="18"/>
              </w:rPr>
              <w:t xml:space="preserve">, в </w:t>
            </w:r>
            <w:proofErr w:type="spellStart"/>
            <w:r w:rsidRPr="00192BE5">
              <w:rPr>
                <w:sz w:val="18"/>
                <w:szCs w:val="18"/>
              </w:rPr>
              <w:t>т.ч</w:t>
            </w:r>
            <w:proofErr w:type="spellEnd"/>
            <w:r w:rsidRPr="00192BE5">
              <w:rPr>
                <w:sz w:val="18"/>
                <w:szCs w:val="18"/>
              </w:rPr>
              <w:t xml:space="preserve">. реконструируемая 3378,56 </w:t>
            </w:r>
            <w:proofErr w:type="spellStart"/>
            <w:r w:rsidRPr="00192BE5">
              <w:rPr>
                <w:sz w:val="18"/>
                <w:szCs w:val="18"/>
              </w:rPr>
              <w:t>кв.м</w:t>
            </w:r>
            <w:proofErr w:type="spellEnd"/>
            <w:r w:rsidRPr="00192BE5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750745,6</w:t>
            </w:r>
          </w:p>
        </w:tc>
        <w:tc>
          <w:tcPr>
            <w:tcW w:w="851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341668,43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100001,02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241667,41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D01FA2" w:rsidRPr="00192BE5" w:rsidRDefault="00D01FA2" w:rsidP="00D01FA2">
            <w:pPr>
              <w:jc w:val="both"/>
            </w:pPr>
            <w:r w:rsidRPr="00192BE5">
              <w:t xml:space="preserve">МКУ Управление по делам культуры, физической культуры и молодежной политики городского округа Клин. </w:t>
            </w:r>
          </w:p>
          <w:p w:rsidR="00D01FA2" w:rsidRPr="00192BE5" w:rsidRDefault="00D01FA2" w:rsidP="00D01FA2">
            <w:pPr>
              <w:jc w:val="both"/>
            </w:pPr>
            <w:r w:rsidRPr="00192BE5">
              <w:t>Администрация городского округа Клин</w:t>
            </w: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01FA2" w:rsidRPr="00192BE5" w:rsidRDefault="00D01FA2" w:rsidP="00D01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276884,64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81039,17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195845,47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01FA2" w:rsidRPr="00192BE5" w:rsidRDefault="00D01FA2" w:rsidP="00D01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64783,79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18961,85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45821,94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  <w:r w:rsidRPr="00192BE5">
              <w:rPr>
                <w:sz w:val="26"/>
                <w:szCs w:val="26"/>
              </w:rPr>
              <w:t>2</w:t>
            </w:r>
          </w:p>
        </w:tc>
        <w:tc>
          <w:tcPr>
            <w:tcW w:w="1433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22"/>
                <w:szCs w:val="22"/>
              </w:rPr>
            </w:pPr>
            <w:r w:rsidRPr="00192BE5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192BE5">
              <w:rPr>
                <w:sz w:val="22"/>
                <w:szCs w:val="22"/>
              </w:rPr>
              <w:t>Высоковской</w:t>
            </w:r>
            <w:proofErr w:type="spellEnd"/>
            <w:r w:rsidRPr="00192BE5">
              <w:rPr>
                <w:sz w:val="22"/>
                <w:szCs w:val="22"/>
              </w:rPr>
              <w:t xml:space="preserve"> детской школы искусств на 600 мест по адресу: Московская область, ГО Клин, город Высоковск, </w:t>
            </w:r>
            <w:proofErr w:type="spellStart"/>
            <w:r w:rsidRPr="00192BE5">
              <w:rPr>
                <w:sz w:val="22"/>
                <w:szCs w:val="22"/>
              </w:rPr>
              <w:t>ул</w:t>
            </w:r>
            <w:proofErr w:type="gramStart"/>
            <w:r w:rsidRPr="00192BE5">
              <w:rPr>
                <w:sz w:val="22"/>
                <w:szCs w:val="22"/>
              </w:rPr>
              <w:t>.Т</w:t>
            </w:r>
            <w:proofErr w:type="gramEnd"/>
            <w:r w:rsidRPr="00192BE5">
              <w:rPr>
                <w:sz w:val="22"/>
                <w:szCs w:val="22"/>
              </w:rPr>
              <w:t>екстильная</w:t>
            </w:r>
            <w:proofErr w:type="spellEnd"/>
            <w:r w:rsidRPr="00192BE5">
              <w:rPr>
                <w:sz w:val="22"/>
                <w:szCs w:val="22"/>
              </w:rPr>
              <w:t>, в том числе ПИР</w:t>
            </w:r>
          </w:p>
        </w:tc>
        <w:tc>
          <w:tcPr>
            <w:tcW w:w="1072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2021-2023</w:t>
            </w:r>
          </w:p>
        </w:tc>
        <w:tc>
          <w:tcPr>
            <w:tcW w:w="992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600 мест</w:t>
            </w:r>
          </w:p>
        </w:tc>
        <w:tc>
          <w:tcPr>
            <w:tcW w:w="1559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183000,0</w:t>
            </w:r>
          </w:p>
        </w:tc>
        <w:tc>
          <w:tcPr>
            <w:tcW w:w="851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1632,0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t>Администрация городского округа Клин</w:t>
            </w: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01FA2" w:rsidRPr="00192BE5" w:rsidRDefault="00D01FA2" w:rsidP="00D01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right"/>
            </w:pPr>
          </w:p>
        </w:tc>
        <w:tc>
          <w:tcPr>
            <w:tcW w:w="1307" w:type="dxa"/>
            <w:vMerge/>
          </w:tcPr>
          <w:p w:rsidR="00D01FA2" w:rsidRPr="00192BE5" w:rsidRDefault="00D01FA2" w:rsidP="00D01FA2">
            <w:pPr>
              <w:jc w:val="right"/>
            </w:pP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  <w:vMerge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  <w:vMerge/>
          </w:tcPr>
          <w:p w:rsidR="00D01FA2" w:rsidRPr="00192BE5" w:rsidRDefault="00D01FA2" w:rsidP="00D01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1632,0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0,0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center"/>
              <w:rPr>
                <w:color w:val="000000"/>
              </w:rPr>
            </w:pPr>
            <w:r w:rsidRPr="00192BE5">
              <w:rPr>
                <w:color w:val="000000"/>
              </w:rPr>
              <w:t>1632,0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  <w:tr w:rsidR="00D01FA2" w:rsidRPr="00192BE5" w:rsidTr="00D01FA2">
        <w:trPr>
          <w:cantSplit/>
          <w:trHeight w:val="1134"/>
        </w:trPr>
        <w:tc>
          <w:tcPr>
            <w:tcW w:w="439" w:type="dxa"/>
          </w:tcPr>
          <w:p w:rsidR="00D01FA2" w:rsidRPr="00192BE5" w:rsidRDefault="00D01FA2" w:rsidP="00D01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3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2007-2021</w:t>
            </w:r>
          </w:p>
        </w:tc>
        <w:tc>
          <w:tcPr>
            <w:tcW w:w="992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933745,6</w:t>
            </w:r>
          </w:p>
        </w:tc>
        <w:tc>
          <w:tcPr>
            <w:tcW w:w="851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  <w:r w:rsidRPr="00192BE5">
              <w:rPr>
                <w:sz w:val="18"/>
                <w:szCs w:val="18"/>
              </w:rPr>
              <w:t>409077,17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343300,43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100001,02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241667,41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  <w:tr w:rsidR="00D01FA2" w:rsidRPr="00192BE5" w:rsidTr="00D01FA2">
        <w:trPr>
          <w:cantSplit/>
          <w:trHeight w:val="1134"/>
        </w:trPr>
        <w:tc>
          <w:tcPr>
            <w:tcW w:w="6346" w:type="dxa"/>
            <w:gridSpan w:val="6"/>
            <w:vMerge w:val="restart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276884,64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81039,17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195845,47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1296" w:type="dxa"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  <w:tr w:rsidR="00D01FA2" w:rsidRPr="00A9787C" w:rsidTr="00D01FA2">
        <w:trPr>
          <w:cantSplit/>
          <w:trHeight w:val="1134"/>
        </w:trPr>
        <w:tc>
          <w:tcPr>
            <w:tcW w:w="6346" w:type="dxa"/>
            <w:gridSpan w:val="6"/>
            <w:vMerge/>
          </w:tcPr>
          <w:p w:rsidR="00D01FA2" w:rsidRPr="00192BE5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1FA2" w:rsidRPr="00192BE5" w:rsidRDefault="00D01FA2" w:rsidP="00D01FA2">
            <w:pPr>
              <w:pStyle w:val="ConsPlusNormal"/>
              <w:rPr>
                <w:rFonts w:ascii="Times New Roman" w:hAnsi="Times New Roman" w:cs="Times New Roman"/>
              </w:rPr>
            </w:pPr>
            <w:r w:rsidRPr="00192BE5">
              <w:rPr>
                <w:rFonts w:ascii="Times New Roman" w:hAnsi="Times New Roman" w:cs="Times New Roman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</w:tcPr>
          <w:p w:rsidR="00D01FA2" w:rsidRPr="00192BE5" w:rsidRDefault="00D01FA2" w:rsidP="00D01FA2">
            <w:pPr>
              <w:jc w:val="center"/>
            </w:pPr>
            <w:r w:rsidRPr="00192BE5">
              <w:t>66415,79</w:t>
            </w:r>
          </w:p>
        </w:tc>
        <w:tc>
          <w:tcPr>
            <w:tcW w:w="567" w:type="dxa"/>
          </w:tcPr>
          <w:p w:rsidR="00D01FA2" w:rsidRPr="00192BE5" w:rsidRDefault="00D01FA2" w:rsidP="00D01FA2">
            <w:pPr>
              <w:jc w:val="right"/>
              <w:rPr>
                <w:color w:val="000000"/>
              </w:rPr>
            </w:pPr>
            <w:r w:rsidRPr="00192BE5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18961,85</w:t>
            </w:r>
          </w:p>
        </w:tc>
        <w:tc>
          <w:tcPr>
            <w:tcW w:w="1134" w:type="dxa"/>
          </w:tcPr>
          <w:p w:rsidR="00D01FA2" w:rsidRPr="00192BE5" w:rsidRDefault="00D01FA2" w:rsidP="00D01FA2">
            <w:pPr>
              <w:jc w:val="right"/>
            </w:pPr>
            <w:r w:rsidRPr="00192BE5">
              <w:t>45821,94</w:t>
            </w:r>
          </w:p>
        </w:tc>
        <w:tc>
          <w:tcPr>
            <w:tcW w:w="922" w:type="dxa"/>
          </w:tcPr>
          <w:p w:rsidR="00D01FA2" w:rsidRPr="00192BE5" w:rsidRDefault="00D01FA2" w:rsidP="00D01FA2">
            <w:pPr>
              <w:jc w:val="right"/>
            </w:pPr>
            <w:r w:rsidRPr="00192BE5">
              <w:t>0,00</w:t>
            </w:r>
          </w:p>
        </w:tc>
        <w:tc>
          <w:tcPr>
            <w:tcW w:w="922" w:type="dxa"/>
          </w:tcPr>
          <w:p w:rsidR="00D01FA2" w:rsidRPr="004D02AD" w:rsidRDefault="00D01FA2" w:rsidP="00D01FA2">
            <w:pPr>
              <w:jc w:val="right"/>
            </w:pPr>
            <w:r w:rsidRPr="00192BE5">
              <w:t>1632,00</w:t>
            </w:r>
          </w:p>
        </w:tc>
        <w:tc>
          <w:tcPr>
            <w:tcW w:w="1296" w:type="dxa"/>
          </w:tcPr>
          <w:p w:rsidR="00D01FA2" w:rsidRPr="00A9787C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D01FA2" w:rsidRPr="00A9787C" w:rsidRDefault="00D01FA2" w:rsidP="00D01FA2">
            <w:pPr>
              <w:jc w:val="both"/>
              <w:rPr>
                <w:sz w:val="18"/>
                <w:szCs w:val="18"/>
              </w:rPr>
            </w:pPr>
          </w:p>
        </w:tc>
      </w:tr>
    </w:tbl>
    <w:p w:rsidR="00D01FA2" w:rsidRPr="00892097" w:rsidRDefault="00D01FA2" w:rsidP="00D01FA2">
      <w:pPr>
        <w:ind w:left="-709"/>
        <w:jc w:val="both"/>
        <w:rPr>
          <w:sz w:val="26"/>
          <w:szCs w:val="26"/>
        </w:rPr>
      </w:pPr>
      <w:r w:rsidRPr="00A9787C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D01FA2" w:rsidRDefault="00D01FA2" w:rsidP="00D01FA2">
      <w:pPr>
        <w:pStyle w:val="ConsPlusNormal"/>
        <w:jc w:val="right"/>
        <w:rPr>
          <w:sz w:val="26"/>
        </w:rPr>
      </w:pPr>
    </w:p>
    <w:p w:rsidR="001A5F96" w:rsidRDefault="001A5F96" w:rsidP="00B55143">
      <w:pPr>
        <w:widowControl w:val="0"/>
        <w:autoSpaceDE w:val="0"/>
        <w:autoSpaceDN w:val="0"/>
        <w:adjustRightInd w:val="0"/>
        <w:jc w:val="both"/>
      </w:pPr>
    </w:p>
    <w:sectPr w:rsidR="001A5F96" w:rsidSect="00D01FA2">
      <w:pgSz w:w="16840" w:h="11907" w:orient="landscape"/>
      <w:pgMar w:top="567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D623DE"/>
    <w:multiLevelType w:val="hybridMultilevel"/>
    <w:tmpl w:val="AC5A7FDC"/>
    <w:lvl w:ilvl="0" w:tplc="9E581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05E1236"/>
    <w:multiLevelType w:val="hybridMultilevel"/>
    <w:tmpl w:val="19B0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A"/>
    <w:rsid w:val="00004AEB"/>
    <w:rsid w:val="00004FAB"/>
    <w:rsid w:val="00005379"/>
    <w:rsid w:val="000336D0"/>
    <w:rsid w:val="000369F1"/>
    <w:rsid w:val="00036EC8"/>
    <w:rsid w:val="000805A6"/>
    <w:rsid w:val="00082022"/>
    <w:rsid w:val="000960A5"/>
    <w:rsid w:val="000A7A97"/>
    <w:rsid w:val="000B7FDF"/>
    <w:rsid w:val="000F1B0F"/>
    <w:rsid w:val="0012442A"/>
    <w:rsid w:val="0015528B"/>
    <w:rsid w:val="00174D56"/>
    <w:rsid w:val="00187BAC"/>
    <w:rsid w:val="00191C25"/>
    <w:rsid w:val="00192BE5"/>
    <w:rsid w:val="001A3626"/>
    <w:rsid w:val="001A5F96"/>
    <w:rsid w:val="001D1AF5"/>
    <w:rsid w:val="001E2B00"/>
    <w:rsid w:val="001E5DC7"/>
    <w:rsid w:val="001F35BB"/>
    <w:rsid w:val="00201338"/>
    <w:rsid w:val="002132F2"/>
    <w:rsid w:val="00234C1E"/>
    <w:rsid w:val="00240834"/>
    <w:rsid w:val="00242417"/>
    <w:rsid w:val="002A1AED"/>
    <w:rsid w:val="002B206B"/>
    <w:rsid w:val="002B3D8B"/>
    <w:rsid w:val="002E65E8"/>
    <w:rsid w:val="002F6DDE"/>
    <w:rsid w:val="00335771"/>
    <w:rsid w:val="0035541B"/>
    <w:rsid w:val="00373B15"/>
    <w:rsid w:val="003B636A"/>
    <w:rsid w:val="003F337D"/>
    <w:rsid w:val="003F366D"/>
    <w:rsid w:val="00401376"/>
    <w:rsid w:val="00420DE1"/>
    <w:rsid w:val="004211A7"/>
    <w:rsid w:val="00437F21"/>
    <w:rsid w:val="00454021"/>
    <w:rsid w:val="004821D3"/>
    <w:rsid w:val="004B3938"/>
    <w:rsid w:val="00513C2C"/>
    <w:rsid w:val="005606D7"/>
    <w:rsid w:val="0058089A"/>
    <w:rsid w:val="00600146"/>
    <w:rsid w:val="00601912"/>
    <w:rsid w:val="00647521"/>
    <w:rsid w:val="006D43F1"/>
    <w:rsid w:val="007159AE"/>
    <w:rsid w:val="00720DDC"/>
    <w:rsid w:val="007503E3"/>
    <w:rsid w:val="00772D3F"/>
    <w:rsid w:val="007D57B7"/>
    <w:rsid w:val="007E3ACE"/>
    <w:rsid w:val="007E4998"/>
    <w:rsid w:val="008133D1"/>
    <w:rsid w:val="008333DA"/>
    <w:rsid w:val="008B7297"/>
    <w:rsid w:val="008C06F4"/>
    <w:rsid w:val="00923814"/>
    <w:rsid w:val="009439C2"/>
    <w:rsid w:val="00991DAA"/>
    <w:rsid w:val="0099786F"/>
    <w:rsid w:val="009B1BF4"/>
    <w:rsid w:val="009C2F17"/>
    <w:rsid w:val="009E02D1"/>
    <w:rsid w:val="009E3CD2"/>
    <w:rsid w:val="009F0BC3"/>
    <w:rsid w:val="00A2677D"/>
    <w:rsid w:val="00A75FBA"/>
    <w:rsid w:val="00A9601D"/>
    <w:rsid w:val="00AB2040"/>
    <w:rsid w:val="00AC5103"/>
    <w:rsid w:val="00AD0562"/>
    <w:rsid w:val="00AD2242"/>
    <w:rsid w:val="00AD6AF8"/>
    <w:rsid w:val="00AE1086"/>
    <w:rsid w:val="00AF72F2"/>
    <w:rsid w:val="00B1297C"/>
    <w:rsid w:val="00B45024"/>
    <w:rsid w:val="00B55143"/>
    <w:rsid w:val="00B56A77"/>
    <w:rsid w:val="00B70042"/>
    <w:rsid w:val="00B766CF"/>
    <w:rsid w:val="00BA3679"/>
    <w:rsid w:val="00BB53BD"/>
    <w:rsid w:val="00BD1775"/>
    <w:rsid w:val="00BF3943"/>
    <w:rsid w:val="00C21660"/>
    <w:rsid w:val="00C32F12"/>
    <w:rsid w:val="00C74A5A"/>
    <w:rsid w:val="00CB5586"/>
    <w:rsid w:val="00CC26D6"/>
    <w:rsid w:val="00CD4749"/>
    <w:rsid w:val="00CE1E07"/>
    <w:rsid w:val="00D01FA2"/>
    <w:rsid w:val="00D44FDB"/>
    <w:rsid w:val="00D54B1C"/>
    <w:rsid w:val="00D73D7A"/>
    <w:rsid w:val="00D8668B"/>
    <w:rsid w:val="00E5051C"/>
    <w:rsid w:val="00E61D86"/>
    <w:rsid w:val="00E702B1"/>
    <w:rsid w:val="00E70CCA"/>
    <w:rsid w:val="00E732C2"/>
    <w:rsid w:val="00E7340B"/>
    <w:rsid w:val="00E77D25"/>
    <w:rsid w:val="00E92DDF"/>
    <w:rsid w:val="00EA2FD6"/>
    <w:rsid w:val="00EC0FB9"/>
    <w:rsid w:val="00EC2738"/>
    <w:rsid w:val="00ED0A3C"/>
    <w:rsid w:val="00ED26A9"/>
    <w:rsid w:val="00ED71EE"/>
    <w:rsid w:val="00EE7CCA"/>
    <w:rsid w:val="00FA06C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D01FA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D01F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table" w:styleId="a6">
    <w:name w:val="Table Grid"/>
    <w:basedOn w:val="a1"/>
    <w:uiPriority w:val="99"/>
    <w:rsid w:val="001A5F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1FA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D01FA2"/>
    <w:rPr>
      <w:rFonts w:ascii="Calibri" w:eastAsia="Times New Roman" w:hAnsi="Calibri" w:cs="Times New Roman"/>
      <w:b/>
      <w:bCs/>
    </w:rPr>
  </w:style>
  <w:style w:type="paragraph" w:customStyle="1" w:styleId="ConsPlusTitlePage">
    <w:name w:val="ConsPlusTitlePage"/>
    <w:rsid w:val="00D01F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01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D01FA2"/>
    <w:rPr>
      <w:color w:val="0000FF"/>
      <w:u w:val="single"/>
    </w:rPr>
  </w:style>
  <w:style w:type="character" w:styleId="a8">
    <w:name w:val="FollowedHyperlink"/>
    <w:uiPriority w:val="99"/>
    <w:unhideWhenUsed/>
    <w:rsid w:val="00D01FA2"/>
    <w:rPr>
      <w:color w:val="800080"/>
      <w:u w:val="single"/>
    </w:rPr>
  </w:style>
  <w:style w:type="paragraph" w:customStyle="1" w:styleId="Default">
    <w:name w:val="Default"/>
    <w:uiPriority w:val="99"/>
    <w:rsid w:val="00D0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9">
    <w:name w:val="Стиль"/>
    <w:rsid w:val="00D01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D01F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01F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0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D01FA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C7FF03021BB756D57DF8904H6IAH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38C146A8D9B1F1E2FDFAB5DE3E8BAF977B674FA3026BB756D57DF8904H6I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8C146A8D9B1F1E2FDFAB5DE3E8BAF977BA70F73D22BB756D57DF89046ABD212118729466FAEB3EHCI7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538C146A8D9B1F1E2FDFAB5DE3E8BAF977B670F13025BB756D57DF89046ABD212118729466FAEB3EHCI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8C146A8D9B1F1E2FDFAB5DE3E8BAF977BC7FF03023BB756D57DF8904H6IAH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7AF0-AA48-4BFB-9496-5E983D49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101</Pages>
  <Words>21334</Words>
  <Characters>121608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Воронкова Анна Алексеевна</cp:lastModifiedBy>
  <cp:revision>3</cp:revision>
  <cp:lastPrinted>2018-09-28T08:12:00Z</cp:lastPrinted>
  <dcterms:created xsi:type="dcterms:W3CDTF">2018-09-28T08:29:00Z</dcterms:created>
  <dcterms:modified xsi:type="dcterms:W3CDTF">2018-09-28T12:55:00Z</dcterms:modified>
</cp:coreProperties>
</file>