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E3" w:rsidRPr="008234A9" w:rsidRDefault="004A4CE3" w:rsidP="004A4CE3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234A9">
        <w:rPr>
          <w:rFonts w:ascii="Arial" w:eastAsia="Calibri" w:hAnsi="Arial" w:cs="Arial"/>
          <w:b/>
          <w:sz w:val="24"/>
          <w:szCs w:val="24"/>
          <w:lang w:eastAsia="en-US"/>
        </w:rPr>
        <w:t>А Д М И Н И С Т Р А Ц И Я</w:t>
      </w:r>
    </w:p>
    <w:p w:rsidR="004A4CE3" w:rsidRPr="008234A9" w:rsidRDefault="004A4CE3" w:rsidP="004A4CE3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234A9">
        <w:rPr>
          <w:rFonts w:ascii="Arial" w:eastAsia="Calibri" w:hAnsi="Arial" w:cs="Arial"/>
          <w:b/>
          <w:sz w:val="24"/>
          <w:szCs w:val="24"/>
          <w:lang w:eastAsia="en-US"/>
        </w:rPr>
        <w:t>ГОРОДСКОГО ОКРУГА КЛИН</w:t>
      </w:r>
    </w:p>
    <w:p w:rsidR="004A4CE3" w:rsidRPr="008234A9" w:rsidRDefault="00CB14EF" w:rsidP="004A4CE3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n-US"/>
        </w:rPr>
        <w:pict>
          <v:line id="Line 3" o:spid="_x0000_s1027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4A4CE3" w:rsidRPr="008234A9" w:rsidRDefault="004A4CE3" w:rsidP="004A4CE3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234A9">
        <w:rPr>
          <w:rFonts w:ascii="Arial" w:eastAsia="Calibri" w:hAnsi="Arial" w:cs="Arial"/>
          <w:b/>
          <w:sz w:val="24"/>
          <w:szCs w:val="24"/>
          <w:lang w:eastAsia="en-US"/>
        </w:rPr>
        <w:t>П О С Т А Н О В Л Е Н И Е</w:t>
      </w:r>
    </w:p>
    <w:p w:rsidR="004A4CE3" w:rsidRPr="008234A9" w:rsidRDefault="00921BCF" w:rsidP="00921BCF">
      <w:pPr>
        <w:tabs>
          <w:tab w:val="left" w:pos="2590"/>
          <w:tab w:val="left" w:pos="6440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8234A9">
        <w:rPr>
          <w:rFonts w:ascii="Arial" w:eastAsia="Calibri" w:hAnsi="Arial" w:cs="Arial"/>
          <w:sz w:val="24"/>
          <w:szCs w:val="24"/>
          <w:lang w:eastAsia="en-US"/>
        </w:rPr>
        <w:tab/>
      </w:r>
      <w:r w:rsidRPr="008234A9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4A4CE3" w:rsidRPr="008234A9" w:rsidRDefault="00CB14EF" w:rsidP="00CB14EF">
      <w:pPr>
        <w:tabs>
          <w:tab w:val="left" w:pos="3210"/>
          <w:tab w:val="center" w:pos="5103"/>
          <w:tab w:val="left" w:pos="6440"/>
        </w:tabs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8234A9">
        <w:rPr>
          <w:rFonts w:ascii="Arial" w:eastAsia="Calibri" w:hAnsi="Arial" w:cs="Arial"/>
          <w:sz w:val="24"/>
          <w:szCs w:val="24"/>
          <w:lang w:eastAsia="en-US"/>
        </w:rPr>
        <w:t>19.04.2018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noProof/>
          <w:sz w:val="24"/>
          <w:szCs w:val="24"/>
          <w:lang w:eastAsia="en-US"/>
        </w:rPr>
        <w:pict>
          <v:line id="Line 4" o:spid="_x0000_s1028" style="position:absolute;z-index:251657728;visibility:visible;mso-position-horizontal-relative:text;mso-position-vertical-relative:text" from="269.35pt,12.7pt" to="413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eastAsia="Calibri" w:hAnsi="Arial" w:cs="Arial"/>
          <w:noProof/>
          <w:sz w:val="24"/>
          <w:szCs w:val="24"/>
          <w:lang w:eastAsia="en-US"/>
        </w:rPr>
        <w:pict>
          <v:line id="Line 5" o:spid="_x0000_s1029" style="position:absolute;z-index:251658752;visibility:visible;mso-position-horizontal-relative:text;mso-position-vertical-relative:text" from="115.55pt,12.7pt" to="23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4A4CE3" w:rsidRPr="008234A9">
        <w:rPr>
          <w:rFonts w:ascii="Arial" w:eastAsia="Calibri" w:hAnsi="Arial" w:cs="Arial"/>
          <w:sz w:val="24"/>
          <w:szCs w:val="24"/>
          <w:lang w:eastAsia="en-US"/>
        </w:rPr>
        <w:t>№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8234A9">
        <w:rPr>
          <w:rFonts w:ascii="Arial" w:eastAsia="Calibri" w:hAnsi="Arial" w:cs="Arial"/>
          <w:sz w:val="24"/>
          <w:szCs w:val="24"/>
          <w:lang w:eastAsia="en-US"/>
        </w:rPr>
        <w:t>462</w:t>
      </w:r>
    </w:p>
    <w:p w:rsidR="007A6FB8" w:rsidRPr="008234A9" w:rsidRDefault="007A6FB8" w:rsidP="004A4CE3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A4CE3" w:rsidRPr="008234A9" w:rsidRDefault="004A4CE3" w:rsidP="004A4CE3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234A9">
        <w:rPr>
          <w:rFonts w:ascii="Arial" w:eastAsia="Calibri" w:hAnsi="Arial" w:cs="Arial"/>
          <w:sz w:val="24"/>
          <w:szCs w:val="24"/>
          <w:lang w:eastAsia="en-US"/>
        </w:rPr>
        <w:t>г. Клин</w:t>
      </w:r>
    </w:p>
    <w:p w:rsidR="004A4CE3" w:rsidRPr="008234A9" w:rsidRDefault="004A4CE3" w:rsidP="004A4CE3">
      <w:pPr>
        <w:keepNext/>
        <w:keepLines/>
        <w:jc w:val="center"/>
        <w:outlineLvl w:val="0"/>
        <w:rPr>
          <w:rFonts w:ascii="Arial" w:hAnsi="Arial" w:cs="Arial"/>
          <w:bCs/>
          <w:sz w:val="24"/>
          <w:szCs w:val="24"/>
          <w:lang w:eastAsia="en-US"/>
        </w:rPr>
      </w:pPr>
      <w:r w:rsidRPr="008234A9">
        <w:rPr>
          <w:rFonts w:ascii="Arial" w:hAnsi="Arial" w:cs="Arial"/>
          <w:bCs/>
          <w:sz w:val="24"/>
          <w:szCs w:val="24"/>
          <w:lang w:eastAsia="en-US"/>
        </w:rPr>
        <w:t>Московская область</w:t>
      </w:r>
    </w:p>
    <w:p w:rsidR="007A6FB8" w:rsidRPr="008234A9" w:rsidRDefault="007A6FB8" w:rsidP="004A4CE3">
      <w:pPr>
        <w:keepNext/>
        <w:keepLines/>
        <w:jc w:val="center"/>
        <w:outlineLvl w:val="0"/>
        <w:rPr>
          <w:rFonts w:ascii="Arial" w:hAnsi="Arial" w:cs="Arial"/>
          <w:bCs/>
          <w:sz w:val="24"/>
          <w:szCs w:val="24"/>
          <w:lang w:eastAsia="en-US"/>
        </w:rPr>
      </w:pPr>
    </w:p>
    <w:p w:rsidR="005F7C9D" w:rsidRPr="008234A9" w:rsidRDefault="005F7C9D" w:rsidP="005F7C9D">
      <w:pPr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О внесении изменений в постановление Администрации</w:t>
      </w:r>
    </w:p>
    <w:p w:rsidR="004A4CE3" w:rsidRPr="008234A9" w:rsidRDefault="005F7C9D" w:rsidP="005F7C9D">
      <w:pPr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городского поселения Решетниково от 14.12.2017 г.  </w:t>
      </w:r>
    </w:p>
    <w:p w:rsidR="005F7C9D" w:rsidRPr="008234A9" w:rsidRDefault="005F7C9D" w:rsidP="005F7C9D">
      <w:pPr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№ 62-А</w:t>
      </w:r>
      <w:r w:rsidR="004A4CE3" w:rsidRPr="008234A9">
        <w:rPr>
          <w:rFonts w:ascii="Arial" w:hAnsi="Arial" w:cs="Arial"/>
          <w:sz w:val="24"/>
          <w:szCs w:val="24"/>
        </w:rPr>
        <w:t xml:space="preserve"> </w:t>
      </w:r>
      <w:r w:rsidRPr="008234A9">
        <w:rPr>
          <w:rFonts w:ascii="Arial" w:hAnsi="Arial" w:cs="Arial"/>
          <w:sz w:val="24"/>
          <w:szCs w:val="24"/>
        </w:rPr>
        <w:t>«Об утверждении муниципальной программы</w:t>
      </w:r>
    </w:p>
    <w:p w:rsidR="005F7C9D" w:rsidRPr="008234A9" w:rsidRDefault="005F7C9D" w:rsidP="005F7C9D">
      <w:pPr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«Формирование современной городской среды </w:t>
      </w:r>
    </w:p>
    <w:p w:rsidR="005F7C9D" w:rsidRPr="008234A9" w:rsidRDefault="005F7C9D" w:rsidP="005F7C9D">
      <w:pPr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</w:t>
      </w:r>
    </w:p>
    <w:p w:rsidR="005F7C9D" w:rsidRPr="008234A9" w:rsidRDefault="005F7C9D" w:rsidP="005F7C9D">
      <w:pPr>
        <w:ind w:right="2833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городского поселения Решетниково»</w:t>
      </w:r>
    </w:p>
    <w:p w:rsidR="005F7C9D" w:rsidRPr="008234A9" w:rsidRDefault="005F7C9D" w:rsidP="002C2DEB">
      <w:pPr>
        <w:ind w:right="2833"/>
        <w:jc w:val="both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на 2018-2022 годы</w:t>
      </w:r>
    </w:p>
    <w:p w:rsidR="007A6FB8" w:rsidRPr="008234A9" w:rsidRDefault="007A6FB8" w:rsidP="002C2DEB">
      <w:pPr>
        <w:ind w:right="2833"/>
        <w:jc w:val="both"/>
        <w:rPr>
          <w:rFonts w:ascii="Arial" w:hAnsi="Arial" w:cs="Arial"/>
          <w:sz w:val="24"/>
          <w:szCs w:val="24"/>
        </w:rPr>
      </w:pPr>
    </w:p>
    <w:p w:rsidR="005F7C9D" w:rsidRPr="008234A9" w:rsidRDefault="005F7C9D" w:rsidP="005F7C9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</w:t>
      </w:r>
      <w:hyperlink r:id="rId5" w:history="1">
        <w:r w:rsidRPr="008234A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8234A9">
        <w:rPr>
          <w:rFonts w:ascii="Arial" w:hAnsi="Arial" w:cs="Arial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уточнения муниципальной программы «Формирование современной городской среды городского округа Клин в границах территории городского поселения Решетниково» на 2018-2022 годы, утвержденной постановлением Администрации городского поселения Решетниково от 14.12.2017 г. № 62-А (в редакции постановления Администрации городского поселения Решетниково от 21.02.2018 г. № 5-А</w:t>
      </w:r>
      <w:r w:rsidR="00D47237" w:rsidRPr="008234A9">
        <w:rPr>
          <w:rFonts w:ascii="Arial" w:hAnsi="Arial" w:cs="Arial"/>
          <w:sz w:val="24"/>
          <w:szCs w:val="24"/>
        </w:rPr>
        <w:t>, в редакции постановления Администрации городского округа Клин от 12.03.2018 г. № 112-4</w:t>
      </w:r>
      <w:r w:rsidRPr="008234A9">
        <w:rPr>
          <w:rFonts w:ascii="Arial" w:hAnsi="Arial" w:cs="Arial"/>
          <w:sz w:val="24"/>
          <w:szCs w:val="24"/>
        </w:rPr>
        <w:t>),</w:t>
      </w:r>
    </w:p>
    <w:p w:rsidR="007A6FB8" w:rsidRPr="008234A9" w:rsidRDefault="007A6FB8" w:rsidP="005F7C9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F7C9D" w:rsidRPr="008234A9" w:rsidRDefault="005F7C9D" w:rsidP="004A4CE3">
      <w:pPr>
        <w:jc w:val="center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П</w:t>
      </w:r>
      <w:r w:rsidR="004A4CE3" w:rsidRPr="008234A9">
        <w:rPr>
          <w:rFonts w:ascii="Arial" w:hAnsi="Arial" w:cs="Arial"/>
          <w:sz w:val="24"/>
          <w:szCs w:val="24"/>
        </w:rPr>
        <w:t xml:space="preserve"> </w:t>
      </w:r>
      <w:r w:rsidRPr="008234A9">
        <w:rPr>
          <w:rFonts w:ascii="Arial" w:hAnsi="Arial" w:cs="Arial"/>
          <w:sz w:val="24"/>
          <w:szCs w:val="24"/>
        </w:rPr>
        <w:t>О</w:t>
      </w:r>
      <w:r w:rsidR="004A4CE3" w:rsidRPr="008234A9">
        <w:rPr>
          <w:rFonts w:ascii="Arial" w:hAnsi="Arial" w:cs="Arial"/>
          <w:sz w:val="24"/>
          <w:szCs w:val="24"/>
        </w:rPr>
        <w:t xml:space="preserve"> </w:t>
      </w:r>
      <w:r w:rsidRPr="008234A9">
        <w:rPr>
          <w:rFonts w:ascii="Arial" w:hAnsi="Arial" w:cs="Arial"/>
          <w:sz w:val="24"/>
          <w:szCs w:val="24"/>
        </w:rPr>
        <w:t>С</w:t>
      </w:r>
      <w:r w:rsidR="004A4CE3" w:rsidRPr="008234A9">
        <w:rPr>
          <w:rFonts w:ascii="Arial" w:hAnsi="Arial" w:cs="Arial"/>
          <w:sz w:val="24"/>
          <w:szCs w:val="24"/>
        </w:rPr>
        <w:t xml:space="preserve"> </w:t>
      </w:r>
      <w:r w:rsidRPr="008234A9">
        <w:rPr>
          <w:rFonts w:ascii="Arial" w:hAnsi="Arial" w:cs="Arial"/>
          <w:sz w:val="24"/>
          <w:szCs w:val="24"/>
        </w:rPr>
        <w:t>Т</w:t>
      </w:r>
      <w:r w:rsidR="004A4CE3" w:rsidRPr="008234A9">
        <w:rPr>
          <w:rFonts w:ascii="Arial" w:hAnsi="Arial" w:cs="Arial"/>
          <w:sz w:val="24"/>
          <w:szCs w:val="24"/>
        </w:rPr>
        <w:t xml:space="preserve"> </w:t>
      </w:r>
      <w:r w:rsidRPr="008234A9">
        <w:rPr>
          <w:rFonts w:ascii="Arial" w:hAnsi="Arial" w:cs="Arial"/>
          <w:sz w:val="24"/>
          <w:szCs w:val="24"/>
        </w:rPr>
        <w:t>А</w:t>
      </w:r>
      <w:r w:rsidR="004A4CE3" w:rsidRPr="008234A9">
        <w:rPr>
          <w:rFonts w:ascii="Arial" w:hAnsi="Arial" w:cs="Arial"/>
          <w:sz w:val="24"/>
          <w:szCs w:val="24"/>
        </w:rPr>
        <w:t xml:space="preserve"> </w:t>
      </w:r>
      <w:r w:rsidRPr="008234A9">
        <w:rPr>
          <w:rFonts w:ascii="Arial" w:hAnsi="Arial" w:cs="Arial"/>
          <w:sz w:val="24"/>
          <w:szCs w:val="24"/>
        </w:rPr>
        <w:t>Н</w:t>
      </w:r>
      <w:r w:rsidR="004A4CE3" w:rsidRPr="008234A9">
        <w:rPr>
          <w:rFonts w:ascii="Arial" w:hAnsi="Arial" w:cs="Arial"/>
          <w:sz w:val="24"/>
          <w:szCs w:val="24"/>
        </w:rPr>
        <w:t xml:space="preserve"> </w:t>
      </w:r>
      <w:r w:rsidRPr="008234A9">
        <w:rPr>
          <w:rFonts w:ascii="Arial" w:hAnsi="Arial" w:cs="Arial"/>
          <w:sz w:val="24"/>
          <w:szCs w:val="24"/>
        </w:rPr>
        <w:t>О</w:t>
      </w:r>
      <w:r w:rsidR="004A4CE3" w:rsidRPr="008234A9">
        <w:rPr>
          <w:rFonts w:ascii="Arial" w:hAnsi="Arial" w:cs="Arial"/>
          <w:sz w:val="24"/>
          <w:szCs w:val="24"/>
        </w:rPr>
        <w:t xml:space="preserve"> </w:t>
      </w:r>
      <w:r w:rsidRPr="008234A9">
        <w:rPr>
          <w:rFonts w:ascii="Arial" w:hAnsi="Arial" w:cs="Arial"/>
          <w:sz w:val="24"/>
          <w:szCs w:val="24"/>
        </w:rPr>
        <w:t>В</w:t>
      </w:r>
      <w:r w:rsidR="004A4CE3" w:rsidRPr="008234A9">
        <w:rPr>
          <w:rFonts w:ascii="Arial" w:hAnsi="Arial" w:cs="Arial"/>
          <w:sz w:val="24"/>
          <w:szCs w:val="24"/>
        </w:rPr>
        <w:t xml:space="preserve"> </w:t>
      </w:r>
      <w:r w:rsidRPr="008234A9">
        <w:rPr>
          <w:rFonts w:ascii="Arial" w:hAnsi="Arial" w:cs="Arial"/>
          <w:sz w:val="24"/>
          <w:szCs w:val="24"/>
        </w:rPr>
        <w:t>Л</w:t>
      </w:r>
      <w:r w:rsidR="004A4CE3" w:rsidRPr="008234A9">
        <w:rPr>
          <w:rFonts w:ascii="Arial" w:hAnsi="Arial" w:cs="Arial"/>
          <w:sz w:val="24"/>
          <w:szCs w:val="24"/>
        </w:rPr>
        <w:t xml:space="preserve"> </w:t>
      </w:r>
      <w:r w:rsidRPr="008234A9">
        <w:rPr>
          <w:rFonts w:ascii="Arial" w:hAnsi="Arial" w:cs="Arial"/>
          <w:sz w:val="24"/>
          <w:szCs w:val="24"/>
        </w:rPr>
        <w:t>Я</w:t>
      </w:r>
      <w:r w:rsidR="004A4CE3" w:rsidRPr="008234A9">
        <w:rPr>
          <w:rFonts w:ascii="Arial" w:hAnsi="Arial" w:cs="Arial"/>
          <w:sz w:val="24"/>
          <w:szCs w:val="24"/>
        </w:rPr>
        <w:t xml:space="preserve"> </w:t>
      </w:r>
      <w:r w:rsidRPr="008234A9">
        <w:rPr>
          <w:rFonts w:ascii="Arial" w:hAnsi="Arial" w:cs="Arial"/>
          <w:sz w:val="24"/>
          <w:szCs w:val="24"/>
        </w:rPr>
        <w:t>Ю:</w:t>
      </w:r>
    </w:p>
    <w:p w:rsidR="007A6FB8" w:rsidRPr="008234A9" w:rsidRDefault="007A6FB8" w:rsidP="004A4CE3">
      <w:pPr>
        <w:jc w:val="center"/>
        <w:rPr>
          <w:rFonts w:ascii="Arial" w:hAnsi="Arial" w:cs="Arial"/>
          <w:sz w:val="24"/>
          <w:szCs w:val="24"/>
        </w:rPr>
      </w:pPr>
    </w:p>
    <w:p w:rsidR="005F7C9D" w:rsidRPr="008234A9" w:rsidRDefault="005F7C9D" w:rsidP="004A4CE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1. Внести изменения в постановление Администрации городского поселения Решетниково от 14.12.2017 г. № 62-А «Об утверждении муниципальной программы «Формирование современной городской среды городского округа Клин в границах территорий городского поселения Решетниково» на 2018-2022 годы (в редакции постановления Администрации городского поселен</w:t>
      </w:r>
      <w:r w:rsidR="008234A9">
        <w:rPr>
          <w:rFonts w:ascii="Arial" w:hAnsi="Arial" w:cs="Arial"/>
          <w:sz w:val="24"/>
          <w:szCs w:val="24"/>
        </w:rPr>
        <w:t xml:space="preserve">ия Решетниково от 21.02.2018 г. </w:t>
      </w:r>
      <w:r w:rsidRPr="008234A9">
        <w:rPr>
          <w:rFonts w:ascii="Arial" w:hAnsi="Arial" w:cs="Arial"/>
          <w:sz w:val="24"/>
          <w:szCs w:val="24"/>
        </w:rPr>
        <w:t>№ 5-А</w:t>
      </w:r>
      <w:r w:rsidR="00D47237" w:rsidRPr="008234A9">
        <w:rPr>
          <w:rFonts w:ascii="Arial" w:hAnsi="Arial" w:cs="Arial"/>
          <w:sz w:val="24"/>
          <w:szCs w:val="24"/>
        </w:rPr>
        <w:t>, в редакции постановления Администрации городского округа Клин от 12.03.2018 г. № 112-4</w:t>
      </w:r>
      <w:r w:rsidRPr="008234A9">
        <w:rPr>
          <w:rFonts w:ascii="Arial" w:hAnsi="Arial" w:cs="Arial"/>
          <w:sz w:val="24"/>
          <w:szCs w:val="24"/>
        </w:rPr>
        <w:t>), изложив приложение № 1 к постановлению в редакции, согласно приложению № 1 к настоящему постановлению.</w:t>
      </w:r>
    </w:p>
    <w:p w:rsidR="005F7C9D" w:rsidRPr="008234A9" w:rsidRDefault="005F7C9D" w:rsidP="002C2DE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2. Опубликовать настоящее постановление в общественно-политической газете «Серп и молот» и разместить в сети Интернет на официальном сайте Администрации </w:t>
      </w:r>
      <w:r w:rsidR="002C2DEB" w:rsidRPr="008234A9">
        <w:rPr>
          <w:rFonts w:ascii="Arial" w:hAnsi="Arial" w:cs="Arial"/>
          <w:sz w:val="24"/>
          <w:szCs w:val="24"/>
        </w:rPr>
        <w:t>городского округа Клин</w:t>
      </w:r>
      <w:r w:rsidRPr="008234A9">
        <w:rPr>
          <w:rFonts w:ascii="Arial" w:hAnsi="Arial" w:cs="Arial"/>
          <w:sz w:val="24"/>
          <w:szCs w:val="24"/>
        </w:rPr>
        <w:t>.</w:t>
      </w:r>
    </w:p>
    <w:p w:rsidR="007A6FB8" w:rsidRPr="008234A9" w:rsidRDefault="007A6FB8" w:rsidP="002C2DE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A6FB8" w:rsidRPr="008234A9" w:rsidRDefault="007A6FB8" w:rsidP="002C2DE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17896" w:rsidRPr="008234A9" w:rsidRDefault="00A17896" w:rsidP="00A17896">
      <w:pPr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И.о. Главы Администрации городского округа Клин </w:t>
      </w:r>
      <w:r w:rsidRPr="008234A9">
        <w:rPr>
          <w:rFonts w:ascii="Arial" w:hAnsi="Arial" w:cs="Arial"/>
          <w:sz w:val="24"/>
          <w:szCs w:val="24"/>
        </w:rPr>
        <w:tab/>
      </w:r>
      <w:r w:rsidRPr="008234A9">
        <w:rPr>
          <w:rFonts w:ascii="Arial" w:hAnsi="Arial" w:cs="Arial"/>
          <w:sz w:val="24"/>
          <w:szCs w:val="24"/>
        </w:rPr>
        <w:tab/>
      </w:r>
      <w:r w:rsidR="002C2DEB" w:rsidRPr="008234A9">
        <w:rPr>
          <w:rFonts w:ascii="Arial" w:hAnsi="Arial" w:cs="Arial"/>
          <w:sz w:val="24"/>
          <w:szCs w:val="24"/>
        </w:rPr>
        <w:tab/>
      </w:r>
      <w:r w:rsidRPr="008234A9">
        <w:rPr>
          <w:rFonts w:ascii="Arial" w:hAnsi="Arial" w:cs="Arial"/>
          <w:sz w:val="24"/>
          <w:szCs w:val="24"/>
        </w:rPr>
        <w:t xml:space="preserve"> Э.Ю. Каплун</w:t>
      </w:r>
    </w:p>
    <w:p w:rsidR="005F7C9D" w:rsidRPr="008234A9" w:rsidRDefault="005F7C9D" w:rsidP="005F7C9D">
      <w:pPr>
        <w:rPr>
          <w:rFonts w:ascii="Arial" w:hAnsi="Arial" w:cs="Arial"/>
          <w:b/>
          <w:sz w:val="24"/>
          <w:szCs w:val="24"/>
          <w:u w:val="single"/>
        </w:rPr>
      </w:pPr>
    </w:p>
    <w:p w:rsidR="004A4CE3" w:rsidRPr="008234A9" w:rsidRDefault="004A4CE3" w:rsidP="005F7C9D">
      <w:pPr>
        <w:jc w:val="right"/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Приложение № 1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городского округа Клин</w:t>
      </w:r>
    </w:p>
    <w:p w:rsidR="00252DDC" w:rsidRPr="008234A9" w:rsidRDefault="00440112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19.04.2018</w:t>
      </w:r>
      <w:r w:rsidR="00252DDC" w:rsidRPr="008234A9">
        <w:rPr>
          <w:rFonts w:ascii="Arial" w:hAnsi="Arial" w:cs="Arial"/>
          <w:sz w:val="24"/>
          <w:szCs w:val="24"/>
        </w:rPr>
        <w:t xml:space="preserve">  № </w:t>
      </w:r>
      <w:r w:rsidR="00921BCF" w:rsidRPr="008234A9">
        <w:rPr>
          <w:rFonts w:ascii="Arial" w:hAnsi="Arial" w:cs="Arial"/>
          <w:sz w:val="24"/>
          <w:szCs w:val="24"/>
        </w:rPr>
        <w:t xml:space="preserve">   </w:t>
      </w:r>
      <w:r w:rsidRPr="008234A9">
        <w:rPr>
          <w:rFonts w:ascii="Arial" w:hAnsi="Arial" w:cs="Arial"/>
          <w:sz w:val="24"/>
          <w:szCs w:val="24"/>
        </w:rPr>
        <w:t>462</w:t>
      </w:r>
    </w:p>
    <w:p w:rsidR="00252DDC" w:rsidRPr="008234A9" w:rsidRDefault="00252DDC" w:rsidP="00252DDC">
      <w:pPr>
        <w:ind w:firstLine="5400"/>
        <w:outlineLvl w:val="0"/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outlineLvl w:val="0"/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lastRenderedPageBreak/>
        <w:t>Муниципальная программа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 xml:space="preserve">«Формирование современной городской среды 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 xml:space="preserve">городского округа Клин в границах территорий 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>городского поселения Решетниково»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>на 2018 – 2022 годы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>П А С П О Р Т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311"/>
        <w:gridCol w:w="1313"/>
        <w:gridCol w:w="1314"/>
        <w:gridCol w:w="1313"/>
        <w:gridCol w:w="1312"/>
        <w:gridCol w:w="1313"/>
      </w:tblGrid>
      <w:tr w:rsidR="00252DDC" w:rsidRPr="008234A9" w:rsidTr="00252DDC">
        <w:tc>
          <w:tcPr>
            <w:tcW w:w="2264" w:type="dxa"/>
            <w:shd w:val="clear" w:color="auto" w:fill="auto"/>
          </w:tcPr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Уполномоченный представитель Главы городского округа Клин по Решетниковскому территориальному округу Преображенская Н.Н.</w:t>
            </w:r>
          </w:p>
        </w:tc>
      </w:tr>
      <w:tr w:rsidR="00252DDC" w:rsidRPr="008234A9" w:rsidTr="00252DDC">
        <w:tc>
          <w:tcPr>
            <w:tcW w:w="2264" w:type="dxa"/>
            <w:shd w:val="clear" w:color="auto" w:fill="auto"/>
          </w:tcPr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8234A9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Администрация городского поселения Решетниково,</w:t>
            </w:r>
          </w:p>
          <w:p w:rsidR="00252DDC" w:rsidRPr="008234A9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Клин </w:t>
            </w:r>
          </w:p>
        </w:tc>
      </w:tr>
      <w:tr w:rsidR="00252DDC" w:rsidRPr="008234A9" w:rsidTr="00252DDC">
        <w:tc>
          <w:tcPr>
            <w:tcW w:w="2264" w:type="dxa"/>
            <w:shd w:val="clear" w:color="auto" w:fill="auto"/>
          </w:tcPr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 xml:space="preserve">Цели муниципальной </w:t>
            </w:r>
          </w:p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8234A9" w:rsidRDefault="00252DDC" w:rsidP="00252DDC">
            <w:pPr>
              <w:widowControl w:val="0"/>
              <w:numPr>
                <w:ilvl w:val="2"/>
                <w:numId w:val="1"/>
              </w:numPr>
              <w:tabs>
                <w:tab w:val="left" w:pos="36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Повышение уровня благоустройства городской среды, формирование единого облика городского округа Клин в границах территории городского поселения Решетниково</w:t>
            </w:r>
          </w:p>
        </w:tc>
      </w:tr>
      <w:tr w:rsidR="00252DDC" w:rsidRPr="008234A9" w:rsidTr="00252DDC">
        <w:trPr>
          <w:trHeight w:val="1328"/>
        </w:trPr>
        <w:tc>
          <w:tcPr>
            <w:tcW w:w="2264" w:type="dxa"/>
            <w:shd w:val="clear" w:color="auto" w:fill="auto"/>
          </w:tcPr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Подпрограмма 1. «Благоустройство и содержание территорий городского округа Клин в границах территории городского поселения Решетниково»</w:t>
            </w:r>
          </w:p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Подпрограмма 2. «Комплексное благоустройство дворовых территорий»</w:t>
            </w:r>
          </w:p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Подпрограмма 3. «Капитальный ремонт и содержание жилищного фонда»</w:t>
            </w:r>
          </w:p>
        </w:tc>
      </w:tr>
      <w:tr w:rsidR="00252DDC" w:rsidRPr="008234A9" w:rsidTr="00252DDC">
        <w:tc>
          <w:tcPr>
            <w:tcW w:w="2264" w:type="dxa"/>
            <w:vMerge w:val="restart"/>
            <w:shd w:val="clear" w:color="auto" w:fill="auto"/>
          </w:tcPr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Источники финансирования программы, в том числе по годам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8234A9" w:rsidRDefault="00252DDC" w:rsidP="00252DD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234A9">
              <w:rPr>
                <w:rFonts w:ascii="Arial" w:hAnsi="Arial" w:cs="Arial"/>
              </w:rPr>
              <w:t>Расходы (тыс. руб.)</w:t>
            </w:r>
          </w:p>
        </w:tc>
      </w:tr>
      <w:tr w:rsidR="00252DDC" w:rsidRPr="008234A9" w:rsidTr="00252DDC">
        <w:tc>
          <w:tcPr>
            <w:tcW w:w="2264" w:type="dxa"/>
            <w:vMerge/>
            <w:shd w:val="clear" w:color="auto" w:fill="auto"/>
          </w:tcPr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52DDC" w:rsidRPr="008234A9" w:rsidRDefault="00252DDC" w:rsidP="00252DD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234A9">
              <w:rPr>
                <w:rFonts w:ascii="Arial" w:hAnsi="Arial" w:cs="Arial"/>
              </w:rPr>
              <w:t>Всего</w:t>
            </w:r>
          </w:p>
        </w:tc>
        <w:tc>
          <w:tcPr>
            <w:tcW w:w="1313" w:type="dxa"/>
            <w:shd w:val="clear" w:color="auto" w:fill="auto"/>
          </w:tcPr>
          <w:p w:rsidR="00252DDC" w:rsidRPr="008234A9" w:rsidRDefault="00252DDC" w:rsidP="00252DD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234A9">
              <w:rPr>
                <w:rFonts w:ascii="Arial" w:hAnsi="Arial" w:cs="Arial"/>
              </w:rPr>
              <w:t>2018</w:t>
            </w:r>
          </w:p>
        </w:tc>
        <w:tc>
          <w:tcPr>
            <w:tcW w:w="1314" w:type="dxa"/>
            <w:shd w:val="clear" w:color="auto" w:fill="auto"/>
          </w:tcPr>
          <w:p w:rsidR="00252DDC" w:rsidRPr="008234A9" w:rsidRDefault="00252DDC" w:rsidP="00252DD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234A9">
              <w:rPr>
                <w:rFonts w:ascii="Arial" w:hAnsi="Arial" w:cs="Arial"/>
              </w:rPr>
              <w:t>2019</w:t>
            </w:r>
          </w:p>
        </w:tc>
        <w:tc>
          <w:tcPr>
            <w:tcW w:w="1313" w:type="dxa"/>
            <w:shd w:val="clear" w:color="auto" w:fill="auto"/>
          </w:tcPr>
          <w:p w:rsidR="00252DDC" w:rsidRPr="008234A9" w:rsidRDefault="00252DDC" w:rsidP="00252DD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234A9">
              <w:rPr>
                <w:rFonts w:ascii="Arial" w:hAnsi="Arial" w:cs="Arial"/>
              </w:rPr>
              <w:t>2020</w:t>
            </w:r>
          </w:p>
        </w:tc>
        <w:tc>
          <w:tcPr>
            <w:tcW w:w="1312" w:type="dxa"/>
            <w:shd w:val="clear" w:color="auto" w:fill="auto"/>
          </w:tcPr>
          <w:p w:rsidR="00252DDC" w:rsidRPr="008234A9" w:rsidRDefault="00252DDC" w:rsidP="00252DD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234A9">
              <w:rPr>
                <w:rFonts w:ascii="Arial" w:hAnsi="Arial" w:cs="Arial"/>
              </w:rPr>
              <w:t>2021</w:t>
            </w:r>
          </w:p>
        </w:tc>
        <w:tc>
          <w:tcPr>
            <w:tcW w:w="1313" w:type="dxa"/>
            <w:shd w:val="clear" w:color="auto" w:fill="auto"/>
          </w:tcPr>
          <w:p w:rsidR="00252DDC" w:rsidRPr="008234A9" w:rsidRDefault="00252DDC" w:rsidP="00252DD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234A9">
              <w:rPr>
                <w:rFonts w:ascii="Arial" w:hAnsi="Arial" w:cs="Arial"/>
              </w:rPr>
              <w:t>2022</w:t>
            </w:r>
          </w:p>
        </w:tc>
      </w:tr>
      <w:tr w:rsidR="00252DDC" w:rsidRPr="008234A9" w:rsidTr="00252DDC">
        <w:tc>
          <w:tcPr>
            <w:tcW w:w="2264" w:type="dxa"/>
            <w:shd w:val="clear" w:color="auto" w:fill="auto"/>
          </w:tcPr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311" w:type="dxa"/>
            <w:shd w:val="clear" w:color="auto" w:fill="auto"/>
          </w:tcPr>
          <w:p w:rsidR="00252DDC" w:rsidRPr="008234A9" w:rsidRDefault="00252DDC" w:rsidP="00D472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90368,</w:t>
            </w:r>
            <w:r w:rsidR="00D47237" w:rsidRPr="008234A9">
              <w:rPr>
                <w:rFonts w:ascii="Arial" w:hAnsi="Arial" w:cs="Arial"/>
                <w:sz w:val="24"/>
                <w:szCs w:val="24"/>
              </w:rPr>
              <w:t>8</w:t>
            </w:r>
            <w:r w:rsidRPr="008234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3" w:type="dxa"/>
            <w:shd w:val="clear" w:color="auto" w:fill="auto"/>
          </w:tcPr>
          <w:p w:rsidR="00252DDC" w:rsidRPr="008234A9" w:rsidRDefault="00D47237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28210,8</w:t>
            </w:r>
            <w:r w:rsidR="00252DDC" w:rsidRPr="008234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4" w:type="dxa"/>
            <w:shd w:val="clear" w:color="auto" w:fill="auto"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14423,00</w:t>
            </w:r>
          </w:p>
        </w:tc>
        <w:tc>
          <w:tcPr>
            <w:tcW w:w="1313" w:type="dxa"/>
            <w:shd w:val="clear" w:color="auto" w:fill="auto"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15142,00</w:t>
            </w:r>
          </w:p>
        </w:tc>
        <w:tc>
          <w:tcPr>
            <w:tcW w:w="1312" w:type="dxa"/>
            <w:shd w:val="clear" w:color="auto" w:fill="auto"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15897,00</w:t>
            </w:r>
          </w:p>
        </w:tc>
        <w:tc>
          <w:tcPr>
            <w:tcW w:w="1313" w:type="dxa"/>
            <w:shd w:val="clear" w:color="auto" w:fill="auto"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16696,00</w:t>
            </w:r>
          </w:p>
        </w:tc>
      </w:tr>
      <w:tr w:rsidR="00252DDC" w:rsidRPr="008234A9" w:rsidTr="00252DDC">
        <w:trPr>
          <w:trHeight w:val="407"/>
        </w:trPr>
        <w:tc>
          <w:tcPr>
            <w:tcW w:w="2264" w:type="dxa"/>
            <w:shd w:val="clear" w:color="auto" w:fill="auto"/>
          </w:tcPr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11" w:type="dxa"/>
            <w:shd w:val="clear" w:color="auto" w:fill="auto"/>
          </w:tcPr>
          <w:p w:rsidR="00252DDC" w:rsidRPr="008234A9" w:rsidRDefault="00D47237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10936,5</w:t>
            </w:r>
            <w:r w:rsidR="00252DDC" w:rsidRPr="008234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3" w:type="dxa"/>
            <w:shd w:val="clear" w:color="auto" w:fill="auto"/>
          </w:tcPr>
          <w:p w:rsidR="00252DDC" w:rsidRPr="008234A9" w:rsidRDefault="00252DDC" w:rsidP="00D472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10936,</w:t>
            </w:r>
            <w:r w:rsidR="00D47237" w:rsidRPr="008234A9">
              <w:rPr>
                <w:rFonts w:ascii="Arial" w:hAnsi="Arial" w:cs="Arial"/>
                <w:sz w:val="24"/>
                <w:szCs w:val="24"/>
              </w:rPr>
              <w:t>5</w:t>
            </w:r>
            <w:r w:rsidRPr="008234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4" w:type="dxa"/>
            <w:shd w:val="clear" w:color="auto" w:fill="auto"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52DDC" w:rsidRPr="008234A9" w:rsidTr="00252DDC">
        <w:trPr>
          <w:trHeight w:val="689"/>
        </w:trPr>
        <w:tc>
          <w:tcPr>
            <w:tcW w:w="2264" w:type="dxa"/>
            <w:shd w:val="clear" w:color="auto" w:fill="auto"/>
          </w:tcPr>
          <w:p w:rsidR="00252DDC" w:rsidRPr="008234A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311" w:type="dxa"/>
            <w:shd w:val="clear" w:color="auto" w:fill="auto"/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79432,30</w:t>
            </w:r>
          </w:p>
        </w:tc>
        <w:tc>
          <w:tcPr>
            <w:tcW w:w="1313" w:type="dxa"/>
            <w:shd w:val="clear" w:color="auto" w:fill="auto"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17274,30</w:t>
            </w:r>
          </w:p>
        </w:tc>
        <w:tc>
          <w:tcPr>
            <w:tcW w:w="1314" w:type="dxa"/>
            <w:shd w:val="clear" w:color="auto" w:fill="auto"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14423,00</w:t>
            </w:r>
          </w:p>
        </w:tc>
        <w:tc>
          <w:tcPr>
            <w:tcW w:w="1313" w:type="dxa"/>
            <w:shd w:val="clear" w:color="auto" w:fill="auto"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15142,00</w:t>
            </w:r>
          </w:p>
        </w:tc>
        <w:tc>
          <w:tcPr>
            <w:tcW w:w="1312" w:type="dxa"/>
            <w:shd w:val="clear" w:color="auto" w:fill="auto"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15897,00</w:t>
            </w:r>
          </w:p>
        </w:tc>
        <w:tc>
          <w:tcPr>
            <w:tcW w:w="1313" w:type="dxa"/>
            <w:shd w:val="clear" w:color="auto" w:fill="auto"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16696,00</w:t>
            </w:r>
          </w:p>
        </w:tc>
      </w:tr>
    </w:tbl>
    <w:p w:rsidR="00252DDC" w:rsidRPr="008234A9" w:rsidRDefault="00252DDC" w:rsidP="00252DD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 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8234A9" w:rsidRDefault="00252DDC" w:rsidP="00252DDC">
      <w:pPr>
        <w:rPr>
          <w:rFonts w:ascii="Arial" w:hAnsi="Arial" w:cs="Arial"/>
          <w:b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  <w:sectPr w:rsidR="00252DDC" w:rsidRPr="008234A9" w:rsidSect="008234A9">
          <w:type w:val="continuous"/>
          <w:pgSz w:w="11907" w:h="16840"/>
          <w:pgMar w:top="1134" w:right="567" w:bottom="1134" w:left="1134" w:header="720" w:footer="720" w:gutter="0"/>
          <w:cols w:space="720"/>
        </w:sectPr>
      </w:pP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Приложение №1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к муниципальной программе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«Формирование современной городской среды 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городского поселения Решетниково»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на 2018 – 2022 годы</w:t>
      </w:r>
    </w:p>
    <w:p w:rsidR="00252DDC" w:rsidRPr="008234A9" w:rsidRDefault="00252DDC" w:rsidP="00252DDC">
      <w:pPr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 xml:space="preserve">Паспорт подпрограммы «Благоустройство и содержание территорий городского округа Клин 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>в границах территории городского поселения Решетниково»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 xml:space="preserve"> Программы «Формирование современной городской среды городского округа Клин в границах территории городского поселения Решетниково» на 2018-2022гг. 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409"/>
        <w:gridCol w:w="1276"/>
        <w:gridCol w:w="1276"/>
        <w:gridCol w:w="1276"/>
        <w:gridCol w:w="1276"/>
        <w:gridCol w:w="1275"/>
        <w:gridCol w:w="1417"/>
      </w:tblGrid>
      <w:tr w:rsidR="00252DDC" w:rsidRPr="008234A9" w:rsidTr="009977FD">
        <w:trPr>
          <w:trHeight w:val="103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10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Клин, </w:t>
            </w:r>
          </w:p>
          <w:p w:rsidR="00252DDC" w:rsidRPr="008234A9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Администрация городского поселения Решетниково</w:t>
            </w:r>
          </w:p>
        </w:tc>
      </w:tr>
      <w:tr w:rsidR="00252DDC" w:rsidRPr="008234A9" w:rsidTr="009977FD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252DDC" w:rsidRPr="008234A9" w:rsidTr="009977FD">
        <w:trPr>
          <w:trHeight w:val="29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252DDC" w:rsidRPr="008234A9" w:rsidTr="009977FD">
        <w:trPr>
          <w:trHeight w:val="56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4A9">
              <w:rPr>
                <w:rFonts w:ascii="Arial" w:hAnsi="Arial" w:cs="Arial"/>
                <w:b/>
                <w:sz w:val="24"/>
                <w:szCs w:val="24"/>
              </w:rPr>
              <w:t xml:space="preserve">ИТОГО, в том </w:t>
            </w:r>
          </w:p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b/>
                <w:sz w:val="24"/>
                <w:szCs w:val="24"/>
              </w:rPr>
              <w:t>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24337,40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14408,00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15127,00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15882,00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16681,00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86435,40</w:t>
            </w:r>
          </w:p>
        </w:tc>
      </w:tr>
      <w:tr w:rsidR="00252DDC" w:rsidRPr="008234A9" w:rsidTr="009977FD">
        <w:trPr>
          <w:trHeight w:val="55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7786,60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7786,60</w:t>
            </w:r>
          </w:p>
        </w:tc>
      </w:tr>
      <w:tr w:rsidR="00252DDC" w:rsidRPr="008234A9" w:rsidTr="009977FD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16550,80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14408,00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15127,00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15882,00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16681,00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78648,80</w:t>
            </w:r>
          </w:p>
        </w:tc>
      </w:tr>
      <w:tr w:rsidR="00252DDC" w:rsidRPr="008234A9" w:rsidTr="009977FD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22780,40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14408,00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15127,00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15882,00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16681,00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84878,40</w:t>
            </w:r>
          </w:p>
        </w:tc>
      </w:tr>
      <w:tr w:rsidR="00252DDC" w:rsidRPr="008234A9" w:rsidTr="009977FD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7786,60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7786,60</w:t>
            </w:r>
          </w:p>
        </w:tc>
      </w:tr>
      <w:tr w:rsidR="00252DDC" w:rsidRPr="008234A9" w:rsidTr="009977FD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14993,80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14408,00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15127,00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15882,00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16681,00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77091,80</w:t>
            </w:r>
          </w:p>
        </w:tc>
      </w:tr>
      <w:tr w:rsidR="00252DDC" w:rsidRPr="008234A9" w:rsidTr="009977FD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1557,00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1557,00</w:t>
            </w:r>
          </w:p>
        </w:tc>
      </w:tr>
      <w:tr w:rsidR="00252DDC" w:rsidRPr="008234A9" w:rsidTr="009977FD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1557,00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1557,00</w:t>
            </w:r>
          </w:p>
        </w:tc>
      </w:tr>
    </w:tbl>
    <w:p w:rsidR="00252DDC" w:rsidRPr="008234A9" w:rsidRDefault="00252DDC" w:rsidP="00252DD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8234A9" w:rsidRDefault="008234A9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</w:t>
      </w:r>
    </w:p>
    <w:p w:rsidR="00252DDC" w:rsidRPr="008234A9" w:rsidRDefault="00252DDC" w:rsidP="00252DDC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Подпрограмма «Благоустройство и содержание и городского округа Клин в границах территории городского поселения Решетниково</w:t>
      </w:r>
      <w:r w:rsidRPr="008234A9">
        <w:rPr>
          <w:rFonts w:ascii="Arial" w:hAnsi="Arial" w:cs="Arial"/>
          <w:b/>
          <w:sz w:val="24"/>
          <w:szCs w:val="24"/>
        </w:rPr>
        <w:t>»</w:t>
      </w:r>
      <w:r w:rsidRPr="008234A9">
        <w:rPr>
          <w:rFonts w:ascii="Arial" w:hAnsi="Arial" w:cs="Arial"/>
          <w:sz w:val="24"/>
          <w:szCs w:val="24"/>
        </w:rPr>
        <w:t xml:space="preserve"> направлена на улучшение внешнего облика городского округа Клин в границах территории городского поселения Решетниково, создание гармоничной архитектурно-ландшафтной среды, увеличение площадей зеленых насаждений и обустройство комфортных зон отдыха - все это является первоочередными задачами выполнения данной подпрограммы.</w:t>
      </w:r>
    </w:p>
    <w:p w:rsidR="00252DDC" w:rsidRPr="008234A9" w:rsidRDefault="00252DDC" w:rsidP="00252DDC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Проблем, связанных с благоустройством городского округа, немало и одна из самых серьезных, требующих повышенного внимания, общественные территории. Назрела необходимость создания в городском округе современного цветочного оформления, установки дополнительных скамеек и урн.</w:t>
      </w:r>
    </w:p>
    <w:p w:rsidR="00252DDC" w:rsidRPr="008234A9" w:rsidRDefault="00252DDC" w:rsidP="00252DDC">
      <w:pPr>
        <w:autoSpaceDE w:val="0"/>
        <w:autoSpaceDN w:val="0"/>
        <w:adjustRightInd w:val="0"/>
        <w:ind w:left="284" w:firstLine="539"/>
        <w:jc w:val="both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Одной из проблем является содержание внутриквартальных проездов и дорог. Для решения этой проблемы необходимо приобретение техники для нужд благоустройства. В подпрограмме «Благоустройство и содержание и городского округа Клин в границах территории городского поселения Решетниково» предусмотрено мероприятие, направленное на решение данной проблемы.</w:t>
      </w:r>
    </w:p>
    <w:p w:rsidR="00252DDC" w:rsidRPr="008234A9" w:rsidRDefault="00252DDC" w:rsidP="00252DD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По-прежнему серьезную озабоченность вызывает проблема освещения населенных пунктов. Необходимо планомерно проводить работу по восстановлению и реконструкции, существующих линий уличного освещения.</w:t>
      </w:r>
    </w:p>
    <w:p w:rsidR="00252DDC" w:rsidRPr="008234A9" w:rsidRDefault="00252DDC" w:rsidP="00252DDC">
      <w:pPr>
        <w:ind w:left="284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          В связи с определением комплекса проблемных вопросов в сфере благоустройства были определены цели и задачи подпрограммы -</w:t>
      </w:r>
      <w:r w:rsidRPr="008234A9">
        <w:rPr>
          <w:rFonts w:ascii="Arial" w:eastAsia="Calibri" w:hAnsi="Arial" w:cs="Arial"/>
          <w:sz w:val="24"/>
          <w:szCs w:val="24"/>
        </w:rPr>
        <w:t xml:space="preserve"> обеспечение чистоты и порядка городского округа Клин в границах территории городского поселения Решетниково, формирование единого облика общественных территорий городского округа Клин в границах территории городского поселения Решетниково.</w:t>
      </w:r>
    </w:p>
    <w:p w:rsidR="00252DDC" w:rsidRPr="008234A9" w:rsidRDefault="00252DDC" w:rsidP="00252DDC">
      <w:pPr>
        <w:ind w:left="284"/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ind w:left="284"/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ind w:left="284"/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Приложение № 1 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к подпрограмме 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«Благоустройство и содержание территорий городского округа Клин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в границах территории городского поселения Решетниково»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 xml:space="preserve">Перечень мероприятий подпрограммы «Благоустройство и содержание территорий городского округа Клин 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>в границах территории городского поселения Решетниково»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 xml:space="preserve">муниципальной программы «Формирование современной городской среды городского округа Клин 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 xml:space="preserve">в границах территории городского поселения Решетниково». 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418"/>
        <w:gridCol w:w="997"/>
        <w:gridCol w:w="1129"/>
        <w:gridCol w:w="1275"/>
        <w:gridCol w:w="1276"/>
        <w:gridCol w:w="1134"/>
        <w:gridCol w:w="1134"/>
        <w:gridCol w:w="1275"/>
        <w:gridCol w:w="1135"/>
        <w:gridCol w:w="1134"/>
        <w:gridCol w:w="1134"/>
      </w:tblGrid>
      <w:tr w:rsidR="00252DDC" w:rsidRPr="009977FD" w:rsidTr="009977FD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9977FD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9977FD">
              <w:rPr>
                <w:rFonts w:ascii="Arial" w:eastAsia="Calibri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9977FD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9977FD">
              <w:rPr>
                <w:rFonts w:ascii="Arial" w:eastAsia="Calibri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9977FD">
              <w:rPr>
                <w:rFonts w:ascii="Arial" w:eastAsia="Calibri" w:hAnsi="Arial" w:cs="Arial"/>
                <w:b/>
                <w:i/>
              </w:rPr>
              <w:t xml:space="preserve">Объем финансирования мероприятия в текущем финансовом году (тыс. руб.) * </w:t>
            </w:r>
          </w:p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977FD">
                <w:rPr>
                  <w:rFonts w:ascii="Arial" w:eastAsia="Calibri" w:hAnsi="Arial" w:cs="Arial"/>
                  <w:b/>
                  <w:i/>
                </w:rPr>
                <w:t>2017 г</w:t>
              </w:r>
            </w:smartTag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9977FD">
              <w:rPr>
                <w:rFonts w:ascii="Arial" w:eastAsia="Calibri" w:hAnsi="Arial" w:cs="Arial"/>
                <w:b/>
                <w:i/>
              </w:rPr>
              <w:t>Всего (тыс. руб.)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9977FD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9977FD">
              <w:rPr>
                <w:rFonts w:ascii="Arial" w:eastAsia="Calibri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9977FD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9977FD">
              <w:rPr>
                <w:rFonts w:ascii="Arial" w:eastAsia="Calibri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252DDC" w:rsidRPr="009977FD" w:rsidTr="009977FD">
        <w:trPr>
          <w:trHeight w:val="17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977FD">
              <w:rPr>
                <w:rFonts w:ascii="Arial" w:eastAsia="Calibri" w:hAnsi="Arial" w:cs="Arial"/>
                <w:b/>
                <w:i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977FD">
              <w:rPr>
                <w:rFonts w:ascii="Arial" w:eastAsia="Calibri" w:hAnsi="Arial" w:cs="Arial"/>
                <w:b/>
                <w:i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977FD">
              <w:rPr>
                <w:rFonts w:ascii="Arial" w:eastAsia="Calibri" w:hAnsi="Arial" w:cs="Arial"/>
                <w:b/>
                <w:i/>
              </w:rPr>
              <w:t>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977FD">
              <w:rPr>
                <w:rFonts w:ascii="Arial" w:eastAsia="Calibri" w:hAnsi="Arial" w:cs="Arial"/>
                <w:b/>
                <w:i/>
              </w:rPr>
              <w:t>2021г.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9977FD">
              <w:rPr>
                <w:rFonts w:ascii="Arial" w:eastAsia="Calibri" w:hAnsi="Arial" w:cs="Arial"/>
                <w:b/>
                <w:i/>
              </w:rPr>
              <w:t>2022г.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right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252DDC" w:rsidRPr="009977FD" w:rsidTr="009977FD">
        <w:trPr>
          <w:trHeight w:val="5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/>
                <w:i/>
              </w:rPr>
            </w:pPr>
            <w:r w:rsidRPr="009977FD">
              <w:rPr>
                <w:rFonts w:ascii="Arial" w:eastAsia="Calibri" w:hAnsi="Arial" w:cs="Arial"/>
                <w:b/>
                <w:i/>
              </w:rPr>
              <w:t>Основное мероприятие 1.</w:t>
            </w:r>
          </w:p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 xml:space="preserve"> Благоустройство и содержание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hAnsi="Arial" w:cs="Arial"/>
              </w:rPr>
            </w:pPr>
            <w:r w:rsidRPr="009977FD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D47237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644</w:t>
            </w:r>
            <w:r w:rsidR="00252DDC" w:rsidRPr="009977FD">
              <w:rPr>
                <w:rFonts w:ascii="Arial" w:eastAsia="Calibri" w:hAnsi="Arial" w:cs="Arial"/>
                <w:b/>
                <w:bCs/>
              </w:rPr>
              <w:t>20,40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D47237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19937</w:t>
            </w:r>
            <w:r w:rsidR="00252DDC" w:rsidRPr="009977FD">
              <w:rPr>
                <w:rFonts w:ascii="Arial" w:eastAsia="Calibri" w:hAnsi="Arial" w:cs="Arial"/>
                <w:b/>
                <w:bCs/>
              </w:rPr>
              <w:t>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10313,00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10837,00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11382,00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11951,00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</w:rPr>
            </w:pPr>
            <w:r w:rsidRPr="009977FD">
              <w:rPr>
                <w:rFonts w:ascii="Arial" w:hAnsi="Arial" w:cs="Arial"/>
              </w:rPr>
              <w:t xml:space="preserve">Обеспечение благоустройства общественных территорий, поддержание территорий в нормативном состоянии  </w:t>
            </w:r>
          </w:p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252DDC" w:rsidRPr="009977FD" w:rsidTr="009977FD">
        <w:trPr>
          <w:trHeight w:val="4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7786,60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7786,60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4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hAnsi="Arial" w:cs="Arial"/>
                <w:i/>
              </w:rPr>
              <w:t>в том числе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56</w:t>
            </w:r>
            <w:r w:rsidR="00D47237" w:rsidRPr="009977FD">
              <w:rPr>
                <w:rFonts w:ascii="Arial" w:hAnsi="Arial" w:cs="Arial"/>
                <w:b/>
              </w:rPr>
              <w:t>6</w:t>
            </w:r>
            <w:r w:rsidRPr="009977FD">
              <w:rPr>
                <w:rFonts w:ascii="Arial" w:hAnsi="Arial" w:cs="Arial"/>
                <w:b/>
              </w:rPr>
              <w:t>33,80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12</w:t>
            </w:r>
            <w:r w:rsidR="00D47237" w:rsidRPr="009977FD">
              <w:rPr>
                <w:rFonts w:ascii="Arial" w:hAnsi="Arial" w:cs="Arial"/>
                <w:b/>
              </w:rPr>
              <w:t>1</w:t>
            </w:r>
            <w:r w:rsidRPr="009977FD">
              <w:rPr>
                <w:rFonts w:ascii="Arial" w:hAnsi="Arial" w:cs="Arial"/>
                <w:b/>
              </w:rPr>
              <w:t>50,80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10313,00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10837,00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11382,00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11951,00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5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5</w:t>
            </w:r>
            <w:r w:rsidR="00D47237" w:rsidRPr="009977FD">
              <w:rPr>
                <w:rFonts w:ascii="Arial" w:hAnsi="Arial" w:cs="Arial"/>
              </w:rPr>
              <w:t>5773</w:t>
            </w:r>
            <w:r w:rsidRPr="009977FD">
              <w:rPr>
                <w:rFonts w:ascii="Arial" w:hAnsi="Arial" w:cs="Arial"/>
              </w:rPr>
              <w:t>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11</w:t>
            </w:r>
            <w:r w:rsidR="00D47237" w:rsidRPr="009977FD">
              <w:rPr>
                <w:rFonts w:ascii="Arial" w:hAnsi="Arial" w:cs="Arial"/>
              </w:rPr>
              <w:t>290</w:t>
            </w:r>
            <w:r w:rsidRPr="009977FD">
              <w:rPr>
                <w:rFonts w:ascii="Arial" w:hAnsi="Arial" w:cs="Arial"/>
              </w:rPr>
              <w:t>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10313,00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10837,00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11382,00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11951,00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5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8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  <w:bCs/>
              </w:rPr>
              <w:t>Мероприятия по благоустройству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</w:rPr>
            </w:pPr>
            <w:r w:rsidRPr="009977FD">
              <w:rPr>
                <w:rFonts w:ascii="Arial" w:eastAsia="Calibri" w:hAnsi="Arial" w:cs="Arial"/>
                <w:b/>
              </w:rPr>
              <w:t>1</w:t>
            </w:r>
            <w:r w:rsidR="00D47237" w:rsidRPr="009977FD">
              <w:rPr>
                <w:rFonts w:ascii="Arial" w:eastAsia="Calibri" w:hAnsi="Arial" w:cs="Arial"/>
                <w:b/>
              </w:rPr>
              <w:t>89</w:t>
            </w:r>
            <w:r w:rsidRPr="009977FD">
              <w:rPr>
                <w:rFonts w:ascii="Arial" w:eastAsia="Calibri" w:hAnsi="Arial" w:cs="Arial"/>
                <w:b/>
              </w:rPr>
              <w:t>20,10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5</w:t>
            </w:r>
            <w:r w:rsidR="00D47237" w:rsidRPr="009977FD">
              <w:rPr>
                <w:rFonts w:ascii="Arial" w:eastAsia="Calibri" w:hAnsi="Arial" w:cs="Arial"/>
                <w:b/>
                <w:bCs/>
              </w:rPr>
              <w:t>396</w:t>
            </w:r>
            <w:r w:rsidRPr="009977FD">
              <w:rPr>
                <w:rFonts w:ascii="Arial" w:eastAsia="Calibri" w:hAnsi="Arial" w:cs="Arial"/>
                <w:b/>
                <w:bCs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3130,00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3295,00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3463,00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3636,00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14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9977FD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  <w:i/>
              </w:rPr>
              <w:t>в том числе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1</w:t>
            </w:r>
            <w:r w:rsidR="00D47237" w:rsidRPr="009977FD">
              <w:rPr>
                <w:rFonts w:ascii="Arial" w:eastAsia="Calibri" w:hAnsi="Arial" w:cs="Arial"/>
              </w:rPr>
              <w:t>8920</w:t>
            </w:r>
            <w:r w:rsidRPr="009977FD">
              <w:rPr>
                <w:rFonts w:ascii="Arial" w:eastAsia="Calibri" w:hAnsi="Arial" w:cs="Arial"/>
              </w:rPr>
              <w:t>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5</w:t>
            </w:r>
            <w:r w:rsidR="00D47237" w:rsidRPr="009977FD">
              <w:rPr>
                <w:rFonts w:ascii="Arial" w:eastAsia="Calibri" w:hAnsi="Arial" w:cs="Arial"/>
                <w:bCs/>
              </w:rPr>
              <w:t>396</w:t>
            </w:r>
            <w:r w:rsidRPr="009977FD">
              <w:rPr>
                <w:rFonts w:ascii="Arial" w:eastAsia="Calibri" w:hAnsi="Arial" w:cs="Arial"/>
                <w:bCs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3130,00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3295,00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3463,00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3636,00</w:t>
            </w:r>
          </w:p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9977FD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18</w:t>
            </w:r>
            <w:r w:rsidR="00D47237" w:rsidRPr="009977FD">
              <w:rPr>
                <w:rFonts w:ascii="Arial" w:eastAsia="Calibri" w:hAnsi="Arial" w:cs="Arial"/>
              </w:rPr>
              <w:t>5</w:t>
            </w:r>
            <w:r w:rsidRPr="009977FD">
              <w:rPr>
                <w:rFonts w:ascii="Arial" w:eastAsia="Calibri" w:hAnsi="Arial" w:cs="Arial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5</w:t>
            </w:r>
            <w:r w:rsidR="00D47237" w:rsidRPr="009977FD">
              <w:rPr>
                <w:rFonts w:ascii="Arial" w:eastAsia="Calibri" w:hAnsi="Arial" w:cs="Arial"/>
                <w:bCs/>
              </w:rPr>
              <w:t>0</w:t>
            </w:r>
            <w:r w:rsidRPr="009977FD">
              <w:rPr>
                <w:rFonts w:ascii="Arial" w:eastAsia="Calibri" w:hAnsi="Arial" w:cs="Arial"/>
                <w:bCs/>
              </w:rPr>
              <w:t>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3130,00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3295,00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3463,00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3636,00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396,00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1.2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 xml:space="preserve">Содержание внутриквартальных проездов и дорог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37199,00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6240,00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7183,00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7542,00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7919,00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8315,00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13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9977FD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  <w:i/>
              </w:rPr>
              <w:t>в том числе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37199,00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6240,00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7183,00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7542,00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7919,00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8315,00</w:t>
            </w:r>
          </w:p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9977FD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36735,00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5776,00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7183,00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7542,00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7919,00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8315,00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464,00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464,00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1.3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Приобретение техники для нужд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8301,30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8301,30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7786,60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7786,60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514,70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514,70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/>
                <w:bCs/>
                <w:i/>
              </w:rPr>
            </w:pPr>
            <w:r w:rsidRPr="009977FD">
              <w:rPr>
                <w:rFonts w:ascii="Arial" w:eastAsia="Calibri" w:hAnsi="Arial" w:cs="Arial"/>
                <w:b/>
                <w:bCs/>
                <w:i/>
              </w:rPr>
              <w:t xml:space="preserve">Основное мероприятие 2 </w:t>
            </w:r>
          </w:p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Озеленение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5760,00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1050,00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1150,00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1200,00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1260,00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hAnsi="Arial" w:cs="Arial"/>
              </w:rPr>
              <w:t>Поддержание в нормативном состоянии зеленых насаждений, устройство клумб и цветников</w:t>
            </w:r>
          </w:p>
        </w:tc>
      </w:tr>
      <w:tr w:rsidR="00252DDC" w:rsidRPr="009977FD" w:rsidTr="009977FD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 xml:space="preserve">   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Проведение работ по содержанию и озеленению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5760,00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1050,00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1150,00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6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  <w:i/>
              </w:rPr>
              <w:t>Основное мероприятие 3</w:t>
            </w:r>
            <w:r w:rsidRPr="009977FD">
              <w:rPr>
                <w:rFonts w:ascii="Arial" w:eastAsia="Calibri" w:hAnsi="Arial" w:cs="Arial"/>
                <w:bCs/>
              </w:rPr>
              <w:t xml:space="preserve">                       Содержание и ремонт сетей уличного освещения.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D47237" w:rsidP="00D4723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16255</w:t>
            </w:r>
            <w:r w:rsidR="00252DDC" w:rsidRPr="009977FD">
              <w:rPr>
                <w:rFonts w:ascii="Arial" w:eastAsia="Calibri" w:hAnsi="Arial" w:cs="Arial"/>
                <w:b/>
                <w:bCs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3</w:t>
            </w:r>
            <w:r w:rsidR="00D47237" w:rsidRPr="009977FD">
              <w:rPr>
                <w:rFonts w:ascii="Arial" w:eastAsia="Calibri" w:hAnsi="Arial" w:cs="Arial"/>
                <w:b/>
                <w:bCs/>
              </w:rPr>
              <w:t>3</w:t>
            </w:r>
            <w:r w:rsidRPr="009977FD">
              <w:rPr>
                <w:rFonts w:ascii="Arial" w:eastAsia="Calibri" w:hAnsi="Arial" w:cs="Arial"/>
                <w:b/>
                <w:bCs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2995,00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3140,00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3300,00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3470,00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Сокращение уровня износа электросетевого хозяйства системы наружного освещения с применением СИП и высокоэффективных светильников</w:t>
            </w:r>
          </w:p>
        </w:tc>
      </w:tr>
      <w:tr w:rsidR="00252DDC" w:rsidRPr="009977FD" w:rsidTr="00CB14EF">
        <w:trPr>
          <w:trHeight w:val="17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9977FD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  <w:i/>
              </w:rPr>
              <w:t>в том числе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1</w:t>
            </w:r>
            <w:r w:rsidR="00D47237" w:rsidRPr="009977FD">
              <w:rPr>
                <w:rFonts w:ascii="Arial" w:eastAsia="Calibri" w:hAnsi="Arial" w:cs="Arial"/>
                <w:bCs/>
              </w:rPr>
              <w:t>62</w:t>
            </w:r>
            <w:r w:rsidRPr="009977FD">
              <w:rPr>
                <w:rFonts w:ascii="Arial" w:eastAsia="Calibri" w:hAnsi="Arial" w:cs="Arial"/>
                <w:bCs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3</w:t>
            </w:r>
            <w:r w:rsidR="00D47237" w:rsidRPr="009977FD">
              <w:rPr>
                <w:rFonts w:ascii="Arial" w:eastAsia="Calibri" w:hAnsi="Arial" w:cs="Arial"/>
                <w:bCs/>
              </w:rPr>
              <w:t>3</w:t>
            </w:r>
            <w:r w:rsidRPr="009977FD">
              <w:rPr>
                <w:rFonts w:ascii="Arial" w:eastAsia="Calibri" w:hAnsi="Arial" w:cs="Arial"/>
                <w:bCs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2995,00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3140,00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3300,00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3470,00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13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15</w:t>
            </w:r>
            <w:r w:rsidR="00D47237" w:rsidRPr="009977FD">
              <w:rPr>
                <w:rFonts w:ascii="Arial" w:eastAsia="Calibri" w:hAnsi="Arial" w:cs="Arial"/>
                <w:bCs/>
              </w:rPr>
              <w:t>5</w:t>
            </w:r>
            <w:r w:rsidRPr="009977FD">
              <w:rPr>
                <w:rFonts w:ascii="Arial" w:eastAsia="Calibri" w:hAnsi="Arial" w:cs="Arial"/>
                <w:bCs/>
              </w:rPr>
              <w:t>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2</w:t>
            </w:r>
            <w:r w:rsidR="00D47237" w:rsidRPr="009977FD">
              <w:rPr>
                <w:rFonts w:ascii="Arial" w:eastAsia="Calibri" w:hAnsi="Arial" w:cs="Arial"/>
                <w:bCs/>
              </w:rPr>
              <w:t>6</w:t>
            </w:r>
            <w:r w:rsidRPr="009977FD">
              <w:rPr>
                <w:rFonts w:ascii="Arial" w:eastAsia="Calibri" w:hAnsi="Arial" w:cs="Arial"/>
                <w:bCs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2995,00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3140,00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3300,00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3470,00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133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697,00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697,00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1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 xml:space="preserve">   3.1.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Оплата за электроэнергию, потребляемую для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  <w:b/>
                <w:bCs/>
              </w:rPr>
              <w:t>8</w:t>
            </w:r>
            <w:r w:rsidR="00D47237" w:rsidRPr="009977FD">
              <w:rPr>
                <w:rFonts w:ascii="Arial" w:eastAsia="Calibri" w:hAnsi="Arial" w:cs="Arial"/>
                <w:b/>
                <w:bCs/>
              </w:rPr>
              <w:t>8</w:t>
            </w:r>
            <w:r w:rsidRPr="009977FD">
              <w:rPr>
                <w:rFonts w:ascii="Arial" w:eastAsia="Calibri" w:hAnsi="Arial" w:cs="Arial"/>
                <w:b/>
                <w:bCs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1</w:t>
            </w:r>
            <w:r w:rsidR="00D47237" w:rsidRPr="009977FD">
              <w:rPr>
                <w:rFonts w:ascii="Arial" w:hAnsi="Arial" w:cs="Arial"/>
                <w:b/>
              </w:rPr>
              <w:t>8</w:t>
            </w:r>
            <w:r w:rsidRPr="009977FD">
              <w:rPr>
                <w:rFonts w:ascii="Arial" w:hAnsi="Arial" w:cs="Arial"/>
                <w:b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1630,00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1710,00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1800,00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1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9977FD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  <w:i/>
              </w:rPr>
              <w:t>в том числе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8</w:t>
            </w:r>
            <w:r w:rsidR="00D47237" w:rsidRPr="009977FD">
              <w:rPr>
                <w:rFonts w:ascii="Arial" w:eastAsia="Calibri" w:hAnsi="Arial" w:cs="Arial"/>
                <w:bCs/>
              </w:rPr>
              <w:t>8</w:t>
            </w:r>
            <w:r w:rsidRPr="009977FD">
              <w:rPr>
                <w:rFonts w:ascii="Arial" w:eastAsia="Calibri" w:hAnsi="Arial" w:cs="Arial"/>
                <w:bCs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D47237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</w:t>
            </w:r>
            <w:r w:rsidR="00D47237" w:rsidRPr="009977FD">
              <w:rPr>
                <w:rFonts w:ascii="Arial" w:hAnsi="Arial" w:cs="Arial"/>
              </w:rPr>
              <w:t>8</w:t>
            </w:r>
            <w:r w:rsidRPr="009977FD">
              <w:rPr>
                <w:rFonts w:ascii="Arial" w:hAnsi="Arial" w:cs="Arial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1630,00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1800,00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1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autoSpaceDN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6819D5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82</w:t>
            </w:r>
            <w:r w:rsidR="00252DDC" w:rsidRPr="009977FD">
              <w:rPr>
                <w:rFonts w:ascii="Arial" w:eastAsia="Calibri" w:hAnsi="Arial" w:cs="Arial"/>
                <w:bCs/>
              </w:rPr>
              <w:t>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6819D5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12</w:t>
            </w:r>
            <w:r w:rsidR="00252DDC" w:rsidRPr="009977FD">
              <w:rPr>
                <w:rFonts w:ascii="Arial" w:hAnsi="Arial" w:cs="Arial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1630,00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1800,00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1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9977FD">
              <w:rPr>
                <w:rFonts w:ascii="Arial" w:eastAsia="Calibri" w:hAnsi="Arial" w:cs="Arial"/>
                <w:bCs/>
              </w:rPr>
              <w:t>623,00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623,00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9977FD" w:rsidTr="009977FD">
        <w:trPr>
          <w:trHeight w:val="7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3.2.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Мероприятия по содержанию и ремонту сетей уличного освещения, в том числе мероприятия по праздничному световому оформлению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/>
                <w:bCs/>
              </w:rPr>
            </w:pPr>
            <w:r w:rsidRPr="009977FD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</w:rPr>
            </w:pPr>
            <w:r w:rsidRPr="009977FD">
              <w:rPr>
                <w:rFonts w:ascii="Arial" w:eastAsia="Calibri" w:hAnsi="Arial" w:cs="Arial"/>
                <w:b/>
              </w:rPr>
              <w:t>7365,00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</w:rPr>
            </w:pPr>
            <w:r w:rsidRPr="009977FD">
              <w:rPr>
                <w:rFonts w:ascii="Arial" w:eastAsia="Calibri" w:hAnsi="Arial" w:cs="Arial"/>
                <w:b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1365,00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1430,00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1500,00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9977FD">
              <w:rPr>
                <w:rFonts w:ascii="Arial" w:hAnsi="Arial" w:cs="Arial"/>
                <w:b/>
              </w:rPr>
              <w:t>1570,00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9977FD" w:rsidTr="009977FD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9977FD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  <w:i/>
              </w:rPr>
              <w:t>в том числе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7365,00</w:t>
            </w:r>
          </w:p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1570,00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9977FD" w:rsidTr="009977FD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autoSpaceDN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7291,00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1426,00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1570,00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9977FD" w:rsidTr="009977FD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  <w:r w:rsidRPr="009977F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9977FD">
              <w:rPr>
                <w:rFonts w:ascii="Arial" w:eastAsia="Calibri" w:hAnsi="Arial" w:cs="Arial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9977FD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52DDC" w:rsidRPr="009977FD" w:rsidRDefault="00252DDC" w:rsidP="00252DDC">
      <w:pPr>
        <w:rPr>
          <w:rFonts w:ascii="Arial" w:hAnsi="Arial" w:cs="Arial"/>
        </w:rPr>
      </w:pPr>
    </w:p>
    <w:p w:rsidR="00252DDC" w:rsidRPr="009977FD" w:rsidRDefault="00252DDC" w:rsidP="00252DDC">
      <w:pPr>
        <w:rPr>
          <w:rFonts w:ascii="Arial" w:hAnsi="Arial" w:cs="Arial"/>
        </w:rPr>
      </w:pPr>
    </w:p>
    <w:p w:rsidR="00252DDC" w:rsidRPr="009977FD" w:rsidRDefault="00252DDC" w:rsidP="00252DDC">
      <w:pPr>
        <w:rPr>
          <w:rFonts w:ascii="Arial" w:hAnsi="Arial" w:cs="Arial"/>
        </w:rPr>
        <w:sectPr w:rsidR="00252DDC" w:rsidRPr="009977FD" w:rsidSect="008234A9">
          <w:type w:val="continuous"/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Приложение №2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к муниципальной программе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«Формирование современной городской среды 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городского поселения Решетниково»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на 2018 – 2022 годы</w:t>
      </w:r>
    </w:p>
    <w:p w:rsidR="00252DDC" w:rsidRPr="008234A9" w:rsidRDefault="00252DDC" w:rsidP="00252DDC">
      <w:pPr>
        <w:rPr>
          <w:rFonts w:ascii="Arial" w:hAnsi="Arial" w:cs="Arial"/>
          <w:b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>Паспорт подпрограммы «Комплексное благоустройство дворовых территорий»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 xml:space="preserve"> Программы «Формирование современной городской среды городского округа Клин 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>в границах территории городского поселения Решетниково» на 2018-2022гг.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409"/>
        <w:gridCol w:w="1276"/>
        <w:gridCol w:w="1134"/>
        <w:gridCol w:w="1276"/>
        <w:gridCol w:w="1134"/>
        <w:gridCol w:w="1134"/>
        <w:gridCol w:w="1560"/>
      </w:tblGrid>
      <w:tr w:rsidR="00252DDC" w:rsidRPr="008234A9" w:rsidTr="00252DDC">
        <w:trPr>
          <w:trHeight w:val="752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Клин </w:t>
            </w:r>
          </w:p>
        </w:tc>
      </w:tr>
      <w:tr w:rsidR="00252DDC" w:rsidRPr="008234A9" w:rsidTr="00252DDC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252DDC" w:rsidRPr="008234A9" w:rsidTr="00252DDC">
        <w:trPr>
          <w:trHeight w:val="29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252DDC" w:rsidRPr="008234A9" w:rsidTr="00252DDC">
        <w:trPr>
          <w:trHeight w:val="5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Клин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34A9">
              <w:rPr>
                <w:rFonts w:ascii="Arial" w:hAnsi="Arial" w:cs="Arial"/>
                <w:b/>
                <w:sz w:val="24"/>
                <w:szCs w:val="24"/>
              </w:rPr>
              <w:t xml:space="preserve">ИТОГО, в том </w:t>
            </w:r>
          </w:p>
          <w:p w:rsidR="00252DDC" w:rsidRPr="008234A9" w:rsidRDefault="00252DDC" w:rsidP="00252D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b/>
                <w:sz w:val="24"/>
                <w:szCs w:val="24"/>
              </w:rPr>
              <w:t>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6819D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1267,</w:t>
            </w:r>
            <w:r w:rsidR="006819D5" w:rsidRPr="008234A9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1267,</w:t>
            </w:r>
            <w:r w:rsidR="006819D5" w:rsidRPr="008234A9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</w:tr>
      <w:tr w:rsidR="00252DDC" w:rsidRPr="008234A9" w:rsidTr="00252DDC">
        <w:trPr>
          <w:trHeight w:val="99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6819D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1188,</w:t>
            </w:r>
            <w:r w:rsidR="006819D5" w:rsidRPr="008234A9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6819D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1188,</w:t>
            </w:r>
            <w:r w:rsidR="006819D5" w:rsidRPr="008234A9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</w:tr>
      <w:tr w:rsidR="00252DDC" w:rsidRPr="008234A9" w:rsidTr="00252DDC">
        <w:trPr>
          <w:trHeight w:val="196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78,50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78,50</w:t>
            </w:r>
          </w:p>
        </w:tc>
      </w:tr>
    </w:tbl>
    <w:p w:rsidR="00252DDC" w:rsidRPr="008234A9" w:rsidRDefault="00252DDC" w:rsidP="00252DDC">
      <w:pPr>
        <w:rPr>
          <w:rFonts w:ascii="Arial" w:hAnsi="Arial" w:cs="Arial"/>
          <w:sz w:val="24"/>
          <w:szCs w:val="24"/>
        </w:rPr>
      </w:pPr>
    </w:p>
    <w:p w:rsidR="005F4487" w:rsidRPr="008234A9" w:rsidRDefault="005F4487" w:rsidP="00252DDC">
      <w:pPr>
        <w:rPr>
          <w:rFonts w:ascii="Arial" w:hAnsi="Arial" w:cs="Arial"/>
          <w:sz w:val="24"/>
          <w:szCs w:val="24"/>
        </w:rPr>
      </w:pPr>
    </w:p>
    <w:p w:rsid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8234A9" w:rsidRDefault="008234A9" w:rsidP="00252DDC">
      <w:pPr>
        <w:jc w:val="right"/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Приложение № 1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к подпрограмме «Комплексное благоустройство 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дворовых территорий</w:t>
      </w:r>
      <w:r w:rsidRPr="008234A9">
        <w:rPr>
          <w:rFonts w:ascii="Arial" w:hAnsi="Arial" w:cs="Arial"/>
          <w:b/>
          <w:sz w:val="24"/>
          <w:szCs w:val="24"/>
        </w:rPr>
        <w:t>»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>Перечень мероприятий подпрограммы «Комплексное благоустройство дворовых территорий»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 xml:space="preserve">муниципальной программы «Формирование современной городской среды городского округа Клин 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>в границах территории городского поселения Решетниково» на 2018-2022гг.</w:t>
      </w:r>
    </w:p>
    <w:p w:rsidR="00252DDC" w:rsidRPr="008234A9" w:rsidRDefault="00252DDC" w:rsidP="00252DDC">
      <w:pPr>
        <w:rPr>
          <w:rFonts w:ascii="Arial" w:hAnsi="Arial" w:cs="Arial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276"/>
        <w:gridCol w:w="997"/>
        <w:gridCol w:w="987"/>
        <w:gridCol w:w="1134"/>
        <w:gridCol w:w="1134"/>
        <w:gridCol w:w="1134"/>
        <w:gridCol w:w="1134"/>
        <w:gridCol w:w="1134"/>
        <w:gridCol w:w="1134"/>
        <w:gridCol w:w="1276"/>
        <w:gridCol w:w="1134"/>
      </w:tblGrid>
      <w:tr w:rsidR="00252DDC" w:rsidRPr="00CB14EF" w:rsidTr="00CB14EF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CB14EF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CB14EF">
              <w:rPr>
                <w:rFonts w:ascii="Arial" w:eastAsia="Calibri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CB14EF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CB14EF">
              <w:rPr>
                <w:rFonts w:ascii="Arial" w:eastAsia="Calibri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CB14EF">
              <w:rPr>
                <w:rFonts w:ascii="Arial" w:eastAsia="Calibri" w:hAnsi="Arial" w:cs="Arial"/>
                <w:b/>
                <w:i/>
              </w:rPr>
              <w:t xml:space="preserve">Объем финансирования мероприятия в текущем финансовом году (тыс. руб.) * </w:t>
            </w:r>
          </w:p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CB14EF">
              <w:rPr>
                <w:rFonts w:ascii="Arial" w:eastAsia="Calibri" w:hAnsi="Arial" w:cs="Arial"/>
                <w:b/>
                <w:i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CB14EF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CB14EF">
              <w:rPr>
                <w:rFonts w:ascii="Arial" w:eastAsia="Calibri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CB14EF">
              <w:rPr>
                <w:rFonts w:ascii="Arial" w:eastAsia="Calibri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252DDC" w:rsidRPr="00CB14EF" w:rsidTr="00CB14EF">
        <w:trPr>
          <w:trHeight w:val="17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B14EF">
              <w:rPr>
                <w:rFonts w:ascii="Arial" w:eastAsia="Calibri" w:hAnsi="Arial" w:cs="Arial"/>
                <w:b/>
                <w:i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B14EF">
              <w:rPr>
                <w:rFonts w:ascii="Arial" w:eastAsia="Calibri" w:hAnsi="Arial" w:cs="Arial"/>
                <w:b/>
                <w:i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B14EF">
              <w:rPr>
                <w:rFonts w:ascii="Arial" w:eastAsia="Calibri" w:hAnsi="Arial" w:cs="Arial"/>
                <w:b/>
                <w:i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B14EF">
              <w:rPr>
                <w:rFonts w:ascii="Arial" w:eastAsia="Calibri" w:hAnsi="Arial" w:cs="Arial"/>
                <w:b/>
                <w:i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B14EF">
              <w:rPr>
                <w:rFonts w:ascii="Arial" w:eastAsia="Calibri" w:hAnsi="Arial" w:cs="Arial"/>
                <w:b/>
                <w:i/>
              </w:rPr>
              <w:t>2022г.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252DDC" w:rsidRPr="00CB14EF" w:rsidTr="00CB14EF">
        <w:trPr>
          <w:trHeight w:val="112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CB14EF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/>
                <w:i/>
              </w:rPr>
            </w:pPr>
            <w:r w:rsidRPr="00CB14EF">
              <w:rPr>
                <w:rFonts w:ascii="Arial" w:eastAsia="Calibri" w:hAnsi="Arial" w:cs="Arial"/>
                <w:b/>
                <w:i/>
              </w:rPr>
              <w:t>Основное мероприятие 1.</w:t>
            </w:r>
          </w:p>
          <w:p w:rsidR="00252DDC" w:rsidRPr="00CB14EF" w:rsidRDefault="00252DDC" w:rsidP="00252DDC">
            <w:pPr>
              <w:rPr>
                <w:rFonts w:ascii="Arial" w:eastAsia="Calibri" w:hAnsi="Arial" w:cs="Arial"/>
              </w:rPr>
            </w:pPr>
            <w:r w:rsidRPr="00CB14EF">
              <w:rPr>
                <w:rFonts w:ascii="Arial" w:eastAsia="Calibri" w:hAnsi="Arial" w:cs="Arial"/>
              </w:rPr>
              <w:t>Мероприятия по комплексному благоустройству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CB14EF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6819D5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1267,</w:t>
            </w:r>
            <w:r w:rsidR="006819D5" w:rsidRPr="00CB14EF">
              <w:rPr>
                <w:rFonts w:ascii="Arial" w:eastAsia="Calibri" w:hAnsi="Arial" w:cs="Arial"/>
                <w:b/>
                <w:bCs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6819D5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1267,</w:t>
            </w:r>
            <w:r w:rsidR="006819D5" w:rsidRPr="00CB14EF">
              <w:rPr>
                <w:rFonts w:ascii="Arial" w:eastAsia="Calibri" w:hAnsi="Arial" w:cs="Arial"/>
                <w:b/>
                <w:bCs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CB14EF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Обеспеченность благоустроенными дворовыми территориями</w:t>
            </w:r>
          </w:p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252DDC" w:rsidRPr="00CB14EF" w:rsidTr="00CB14EF">
        <w:trPr>
          <w:trHeight w:val="12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CB14EF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6819D5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1188,</w:t>
            </w:r>
            <w:r w:rsidR="006819D5" w:rsidRPr="00CB14EF">
              <w:rPr>
                <w:rFonts w:ascii="Arial" w:hAnsi="Arial" w:cs="Arial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6819D5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1188,</w:t>
            </w:r>
            <w:r w:rsidR="006819D5" w:rsidRPr="00CB14EF">
              <w:rPr>
                <w:rFonts w:ascii="Arial" w:hAnsi="Arial" w:cs="Arial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CB14EF" w:rsidTr="00CB14EF">
        <w:trPr>
          <w:trHeight w:val="5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CB14EF">
              <w:rPr>
                <w:rFonts w:ascii="Arial" w:eastAsia="Calibri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78,5</w:t>
            </w:r>
            <w:r w:rsidR="006819D5" w:rsidRPr="00CB14EF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78,5</w:t>
            </w:r>
            <w:r w:rsidR="006819D5" w:rsidRPr="00CB14EF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CB14EF" w:rsidTr="00CB14EF">
        <w:trPr>
          <w:trHeight w:val="5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CB14EF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  <w:r w:rsidRPr="00CB14EF">
              <w:rPr>
                <w:rFonts w:ascii="Arial" w:eastAsia="Calibri" w:hAnsi="Arial" w:cs="Arial"/>
                <w:bCs/>
              </w:rPr>
              <w:t>Ремонт асфальтового покрытия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CB14EF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eastAsia="Calibri" w:hAnsi="Arial" w:cs="Arial"/>
              </w:rPr>
            </w:pPr>
            <w:r w:rsidRPr="00CB14EF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6819D5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1267,</w:t>
            </w:r>
            <w:r w:rsidR="006819D5" w:rsidRPr="00CB14EF">
              <w:rPr>
                <w:rFonts w:ascii="Arial" w:eastAsia="Calibri" w:hAnsi="Arial" w:cs="Arial"/>
                <w:b/>
                <w:bCs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6819D5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1267,</w:t>
            </w:r>
            <w:r w:rsidR="006819D5" w:rsidRPr="00CB14EF">
              <w:rPr>
                <w:rFonts w:ascii="Arial" w:eastAsia="Calibri" w:hAnsi="Arial" w:cs="Arial"/>
                <w:b/>
                <w:bCs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CB14EF" w:rsidTr="00CB14EF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CB14EF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6819D5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1188,</w:t>
            </w:r>
            <w:r w:rsidR="006819D5" w:rsidRPr="00CB14EF">
              <w:rPr>
                <w:rFonts w:ascii="Arial" w:hAnsi="Arial" w:cs="Arial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6819D5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1188,</w:t>
            </w:r>
            <w:r w:rsidR="006819D5" w:rsidRPr="00CB14EF">
              <w:rPr>
                <w:rFonts w:ascii="Arial" w:hAnsi="Arial" w:cs="Arial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CB14EF" w:rsidTr="00CB14EF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CB14EF">
              <w:rPr>
                <w:rFonts w:ascii="Arial" w:eastAsia="Calibri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78,5</w:t>
            </w:r>
            <w:r w:rsidR="006819D5" w:rsidRPr="00CB14EF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78,5</w:t>
            </w:r>
            <w:r w:rsidR="006819D5" w:rsidRPr="00CB14EF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B14EF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252DDC" w:rsidRPr="00CB14EF" w:rsidRDefault="00252DDC" w:rsidP="009362DE">
      <w:pPr>
        <w:rPr>
          <w:rFonts w:ascii="Arial" w:hAnsi="Arial" w:cs="Arial"/>
        </w:rPr>
        <w:sectPr w:rsidR="00252DDC" w:rsidRPr="00CB14EF" w:rsidSect="008234A9">
          <w:type w:val="continuous"/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  <w:r w:rsidRPr="00CB14EF">
        <w:rPr>
          <w:rFonts w:ascii="Arial" w:hAnsi="Arial" w:cs="Arial"/>
        </w:rPr>
        <w:t xml:space="preserve">                                                                                                       </w:t>
      </w:r>
    </w:p>
    <w:p w:rsidR="008234A9" w:rsidRDefault="008234A9" w:rsidP="00CB14EF">
      <w:pPr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Приложение № 2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к подпрограмме «Комплексное благоустройство 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дворовых территорий</w:t>
      </w:r>
      <w:r w:rsidRPr="008234A9">
        <w:rPr>
          <w:rFonts w:ascii="Arial" w:hAnsi="Arial" w:cs="Arial"/>
          <w:b/>
          <w:sz w:val="24"/>
          <w:szCs w:val="24"/>
        </w:rPr>
        <w:t>»</w:t>
      </w:r>
    </w:p>
    <w:p w:rsidR="00252DDC" w:rsidRPr="008234A9" w:rsidRDefault="00252DDC" w:rsidP="00252DDC">
      <w:pPr>
        <w:jc w:val="right"/>
        <w:rPr>
          <w:rFonts w:ascii="Arial" w:hAnsi="Arial" w:cs="Arial"/>
          <w:b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 xml:space="preserve">Адресный перечень дворовых территорий, прошедший обсуждение с общественностью и участвующих 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>в комплексном благоустройстве в 2018 году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55"/>
        <w:gridCol w:w="1743"/>
        <w:gridCol w:w="765"/>
        <w:gridCol w:w="1347"/>
        <w:gridCol w:w="4253"/>
        <w:gridCol w:w="1417"/>
        <w:gridCol w:w="3237"/>
      </w:tblGrid>
      <w:tr w:rsidR="00252DDC" w:rsidRPr="008234A9" w:rsidTr="00252DDC">
        <w:trPr>
          <w:trHeight w:val="610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B14EF">
              <w:rPr>
                <w:rFonts w:ascii="Arial" w:hAnsi="Arial" w:cs="Arial"/>
                <w:b/>
                <w:bCs/>
                <w:i/>
              </w:rPr>
              <w:t>№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B14EF">
              <w:rPr>
                <w:rFonts w:ascii="Arial" w:hAnsi="Arial" w:cs="Arial"/>
                <w:b/>
                <w:bCs/>
                <w:i/>
              </w:rPr>
              <w:t xml:space="preserve">Наименование ОМСУ 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B14EF">
              <w:rPr>
                <w:rFonts w:ascii="Arial" w:hAnsi="Arial" w:cs="Arial"/>
                <w:b/>
                <w:bCs/>
                <w:i/>
              </w:rPr>
              <w:t>Инвентаризация (общее количество дворовых территорий)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B14EF">
              <w:rPr>
                <w:rFonts w:ascii="Arial" w:hAnsi="Arial" w:cs="Arial"/>
                <w:b/>
                <w:bCs/>
                <w:i/>
              </w:rPr>
              <w:t xml:space="preserve">План КБДТ на 2018 </w:t>
            </w:r>
          </w:p>
        </w:tc>
        <w:tc>
          <w:tcPr>
            <w:tcW w:w="5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B14EF">
              <w:rPr>
                <w:rFonts w:ascii="Arial" w:hAnsi="Arial" w:cs="Arial"/>
                <w:b/>
                <w:bCs/>
                <w:i/>
              </w:rPr>
              <w:t>Адреса, включенные в план по результатам голосования на Добродел</w:t>
            </w:r>
          </w:p>
        </w:tc>
        <w:tc>
          <w:tcPr>
            <w:tcW w:w="4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B14EF">
              <w:rPr>
                <w:rFonts w:ascii="Arial" w:hAnsi="Arial" w:cs="Arial"/>
                <w:b/>
                <w:bCs/>
                <w:i/>
              </w:rPr>
              <w:t xml:space="preserve">Адреса, включенные в план по поручениям, </w:t>
            </w:r>
          </w:p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B14EF">
              <w:rPr>
                <w:rFonts w:ascii="Arial" w:hAnsi="Arial" w:cs="Arial"/>
                <w:b/>
                <w:bCs/>
                <w:i/>
              </w:rPr>
              <w:t>обращениям и т.д.</w:t>
            </w:r>
          </w:p>
        </w:tc>
      </w:tr>
      <w:tr w:rsidR="00252DDC" w:rsidRPr="008234A9" w:rsidTr="00252DDC">
        <w:trPr>
          <w:trHeight w:val="846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DDC" w:rsidRPr="00CB14EF" w:rsidRDefault="00252DDC" w:rsidP="00252DDC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DDC" w:rsidRPr="00CB14EF" w:rsidRDefault="00252DDC" w:rsidP="00252DDC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DDC" w:rsidRPr="00CB14EF" w:rsidRDefault="00252DDC" w:rsidP="00252DDC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DDC" w:rsidRPr="00CB14EF" w:rsidRDefault="00252DDC" w:rsidP="00252DDC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B14EF">
              <w:rPr>
                <w:rFonts w:ascii="Arial" w:hAnsi="Arial" w:cs="Arial"/>
                <w:b/>
                <w:bCs/>
                <w:i/>
              </w:rPr>
              <w:t>Количество дворовых территорий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B14EF">
              <w:rPr>
                <w:rFonts w:ascii="Arial" w:hAnsi="Arial" w:cs="Arial"/>
                <w:b/>
                <w:bCs/>
                <w:i/>
              </w:rPr>
              <w:t xml:space="preserve">Адрес двора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B14EF">
              <w:rPr>
                <w:rFonts w:ascii="Arial" w:hAnsi="Arial" w:cs="Arial"/>
                <w:b/>
                <w:bCs/>
                <w:i/>
              </w:rPr>
              <w:t>Количество дворовых территорий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CB14EF">
              <w:rPr>
                <w:rFonts w:ascii="Arial" w:hAnsi="Arial" w:cs="Arial"/>
                <w:b/>
                <w:bCs/>
                <w:i/>
              </w:rPr>
              <w:t xml:space="preserve">Адрес двора </w:t>
            </w:r>
          </w:p>
        </w:tc>
      </w:tr>
      <w:tr w:rsidR="00252DDC" w:rsidRPr="008234A9" w:rsidTr="00252DDC">
        <w:trPr>
          <w:trHeight w:val="24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</w:rPr>
            </w:pPr>
            <w:r w:rsidRPr="00CB14E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</w:rPr>
            </w:pPr>
            <w:r w:rsidRPr="00CB14E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</w:rPr>
            </w:pPr>
            <w:r w:rsidRPr="00CB14E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</w:rPr>
            </w:pPr>
            <w:r w:rsidRPr="00CB14E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</w:rPr>
            </w:pPr>
            <w:r w:rsidRPr="00CB14E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</w:rPr>
            </w:pPr>
            <w:r w:rsidRPr="00CB14EF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</w:rPr>
            </w:pPr>
            <w:r w:rsidRPr="00CB14EF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bCs/>
              </w:rPr>
            </w:pPr>
            <w:r w:rsidRPr="00CB14EF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252DDC" w:rsidRPr="008234A9" w:rsidTr="00252DDC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городской округ Клин в границах территории городского поселения Решетниково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right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ГО Клин, р.п. Решетниково, пр. ОПМС-1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jc w:val="right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 xml:space="preserve">ГО Клин, р.п. Решетниково, </w:t>
            </w:r>
          </w:p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пр. ОПМС-1</w:t>
            </w:r>
          </w:p>
        </w:tc>
      </w:tr>
    </w:tbl>
    <w:p w:rsidR="00252DDC" w:rsidRPr="008234A9" w:rsidRDefault="00252DDC" w:rsidP="00CB14EF">
      <w:pPr>
        <w:rPr>
          <w:rFonts w:ascii="Arial" w:hAnsi="Arial" w:cs="Arial"/>
          <w:sz w:val="24"/>
          <w:szCs w:val="24"/>
        </w:rPr>
        <w:sectPr w:rsidR="00252DDC" w:rsidRPr="008234A9" w:rsidSect="008234A9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234A9" w:rsidRDefault="008234A9" w:rsidP="00CB14EF">
      <w:pPr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Приложение № 3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к муниципальной программе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«Формирование современной городской среды 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городского поселения Решетниково»</w:t>
      </w:r>
    </w:p>
    <w:p w:rsidR="00252DDC" w:rsidRPr="008234A9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на 2018 – 2022 годы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 xml:space="preserve">Паспорт подпрограммы «Капитальный ремонт и содержание жилищного фонда» 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 xml:space="preserve">муниципальной программы «Формирование современной городской среды городского округа Клин </w:t>
      </w:r>
    </w:p>
    <w:p w:rsidR="00252DDC" w:rsidRPr="00CB14EF" w:rsidRDefault="00252DDC" w:rsidP="00CB14EF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>в границах территории городского поселения Решетниково» на 2018-2022 гг.</w:t>
      </w:r>
    </w:p>
    <w:tbl>
      <w:tblPr>
        <w:tblW w:w="148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2268"/>
        <w:gridCol w:w="1275"/>
        <w:gridCol w:w="1134"/>
        <w:gridCol w:w="1134"/>
        <w:gridCol w:w="1276"/>
        <w:gridCol w:w="992"/>
        <w:gridCol w:w="1702"/>
      </w:tblGrid>
      <w:tr w:rsidR="00252DDC" w:rsidRPr="008234A9" w:rsidTr="00CB14EF">
        <w:trPr>
          <w:trHeight w:val="3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624BF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Администрация городского поселения Решетниково,</w:t>
            </w:r>
          </w:p>
          <w:p w:rsidR="00252DDC" w:rsidRPr="008234A9" w:rsidRDefault="00252DDC" w:rsidP="00624BF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252DDC" w:rsidRPr="008234A9" w:rsidTr="00CB14EF">
        <w:trPr>
          <w:trHeight w:val="39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52DDC" w:rsidRPr="008234A9" w:rsidTr="00CB14EF">
        <w:trPr>
          <w:trHeight w:val="36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252DDC" w:rsidRPr="008234A9" w:rsidTr="00CB14EF">
        <w:trPr>
          <w:trHeight w:val="6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34A9">
              <w:rPr>
                <w:rFonts w:ascii="Arial" w:hAnsi="Arial" w:cs="Arial"/>
                <w:b/>
                <w:sz w:val="24"/>
                <w:szCs w:val="24"/>
              </w:rPr>
              <w:t xml:space="preserve">ИТОГО, в том </w:t>
            </w:r>
          </w:p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b/>
                <w:sz w:val="24"/>
                <w:szCs w:val="24"/>
              </w:rPr>
              <w:t>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4A9">
              <w:rPr>
                <w:rFonts w:ascii="Arial" w:hAnsi="Arial" w:cs="Arial"/>
                <w:b/>
                <w:sz w:val="24"/>
                <w:szCs w:val="24"/>
              </w:rPr>
              <w:t>2606,00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4A9">
              <w:rPr>
                <w:rFonts w:ascii="Arial" w:hAnsi="Arial" w:cs="Arial"/>
                <w:b/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4A9">
              <w:rPr>
                <w:rFonts w:ascii="Arial" w:hAnsi="Arial" w:cs="Arial"/>
                <w:b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4A9">
              <w:rPr>
                <w:rFonts w:ascii="Arial" w:hAnsi="Arial" w:cs="Arial"/>
                <w:b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4A9">
              <w:rPr>
                <w:rFonts w:ascii="Arial" w:hAnsi="Arial" w:cs="Arial"/>
                <w:b/>
                <w:sz w:val="24"/>
                <w:szCs w:val="24"/>
              </w:rPr>
              <w:t>15,00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4A9">
              <w:rPr>
                <w:rFonts w:ascii="Arial" w:hAnsi="Arial" w:cs="Arial"/>
                <w:b/>
                <w:sz w:val="24"/>
                <w:szCs w:val="24"/>
              </w:rPr>
              <w:t>2666,00</w:t>
            </w:r>
          </w:p>
        </w:tc>
      </w:tr>
      <w:tr w:rsidR="00252DDC" w:rsidRPr="008234A9" w:rsidTr="00CB14EF">
        <w:trPr>
          <w:trHeight w:val="5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1961,00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1961,00</w:t>
            </w:r>
          </w:p>
        </w:tc>
      </w:tr>
      <w:tr w:rsidR="00252DDC" w:rsidRPr="008234A9" w:rsidTr="00CB14EF">
        <w:trPr>
          <w:trHeight w:val="63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645,00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705,00</w:t>
            </w:r>
          </w:p>
        </w:tc>
      </w:tr>
      <w:tr w:rsidR="00252DDC" w:rsidRPr="008234A9" w:rsidTr="00CB14EF">
        <w:trPr>
          <w:trHeight w:val="17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234A9" w:rsidRDefault="00932C9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260</w:t>
            </w:r>
            <w:r w:rsidR="005231D8" w:rsidRPr="008234A9">
              <w:rPr>
                <w:rFonts w:ascii="Arial" w:hAnsi="Arial" w:cs="Arial"/>
                <w:sz w:val="24"/>
                <w:szCs w:val="24"/>
              </w:rPr>
              <w:t>0</w:t>
            </w:r>
            <w:r w:rsidR="00252DDC" w:rsidRPr="008234A9">
              <w:rPr>
                <w:rFonts w:ascii="Arial" w:hAnsi="Arial" w:cs="Arial"/>
                <w:sz w:val="24"/>
                <w:szCs w:val="24"/>
              </w:rPr>
              <w:t>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5231D8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2660</w:t>
            </w:r>
            <w:r w:rsidR="00252DDC" w:rsidRPr="008234A9">
              <w:rPr>
                <w:rFonts w:ascii="Arial" w:hAnsi="Arial" w:cs="Arial"/>
                <w:sz w:val="24"/>
                <w:szCs w:val="24"/>
              </w:rPr>
              <w:t>,50</w:t>
            </w:r>
          </w:p>
        </w:tc>
      </w:tr>
      <w:tr w:rsidR="00252DDC" w:rsidRPr="008234A9" w:rsidTr="00CB14EF">
        <w:trPr>
          <w:trHeight w:val="17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1961,00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1961,00</w:t>
            </w:r>
          </w:p>
        </w:tc>
      </w:tr>
      <w:tr w:rsidR="00252DDC" w:rsidRPr="008234A9" w:rsidTr="00CB14EF">
        <w:trPr>
          <w:trHeight w:val="17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234A9" w:rsidRDefault="00252DDC" w:rsidP="00936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6</w:t>
            </w:r>
            <w:r w:rsidR="009362DE" w:rsidRPr="008234A9">
              <w:rPr>
                <w:rFonts w:ascii="Arial" w:hAnsi="Arial" w:cs="Arial"/>
                <w:sz w:val="24"/>
                <w:szCs w:val="24"/>
              </w:rPr>
              <w:t>39</w:t>
            </w:r>
            <w:r w:rsidRPr="008234A9">
              <w:rPr>
                <w:rFonts w:ascii="Arial" w:hAnsi="Arial" w:cs="Arial"/>
                <w:sz w:val="24"/>
                <w:szCs w:val="24"/>
              </w:rPr>
              <w:t>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9362DE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699</w:t>
            </w:r>
            <w:r w:rsidR="00252DDC" w:rsidRPr="008234A9">
              <w:rPr>
                <w:rFonts w:ascii="Arial" w:hAnsi="Arial" w:cs="Arial"/>
                <w:sz w:val="24"/>
                <w:szCs w:val="24"/>
              </w:rPr>
              <w:t>,50</w:t>
            </w:r>
          </w:p>
        </w:tc>
      </w:tr>
      <w:tr w:rsidR="00252DDC" w:rsidRPr="008234A9" w:rsidTr="00CB14EF">
        <w:trPr>
          <w:trHeight w:val="17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52DDC" w:rsidRPr="008234A9" w:rsidRDefault="00252DDC" w:rsidP="00624BF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234A9" w:rsidRDefault="009362DE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5</w:t>
            </w:r>
            <w:r w:rsidR="00252DDC" w:rsidRPr="008234A9">
              <w:rPr>
                <w:rFonts w:ascii="Arial" w:hAnsi="Arial" w:cs="Arial"/>
                <w:sz w:val="24"/>
                <w:szCs w:val="24"/>
              </w:rPr>
              <w:t>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234A9" w:rsidRDefault="009362DE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4A9">
              <w:rPr>
                <w:rFonts w:ascii="Arial" w:hAnsi="Arial" w:cs="Arial"/>
                <w:sz w:val="24"/>
                <w:szCs w:val="24"/>
              </w:rPr>
              <w:t>5</w:t>
            </w:r>
            <w:r w:rsidR="00252DDC" w:rsidRPr="008234A9">
              <w:rPr>
                <w:rFonts w:ascii="Arial" w:hAnsi="Arial" w:cs="Arial"/>
                <w:sz w:val="24"/>
                <w:szCs w:val="24"/>
              </w:rPr>
              <w:t>,50</w:t>
            </w:r>
          </w:p>
        </w:tc>
      </w:tr>
    </w:tbl>
    <w:p w:rsidR="00252DDC" w:rsidRPr="008234A9" w:rsidRDefault="00252DDC" w:rsidP="00252DDC">
      <w:pPr>
        <w:widowControl w:val="0"/>
        <w:autoSpaceDE w:val="0"/>
        <w:rPr>
          <w:rFonts w:ascii="Arial" w:hAnsi="Arial" w:cs="Arial"/>
          <w:sz w:val="24"/>
          <w:szCs w:val="24"/>
        </w:rPr>
        <w:sectPr w:rsidR="00252DDC" w:rsidRPr="008234A9" w:rsidSect="008234A9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252DDC" w:rsidRPr="008234A9" w:rsidRDefault="00252DDC" w:rsidP="00252DD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52DDC" w:rsidRPr="008234A9" w:rsidRDefault="00252DDC" w:rsidP="00624BFF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</w:t>
      </w:r>
    </w:p>
    <w:p w:rsidR="00252DDC" w:rsidRPr="008234A9" w:rsidRDefault="00252DDC" w:rsidP="00624BFF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52DDC" w:rsidRPr="008234A9" w:rsidRDefault="00252DDC" w:rsidP="00624BFF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Одной из приоритетных задач подпрограммы является повышение качества и условий проживания населения в жилищном фонде на территории городского округа Клин в границах территории городского поселения Решетниково.</w:t>
      </w:r>
    </w:p>
    <w:p w:rsidR="00252DDC" w:rsidRPr="008234A9" w:rsidRDefault="00252DDC" w:rsidP="00624BFF">
      <w:pPr>
        <w:jc w:val="both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ab/>
        <w:t>Важнейшим направлением реформирования жилищно-коммунального комплекса, во многом определяющим успех его реализации, является проведение единой политики по осуществлению государственного контроля (надзора) за обеспечением прав и законных интересов граждан и государства при предоставлении населению жилищных и коммунальных услуг; использованием и сохранностью жилищного фонда; соблюдением правил содержания общего имущества собственников помещений в многоквартирном доме; соответствием жилых, нежилых помещений, зданий, а также качества, порядка, норм и правил  предоставления коммунальных услуг установленным требованиям законодательства, энергетической эффективности, оснащенности приборами учета используемых энергетических ресурсов.</w:t>
      </w:r>
    </w:p>
    <w:p w:rsidR="00252DDC" w:rsidRPr="008234A9" w:rsidRDefault="00252DDC" w:rsidP="00624BFF">
      <w:pPr>
        <w:jc w:val="both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 </w:t>
      </w:r>
      <w:r w:rsidRPr="008234A9">
        <w:rPr>
          <w:rFonts w:ascii="Arial" w:hAnsi="Arial" w:cs="Arial"/>
          <w:sz w:val="24"/>
          <w:szCs w:val="24"/>
        </w:rPr>
        <w:tab/>
        <w:t>С 2017 года приоритетным направлением стала синхронизация капитального ремонта общего имущества МКД с работами по текущему ремонту подъездов в многоквартирных домах. В рамках подпрограммы «Капитальный ремонт и содержание жилищного фонда» данная практика по синхронизации будет продолжаться на всем протяжении реализации муниципальной программы «Формирование современной городской среды городского округа Клин в границах территории городского поселения Решетниково» на 2018-2022 гг.</w:t>
      </w:r>
    </w:p>
    <w:p w:rsidR="00252DDC" w:rsidRPr="008234A9" w:rsidRDefault="00252DDC" w:rsidP="00252DD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624BFF" w:rsidRPr="008234A9" w:rsidRDefault="00252DDC" w:rsidP="00252DDC">
      <w:pPr>
        <w:jc w:val="right"/>
        <w:rPr>
          <w:rFonts w:ascii="Arial" w:hAnsi="Arial" w:cs="Arial"/>
          <w:sz w:val="24"/>
          <w:szCs w:val="24"/>
        </w:rPr>
        <w:sectPr w:rsidR="00624BFF" w:rsidRPr="008234A9" w:rsidSect="008234A9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8234A9">
        <w:rPr>
          <w:rFonts w:ascii="Arial" w:hAnsi="Arial" w:cs="Arial"/>
          <w:sz w:val="24"/>
          <w:szCs w:val="24"/>
        </w:rPr>
        <w:br w:type="page"/>
      </w:r>
    </w:p>
    <w:p w:rsidR="00252DDC" w:rsidRPr="008234A9" w:rsidRDefault="00252DDC" w:rsidP="00624BFF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Приложение № 1</w:t>
      </w:r>
    </w:p>
    <w:p w:rsidR="00624BFF" w:rsidRPr="008234A9" w:rsidRDefault="00252DDC" w:rsidP="00624BFF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624BFF" w:rsidRPr="008234A9">
        <w:rPr>
          <w:rFonts w:ascii="Arial" w:hAnsi="Arial" w:cs="Arial"/>
          <w:sz w:val="24"/>
          <w:szCs w:val="24"/>
        </w:rPr>
        <w:t xml:space="preserve">                 </w:t>
      </w:r>
      <w:r w:rsidRPr="008234A9">
        <w:rPr>
          <w:rFonts w:ascii="Arial" w:hAnsi="Arial" w:cs="Arial"/>
          <w:sz w:val="24"/>
          <w:szCs w:val="24"/>
        </w:rPr>
        <w:t>к подпро</w:t>
      </w:r>
      <w:r w:rsidR="00624BFF" w:rsidRPr="008234A9">
        <w:rPr>
          <w:rFonts w:ascii="Arial" w:hAnsi="Arial" w:cs="Arial"/>
          <w:sz w:val="24"/>
          <w:szCs w:val="24"/>
        </w:rPr>
        <w:t xml:space="preserve">грамме </w:t>
      </w:r>
      <w:r w:rsidRPr="008234A9">
        <w:rPr>
          <w:rFonts w:ascii="Arial" w:hAnsi="Arial" w:cs="Arial"/>
          <w:sz w:val="24"/>
          <w:szCs w:val="24"/>
        </w:rPr>
        <w:t xml:space="preserve">«Капитальный ремонт и содержание </w:t>
      </w:r>
    </w:p>
    <w:p w:rsidR="00252DDC" w:rsidRPr="008234A9" w:rsidRDefault="00252DDC" w:rsidP="00624BFF">
      <w:pPr>
        <w:jc w:val="right"/>
        <w:rPr>
          <w:rFonts w:ascii="Arial" w:hAnsi="Arial" w:cs="Arial"/>
          <w:sz w:val="24"/>
          <w:szCs w:val="24"/>
        </w:rPr>
      </w:pPr>
      <w:r w:rsidRPr="008234A9">
        <w:rPr>
          <w:rFonts w:ascii="Arial" w:hAnsi="Arial" w:cs="Arial"/>
          <w:sz w:val="24"/>
          <w:szCs w:val="24"/>
        </w:rPr>
        <w:t>жилищного фонда»</w:t>
      </w:r>
    </w:p>
    <w:p w:rsidR="00252DDC" w:rsidRPr="008234A9" w:rsidRDefault="00252DDC" w:rsidP="00252DDC">
      <w:pPr>
        <w:rPr>
          <w:rFonts w:ascii="Arial" w:hAnsi="Arial" w:cs="Arial"/>
          <w:sz w:val="24"/>
          <w:szCs w:val="24"/>
        </w:rPr>
      </w:pP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 xml:space="preserve">Перечень мероприятий подпрограммы «Капитальный ремонт и содержание жилищного фонда» </w:t>
      </w:r>
    </w:p>
    <w:p w:rsidR="00252DDC" w:rsidRPr="008234A9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8234A9">
        <w:rPr>
          <w:rFonts w:ascii="Arial" w:hAnsi="Arial" w:cs="Arial"/>
          <w:b/>
          <w:sz w:val="24"/>
          <w:szCs w:val="24"/>
        </w:rPr>
        <w:t>муниципальной программы «Формирование современной городской среды городского округа Клин в границах территории городского поселения Решетниково» на 2018-2022 гг.</w:t>
      </w:r>
    </w:p>
    <w:p w:rsidR="00624BFF" w:rsidRPr="008234A9" w:rsidRDefault="00624BFF" w:rsidP="00252DD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842"/>
        <w:gridCol w:w="1134"/>
        <w:gridCol w:w="993"/>
        <w:gridCol w:w="1134"/>
        <w:gridCol w:w="993"/>
        <w:gridCol w:w="993"/>
        <w:gridCol w:w="993"/>
        <w:gridCol w:w="992"/>
        <w:gridCol w:w="991"/>
        <w:gridCol w:w="1275"/>
        <w:gridCol w:w="1134"/>
      </w:tblGrid>
      <w:tr w:rsidR="00252DDC" w:rsidRPr="00CB14EF" w:rsidTr="00CB14EF">
        <w:trPr>
          <w:trHeight w:val="8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Объем финансирования мероприятия в текущем финансовом году (тыс. руб.)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 xml:space="preserve">Всего </w:t>
            </w:r>
          </w:p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252DDC" w:rsidRPr="00CB14EF" w:rsidTr="00CB14EF">
        <w:trPr>
          <w:trHeight w:val="99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2022г.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52DDC" w:rsidRPr="00CB14EF" w:rsidTr="00CB14EF">
        <w:trPr>
          <w:trHeight w:val="6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Основное</w:t>
            </w:r>
          </w:p>
          <w:p w:rsidR="00252DDC" w:rsidRPr="00CB14EF" w:rsidRDefault="00252DDC" w:rsidP="00252DDC">
            <w:pPr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мероприятие 1</w:t>
            </w:r>
          </w:p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Ремонт жилищного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575,00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515,00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Увеличение доли МКД, в которых проведен капитальный ремонт в рамках региональной программы</w:t>
            </w:r>
          </w:p>
        </w:tc>
      </w:tr>
      <w:tr w:rsidR="00252DDC" w:rsidRPr="00CB14EF" w:rsidTr="00CB14EF"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9362DE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5</w:t>
            </w:r>
            <w:r w:rsidR="009362DE" w:rsidRPr="00CB14EF">
              <w:rPr>
                <w:rFonts w:ascii="Arial" w:hAnsi="Arial" w:cs="Arial"/>
              </w:rPr>
              <w:t>69</w:t>
            </w:r>
            <w:r w:rsidRPr="00CB14EF">
              <w:rPr>
                <w:rFonts w:ascii="Arial" w:hAnsi="Arial" w:cs="Arial"/>
              </w:rPr>
              <w:t>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9362DE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5</w:t>
            </w:r>
            <w:r w:rsidR="009362DE" w:rsidRPr="00CB14EF">
              <w:rPr>
                <w:rFonts w:ascii="Arial" w:hAnsi="Arial" w:cs="Arial"/>
              </w:rPr>
              <w:t>09</w:t>
            </w:r>
            <w:r w:rsidRPr="00CB14EF">
              <w:rPr>
                <w:rFonts w:ascii="Arial" w:hAnsi="Arial" w:cs="Arial"/>
              </w:rPr>
              <w:t>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CB14EF" w:rsidTr="00CB14EF"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9362DE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5</w:t>
            </w:r>
            <w:r w:rsidR="00252DDC" w:rsidRPr="00CB14EF">
              <w:rPr>
                <w:rFonts w:ascii="Arial" w:hAnsi="Arial" w:cs="Arial"/>
              </w:rPr>
              <w:t>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9362DE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5</w:t>
            </w:r>
            <w:r w:rsidR="00252DDC" w:rsidRPr="00CB14EF">
              <w:rPr>
                <w:rFonts w:ascii="Arial" w:hAnsi="Arial" w:cs="Arial"/>
              </w:rPr>
              <w:t>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Администрация городского поселения Решетниково</w:t>
            </w:r>
          </w:p>
          <w:p w:rsidR="00624BFF" w:rsidRPr="00CB14EF" w:rsidRDefault="00624BFF" w:rsidP="00252DDC">
            <w:pPr>
              <w:jc w:val="center"/>
              <w:rPr>
                <w:rFonts w:ascii="Arial" w:hAnsi="Arial" w:cs="Arial"/>
              </w:rPr>
            </w:pPr>
          </w:p>
          <w:p w:rsidR="00624BFF" w:rsidRPr="00CB14EF" w:rsidRDefault="00624BFF" w:rsidP="00252DDC">
            <w:pPr>
              <w:jc w:val="center"/>
              <w:rPr>
                <w:rFonts w:ascii="Arial" w:hAnsi="Arial" w:cs="Arial"/>
              </w:rPr>
            </w:pPr>
          </w:p>
          <w:p w:rsidR="00624BFF" w:rsidRPr="00CB14EF" w:rsidRDefault="00624BFF" w:rsidP="00252DDC">
            <w:pPr>
              <w:jc w:val="center"/>
              <w:rPr>
                <w:rFonts w:ascii="Arial" w:hAnsi="Arial" w:cs="Arial"/>
              </w:rPr>
            </w:pPr>
          </w:p>
          <w:p w:rsidR="00624BFF" w:rsidRPr="00CB14EF" w:rsidRDefault="00624BFF" w:rsidP="00CB14E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CB14EF" w:rsidTr="00CB14EF">
        <w:trPr>
          <w:trHeight w:val="8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CB14EF" w:rsidTr="00CB14EF">
        <w:trPr>
          <w:trHeight w:val="7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9362DE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69</w:t>
            </w:r>
            <w:r w:rsidR="00252DDC" w:rsidRPr="00CB14EF">
              <w:rPr>
                <w:rFonts w:ascii="Arial" w:hAnsi="Arial" w:cs="Arial"/>
              </w:rPr>
              <w:t>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9362DE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9</w:t>
            </w:r>
            <w:r w:rsidR="00252DDC" w:rsidRPr="00CB14EF">
              <w:rPr>
                <w:rFonts w:ascii="Arial" w:hAnsi="Arial" w:cs="Arial"/>
              </w:rPr>
              <w:t>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CB14EF" w:rsidTr="00CB14EF">
        <w:trPr>
          <w:trHeight w:val="7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9362DE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5</w:t>
            </w:r>
            <w:r w:rsidR="00252DDC" w:rsidRPr="00CB14EF">
              <w:rPr>
                <w:rFonts w:ascii="Arial" w:hAnsi="Arial" w:cs="Arial"/>
              </w:rPr>
              <w:t>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9362DE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5</w:t>
            </w:r>
            <w:r w:rsidR="00252DDC" w:rsidRPr="00CB14EF">
              <w:rPr>
                <w:rFonts w:ascii="Arial" w:hAnsi="Arial" w:cs="Arial"/>
              </w:rPr>
              <w:t>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CB14EF" w:rsidTr="00CB14EF">
        <w:trPr>
          <w:trHeight w:val="10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CB14EF" w:rsidTr="00CB14EF">
        <w:trPr>
          <w:trHeight w:val="7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both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Основное</w:t>
            </w:r>
          </w:p>
          <w:p w:rsidR="00252DDC" w:rsidRPr="00CB14EF" w:rsidRDefault="00252DDC" w:rsidP="00252DDC">
            <w:pPr>
              <w:rPr>
                <w:rFonts w:ascii="Arial" w:hAnsi="Arial" w:cs="Arial"/>
                <w:b/>
                <w:i/>
              </w:rPr>
            </w:pPr>
            <w:r w:rsidRPr="00CB14EF">
              <w:rPr>
                <w:rFonts w:ascii="Arial" w:hAnsi="Arial" w:cs="Arial"/>
                <w:b/>
                <w:i/>
              </w:rPr>
              <w:t>мероприятие 2</w:t>
            </w:r>
          </w:p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Создание благоприятных условий для проживания граждан в многоквартирных домах, расположенных на территории городских и сельских поселений Клинского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2091,00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CB14EF">
              <w:rPr>
                <w:rFonts w:ascii="Arial" w:hAnsi="Arial" w:cs="Arial"/>
                <w:b/>
              </w:rPr>
              <w:t>2091,00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Администрация городского округа Клин</w:t>
            </w:r>
          </w:p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Увеличение доли отремонтированных и приведенных в нормативное состояние подъездов многоквартирных домов</w:t>
            </w:r>
          </w:p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</w:tr>
      <w:tr w:rsidR="00252DDC" w:rsidRPr="00CB14EF" w:rsidTr="00CB14EF">
        <w:trPr>
          <w:trHeight w:val="9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1961,00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1961,00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</w:tr>
      <w:tr w:rsidR="00252DDC" w:rsidRPr="00CB14EF" w:rsidTr="00CB14EF">
        <w:trPr>
          <w:trHeight w:val="8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</w:tr>
      <w:tr w:rsidR="00252DDC" w:rsidRPr="00CB14EF" w:rsidTr="00CB14EF">
        <w:trPr>
          <w:trHeight w:val="10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both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 xml:space="preserve">Ремонт подъездов многоквартирных домов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2091,00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2091,00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</w:tr>
      <w:tr w:rsidR="00252DDC" w:rsidRPr="00CB14EF" w:rsidTr="00CB14EF">
        <w:trPr>
          <w:trHeight w:val="7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1961,00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1961,00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</w:tr>
      <w:tr w:rsidR="00252DDC" w:rsidRPr="00CB14EF" w:rsidTr="00CB14EF">
        <w:trPr>
          <w:trHeight w:val="8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  <w:r w:rsidRPr="00CB14EF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CB14EF" w:rsidRDefault="00252DDC" w:rsidP="00252DDC">
            <w:pPr>
              <w:rPr>
                <w:rFonts w:ascii="Arial" w:hAnsi="Arial" w:cs="Arial"/>
              </w:rPr>
            </w:pPr>
          </w:p>
        </w:tc>
      </w:tr>
    </w:tbl>
    <w:p w:rsidR="00252DDC" w:rsidRPr="00CB14EF" w:rsidRDefault="00252DDC" w:rsidP="00252DDC">
      <w:pPr>
        <w:jc w:val="right"/>
        <w:rPr>
          <w:rFonts w:ascii="Arial" w:hAnsi="Arial" w:cs="Arial"/>
        </w:rPr>
      </w:pPr>
    </w:p>
    <w:p w:rsidR="00252DDC" w:rsidRPr="00CB14EF" w:rsidRDefault="00252DDC" w:rsidP="00252DDC">
      <w:pPr>
        <w:jc w:val="right"/>
        <w:rPr>
          <w:rFonts w:ascii="Arial" w:hAnsi="Arial" w:cs="Arial"/>
        </w:rPr>
      </w:pPr>
    </w:p>
    <w:p w:rsidR="00252DDC" w:rsidRPr="00CB14EF" w:rsidRDefault="00252DDC" w:rsidP="00252DDC">
      <w:pPr>
        <w:jc w:val="right"/>
        <w:rPr>
          <w:rFonts w:ascii="Arial" w:hAnsi="Arial" w:cs="Arial"/>
        </w:rPr>
      </w:pPr>
    </w:p>
    <w:p w:rsidR="00252DDC" w:rsidRPr="00CB14EF" w:rsidRDefault="00252DDC" w:rsidP="00252DDC">
      <w:pPr>
        <w:jc w:val="right"/>
        <w:rPr>
          <w:rFonts w:ascii="Arial" w:hAnsi="Arial" w:cs="Arial"/>
        </w:rPr>
      </w:pPr>
    </w:p>
    <w:p w:rsidR="00252DDC" w:rsidRPr="00CB14EF" w:rsidRDefault="00252DDC" w:rsidP="00252DDC">
      <w:pPr>
        <w:jc w:val="right"/>
        <w:rPr>
          <w:rFonts w:ascii="Arial" w:hAnsi="Arial" w:cs="Arial"/>
        </w:rPr>
      </w:pPr>
    </w:p>
    <w:p w:rsidR="00252DDC" w:rsidRPr="00CB14EF" w:rsidRDefault="00252DDC" w:rsidP="00252DDC">
      <w:pPr>
        <w:jc w:val="right"/>
        <w:rPr>
          <w:rFonts w:ascii="Arial" w:hAnsi="Arial" w:cs="Arial"/>
        </w:rPr>
      </w:pPr>
    </w:p>
    <w:p w:rsidR="00252DDC" w:rsidRPr="00CB14EF" w:rsidRDefault="00252DDC" w:rsidP="00252DDC">
      <w:pPr>
        <w:jc w:val="right"/>
        <w:rPr>
          <w:rFonts w:ascii="Arial" w:hAnsi="Arial" w:cs="Arial"/>
        </w:rPr>
      </w:pPr>
    </w:p>
    <w:p w:rsidR="00252DDC" w:rsidRPr="00CB14EF" w:rsidRDefault="00252DDC" w:rsidP="00252DDC">
      <w:pPr>
        <w:jc w:val="right"/>
        <w:rPr>
          <w:rFonts w:ascii="Arial" w:hAnsi="Arial" w:cs="Arial"/>
        </w:rPr>
      </w:pPr>
    </w:p>
    <w:p w:rsidR="00252DDC" w:rsidRPr="00CB14EF" w:rsidRDefault="00252DDC" w:rsidP="00252DDC">
      <w:pPr>
        <w:jc w:val="right"/>
        <w:rPr>
          <w:rFonts w:ascii="Arial" w:hAnsi="Arial" w:cs="Arial"/>
        </w:rPr>
      </w:pPr>
    </w:p>
    <w:p w:rsidR="00252DDC" w:rsidRPr="00CB14EF" w:rsidRDefault="00252DDC" w:rsidP="00252DDC">
      <w:pPr>
        <w:jc w:val="right"/>
        <w:rPr>
          <w:rFonts w:ascii="Arial" w:hAnsi="Arial" w:cs="Arial"/>
        </w:rPr>
      </w:pPr>
    </w:p>
    <w:p w:rsidR="00252DDC" w:rsidRPr="00CB14EF" w:rsidRDefault="00252DDC" w:rsidP="00252DDC">
      <w:pPr>
        <w:jc w:val="right"/>
        <w:rPr>
          <w:rFonts w:ascii="Arial" w:hAnsi="Arial" w:cs="Arial"/>
        </w:rPr>
      </w:pPr>
    </w:p>
    <w:p w:rsidR="00252DDC" w:rsidRPr="00CB14EF" w:rsidRDefault="00252DDC" w:rsidP="00252DDC">
      <w:pPr>
        <w:jc w:val="right"/>
        <w:rPr>
          <w:rFonts w:ascii="Arial" w:hAnsi="Arial" w:cs="Arial"/>
        </w:rPr>
      </w:pPr>
    </w:p>
    <w:p w:rsidR="00252DDC" w:rsidRPr="00CB14EF" w:rsidRDefault="00252DDC" w:rsidP="00252DDC">
      <w:pPr>
        <w:jc w:val="right"/>
        <w:rPr>
          <w:rFonts w:ascii="Arial" w:hAnsi="Arial" w:cs="Arial"/>
        </w:rPr>
      </w:pPr>
    </w:p>
    <w:p w:rsidR="00252DDC" w:rsidRPr="00CB14EF" w:rsidRDefault="00252DDC" w:rsidP="00252DDC">
      <w:pPr>
        <w:jc w:val="right"/>
        <w:rPr>
          <w:rFonts w:ascii="Arial" w:hAnsi="Arial" w:cs="Arial"/>
        </w:rPr>
      </w:pPr>
    </w:p>
    <w:p w:rsidR="00252DDC" w:rsidRPr="00CB14EF" w:rsidRDefault="00252DDC" w:rsidP="00252DDC">
      <w:pPr>
        <w:rPr>
          <w:rFonts w:ascii="Arial" w:hAnsi="Arial" w:cs="Arial"/>
        </w:rPr>
      </w:pPr>
    </w:p>
    <w:p w:rsidR="001D1ADF" w:rsidRPr="00CB14EF" w:rsidRDefault="001D1ADF" w:rsidP="00252DDC">
      <w:pPr>
        <w:jc w:val="right"/>
        <w:rPr>
          <w:rFonts w:ascii="Arial" w:hAnsi="Arial" w:cs="Arial"/>
        </w:rPr>
      </w:pPr>
    </w:p>
    <w:sectPr w:rsidR="001D1ADF" w:rsidRPr="00CB14EF" w:rsidSect="008234A9">
      <w:type w:val="continuous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 w15:restartNumberingAfterBreak="0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17A30A93"/>
    <w:multiLevelType w:val="hybridMultilevel"/>
    <w:tmpl w:val="FD903244"/>
    <w:lvl w:ilvl="0" w:tplc="3286B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9" w15:restartNumberingAfterBreak="0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4701A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29" w15:restartNumberingAfterBreak="0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6"/>
  </w:num>
  <w:num w:numId="3">
    <w:abstractNumId w:val="20"/>
  </w:num>
  <w:num w:numId="4">
    <w:abstractNumId w:val="17"/>
  </w:num>
  <w:num w:numId="5">
    <w:abstractNumId w:val="2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9"/>
  </w:num>
  <w:num w:numId="12">
    <w:abstractNumId w:val="18"/>
  </w:num>
  <w:num w:numId="13">
    <w:abstractNumId w:val="6"/>
  </w:num>
  <w:num w:numId="14">
    <w:abstractNumId w:val="10"/>
  </w:num>
  <w:num w:numId="15">
    <w:abstractNumId w:val="14"/>
  </w:num>
  <w:num w:numId="16">
    <w:abstractNumId w:val="2"/>
  </w:num>
  <w:num w:numId="17">
    <w:abstractNumId w:val="9"/>
  </w:num>
  <w:num w:numId="18">
    <w:abstractNumId w:val="15"/>
  </w:num>
  <w:num w:numId="19">
    <w:abstractNumId w:val="22"/>
  </w:num>
  <w:num w:numId="20">
    <w:abstractNumId w:val="27"/>
  </w:num>
  <w:num w:numId="21">
    <w:abstractNumId w:val="28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"/>
    <w:lvlOverride w:ilvl="0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5"/>
  </w:num>
  <w:num w:numId="34">
    <w:abstractNumId w:val="12"/>
  </w:num>
  <w:num w:numId="35">
    <w:abstractNumId w:val="7"/>
  </w:num>
  <w:num w:numId="36">
    <w:abstractNumId w:val="13"/>
  </w:num>
  <w:num w:numId="37">
    <w:abstractNumId w:val="5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7C9D"/>
    <w:rsid w:val="00170855"/>
    <w:rsid w:val="001D1ADF"/>
    <w:rsid w:val="00252DDC"/>
    <w:rsid w:val="002C2DEB"/>
    <w:rsid w:val="00327E42"/>
    <w:rsid w:val="00377FE4"/>
    <w:rsid w:val="00440112"/>
    <w:rsid w:val="004A4CE3"/>
    <w:rsid w:val="005049AD"/>
    <w:rsid w:val="005231D8"/>
    <w:rsid w:val="005274FA"/>
    <w:rsid w:val="005F4487"/>
    <w:rsid w:val="005F7C9D"/>
    <w:rsid w:val="00624BFF"/>
    <w:rsid w:val="006819D5"/>
    <w:rsid w:val="00716509"/>
    <w:rsid w:val="007A6FB8"/>
    <w:rsid w:val="008234A9"/>
    <w:rsid w:val="00833729"/>
    <w:rsid w:val="008514B4"/>
    <w:rsid w:val="00921BCF"/>
    <w:rsid w:val="00932C9C"/>
    <w:rsid w:val="009362DE"/>
    <w:rsid w:val="009977FD"/>
    <w:rsid w:val="00A17896"/>
    <w:rsid w:val="00A33CC0"/>
    <w:rsid w:val="00BC4A54"/>
    <w:rsid w:val="00C4342E"/>
    <w:rsid w:val="00C838AD"/>
    <w:rsid w:val="00CB14EF"/>
    <w:rsid w:val="00D25ECB"/>
    <w:rsid w:val="00D47237"/>
    <w:rsid w:val="00D908DB"/>
    <w:rsid w:val="00E07642"/>
    <w:rsid w:val="00EE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2B2BCD6A-2160-4FC1-BA21-04AD4D83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9D"/>
    <w:pPr>
      <w:spacing w:after="0" w:line="240" w:lineRule="auto"/>
    </w:pPr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7C9D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252DDC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C9D"/>
    <w:rPr>
      <w:rFonts w:eastAsia="Times New Roman"/>
      <w:b w:val="0"/>
      <w:i w:val="0"/>
      <w:color w:val="auto"/>
      <w:sz w:val="30"/>
      <w:szCs w:val="20"/>
    </w:rPr>
  </w:style>
  <w:style w:type="character" w:styleId="a3">
    <w:name w:val="Hyperlink"/>
    <w:uiPriority w:val="99"/>
    <w:unhideWhenUsed/>
    <w:rsid w:val="005F7C9D"/>
    <w:rPr>
      <w:color w:val="0000FF"/>
      <w:u w:val="single"/>
    </w:rPr>
  </w:style>
  <w:style w:type="paragraph" w:styleId="a4">
    <w:name w:val="Normal (Web)"/>
    <w:basedOn w:val="a"/>
    <w:unhideWhenUsed/>
    <w:rsid w:val="005F7C9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F7C9D"/>
    <w:rPr>
      <w:rFonts w:cs="Times New Roman"/>
    </w:rPr>
  </w:style>
  <w:style w:type="character" w:customStyle="1" w:styleId="20">
    <w:name w:val="Заголовок 2 Знак"/>
    <w:basedOn w:val="a0"/>
    <w:link w:val="2"/>
    <w:rsid w:val="00252DDC"/>
    <w:rPr>
      <w:rFonts w:eastAsia="Times New Roman"/>
      <w:b w:val="0"/>
      <w:i w:val="0"/>
      <w:color w:val="auto"/>
      <w:sz w:val="26"/>
      <w:szCs w:val="20"/>
    </w:rPr>
  </w:style>
  <w:style w:type="character" w:customStyle="1" w:styleId="a5">
    <w:name w:val="Основной текст Знак"/>
    <w:link w:val="a6"/>
    <w:locked/>
    <w:rsid w:val="00252DDC"/>
    <w:rPr>
      <w:sz w:val="24"/>
      <w:szCs w:val="24"/>
    </w:rPr>
  </w:style>
  <w:style w:type="paragraph" w:styleId="a6">
    <w:name w:val="Body Text"/>
    <w:basedOn w:val="a"/>
    <w:link w:val="a5"/>
    <w:rsid w:val="00252DDC"/>
    <w:pPr>
      <w:jc w:val="both"/>
    </w:pPr>
    <w:rPr>
      <w:rFonts w:eastAsiaTheme="minorHAnsi"/>
      <w:b/>
      <w:i/>
      <w:color w:val="E36C0A" w:themeColor="accent6" w:themeShade="BF"/>
      <w:sz w:val="24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52DDC"/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customStyle="1" w:styleId="12">
    <w:name w:val="Абзац списка1"/>
    <w:basedOn w:val="a"/>
    <w:rsid w:val="00252DDC"/>
    <w:pPr>
      <w:ind w:left="720"/>
    </w:pPr>
    <w:rPr>
      <w:sz w:val="24"/>
      <w:szCs w:val="24"/>
    </w:rPr>
  </w:style>
  <w:style w:type="paragraph" w:styleId="a7">
    <w:name w:val="Balloon Text"/>
    <w:basedOn w:val="a"/>
    <w:link w:val="a8"/>
    <w:rsid w:val="00252DDC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52DDC"/>
    <w:rPr>
      <w:rFonts w:ascii="Segoe UI" w:eastAsia="Times New Roman" w:hAnsi="Segoe UI"/>
      <w:b w:val="0"/>
      <w:i w:val="0"/>
      <w:color w:val="auto"/>
      <w:sz w:val="18"/>
      <w:szCs w:val="18"/>
    </w:rPr>
  </w:style>
  <w:style w:type="character" w:styleId="a9">
    <w:name w:val="FollowedHyperlink"/>
    <w:uiPriority w:val="99"/>
    <w:unhideWhenUsed/>
    <w:rsid w:val="00252DDC"/>
    <w:rPr>
      <w:color w:val="800080"/>
      <w:u w:val="single"/>
    </w:rPr>
  </w:style>
  <w:style w:type="paragraph" w:styleId="aa">
    <w:name w:val="header"/>
    <w:basedOn w:val="a"/>
    <w:link w:val="ab"/>
    <w:unhideWhenUsed/>
    <w:rsid w:val="00252D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2DDC"/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styleId="ac">
    <w:name w:val="footer"/>
    <w:basedOn w:val="a"/>
    <w:link w:val="ad"/>
    <w:unhideWhenUsed/>
    <w:rsid w:val="00252D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52DDC"/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252D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252DDC"/>
    <w:rPr>
      <w:rFonts w:ascii="Cambria" w:eastAsia="Times New Roman" w:hAnsi="Cambria"/>
      <w:bCs/>
      <w:i w:val="0"/>
      <w:color w:val="auto"/>
      <w:kern w:val="28"/>
    </w:rPr>
  </w:style>
  <w:style w:type="paragraph" w:styleId="af0">
    <w:name w:val="List Paragraph"/>
    <w:basedOn w:val="a"/>
    <w:uiPriority w:val="34"/>
    <w:qFormat/>
    <w:rsid w:val="00252DD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252DDC"/>
    <w:pPr>
      <w:widowControl w:val="0"/>
      <w:suppressAutoHyphens/>
      <w:autoSpaceDN w:val="0"/>
      <w:spacing w:after="0" w:line="240" w:lineRule="auto"/>
    </w:pPr>
    <w:rPr>
      <w:rFonts w:eastAsia="Andale Sans UI" w:cs="Tahoma"/>
      <w:b w:val="0"/>
      <w:i w:val="0"/>
      <w:color w:val="auto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252DDC"/>
    <w:pPr>
      <w:widowControl w:val="0"/>
      <w:suppressAutoHyphens/>
      <w:autoSpaceDE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zh-CN"/>
    </w:rPr>
  </w:style>
  <w:style w:type="paragraph" w:customStyle="1" w:styleId="printj">
    <w:name w:val="printj"/>
    <w:basedOn w:val="a"/>
    <w:rsid w:val="00252DD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252DDC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252DDC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252DD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252DDC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252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52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252DDC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52DDC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2DDC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252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252DD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1">
    <w:name w:val="Table Grid"/>
    <w:basedOn w:val="a1"/>
    <w:uiPriority w:val="59"/>
    <w:rsid w:val="00252DDC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193D5D4F14672E5D6267E539F1E025468C363347E1F6C42ED26CF0B4qBF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18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19</cp:revision>
  <cp:lastPrinted>2018-04-17T14:21:00Z</cp:lastPrinted>
  <dcterms:created xsi:type="dcterms:W3CDTF">2018-04-12T13:43:00Z</dcterms:created>
  <dcterms:modified xsi:type="dcterms:W3CDTF">2018-04-26T09:52:00Z</dcterms:modified>
</cp:coreProperties>
</file>