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CC" w:rsidRPr="00243C30" w:rsidRDefault="003963CC" w:rsidP="00243C3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3C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 Д М И Н И С Т </w:t>
      </w:r>
      <w:proofErr w:type="gramStart"/>
      <w:r w:rsidRPr="00243C30">
        <w:rPr>
          <w:rFonts w:ascii="Arial" w:eastAsia="Times New Roman" w:hAnsi="Arial" w:cs="Arial"/>
          <w:b/>
          <w:sz w:val="24"/>
          <w:szCs w:val="24"/>
          <w:lang w:eastAsia="ru-RU"/>
        </w:rPr>
        <w:t>Р</w:t>
      </w:r>
      <w:proofErr w:type="gramEnd"/>
      <w:r w:rsidRPr="00243C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 Ц И Я</w:t>
      </w:r>
    </w:p>
    <w:p w:rsidR="003963CC" w:rsidRPr="00243C30" w:rsidRDefault="003963CC" w:rsidP="00243C3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3C30">
        <w:rPr>
          <w:rFonts w:ascii="Arial" w:eastAsia="Times New Roman" w:hAnsi="Arial" w:cs="Arial"/>
          <w:b/>
          <w:sz w:val="24"/>
          <w:szCs w:val="24"/>
          <w:lang w:eastAsia="ru-RU"/>
        </w:rPr>
        <w:t>КЛИНСКОГО МУНИЦИПАЛЬНОГО РАЙОНА</w:t>
      </w:r>
    </w:p>
    <w:p w:rsidR="003963CC" w:rsidRPr="00243C30" w:rsidRDefault="00A21266" w:rsidP="00243C3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3C30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45EDC2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4VnZQN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3963CC" w:rsidRPr="00243C30" w:rsidRDefault="003963CC" w:rsidP="00243C3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43C30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243C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Е Н И Е</w:t>
      </w:r>
    </w:p>
    <w:p w:rsidR="003963CC" w:rsidRPr="00243C30" w:rsidRDefault="003963CC" w:rsidP="00243C3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3C3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</w:t>
      </w:r>
    </w:p>
    <w:p w:rsidR="003963CC" w:rsidRPr="00243C30" w:rsidRDefault="00243C30" w:rsidP="00243C30">
      <w:pPr>
        <w:tabs>
          <w:tab w:val="left" w:pos="3330"/>
          <w:tab w:val="center" w:pos="5102"/>
          <w:tab w:val="left" w:pos="68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43C30">
        <w:rPr>
          <w:rFonts w:ascii="Arial" w:eastAsia="Times New Roman" w:hAnsi="Arial" w:cs="Arial"/>
          <w:sz w:val="24"/>
          <w:szCs w:val="24"/>
          <w:lang w:eastAsia="ru-RU"/>
        </w:rPr>
        <w:t>28.12.2017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43C30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3496945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067CF1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35pt,12.7pt" to="419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243C30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270C82C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15pt,12.7pt" to="239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IZJpuDeAAAACQEAAA8AAABkcnMv&#10;ZG93bnJldi54bWxMj8tOwzAQRfdI/IM1SOyoQx6EpnEqhMSCDailEls3duO08Tiy3Sb8PdMV7OZx&#10;dOdMvZ7twC7ah96hgMdFAkxj61SPnYDd19vDM7AQJSo5ONQCfnSAdXN7U8tKuQk3+rKNHaMQDJUU&#10;YGIcK85Da7SVYeFGjbQ7OG9lpNZ3XHk5UbgdeJokT9zKHumCkaN+Nbo9bc9WAO8/vw/FvDy+f5SG&#10;744T+jLNhLi/m19WwKKe4x8MV31Sh4ac9u6MKrBBQJrlGaFUFDkwAvJymQLbXwcF8Kbm/z9ofgE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CGSabg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3963CC" w:rsidRPr="00243C30">
        <w:rPr>
          <w:rFonts w:ascii="Arial" w:eastAsia="Times New Roman" w:hAnsi="Arial" w:cs="Arial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43C30">
        <w:rPr>
          <w:rFonts w:ascii="Arial" w:eastAsia="Times New Roman" w:hAnsi="Arial" w:cs="Arial"/>
          <w:sz w:val="24"/>
          <w:szCs w:val="24"/>
          <w:lang w:eastAsia="ru-RU"/>
        </w:rPr>
        <w:t>3332</w:t>
      </w:r>
    </w:p>
    <w:p w:rsidR="003963CC" w:rsidRPr="00243C30" w:rsidRDefault="003963CC" w:rsidP="00243C3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3C30">
        <w:rPr>
          <w:rFonts w:ascii="Arial" w:eastAsia="Times New Roman" w:hAnsi="Arial" w:cs="Arial"/>
          <w:sz w:val="24"/>
          <w:szCs w:val="24"/>
          <w:lang w:eastAsia="ru-RU"/>
        </w:rPr>
        <w:t>г. Клин</w:t>
      </w:r>
    </w:p>
    <w:p w:rsidR="00D8776F" w:rsidRPr="00243C30" w:rsidRDefault="003963CC" w:rsidP="00243C3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43C30">
        <w:rPr>
          <w:rFonts w:ascii="Arial" w:eastAsia="Times New Roman" w:hAnsi="Arial" w:cs="Arial"/>
          <w:sz w:val="24"/>
          <w:szCs w:val="24"/>
          <w:lang w:eastAsia="ru-RU"/>
        </w:rPr>
        <w:t>Московская область</w:t>
      </w:r>
    </w:p>
    <w:p w:rsidR="00D8776F" w:rsidRPr="00243C30" w:rsidRDefault="00D8776F" w:rsidP="00243C3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8776F" w:rsidRPr="00243C30" w:rsidRDefault="00D8776F" w:rsidP="00243C3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43C30">
        <w:rPr>
          <w:rFonts w:ascii="Arial" w:hAnsi="Arial" w:cs="Arial"/>
          <w:sz w:val="24"/>
          <w:szCs w:val="24"/>
          <w:lang w:eastAsia="ru-RU"/>
        </w:rPr>
        <w:t>О внесении изменения в муниципальную программу</w:t>
      </w:r>
    </w:p>
    <w:p w:rsidR="00D8776F" w:rsidRPr="00243C30" w:rsidRDefault="00D8776F" w:rsidP="00243C3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43C30">
        <w:rPr>
          <w:rFonts w:ascii="Arial" w:hAnsi="Arial" w:cs="Arial"/>
          <w:sz w:val="24"/>
          <w:szCs w:val="24"/>
          <w:lang w:eastAsia="ru-RU"/>
        </w:rPr>
        <w:t xml:space="preserve">«Социальная защита населения </w:t>
      </w:r>
    </w:p>
    <w:p w:rsidR="00D8776F" w:rsidRPr="00243C30" w:rsidRDefault="00D8776F" w:rsidP="00243C3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43C30">
        <w:rPr>
          <w:rFonts w:ascii="Arial" w:hAnsi="Arial" w:cs="Arial"/>
          <w:sz w:val="24"/>
          <w:szCs w:val="24"/>
          <w:lang w:eastAsia="ru-RU"/>
        </w:rPr>
        <w:t xml:space="preserve">Клинского муниципального района» </w:t>
      </w:r>
    </w:p>
    <w:p w:rsidR="00D8776F" w:rsidRPr="00243C30" w:rsidRDefault="00D8776F" w:rsidP="00243C3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43C30">
        <w:rPr>
          <w:rFonts w:ascii="Arial" w:hAnsi="Arial" w:cs="Arial"/>
          <w:sz w:val="24"/>
          <w:szCs w:val="24"/>
          <w:lang w:eastAsia="ru-RU"/>
        </w:rPr>
        <w:t>на 2017-2021 годы</w:t>
      </w:r>
    </w:p>
    <w:p w:rsidR="00D8776F" w:rsidRPr="00243C30" w:rsidRDefault="00D8776F" w:rsidP="00243C3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8776F" w:rsidRPr="00243C30" w:rsidRDefault="003963CC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243C3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Pr="00243C30">
        <w:rPr>
          <w:rFonts w:ascii="Arial" w:eastAsia="Times New Roman" w:hAnsi="Arial" w:cs="Arial"/>
          <w:sz w:val="24"/>
          <w:szCs w:val="24"/>
          <w:lang w:eastAsia="ru-RU"/>
        </w:rPr>
        <w:t>Федеральным з</w:t>
      </w:r>
      <w:r w:rsidRPr="00243C30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43C30">
        <w:rPr>
          <w:rFonts w:ascii="Arial" w:eastAsia="Times New Roman" w:hAnsi="Arial" w:cs="Arial"/>
          <w:sz w:val="24"/>
          <w:szCs w:val="24"/>
          <w:lang w:eastAsia="ru-RU"/>
        </w:rPr>
        <w:t>коном от 06.10.2003 года №131-ФЗ «Об общих принципах организации местного сам</w:t>
      </w:r>
      <w:r w:rsidRPr="00243C30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243C30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управления в Российской Федерации», </w:t>
      </w:r>
      <w:r w:rsidRPr="00243C30">
        <w:rPr>
          <w:rFonts w:ascii="Arial" w:eastAsia="Times New Roman" w:hAnsi="Arial" w:cs="Arial"/>
          <w:bCs/>
          <w:sz w:val="24"/>
          <w:szCs w:val="24"/>
          <w:lang w:eastAsia="ru-RU"/>
        </w:rPr>
        <w:t>Законом Московской области от 20.09.2017 №148/2017-ОЗ «Об организации местного самоуправления на территории Клинского м</w:t>
      </w:r>
      <w:r w:rsidRPr="00243C30">
        <w:rPr>
          <w:rFonts w:ascii="Arial" w:eastAsia="Times New Roman" w:hAnsi="Arial" w:cs="Arial"/>
          <w:bCs/>
          <w:sz w:val="24"/>
          <w:szCs w:val="24"/>
          <w:lang w:eastAsia="ru-RU"/>
        </w:rPr>
        <w:t>у</w:t>
      </w:r>
      <w:r w:rsidRPr="00243C30">
        <w:rPr>
          <w:rFonts w:ascii="Arial" w:eastAsia="Times New Roman" w:hAnsi="Arial" w:cs="Arial"/>
          <w:bCs/>
          <w:sz w:val="24"/>
          <w:szCs w:val="24"/>
          <w:lang w:eastAsia="ru-RU"/>
        </w:rPr>
        <w:t>ниципального района», Уставом Клинского муниципального района и в</w:t>
      </w:r>
      <w:r w:rsidR="00D8776F" w:rsidRPr="00243C30">
        <w:rPr>
          <w:rFonts w:ascii="Arial" w:hAnsi="Arial" w:cs="Arial"/>
          <w:sz w:val="24"/>
          <w:szCs w:val="24"/>
          <w:lang w:eastAsia="ru-RU"/>
        </w:rPr>
        <w:t xml:space="preserve"> связи с уточнен</w:t>
      </w:r>
      <w:r w:rsidR="00D8776F" w:rsidRPr="00243C30">
        <w:rPr>
          <w:rFonts w:ascii="Arial" w:hAnsi="Arial" w:cs="Arial"/>
          <w:sz w:val="24"/>
          <w:szCs w:val="24"/>
          <w:lang w:eastAsia="ru-RU"/>
        </w:rPr>
        <w:t>и</w:t>
      </w:r>
      <w:r w:rsidR="00D8776F" w:rsidRPr="00243C30">
        <w:rPr>
          <w:rFonts w:ascii="Arial" w:hAnsi="Arial" w:cs="Arial"/>
          <w:sz w:val="24"/>
          <w:szCs w:val="24"/>
          <w:lang w:eastAsia="ru-RU"/>
        </w:rPr>
        <w:t>ем расходов по муниципальной программе «Социальная защита населения Клинского муниципального района» на 2017-2021 годы,</w:t>
      </w:r>
      <w:proofErr w:type="gramEnd"/>
    </w:p>
    <w:p w:rsidR="00D8776F" w:rsidRPr="00243C30" w:rsidRDefault="00D8776F" w:rsidP="00243C3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D8776F" w:rsidRPr="00243C30" w:rsidRDefault="00D8776F" w:rsidP="00243C3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243C30">
        <w:rPr>
          <w:rFonts w:ascii="Arial" w:hAnsi="Arial" w:cs="Arial"/>
          <w:sz w:val="24"/>
          <w:szCs w:val="24"/>
          <w:lang w:eastAsia="ru-RU"/>
        </w:rPr>
        <w:t>П</w:t>
      </w:r>
      <w:proofErr w:type="gramEnd"/>
      <w:r w:rsidRPr="00243C30">
        <w:rPr>
          <w:rFonts w:ascii="Arial" w:hAnsi="Arial" w:cs="Arial"/>
          <w:sz w:val="24"/>
          <w:szCs w:val="24"/>
          <w:lang w:eastAsia="ru-RU"/>
        </w:rPr>
        <w:t xml:space="preserve"> О С Т А Н О В Л Я Ю:</w:t>
      </w:r>
    </w:p>
    <w:p w:rsidR="00D8776F" w:rsidRPr="00243C30" w:rsidRDefault="00D8776F" w:rsidP="00243C3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9E4C3A" w:rsidRPr="00243C30" w:rsidRDefault="0058656B" w:rsidP="00243C3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746A0D" w:rsidRPr="00243C30">
        <w:rPr>
          <w:rFonts w:ascii="Arial" w:hAnsi="Arial" w:cs="Arial"/>
          <w:sz w:val="24"/>
          <w:szCs w:val="24"/>
        </w:rPr>
        <w:t>Внести изменения в муниципальную программу «Социальная защита населения Клинского муниципального района» на 2017-2021 годы, утвержденную постановлением Администрации Клинского муници</w:t>
      </w:r>
      <w:r w:rsidR="00FD6CA3" w:rsidRPr="00243C30">
        <w:rPr>
          <w:rFonts w:ascii="Arial" w:hAnsi="Arial" w:cs="Arial"/>
          <w:sz w:val="24"/>
          <w:szCs w:val="24"/>
        </w:rPr>
        <w:t>пального района от 23.12.2016 №</w:t>
      </w:r>
      <w:r w:rsidR="00746A0D" w:rsidRPr="00243C30">
        <w:rPr>
          <w:rFonts w:ascii="Arial" w:hAnsi="Arial" w:cs="Arial"/>
          <w:sz w:val="24"/>
          <w:szCs w:val="24"/>
        </w:rPr>
        <w:t>3579 с последующими изменениями, утвержденными постановлениями Администрации Клинского муниципал</w:t>
      </w:r>
      <w:r w:rsidR="00746A0D" w:rsidRPr="00243C30">
        <w:rPr>
          <w:rFonts w:ascii="Arial" w:hAnsi="Arial" w:cs="Arial"/>
          <w:sz w:val="24"/>
          <w:szCs w:val="24"/>
        </w:rPr>
        <w:t>ь</w:t>
      </w:r>
      <w:r w:rsidR="00746A0D" w:rsidRPr="00243C30">
        <w:rPr>
          <w:rFonts w:ascii="Arial" w:hAnsi="Arial" w:cs="Arial"/>
          <w:sz w:val="24"/>
          <w:szCs w:val="24"/>
        </w:rPr>
        <w:t>ного района от 31.03.2017 №</w:t>
      </w:r>
      <w:r w:rsidR="009E4C3A" w:rsidRPr="00243C30">
        <w:rPr>
          <w:rFonts w:ascii="Arial" w:hAnsi="Arial" w:cs="Arial"/>
          <w:sz w:val="24"/>
          <w:szCs w:val="24"/>
        </w:rPr>
        <w:t xml:space="preserve"> 778, от 10.05.2017 №1153</w:t>
      </w:r>
      <w:r w:rsidRPr="00243C30">
        <w:rPr>
          <w:rFonts w:ascii="Arial" w:hAnsi="Arial" w:cs="Arial"/>
          <w:sz w:val="24"/>
          <w:szCs w:val="24"/>
        </w:rPr>
        <w:t>, от 30.06.2017 №1624, от 15.09.2017 №2227</w:t>
      </w:r>
      <w:r w:rsidR="009E4C3A" w:rsidRPr="00243C30">
        <w:rPr>
          <w:rFonts w:ascii="Arial" w:hAnsi="Arial" w:cs="Arial"/>
          <w:sz w:val="24"/>
          <w:szCs w:val="24"/>
        </w:rPr>
        <w:t xml:space="preserve"> и изложить программу в новой редакции (прилагается).</w:t>
      </w:r>
      <w:proofErr w:type="gramEnd"/>
    </w:p>
    <w:p w:rsidR="003963CC" w:rsidRPr="00243C30" w:rsidRDefault="003963CC" w:rsidP="00243C30">
      <w:pPr>
        <w:pStyle w:val="af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243C30">
        <w:rPr>
          <w:rFonts w:ascii="Arial" w:hAnsi="Arial" w:cs="Arial"/>
          <w:sz w:val="24"/>
          <w:szCs w:val="24"/>
          <w:lang w:eastAsia="en-US"/>
        </w:rPr>
        <w:t xml:space="preserve">2. </w:t>
      </w:r>
      <w:r w:rsidRPr="00243C30">
        <w:rPr>
          <w:rFonts w:ascii="Arial" w:hAnsi="Arial" w:cs="Arial"/>
          <w:bCs/>
          <w:sz w:val="24"/>
          <w:szCs w:val="24"/>
        </w:rPr>
        <w:t>Настоящее постановление опубликовать в газете «Серп и молот» и на информ</w:t>
      </w:r>
      <w:r w:rsidRPr="00243C30">
        <w:rPr>
          <w:rFonts w:ascii="Arial" w:hAnsi="Arial" w:cs="Arial"/>
          <w:bCs/>
          <w:sz w:val="24"/>
          <w:szCs w:val="24"/>
        </w:rPr>
        <w:t>а</w:t>
      </w:r>
      <w:r w:rsidRPr="00243C30">
        <w:rPr>
          <w:rFonts w:ascii="Arial" w:hAnsi="Arial" w:cs="Arial"/>
          <w:bCs/>
          <w:sz w:val="24"/>
          <w:szCs w:val="24"/>
        </w:rPr>
        <w:t>ционном сайте Администрации Клинского муниципального района.</w:t>
      </w:r>
    </w:p>
    <w:p w:rsidR="009E4C3A" w:rsidRDefault="009E4C3A" w:rsidP="00243C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C30" w:rsidRPr="00243C30" w:rsidRDefault="00243C30" w:rsidP="00243C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4C3A" w:rsidRPr="00243C30" w:rsidRDefault="009E4C3A" w:rsidP="00243C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Руководитель Администрации</w:t>
      </w:r>
    </w:p>
    <w:p w:rsidR="009E4C3A" w:rsidRPr="00243C30" w:rsidRDefault="009E4C3A" w:rsidP="00243C30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 xml:space="preserve">Клинского муниципального района                                             </w:t>
      </w:r>
      <w:r w:rsidR="0058656B" w:rsidRPr="00243C30">
        <w:rPr>
          <w:rFonts w:ascii="Arial" w:hAnsi="Arial" w:cs="Arial"/>
          <w:sz w:val="24"/>
          <w:szCs w:val="24"/>
        </w:rPr>
        <w:tab/>
      </w:r>
      <w:r w:rsidRPr="00243C30">
        <w:rPr>
          <w:rFonts w:ascii="Arial" w:hAnsi="Arial" w:cs="Arial"/>
          <w:sz w:val="24"/>
          <w:szCs w:val="24"/>
        </w:rPr>
        <w:t>Э.Ю. Каплун</w:t>
      </w:r>
    </w:p>
    <w:p w:rsidR="009E4C3A" w:rsidRPr="00243C30" w:rsidRDefault="009E4C3A" w:rsidP="00243C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E4C3A" w:rsidRPr="00243C30" w:rsidRDefault="009E4C3A" w:rsidP="00243C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F0C80" w:rsidRPr="00243C30" w:rsidRDefault="00DF0C80" w:rsidP="00243C3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F0C80" w:rsidRPr="00243C30" w:rsidRDefault="00DF0C80" w:rsidP="00243C3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F0C80" w:rsidRPr="00243C30" w:rsidRDefault="00DF0C80" w:rsidP="00243C3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F0C80" w:rsidRPr="00243C30" w:rsidRDefault="00DF0C80" w:rsidP="00243C3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F0C80" w:rsidRPr="00243C30" w:rsidRDefault="00DF0C80" w:rsidP="00243C3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F0C80" w:rsidRPr="00243C30" w:rsidRDefault="00DF0C80" w:rsidP="00243C3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F70FB" w:rsidRPr="00243C30" w:rsidRDefault="00FD6CA3" w:rsidP="00243C3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3C30">
        <w:rPr>
          <w:rFonts w:ascii="Arial" w:hAnsi="Arial" w:cs="Arial"/>
          <w:sz w:val="26"/>
          <w:szCs w:val="26"/>
        </w:rPr>
        <w:t xml:space="preserve">   </w:t>
      </w:r>
    </w:p>
    <w:p w:rsidR="0045223B" w:rsidRPr="00243C30" w:rsidRDefault="0045223B" w:rsidP="00243C3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45223B" w:rsidRPr="00243C30" w:rsidRDefault="0045223B" w:rsidP="00243C3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45223B" w:rsidRDefault="0045223B" w:rsidP="00243C3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43C30" w:rsidRPr="00243C30" w:rsidRDefault="00243C30" w:rsidP="00243C3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45223B" w:rsidRDefault="0045223B" w:rsidP="00243C3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43C30" w:rsidRPr="00243C30" w:rsidRDefault="00243C30" w:rsidP="00243C3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D6CA3" w:rsidRPr="00243C30" w:rsidRDefault="00FD6CA3" w:rsidP="00243C3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FD6CA3" w:rsidRPr="00243C30" w:rsidRDefault="00FD6CA3" w:rsidP="00243C3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FD6CA3" w:rsidRPr="00243C30" w:rsidRDefault="00FD6CA3" w:rsidP="00243C3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FD6CA3" w:rsidRPr="00243C30" w:rsidRDefault="00FD6CA3" w:rsidP="00243C30">
      <w:pPr>
        <w:spacing w:after="0" w:line="240" w:lineRule="auto"/>
        <w:ind w:firstLine="8"/>
        <w:jc w:val="right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5535BC" w:rsidRPr="00243C30">
        <w:rPr>
          <w:rFonts w:ascii="Arial" w:hAnsi="Arial" w:cs="Arial"/>
          <w:sz w:val="24"/>
          <w:szCs w:val="24"/>
        </w:rPr>
        <w:t xml:space="preserve">                    28.12.2017</w:t>
      </w:r>
      <w:r w:rsidRPr="00243C30">
        <w:rPr>
          <w:rFonts w:ascii="Arial" w:hAnsi="Arial" w:cs="Arial"/>
          <w:sz w:val="24"/>
          <w:szCs w:val="24"/>
        </w:rPr>
        <w:t xml:space="preserve">    №  </w:t>
      </w:r>
      <w:r w:rsidR="005535BC" w:rsidRPr="00243C30">
        <w:rPr>
          <w:rFonts w:ascii="Arial" w:hAnsi="Arial" w:cs="Arial"/>
          <w:sz w:val="24"/>
          <w:szCs w:val="24"/>
        </w:rPr>
        <w:t xml:space="preserve">  3332</w:t>
      </w:r>
      <w:r w:rsidRPr="00243C30">
        <w:rPr>
          <w:rFonts w:ascii="Arial" w:hAnsi="Arial" w:cs="Arial"/>
          <w:sz w:val="24"/>
          <w:szCs w:val="24"/>
        </w:rPr>
        <w:t xml:space="preserve">        </w:t>
      </w:r>
    </w:p>
    <w:p w:rsidR="00FD6CA3" w:rsidRPr="00243C30" w:rsidRDefault="00FD6CA3" w:rsidP="00243C3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Муниципальная программа</w:t>
      </w: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«Социальная защита населения</w:t>
      </w: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 xml:space="preserve">Клинского муниципального района» </w:t>
      </w: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на 2017-2021 годы</w:t>
      </w:r>
    </w:p>
    <w:p w:rsidR="00B50DAD" w:rsidRPr="00243C30" w:rsidRDefault="00B50DAD" w:rsidP="00243C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243C30">
        <w:rPr>
          <w:rFonts w:ascii="Arial" w:hAnsi="Arial" w:cs="Arial"/>
          <w:b/>
          <w:bCs/>
          <w:sz w:val="24"/>
          <w:szCs w:val="24"/>
        </w:rPr>
        <w:t>П</w:t>
      </w:r>
      <w:proofErr w:type="gramEnd"/>
      <w:r w:rsidR="00243C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3C30">
        <w:rPr>
          <w:rFonts w:ascii="Arial" w:hAnsi="Arial" w:cs="Arial"/>
          <w:b/>
          <w:bCs/>
          <w:sz w:val="24"/>
          <w:szCs w:val="24"/>
        </w:rPr>
        <w:t>А</w:t>
      </w:r>
      <w:r w:rsidR="00243C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3C30">
        <w:rPr>
          <w:rFonts w:ascii="Arial" w:hAnsi="Arial" w:cs="Arial"/>
          <w:b/>
          <w:bCs/>
          <w:sz w:val="24"/>
          <w:szCs w:val="24"/>
        </w:rPr>
        <w:t>С</w:t>
      </w:r>
      <w:r w:rsidR="00243C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3C30">
        <w:rPr>
          <w:rFonts w:ascii="Arial" w:hAnsi="Arial" w:cs="Arial"/>
          <w:b/>
          <w:bCs/>
          <w:sz w:val="24"/>
          <w:szCs w:val="24"/>
        </w:rPr>
        <w:t>П</w:t>
      </w:r>
      <w:r w:rsidR="00243C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3C30">
        <w:rPr>
          <w:rFonts w:ascii="Arial" w:hAnsi="Arial" w:cs="Arial"/>
          <w:b/>
          <w:bCs/>
          <w:sz w:val="24"/>
          <w:szCs w:val="24"/>
        </w:rPr>
        <w:t>О</w:t>
      </w:r>
      <w:r w:rsidR="00243C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3C30">
        <w:rPr>
          <w:rFonts w:ascii="Arial" w:hAnsi="Arial" w:cs="Arial"/>
          <w:b/>
          <w:bCs/>
          <w:sz w:val="24"/>
          <w:szCs w:val="24"/>
        </w:rPr>
        <w:t>Р</w:t>
      </w:r>
      <w:r w:rsidR="00243C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3C30">
        <w:rPr>
          <w:rFonts w:ascii="Arial" w:hAnsi="Arial" w:cs="Arial"/>
          <w:b/>
          <w:bCs/>
          <w:sz w:val="24"/>
          <w:szCs w:val="24"/>
        </w:rPr>
        <w:t xml:space="preserve">Т 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муниципальной программы Клинского муниципального района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 xml:space="preserve">«Социальная защита населения Клинского муниципального района» </w:t>
      </w:r>
    </w:p>
    <w:p w:rsidR="00B50DAD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на 2017 – 2021 годы</w:t>
      </w:r>
    </w:p>
    <w:tbl>
      <w:tblPr>
        <w:tblpPr w:leftFromText="180" w:rightFromText="180" w:vertAnchor="text" w:horzAnchor="margin" w:tblpXSpec="center" w:tblpY="215"/>
        <w:tblW w:w="9766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336"/>
        <w:gridCol w:w="1201"/>
        <w:gridCol w:w="987"/>
        <w:gridCol w:w="1134"/>
        <w:gridCol w:w="1134"/>
        <w:gridCol w:w="987"/>
        <w:gridCol w:w="987"/>
      </w:tblGrid>
      <w:tr w:rsidR="0058656B" w:rsidRPr="00243C30" w:rsidTr="00243C30">
        <w:trPr>
          <w:trHeight w:val="32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 xml:space="preserve">Координатор муниципальной программы                   </w:t>
            </w:r>
          </w:p>
        </w:tc>
        <w:tc>
          <w:tcPr>
            <w:tcW w:w="6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Заместитель Руководителя Администрации Клинского муниц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пального района Тимофеева Н.Н.</w:t>
            </w:r>
          </w:p>
        </w:tc>
      </w:tr>
      <w:tr w:rsidR="0058656B" w:rsidRPr="00243C30" w:rsidTr="00243C30">
        <w:trPr>
          <w:trHeight w:val="32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Муниципальный заказчик</w:t>
            </w:r>
            <w:r w:rsidRPr="00243C30">
              <w:rPr>
                <w:rFonts w:ascii="Arial" w:hAnsi="Arial" w:cs="Arial"/>
                <w:sz w:val="20"/>
                <w:szCs w:val="20"/>
              </w:rPr>
              <w:br/>
              <w:t>муниципальной программы</w:t>
            </w:r>
          </w:p>
        </w:tc>
        <w:tc>
          <w:tcPr>
            <w:tcW w:w="64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Администрация Клинского муниципального района</w:t>
            </w:r>
          </w:p>
        </w:tc>
      </w:tr>
      <w:tr w:rsidR="0058656B" w:rsidRPr="00243C30" w:rsidTr="00243C30">
        <w:trPr>
          <w:trHeight w:val="32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 xml:space="preserve">Цели муниципальной        </w:t>
            </w:r>
            <w:r w:rsidRPr="00243C30">
              <w:rPr>
                <w:rFonts w:ascii="Arial" w:hAnsi="Arial" w:cs="Arial"/>
                <w:sz w:val="20"/>
                <w:szCs w:val="20"/>
              </w:rPr>
              <w:br/>
              <w:t xml:space="preserve">программы                   </w:t>
            </w:r>
          </w:p>
        </w:tc>
        <w:tc>
          <w:tcPr>
            <w:tcW w:w="64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B" w:rsidRPr="00243C30" w:rsidRDefault="0058656B" w:rsidP="00243C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1. Повышение качества и уровня жизни социально незащищенных слоев населения, имеющих место жительства в Клинском мун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ципальном районе</w:t>
            </w:r>
          </w:p>
          <w:p w:rsidR="0058656B" w:rsidRPr="00243C30" w:rsidRDefault="0058656B" w:rsidP="00243C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2. Развитие «доступной среды» для инвалидов и маломобильных групп населения</w:t>
            </w:r>
          </w:p>
          <w:p w:rsidR="0058656B" w:rsidRPr="00243C30" w:rsidRDefault="0058656B" w:rsidP="00243C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3. Развитие системы отдыха и оздоровления детей</w:t>
            </w:r>
          </w:p>
        </w:tc>
      </w:tr>
      <w:tr w:rsidR="0058656B" w:rsidRPr="00243C30" w:rsidTr="00243C30">
        <w:trPr>
          <w:trHeight w:val="32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Перечень подпрограмм</w:t>
            </w:r>
          </w:p>
        </w:tc>
        <w:tc>
          <w:tcPr>
            <w:tcW w:w="6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 xml:space="preserve">1. Подпрограмма 1 «Социальная поддержка граждан Клинского муниципального района» </w:t>
            </w:r>
          </w:p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2. Подпрограмма 2 «Формирование комфортной (</w:t>
            </w:r>
            <w:proofErr w:type="spellStart"/>
            <w:r w:rsidRPr="00243C30">
              <w:rPr>
                <w:rFonts w:ascii="Arial" w:hAnsi="Arial" w:cs="Arial"/>
                <w:sz w:val="20"/>
                <w:szCs w:val="20"/>
              </w:rPr>
              <w:t>безбарьерной</w:t>
            </w:r>
            <w:proofErr w:type="spellEnd"/>
            <w:r w:rsidRPr="00243C30">
              <w:rPr>
                <w:rFonts w:ascii="Arial" w:hAnsi="Arial" w:cs="Arial"/>
                <w:sz w:val="20"/>
                <w:szCs w:val="20"/>
              </w:rPr>
              <w:t>) среды жизнедеятельности для инвалидов и других маломобил</w:t>
            </w:r>
            <w:r w:rsidRPr="00243C30">
              <w:rPr>
                <w:rFonts w:ascii="Arial" w:hAnsi="Arial" w:cs="Arial"/>
                <w:sz w:val="20"/>
                <w:szCs w:val="20"/>
              </w:rPr>
              <w:t>ь</w:t>
            </w:r>
            <w:r w:rsidRPr="00243C30">
              <w:rPr>
                <w:rFonts w:ascii="Arial" w:hAnsi="Arial" w:cs="Arial"/>
                <w:sz w:val="20"/>
                <w:szCs w:val="20"/>
              </w:rPr>
              <w:t>ных групп населения»</w:t>
            </w:r>
          </w:p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3. Подпрограмма 3 «Развитие системы отдыха и оздоровления детей в Клинском муниципальном районе»</w:t>
            </w:r>
          </w:p>
        </w:tc>
      </w:tr>
      <w:tr w:rsidR="0058656B" w:rsidRPr="00243C30" w:rsidTr="00243C30">
        <w:trPr>
          <w:trHeight w:val="368"/>
        </w:trPr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Источники финансирования м</w:t>
            </w:r>
            <w:r w:rsidRPr="00243C30">
              <w:rPr>
                <w:rFonts w:ascii="Arial" w:hAnsi="Arial" w:cs="Arial"/>
                <w:sz w:val="20"/>
                <w:szCs w:val="20"/>
              </w:rPr>
              <w:t>у</w:t>
            </w:r>
            <w:r w:rsidRPr="00243C30">
              <w:rPr>
                <w:rFonts w:ascii="Arial" w:hAnsi="Arial" w:cs="Arial"/>
                <w:sz w:val="20"/>
                <w:szCs w:val="20"/>
              </w:rPr>
              <w:t>ниципальной программы, в том числе по годам:</w:t>
            </w:r>
          </w:p>
        </w:tc>
        <w:tc>
          <w:tcPr>
            <w:tcW w:w="6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Расходы (тыс. рублей)</w:t>
            </w:r>
          </w:p>
        </w:tc>
      </w:tr>
      <w:tr w:rsidR="0058656B" w:rsidRPr="00243C30" w:rsidTr="00243C30">
        <w:trPr>
          <w:trHeight w:val="508"/>
        </w:trPr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2019 год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2020 год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2021 год</w:t>
            </w:r>
          </w:p>
        </w:tc>
      </w:tr>
      <w:tr w:rsidR="00A132AF" w:rsidRPr="00243C30" w:rsidTr="00243C30">
        <w:trPr>
          <w:trHeight w:val="32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A132AF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Всего, в том числе по годам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2AF" w:rsidRPr="00243C30" w:rsidRDefault="00554BCD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593856,03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2AF" w:rsidRPr="00243C30" w:rsidRDefault="00554BCD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120980,1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4071BE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117466,33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4071BE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114439,0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4071BE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119325,3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4071BE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121645,3</w:t>
            </w:r>
          </w:p>
        </w:tc>
      </w:tr>
      <w:tr w:rsidR="00A132AF" w:rsidRPr="00243C30" w:rsidTr="00243C30">
        <w:trPr>
          <w:trHeight w:val="32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2AF" w:rsidRPr="00243C30" w:rsidRDefault="00A132AF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4071BE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1489,94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4071BE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1160,36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A132AF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329,58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A132AF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CE7636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A132AF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CE7636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A132AF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CE7636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</w:tr>
      <w:tr w:rsidR="00A132AF" w:rsidRPr="00243C30" w:rsidTr="00243C30">
        <w:trPr>
          <w:trHeight w:val="50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2AF" w:rsidRPr="00243C30" w:rsidRDefault="00A132AF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4071BE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432505,49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3A2816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89141,7</w:t>
            </w:r>
            <w:r w:rsidR="004071BE" w:rsidRPr="00243C3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4071BE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85998,75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A132AF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83031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A132AF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87167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A132AF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87167</w:t>
            </w:r>
          </w:p>
        </w:tc>
      </w:tr>
      <w:tr w:rsidR="00A132AF" w:rsidRPr="00243C30" w:rsidTr="00243C30">
        <w:trPr>
          <w:trHeight w:val="412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2AF" w:rsidRPr="00243C30" w:rsidRDefault="00A132AF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Средства бюджета Клинского муниципального района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4071BE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130832,2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554BCD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24830,0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4071BE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25290,0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4071BE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25560,0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4071BE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26310,</w:t>
            </w:r>
            <w:r w:rsidR="00A132AF" w:rsidRPr="00243C3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4071BE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28630</w:t>
            </w:r>
            <w:r w:rsidR="00A132AF" w:rsidRPr="00243C30">
              <w:rPr>
                <w:rFonts w:ascii="Arial" w:hAnsi="Arial" w:cs="Arial"/>
                <w:color w:val="000000"/>
                <w:sz w:val="20"/>
                <w:szCs w:val="20"/>
              </w:rPr>
              <w:t>,3</w:t>
            </w:r>
          </w:p>
        </w:tc>
      </w:tr>
      <w:tr w:rsidR="00A132AF" w:rsidRPr="00243C30" w:rsidTr="00243C30">
        <w:trPr>
          <w:trHeight w:val="37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A132AF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554BCD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130620,6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A132AF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5848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A132AF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5848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A132AF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5848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A132AF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5848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243C30" w:rsidRDefault="00A132AF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5848</w:t>
            </w:r>
          </w:p>
        </w:tc>
      </w:tr>
      <w:tr w:rsidR="0058656B" w:rsidRPr="00243C30" w:rsidTr="00243C30">
        <w:trPr>
          <w:trHeight w:val="468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Основные показатели реализ</w:t>
            </w:r>
            <w:r w:rsidRPr="00243C30">
              <w:rPr>
                <w:rFonts w:ascii="Arial" w:hAnsi="Arial" w:cs="Arial"/>
                <w:sz w:val="20"/>
                <w:szCs w:val="20"/>
              </w:rPr>
              <w:t>а</w:t>
            </w:r>
            <w:r w:rsidRPr="00243C30">
              <w:rPr>
                <w:rFonts w:ascii="Arial" w:hAnsi="Arial" w:cs="Arial"/>
                <w:sz w:val="20"/>
                <w:szCs w:val="20"/>
              </w:rPr>
              <w:t>ции мероприятий муниципальной программы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2019 год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2020 год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2021 год</w:t>
            </w:r>
          </w:p>
        </w:tc>
      </w:tr>
      <w:tr w:rsidR="0058656B" w:rsidRPr="00243C30" w:rsidTr="00243C30">
        <w:trPr>
          <w:trHeight w:val="422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Доля доступных для инвалидов и других маломобильных групп населения муниципальных при</w:t>
            </w:r>
            <w:r w:rsidRPr="00243C30">
              <w:rPr>
                <w:rFonts w:ascii="Arial" w:hAnsi="Arial" w:cs="Arial"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sz w:val="20"/>
                <w:szCs w:val="20"/>
              </w:rPr>
              <w:t>ритетных объектов социальной, транспортной, инженерной и</w:t>
            </w:r>
            <w:r w:rsidRPr="00243C30">
              <w:rPr>
                <w:rFonts w:ascii="Arial" w:hAnsi="Arial" w:cs="Arial"/>
                <w:sz w:val="20"/>
                <w:szCs w:val="20"/>
              </w:rPr>
              <w:t>н</w:t>
            </w:r>
            <w:r w:rsidRPr="00243C30">
              <w:rPr>
                <w:rFonts w:ascii="Arial" w:hAnsi="Arial" w:cs="Arial"/>
                <w:sz w:val="20"/>
                <w:szCs w:val="20"/>
              </w:rPr>
              <w:t>фраструктуры в общем колич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стве муниципальных приорите</w:t>
            </w:r>
            <w:r w:rsidRPr="00243C30">
              <w:rPr>
                <w:rFonts w:ascii="Arial" w:hAnsi="Arial" w:cs="Arial"/>
                <w:sz w:val="20"/>
                <w:szCs w:val="20"/>
              </w:rPr>
              <w:t>т</w:t>
            </w:r>
            <w:r w:rsidRPr="00243C30">
              <w:rPr>
                <w:rFonts w:ascii="Arial" w:hAnsi="Arial" w:cs="Arial"/>
                <w:sz w:val="20"/>
                <w:szCs w:val="20"/>
              </w:rPr>
              <w:t>ных объектов в муниципальном образовании</w:t>
            </w:r>
            <w:proofErr w:type="gramStart"/>
            <w:r w:rsidRPr="00243C30">
              <w:rPr>
                <w:rFonts w:ascii="Arial" w:hAnsi="Arial" w:cs="Arial"/>
                <w:sz w:val="20"/>
                <w:szCs w:val="20"/>
              </w:rPr>
              <w:t>, (%)</w:t>
            </w:r>
            <w:proofErr w:type="gramEnd"/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66,1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68,2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68,2</w:t>
            </w:r>
          </w:p>
        </w:tc>
      </w:tr>
      <w:tr w:rsidR="0058656B" w:rsidRPr="00243C30" w:rsidTr="00243C30">
        <w:trPr>
          <w:trHeight w:val="422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Доля детей, находящихся в тру</w:t>
            </w:r>
            <w:r w:rsidRPr="00243C30">
              <w:rPr>
                <w:rFonts w:ascii="Arial" w:hAnsi="Arial" w:cs="Arial"/>
                <w:sz w:val="20"/>
                <w:szCs w:val="20"/>
              </w:rPr>
              <w:t>д</w:t>
            </w:r>
            <w:r w:rsidRPr="00243C30">
              <w:rPr>
                <w:rFonts w:ascii="Arial" w:hAnsi="Arial" w:cs="Arial"/>
                <w:sz w:val="20"/>
                <w:szCs w:val="20"/>
              </w:rPr>
              <w:t>ной жизненной ситуации, охв</w:t>
            </w:r>
            <w:r w:rsidRPr="00243C30">
              <w:rPr>
                <w:rFonts w:ascii="Arial" w:hAnsi="Arial" w:cs="Arial"/>
                <w:sz w:val="20"/>
                <w:szCs w:val="20"/>
              </w:rPr>
              <w:t>а</w:t>
            </w:r>
            <w:r w:rsidRPr="00243C30">
              <w:rPr>
                <w:rFonts w:ascii="Arial" w:hAnsi="Arial" w:cs="Arial"/>
                <w:sz w:val="20"/>
                <w:szCs w:val="20"/>
              </w:rPr>
              <w:t>ченных отдыхом и оздоровлен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lastRenderedPageBreak/>
              <w:t>ем, к общей численности детей в возрасте от семи до пятнадцати лет, находящихся в трудной жи</w:t>
            </w:r>
            <w:r w:rsidRPr="00243C30">
              <w:rPr>
                <w:rFonts w:ascii="Arial" w:hAnsi="Arial" w:cs="Arial"/>
                <w:sz w:val="20"/>
                <w:szCs w:val="20"/>
              </w:rPr>
              <w:t>з</w:t>
            </w:r>
            <w:r w:rsidRPr="00243C30">
              <w:rPr>
                <w:rFonts w:ascii="Arial" w:hAnsi="Arial" w:cs="Arial"/>
                <w:sz w:val="20"/>
                <w:szCs w:val="20"/>
              </w:rPr>
              <w:t>ненной ситуации, подлежащих оздоровлению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43C30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43C30">
              <w:rPr>
                <w:rFonts w:ascii="Arial" w:hAnsi="Arial" w:cs="Arial"/>
                <w:sz w:val="20"/>
                <w:szCs w:val="20"/>
                <w:lang w:eastAsia="ar-SA"/>
              </w:rPr>
              <w:t>55,65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43C30">
              <w:rPr>
                <w:rFonts w:ascii="Arial" w:hAnsi="Arial" w:cs="Arial"/>
                <w:sz w:val="20"/>
                <w:szCs w:val="20"/>
                <w:lang w:eastAsia="ar-SA"/>
              </w:rPr>
              <w:t>55,7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43C30">
              <w:rPr>
                <w:rFonts w:ascii="Arial" w:hAnsi="Arial" w:cs="Arial"/>
                <w:sz w:val="20"/>
                <w:szCs w:val="20"/>
                <w:lang w:eastAsia="ar-SA"/>
              </w:rPr>
              <w:t>55,8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43C30">
              <w:rPr>
                <w:rFonts w:ascii="Arial" w:hAnsi="Arial" w:cs="Arial"/>
                <w:sz w:val="20"/>
                <w:szCs w:val="20"/>
                <w:lang w:eastAsia="ar-SA"/>
              </w:rPr>
              <w:t>55,9</w:t>
            </w:r>
          </w:p>
        </w:tc>
      </w:tr>
      <w:tr w:rsidR="0058656B" w:rsidRPr="00243C30" w:rsidTr="00243C30">
        <w:trPr>
          <w:trHeight w:val="422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lastRenderedPageBreak/>
              <w:t>Доля детей, охваченных отдыхом и оздоровлением, к общей чи</w:t>
            </w:r>
            <w:r w:rsidRPr="00243C30">
              <w:rPr>
                <w:rFonts w:ascii="Arial" w:hAnsi="Arial" w:cs="Arial"/>
                <w:sz w:val="20"/>
                <w:szCs w:val="20"/>
              </w:rPr>
              <w:t>с</w:t>
            </w:r>
            <w:r w:rsidRPr="00243C30">
              <w:rPr>
                <w:rFonts w:ascii="Arial" w:hAnsi="Arial" w:cs="Arial"/>
                <w:sz w:val="20"/>
                <w:szCs w:val="20"/>
              </w:rPr>
              <w:t>ленности детей в возрасте от семи до пятнадцати лет, подл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жащих оздоровлению, процент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43C30">
              <w:rPr>
                <w:rFonts w:ascii="Arial" w:hAnsi="Arial" w:cs="Arial"/>
                <w:sz w:val="20"/>
                <w:szCs w:val="20"/>
                <w:lang w:eastAsia="ar-SA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43C30">
              <w:rPr>
                <w:rFonts w:ascii="Arial" w:hAnsi="Arial" w:cs="Arial"/>
                <w:sz w:val="20"/>
                <w:szCs w:val="20"/>
                <w:lang w:eastAsia="ar-SA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43C30">
              <w:rPr>
                <w:rFonts w:ascii="Arial" w:hAnsi="Arial" w:cs="Arial"/>
                <w:sz w:val="20"/>
                <w:szCs w:val="20"/>
                <w:lang w:eastAsia="ar-SA"/>
              </w:rPr>
              <w:t>59,5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43C30">
              <w:rPr>
                <w:rFonts w:ascii="Arial" w:hAnsi="Arial" w:cs="Arial"/>
                <w:sz w:val="20"/>
                <w:szCs w:val="20"/>
                <w:lang w:eastAsia="ar-SA"/>
              </w:rPr>
              <w:t>60,5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243C30" w:rsidRDefault="0058656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43C30">
              <w:rPr>
                <w:rFonts w:ascii="Arial" w:hAnsi="Arial" w:cs="Arial"/>
                <w:sz w:val="20"/>
                <w:szCs w:val="20"/>
                <w:lang w:eastAsia="ar-SA"/>
              </w:rPr>
              <w:t>61,5</w:t>
            </w:r>
          </w:p>
        </w:tc>
      </w:tr>
    </w:tbl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1. Общая характеристика реализации муниципальной программы</w:t>
      </w:r>
    </w:p>
    <w:p w:rsidR="00FD6CA3" w:rsidRPr="00243C30" w:rsidRDefault="00FD6CA3" w:rsidP="00243C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В Клинском муниципальном районе проживает 128 тысяч человек, среди них более 23 тысячи детей, 6,5 тысяч людей с ограниченными возможностями, более 40 тысяч пе</w:t>
      </w:r>
      <w:r w:rsidRPr="00243C30">
        <w:rPr>
          <w:rFonts w:ascii="Arial" w:hAnsi="Arial" w:cs="Arial"/>
          <w:sz w:val="24"/>
          <w:szCs w:val="24"/>
        </w:rPr>
        <w:t>н</w:t>
      </w:r>
      <w:r w:rsidRPr="00243C30">
        <w:rPr>
          <w:rFonts w:ascii="Arial" w:hAnsi="Arial" w:cs="Arial"/>
          <w:sz w:val="24"/>
          <w:szCs w:val="24"/>
        </w:rPr>
        <w:t>сионеров. На учете в Управлении опеки и попечительства Клинского муниципального района состоит 327 детей-сирот и детей, оставшихся без попечения родителей. По да</w:t>
      </w:r>
      <w:r w:rsidRPr="00243C30">
        <w:rPr>
          <w:rFonts w:ascii="Arial" w:hAnsi="Arial" w:cs="Arial"/>
          <w:sz w:val="24"/>
          <w:szCs w:val="24"/>
        </w:rPr>
        <w:t>н</w:t>
      </w:r>
      <w:r w:rsidRPr="00243C30">
        <w:rPr>
          <w:rFonts w:ascii="Arial" w:hAnsi="Arial" w:cs="Arial"/>
          <w:sz w:val="24"/>
          <w:szCs w:val="24"/>
        </w:rPr>
        <w:t xml:space="preserve">ным Клинского управления социальной защиты населения, на контроле в управлении находятся 921 многодетная семья, 402 семьи с детьми-инвалидами, 3149 малоимущих семей, 246 неблагополучных семей. Средняя пенсия по району составила 12708 рублей. </w:t>
      </w:r>
    </w:p>
    <w:p w:rsidR="00FD6CA3" w:rsidRPr="00243C30" w:rsidRDefault="00FD6CA3" w:rsidP="00243C3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ab/>
        <w:t>Анализ обращений граждан по итогам предыдущих лет показывает, что большая часть населения обращается за помощью в крайне трудной жизненной ситуации, возни</w:t>
      </w:r>
      <w:r w:rsidRPr="00243C30">
        <w:rPr>
          <w:rFonts w:ascii="Arial" w:hAnsi="Arial" w:cs="Arial"/>
          <w:sz w:val="24"/>
          <w:szCs w:val="24"/>
        </w:rPr>
        <w:t>к</w:t>
      </w:r>
      <w:r w:rsidRPr="00243C30">
        <w:rPr>
          <w:rFonts w:ascii="Arial" w:hAnsi="Arial" w:cs="Arial"/>
          <w:sz w:val="24"/>
          <w:szCs w:val="24"/>
        </w:rPr>
        <w:t>шей вследствие инвалидности, внезапной или длительной болезни, преклонного возра</w:t>
      </w:r>
      <w:r w:rsidRPr="00243C30">
        <w:rPr>
          <w:rFonts w:ascii="Arial" w:hAnsi="Arial" w:cs="Arial"/>
          <w:sz w:val="24"/>
          <w:szCs w:val="24"/>
        </w:rPr>
        <w:t>с</w:t>
      </w:r>
      <w:r w:rsidRPr="00243C30">
        <w:rPr>
          <w:rFonts w:ascii="Arial" w:hAnsi="Arial" w:cs="Arial"/>
          <w:sz w:val="24"/>
          <w:szCs w:val="24"/>
        </w:rPr>
        <w:t>та, сиротства, отсутствия постоянной работы, непредвиденных и иных обстоятельств.</w:t>
      </w:r>
    </w:p>
    <w:p w:rsidR="00FD6CA3" w:rsidRPr="00243C30" w:rsidRDefault="00FD6CA3" w:rsidP="00243C3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ab/>
        <w:t>В этих условиях одним из важных направлений в работе Администрации Клинского муниципального района является социальная поддержка наиболее уязвимых категорий населения. Реализация программы способствует поддержке наиболее нуждающихся граждан в решении их конкретных проблем с учетом специфики их положения, а также других обстоятельств в части дополнительных мер социальной поддержки и социальной помощи для отдельных категорий граждан вне зависимости от наличия в федеральных законах положений, устанавливающих указанное право, что значительно смягчает соц</w:t>
      </w:r>
      <w:r w:rsidRPr="00243C30">
        <w:rPr>
          <w:rFonts w:ascii="Arial" w:hAnsi="Arial" w:cs="Arial"/>
          <w:sz w:val="24"/>
          <w:szCs w:val="24"/>
        </w:rPr>
        <w:t>и</w:t>
      </w:r>
      <w:r w:rsidRPr="00243C30">
        <w:rPr>
          <w:rFonts w:ascii="Arial" w:hAnsi="Arial" w:cs="Arial"/>
          <w:sz w:val="24"/>
          <w:szCs w:val="24"/>
        </w:rPr>
        <w:t>альную напряженность.</w:t>
      </w:r>
    </w:p>
    <w:p w:rsidR="00FD6CA3" w:rsidRPr="00243C30" w:rsidRDefault="00FD6CA3" w:rsidP="00243C3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2. Прогноз развития социальной защиты населения с учетом реализации муниц</w:t>
      </w:r>
      <w:r w:rsidRPr="00243C30">
        <w:rPr>
          <w:rFonts w:ascii="Arial" w:hAnsi="Arial" w:cs="Arial"/>
          <w:b/>
          <w:bCs/>
          <w:sz w:val="24"/>
          <w:szCs w:val="24"/>
        </w:rPr>
        <w:t>и</w:t>
      </w:r>
      <w:r w:rsidRPr="00243C30">
        <w:rPr>
          <w:rFonts w:ascii="Arial" w:hAnsi="Arial" w:cs="Arial"/>
          <w:b/>
          <w:bCs/>
          <w:sz w:val="24"/>
          <w:szCs w:val="24"/>
        </w:rPr>
        <w:t>пальной программы</w:t>
      </w:r>
    </w:p>
    <w:p w:rsidR="00FD6CA3" w:rsidRPr="00243C30" w:rsidRDefault="00FD6CA3" w:rsidP="00243C3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D6CA3" w:rsidRPr="00243C30" w:rsidRDefault="00FD6CA3" w:rsidP="00243C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  <w:proofErr w:type="gramStart"/>
      <w:r w:rsidRPr="00243C30">
        <w:rPr>
          <w:rFonts w:ascii="Arial" w:hAnsi="Arial" w:cs="Arial"/>
          <w:color w:val="000000"/>
          <w:spacing w:val="5"/>
          <w:sz w:val="24"/>
          <w:szCs w:val="24"/>
        </w:rPr>
        <w:t>Под социальной защитой населения Клинского муниципального района поним</w:t>
      </w:r>
      <w:r w:rsidRPr="00243C30">
        <w:rPr>
          <w:rFonts w:ascii="Arial" w:hAnsi="Arial" w:cs="Arial"/>
          <w:color w:val="000000"/>
          <w:spacing w:val="5"/>
          <w:sz w:val="24"/>
          <w:szCs w:val="24"/>
        </w:rPr>
        <w:t>а</w:t>
      </w:r>
      <w:r w:rsidRPr="00243C30">
        <w:rPr>
          <w:rFonts w:ascii="Arial" w:hAnsi="Arial" w:cs="Arial"/>
          <w:color w:val="000000"/>
          <w:spacing w:val="5"/>
          <w:sz w:val="24"/>
          <w:szCs w:val="24"/>
        </w:rPr>
        <w:t xml:space="preserve">ется предоставление </w:t>
      </w:r>
      <w:r w:rsidRPr="00243C30">
        <w:rPr>
          <w:rFonts w:ascii="Arial" w:hAnsi="Arial" w:cs="Arial"/>
          <w:color w:val="000000"/>
          <w:spacing w:val="-5"/>
          <w:sz w:val="24"/>
          <w:szCs w:val="24"/>
        </w:rPr>
        <w:t>отдельным категориям граждан социальных услуг, денежных компе</w:t>
      </w:r>
      <w:r w:rsidRPr="00243C30">
        <w:rPr>
          <w:rFonts w:ascii="Arial" w:hAnsi="Arial" w:cs="Arial"/>
          <w:color w:val="000000"/>
          <w:spacing w:val="-5"/>
          <w:sz w:val="24"/>
          <w:szCs w:val="24"/>
        </w:rPr>
        <w:t>н</w:t>
      </w:r>
      <w:r w:rsidRPr="00243C30">
        <w:rPr>
          <w:rFonts w:ascii="Arial" w:hAnsi="Arial" w:cs="Arial"/>
          <w:color w:val="000000"/>
          <w:spacing w:val="-5"/>
          <w:sz w:val="24"/>
          <w:szCs w:val="24"/>
        </w:rPr>
        <w:t xml:space="preserve">саций, денежных </w:t>
      </w:r>
      <w:r w:rsidRPr="00243C30">
        <w:rPr>
          <w:rFonts w:ascii="Arial" w:hAnsi="Arial" w:cs="Arial"/>
          <w:color w:val="000000"/>
          <w:spacing w:val="-3"/>
          <w:sz w:val="24"/>
          <w:szCs w:val="24"/>
        </w:rPr>
        <w:t xml:space="preserve">выплат, что положительно повлияет на </w:t>
      </w:r>
      <w:r w:rsidRPr="00243C30">
        <w:rPr>
          <w:rFonts w:ascii="Arial" w:hAnsi="Arial" w:cs="Arial"/>
          <w:sz w:val="24"/>
          <w:szCs w:val="24"/>
        </w:rPr>
        <w:t xml:space="preserve">развитие системы социальной защиты населения на период до 2021 года и будет </w:t>
      </w:r>
      <w:r w:rsidRPr="00243C30">
        <w:rPr>
          <w:rFonts w:ascii="Arial" w:hAnsi="Arial" w:cs="Arial"/>
          <w:color w:val="000000"/>
          <w:spacing w:val="2"/>
          <w:sz w:val="24"/>
          <w:szCs w:val="24"/>
        </w:rPr>
        <w:t xml:space="preserve">оказывать влияние на улучшение </w:t>
      </w:r>
      <w:r w:rsidRPr="00243C30">
        <w:rPr>
          <w:rFonts w:ascii="Arial" w:hAnsi="Arial" w:cs="Arial"/>
          <w:color w:val="000000"/>
          <w:spacing w:val="-4"/>
          <w:sz w:val="24"/>
          <w:szCs w:val="24"/>
        </w:rPr>
        <w:t>к</w:t>
      </w:r>
      <w:r w:rsidRPr="00243C30">
        <w:rPr>
          <w:rFonts w:ascii="Arial" w:hAnsi="Arial" w:cs="Arial"/>
          <w:color w:val="000000"/>
          <w:spacing w:val="-4"/>
          <w:sz w:val="24"/>
          <w:szCs w:val="24"/>
        </w:rPr>
        <w:t>а</w:t>
      </w:r>
      <w:r w:rsidRPr="00243C30">
        <w:rPr>
          <w:rFonts w:ascii="Arial" w:hAnsi="Arial" w:cs="Arial"/>
          <w:color w:val="000000"/>
          <w:spacing w:val="-4"/>
          <w:sz w:val="24"/>
          <w:szCs w:val="24"/>
        </w:rPr>
        <w:t>чества жизни граждан Клинского муниципального района</w:t>
      </w:r>
      <w:r w:rsidRPr="00243C30">
        <w:rPr>
          <w:rFonts w:ascii="Arial" w:hAnsi="Arial" w:cs="Arial"/>
          <w:color w:val="000000"/>
          <w:spacing w:val="-3"/>
          <w:sz w:val="24"/>
          <w:szCs w:val="24"/>
        </w:rPr>
        <w:t xml:space="preserve"> на протяжении всего времени ре</w:t>
      </w:r>
      <w:r w:rsidRPr="00243C30">
        <w:rPr>
          <w:rFonts w:ascii="Arial" w:hAnsi="Arial" w:cs="Arial"/>
          <w:color w:val="000000"/>
          <w:spacing w:val="-3"/>
          <w:sz w:val="24"/>
          <w:szCs w:val="24"/>
        </w:rPr>
        <w:t>а</w:t>
      </w:r>
      <w:r w:rsidRPr="00243C30">
        <w:rPr>
          <w:rFonts w:ascii="Arial" w:hAnsi="Arial" w:cs="Arial"/>
          <w:color w:val="000000"/>
          <w:spacing w:val="-3"/>
          <w:sz w:val="24"/>
          <w:szCs w:val="24"/>
        </w:rPr>
        <w:t>лизации муниципальной программы.</w:t>
      </w:r>
      <w:proofErr w:type="gramEnd"/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3. Перечень подпрограмм муниципальной Программы</w:t>
      </w: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D6CA3" w:rsidRPr="00243C30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Структура и перечень подпрограмм соответствует принципам программно-целевого планирования и управления развития социальной сферы, охватывает основные напра</w:t>
      </w:r>
      <w:r w:rsidRPr="00243C30">
        <w:rPr>
          <w:rFonts w:ascii="Arial" w:hAnsi="Arial" w:cs="Arial"/>
          <w:sz w:val="24"/>
          <w:szCs w:val="24"/>
        </w:rPr>
        <w:t>в</w:t>
      </w:r>
      <w:r w:rsidRPr="00243C30">
        <w:rPr>
          <w:rFonts w:ascii="Arial" w:hAnsi="Arial" w:cs="Arial"/>
          <w:sz w:val="24"/>
          <w:szCs w:val="24"/>
        </w:rPr>
        <w:t xml:space="preserve">ления развития социальной защиты населения. </w:t>
      </w:r>
    </w:p>
    <w:p w:rsidR="00FD6CA3" w:rsidRPr="00243C30" w:rsidRDefault="00FD6CA3" w:rsidP="00243C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 xml:space="preserve">В состав муниципальной программы входят следующие подпрограммы: </w:t>
      </w:r>
    </w:p>
    <w:p w:rsidR="00FD6CA3" w:rsidRPr="00243C30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 xml:space="preserve">Подпрограмма 1 - «Социальная поддержка граждан Клинского муниципального района»; 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Подпрограмма 2 - «Формирование комфортной (</w:t>
      </w:r>
      <w:proofErr w:type="spellStart"/>
      <w:r w:rsidRPr="00243C30">
        <w:rPr>
          <w:rFonts w:ascii="Arial" w:hAnsi="Arial" w:cs="Arial"/>
          <w:sz w:val="24"/>
          <w:szCs w:val="24"/>
        </w:rPr>
        <w:t>безбарьерной</w:t>
      </w:r>
      <w:proofErr w:type="spellEnd"/>
      <w:r w:rsidRPr="00243C30">
        <w:rPr>
          <w:rFonts w:ascii="Arial" w:hAnsi="Arial" w:cs="Arial"/>
          <w:sz w:val="24"/>
          <w:szCs w:val="24"/>
        </w:rPr>
        <w:t>) среды жизнеде</w:t>
      </w:r>
      <w:r w:rsidRPr="00243C30">
        <w:rPr>
          <w:rFonts w:ascii="Arial" w:hAnsi="Arial" w:cs="Arial"/>
          <w:sz w:val="24"/>
          <w:szCs w:val="24"/>
        </w:rPr>
        <w:t>я</w:t>
      </w:r>
      <w:r w:rsidRPr="00243C30">
        <w:rPr>
          <w:rFonts w:ascii="Arial" w:hAnsi="Arial" w:cs="Arial"/>
          <w:sz w:val="24"/>
          <w:szCs w:val="24"/>
        </w:rPr>
        <w:t>тельности для инвалидов и других маломобильных групп населения»;</w:t>
      </w:r>
    </w:p>
    <w:p w:rsidR="00FD6CA3" w:rsidRPr="00243C30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lastRenderedPageBreak/>
        <w:t>Подпрограмма 3 - «Развитие системы отдыха и оздоровления детей в Клинском муниципальном районе».</w:t>
      </w:r>
    </w:p>
    <w:p w:rsidR="00FD6CA3" w:rsidRPr="00243C30" w:rsidRDefault="00FD6CA3" w:rsidP="00243C3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3. Цели Программы</w:t>
      </w: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В соответствии с указанными выше основными направлениями реализации мун</w:t>
      </w:r>
      <w:r w:rsidRPr="00243C30">
        <w:rPr>
          <w:rFonts w:ascii="Arial" w:hAnsi="Arial" w:cs="Arial"/>
          <w:sz w:val="24"/>
          <w:szCs w:val="24"/>
        </w:rPr>
        <w:t>и</w:t>
      </w:r>
      <w:r w:rsidRPr="00243C30">
        <w:rPr>
          <w:rFonts w:ascii="Arial" w:hAnsi="Arial" w:cs="Arial"/>
          <w:sz w:val="24"/>
          <w:szCs w:val="24"/>
        </w:rPr>
        <w:t>ципальной программы сформулированы следующие основные цели:</w:t>
      </w:r>
    </w:p>
    <w:p w:rsidR="00FD6CA3" w:rsidRPr="00243C30" w:rsidRDefault="00FD6CA3" w:rsidP="00243C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- осуществление комплекса мероприятий, направленных на социальную поддержку уровня жизни малообеспеченных семей, малообеспеченных одиноко проживающих гра</w:t>
      </w:r>
      <w:r w:rsidRPr="00243C30">
        <w:rPr>
          <w:rFonts w:ascii="Arial" w:hAnsi="Arial" w:cs="Arial"/>
          <w:sz w:val="24"/>
          <w:szCs w:val="24"/>
        </w:rPr>
        <w:t>ж</w:t>
      </w:r>
      <w:r w:rsidRPr="00243C30">
        <w:rPr>
          <w:rFonts w:ascii="Arial" w:hAnsi="Arial" w:cs="Arial"/>
          <w:sz w:val="24"/>
          <w:szCs w:val="24"/>
        </w:rPr>
        <w:t>дан, инвалидов и участников Великой Отечественной войны, пенсионеров, детей, ок</w:t>
      </w:r>
      <w:r w:rsidRPr="00243C30">
        <w:rPr>
          <w:rFonts w:ascii="Arial" w:hAnsi="Arial" w:cs="Arial"/>
          <w:sz w:val="24"/>
          <w:szCs w:val="24"/>
        </w:rPr>
        <w:t>а</w:t>
      </w:r>
      <w:r w:rsidRPr="00243C30">
        <w:rPr>
          <w:rFonts w:ascii="Arial" w:hAnsi="Arial" w:cs="Arial"/>
          <w:sz w:val="24"/>
          <w:szCs w:val="24"/>
        </w:rPr>
        <w:t>завшихся в трудной жизненной ситуации, а также отдельных категорий населения, ну</w:t>
      </w:r>
      <w:r w:rsidRPr="00243C30">
        <w:rPr>
          <w:rFonts w:ascii="Arial" w:hAnsi="Arial" w:cs="Arial"/>
          <w:sz w:val="24"/>
          <w:szCs w:val="24"/>
        </w:rPr>
        <w:t>ж</w:t>
      </w:r>
      <w:r w:rsidRPr="00243C30">
        <w:rPr>
          <w:rFonts w:ascii="Arial" w:hAnsi="Arial" w:cs="Arial"/>
          <w:sz w:val="24"/>
          <w:szCs w:val="24"/>
        </w:rPr>
        <w:t>дающихся в социальной защите;</w:t>
      </w:r>
    </w:p>
    <w:p w:rsidR="00FD6CA3" w:rsidRPr="00243C30" w:rsidRDefault="00FD6CA3" w:rsidP="00243C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- преодоление критических жизненных ситуаций, вызываемых неблагоприятными экономическими и социальными условиями;</w:t>
      </w:r>
    </w:p>
    <w:p w:rsidR="00FD6CA3" w:rsidRPr="00243C30" w:rsidRDefault="00FD6CA3" w:rsidP="00243C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- развитие «доступной среды» для инвалидов и маломобильных групп населения;</w:t>
      </w:r>
    </w:p>
    <w:p w:rsidR="00FD6CA3" w:rsidRPr="00243C30" w:rsidRDefault="00FD6CA3" w:rsidP="00243C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- развитие системы отдыха и оздоровления детей.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- осуществление единовременных денежных выплат гражданам, попавшим в тру</w:t>
      </w:r>
      <w:r w:rsidRPr="00243C30">
        <w:rPr>
          <w:rFonts w:ascii="Arial" w:hAnsi="Arial" w:cs="Arial"/>
          <w:sz w:val="24"/>
          <w:szCs w:val="24"/>
        </w:rPr>
        <w:t>д</w:t>
      </w:r>
      <w:r w:rsidRPr="00243C30">
        <w:rPr>
          <w:rFonts w:ascii="Arial" w:hAnsi="Arial" w:cs="Arial"/>
          <w:sz w:val="24"/>
          <w:szCs w:val="24"/>
        </w:rPr>
        <w:t>ную жизненную ситуацию;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- оказание материальной помощи инвалидам по зрению;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- оказание материальной помощи и оплата жилищно-коммунальных услуг гражд</w:t>
      </w:r>
      <w:r w:rsidRPr="00243C30">
        <w:rPr>
          <w:rFonts w:ascii="Arial" w:hAnsi="Arial" w:cs="Arial"/>
          <w:sz w:val="24"/>
          <w:szCs w:val="24"/>
        </w:rPr>
        <w:t>а</w:t>
      </w:r>
      <w:r w:rsidRPr="00243C30">
        <w:rPr>
          <w:rFonts w:ascii="Arial" w:hAnsi="Arial" w:cs="Arial"/>
          <w:sz w:val="24"/>
          <w:szCs w:val="24"/>
        </w:rPr>
        <w:t>нам, заключившим договора пожизненного содержание с иждивением с Администрацией Клинского муниципального района;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- предоставление отдельным категориям граждан льгот по оплате жилищно-коммунальных услуг (семьи военнослужащих, погибших в ходе боевых действий);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- оказание материальной помощи ветеранам, участникам Великой Отечественной Войны в связи с празднованием Дня Победы в Великой Отечественной Войне;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- выплата ежемесячной денежной компенсации по оплате за жилищно-коммунальные услуги за жилые помещения, закрепленные за детьми-сиротами и детьми, оставшимися без попечения родителей;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- обеспечение граждан субсидиями на оплату жилищно-коммунальных услуг;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Кли</w:t>
      </w:r>
      <w:r w:rsidRPr="00243C30">
        <w:rPr>
          <w:rFonts w:ascii="Arial" w:hAnsi="Arial" w:cs="Arial"/>
          <w:sz w:val="24"/>
          <w:szCs w:val="24"/>
        </w:rPr>
        <w:t>н</w:t>
      </w:r>
      <w:r w:rsidRPr="00243C30">
        <w:rPr>
          <w:rFonts w:ascii="Arial" w:hAnsi="Arial" w:cs="Arial"/>
          <w:sz w:val="24"/>
          <w:szCs w:val="24"/>
        </w:rPr>
        <w:t>ском муниципальном районе, развитие системы реабилитации и социальной интеграции инвалидов;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 xml:space="preserve">- организация отдыха и оздоровления детей Клинского муниципального района; 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- развитие инфраструктуры детского отдыха и оздоровления.</w:t>
      </w:r>
    </w:p>
    <w:p w:rsidR="00FD6CA3" w:rsidRPr="00243C30" w:rsidRDefault="00FD6CA3" w:rsidP="00243C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4. Планируемые результаты реализации Программы</w:t>
      </w:r>
    </w:p>
    <w:p w:rsidR="00FD6CA3" w:rsidRPr="00243C30" w:rsidRDefault="00FD6CA3" w:rsidP="00243C3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D6CA3" w:rsidRPr="00243C30" w:rsidRDefault="00FD6CA3" w:rsidP="00243C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Реализация Подпрограммы позволит:</w:t>
      </w:r>
    </w:p>
    <w:p w:rsidR="00FD6CA3" w:rsidRPr="00243C30" w:rsidRDefault="00FD6CA3" w:rsidP="00243C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- повысить качество жизни семей и граждан с низким уровнем доходов;</w:t>
      </w:r>
    </w:p>
    <w:p w:rsidR="00FD6CA3" w:rsidRPr="00243C30" w:rsidRDefault="00FD6CA3" w:rsidP="00243C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- создать условия для комплексного решения проблем, связанных со снижением доходов отдельных категорий граждан, с повышением уровня их жизни, обеспечением определённой материальной поддержки социально-незащищённых слоёв населения;</w:t>
      </w:r>
    </w:p>
    <w:p w:rsidR="00FD6CA3" w:rsidRPr="00243C30" w:rsidRDefault="00FD6CA3" w:rsidP="00243C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- повысить доступность для инвалидов и других маломобильных групп населения объектов социальной, транспортной, инженерной инфраструктуры;</w:t>
      </w:r>
    </w:p>
    <w:p w:rsidR="00FD6CA3" w:rsidRPr="00243C30" w:rsidRDefault="00FD6CA3" w:rsidP="00243C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- развитие инфраструктуры отдыха и оздоровления детей и подростков на террит</w:t>
      </w:r>
      <w:r w:rsidRPr="00243C30">
        <w:rPr>
          <w:rFonts w:ascii="Arial" w:hAnsi="Arial" w:cs="Arial"/>
          <w:sz w:val="24"/>
          <w:szCs w:val="24"/>
        </w:rPr>
        <w:t>о</w:t>
      </w:r>
      <w:r w:rsidRPr="00243C30">
        <w:rPr>
          <w:rFonts w:ascii="Arial" w:hAnsi="Arial" w:cs="Arial"/>
          <w:sz w:val="24"/>
          <w:szCs w:val="24"/>
        </w:rPr>
        <w:t>рии Клинского муниципального района.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br/>
      </w:r>
      <w:r w:rsidRPr="00243C30">
        <w:rPr>
          <w:rFonts w:ascii="Arial" w:hAnsi="Arial" w:cs="Arial"/>
          <w:b/>
          <w:bCs/>
          <w:sz w:val="24"/>
          <w:szCs w:val="24"/>
        </w:rPr>
        <w:t>5. Финансирование Программы</w:t>
      </w:r>
    </w:p>
    <w:p w:rsidR="00FD6CA3" w:rsidRPr="00243C30" w:rsidRDefault="00FD6CA3" w:rsidP="00243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Финансирование программы планируется с использованием различных уровней бюджетной системы Российской Федерации и привлекаемых внебюджетных средств.</w:t>
      </w:r>
    </w:p>
    <w:p w:rsidR="00FD6CA3" w:rsidRPr="00243C30" w:rsidRDefault="00FD6CA3" w:rsidP="00243C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Информация об объемах финансовых средств, необходимых для реализации м</w:t>
      </w:r>
      <w:r w:rsidRPr="00243C30">
        <w:rPr>
          <w:rFonts w:ascii="Arial" w:hAnsi="Arial" w:cs="Arial"/>
          <w:sz w:val="24"/>
          <w:szCs w:val="24"/>
        </w:rPr>
        <w:t>у</w:t>
      </w:r>
      <w:r w:rsidRPr="00243C30">
        <w:rPr>
          <w:rFonts w:ascii="Arial" w:hAnsi="Arial" w:cs="Arial"/>
          <w:sz w:val="24"/>
          <w:szCs w:val="24"/>
        </w:rPr>
        <w:t>ниципальной программы, приведена в паспорте муниципальной программы.</w:t>
      </w:r>
    </w:p>
    <w:p w:rsidR="00FD6CA3" w:rsidRPr="00243C30" w:rsidRDefault="00FD6CA3" w:rsidP="00243C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D6CA3" w:rsidRPr="00243C30" w:rsidRDefault="00FD6CA3" w:rsidP="00243C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6. Контроль и отчетность при реализации Программы</w:t>
      </w:r>
    </w:p>
    <w:p w:rsidR="00FD6CA3" w:rsidRPr="00243C30" w:rsidRDefault="00FD6CA3" w:rsidP="00243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243C30">
        <w:rPr>
          <w:rFonts w:ascii="Arial" w:hAnsi="Arial" w:cs="Arial"/>
          <w:sz w:val="24"/>
          <w:szCs w:val="24"/>
        </w:rPr>
        <w:t>Контроль за</w:t>
      </w:r>
      <w:proofErr w:type="gramEnd"/>
      <w:r w:rsidRPr="00243C30">
        <w:rPr>
          <w:rFonts w:ascii="Arial" w:hAnsi="Arial" w:cs="Arial"/>
          <w:sz w:val="24"/>
          <w:szCs w:val="24"/>
        </w:rPr>
        <w:t xml:space="preserve"> реализацией муниципальной программы осуществляет руководитель Администрации Клинского муниципального района.</w:t>
      </w:r>
    </w:p>
    <w:p w:rsidR="00FD6CA3" w:rsidRPr="00243C30" w:rsidRDefault="00FD6CA3" w:rsidP="00243C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Ответственность за реализацию муниципальной программы и обеспечение дост</w:t>
      </w:r>
      <w:r w:rsidRPr="00243C30">
        <w:rPr>
          <w:rFonts w:ascii="Arial" w:hAnsi="Arial" w:cs="Arial"/>
          <w:sz w:val="24"/>
          <w:szCs w:val="24"/>
        </w:rPr>
        <w:t>и</w:t>
      </w:r>
      <w:r w:rsidRPr="00243C30">
        <w:rPr>
          <w:rFonts w:ascii="Arial" w:hAnsi="Arial" w:cs="Arial"/>
          <w:sz w:val="24"/>
          <w:szCs w:val="24"/>
        </w:rPr>
        <w:t>жения значений количественных и качественных показателей эффективности реализации программы несет Администрация Клинского муниципального района.</w:t>
      </w:r>
    </w:p>
    <w:p w:rsidR="00FD6CA3" w:rsidRPr="00243C30" w:rsidRDefault="00FD6CA3" w:rsidP="00243C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Отчетность при реализации программы осуществляется в соответствии с пост</w:t>
      </w:r>
      <w:r w:rsidRPr="00243C30">
        <w:rPr>
          <w:rFonts w:ascii="Arial" w:hAnsi="Arial" w:cs="Arial"/>
          <w:sz w:val="24"/>
          <w:szCs w:val="24"/>
        </w:rPr>
        <w:t>а</w:t>
      </w:r>
      <w:r w:rsidRPr="00243C30">
        <w:rPr>
          <w:rFonts w:ascii="Arial" w:hAnsi="Arial" w:cs="Arial"/>
          <w:sz w:val="24"/>
          <w:szCs w:val="24"/>
        </w:rPr>
        <w:t>новлением администрации Клинского муниципального района от 17.07.2013г. № 1356 «Об утверждении Порядка разработки и реализации муниципальных программ Клинского м</w:t>
      </w:r>
      <w:r w:rsidRPr="00243C30">
        <w:rPr>
          <w:rFonts w:ascii="Arial" w:hAnsi="Arial" w:cs="Arial"/>
          <w:sz w:val="24"/>
          <w:szCs w:val="24"/>
        </w:rPr>
        <w:t>у</w:t>
      </w:r>
      <w:r w:rsidRPr="00243C30">
        <w:rPr>
          <w:rFonts w:ascii="Arial" w:hAnsi="Arial" w:cs="Arial"/>
          <w:sz w:val="24"/>
          <w:szCs w:val="24"/>
        </w:rPr>
        <w:t>ниципального района».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spacing w:after="0" w:line="240" w:lineRule="auto"/>
        <w:rPr>
          <w:rFonts w:ascii="Arial" w:hAnsi="Arial" w:cs="Arial"/>
          <w:sz w:val="24"/>
          <w:szCs w:val="24"/>
        </w:rPr>
        <w:sectPr w:rsidR="00FD6CA3" w:rsidRPr="00243C30" w:rsidSect="00243C30">
          <w:type w:val="nextColumn"/>
          <w:pgSz w:w="11905" w:h="16838"/>
          <w:pgMar w:top="1134" w:right="567" w:bottom="1134" w:left="1134" w:header="720" w:footer="720" w:gutter="0"/>
          <w:cols w:space="720"/>
        </w:sectPr>
      </w:pP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 xml:space="preserve">Приложение № 1 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FD6CA3" w:rsidRPr="00243C30" w:rsidRDefault="004870C7" w:rsidP="00243C30">
      <w:pPr>
        <w:widowControl w:val="0"/>
        <w:autoSpaceDE w:val="0"/>
        <w:autoSpaceDN w:val="0"/>
        <w:adjustRightInd w:val="0"/>
        <w:spacing w:after="0" w:line="240" w:lineRule="auto"/>
        <w:ind w:left="12036" w:firstLine="708"/>
        <w:jc w:val="center"/>
        <w:outlineLvl w:val="1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 xml:space="preserve">28.12.2017   </w:t>
      </w:r>
      <w:r w:rsidR="00FD6CA3" w:rsidRPr="00243C30">
        <w:rPr>
          <w:rFonts w:ascii="Arial" w:hAnsi="Arial" w:cs="Arial"/>
          <w:sz w:val="24"/>
          <w:szCs w:val="24"/>
        </w:rPr>
        <w:t xml:space="preserve">№  </w:t>
      </w:r>
      <w:r w:rsidRPr="00243C30">
        <w:rPr>
          <w:rFonts w:ascii="Arial" w:hAnsi="Arial" w:cs="Arial"/>
          <w:sz w:val="24"/>
          <w:szCs w:val="24"/>
        </w:rPr>
        <w:t xml:space="preserve"> 3332</w:t>
      </w:r>
      <w:r w:rsidR="00FD6CA3" w:rsidRPr="00243C30">
        <w:rPr>
          <w:rFonts w:ascii="Arial" w:hAnsi="Arial" w:cs="Arial"/>
          <w:sz w:val="24"/>
          <w:szCs w:val="24"/>
        </w:rPr>
        <w:t xml:space="preserve"> </w:t>
      </w:r>
    </w:p>
    <w:p w:rsidR="00FD6CA3" w:rsidRPr="00243C30" w:rsidRDefault="00FD6CA3" w:rsidP="00243C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Приложение № 1 к Программе</w:t>
      </w:r>
    </w:p>
    <w:p w:rsidR="00FD6CA3" w:rsidRPr="00243C30" w:rsidRDefault="00FD6CA3" w:rsidP="00243C3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Муниципальная подпрограмма</w:t>
      </w: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3C30">
        <w:rPr>
          <w:rFonts w:ascii="Arial" w:hAnsi="Arial" w:cs="Arial"/>
          <w:b/>
          <w:sz w:val="24"/>
          <w:szCs w:val="24"/>
        </w:rPr>
        <w:t>«Социальная поддержка граждан Клинского муниципального района»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на 2017-2021 годы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Паспорт подпрограммы муниципальной программы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«Социальная поддержка граждан Клинского муниципального района»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на 2017-2021 годы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tbl>
      <w:tblPr>
        <w:tblW w:w="14479" w:type="dxa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"/>
        <w:gridCol w:w="1840"/>
        <w:gridCol w:w="1861"/>
        <w:gridCol w:w="1560"/>
        <w:gridCol w:w="1644"/>
        <w:gridCol w:w="1419"/>
        <w:gridCol w:w="850"/>
        <w:gridCol w:w="284"/>
        <w:gridCol w:w="1276"/>
        <w:gridCol w:w="142"/>
        <w:gridCol w:w="992"/>
        <w:gridCol w:w="851"/>
        <w:gridCol w:w="425"/>
        <w:gridCol w:w="1326"/>
      </w:tblGrid>
      <w:tr w:rsidR="00FD6CA3" w:rsidRPr="00243C30" w:rsidTr="002D1858">
        <w:trPr>
          <w:trHeight w:val="360"/>
          <w:jc w:val="center"/>
        </w:trPr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</w:rPr>
            </w:pPr>
            <w:r w:rsidRPr="00243C30">
              <w:rPr>
                <w:rFonts w:ascii="Arial" w:hAnsi="Arial" w:cs="Arial"/>
              </w:rPr>
              <w:t>Муниципальный заказчик по</w:t>
            </w:r>
            <w:r w:rsidRPr="00243C30">
              <w:rPr>
                <w:rFonts w:ascii="Arial" w:hAnsi="Arial" w:cs="Arial"/>
              </w:rPr>
              <w:t>д</w:t>
            </w:r>
            <w:r w:rsidRPr="00243C30">
              <w:rPr>
                <w:rFonts w:ascii="Arial" w:hAnsi="Arial" w:cs="Arial"/>
              </w:rPr>
              <w:t>программы</w:t>
            </w:r>
          </w:p>
        </w:tc>
        <w:tc>
          <w:tcPr>
            <w:tcW w:w="107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</w:rPr>
            </w:pPr>
            <w:r w:rsidRPr="00243C30">
              <w:rPr>
                <w:rFonts w:ascii="Arial" w:hAnsi="Arial" w:cs="Arial"/>
              </w:rPr>
              <w:t>Администрация Клинского муниципального района</w:t>
            </w:r>
          </w:p>
        </w:tc>
      </w:tr>
      <w:tr w:rsidR="00FD6CA3" w:rsidRPr="00243C30" w:rsidTr="002D1858">
        <w:trPr>
          <w:jc w:val="center"/>
        </w:trPr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</w:rPr>
            </w:pPr>
            <w:r w:rsidRPr="00243C30">
              <w:rPr>
                <w:rFonts w:ascii="Arial" w:hAnsi="Arial" w:cs="Arial"/>
                <w:b/>
              </w:rPr>
              <w:t>Задача 1</w:t>
            </w:r>
          </w:p>
        </w:tc>
        <w:tc>
          <w:tcPr>
            <w:tcW w:w="107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Своевременное и полное предоставление мер социальной поддержки гражданам, имеющим место жительства в Клинском муниципальном районе на основе адресного подхода</w:t>
            </w:r>
          </w:p>
        </w:tc>
      </w:tr>
      <w:tr w:rsidR="00FD6CA3" w:rsidRPr="00243C30" w:rsidTr="002D1858">
        <w:trPr>
          <w:jc w:val="center"/>
        </w:trPr>
        <w:tc>
          <w:tcPr>
            <w:tcW w:w="3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</w:rPr>
            </w:pPr>
            <w:r w:rsidRPr="00243C30">
              <w:rPr>
                <w:rFonts w:ascii="Arial" w:hAnsi="Arial" w:cs="Arial"/>
              </w:rPr>
              <w:t>Базовый</w:t>
            </w:r>
          </w:p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</w:rPr>
            </w:pPr>
            <w:r w:rsidRPr="00243C30">
              <w:rPr>
                <w:rFonts w:ascii="Arial" w:hAnsi="Arial" w:cs="Arial"/>
              </w:rPr>
              <w:t>2016 год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Cs/>
                <w:iCs/>
              </w:rPr>
            </w:pPr>
            <w:r w:rsidRPr="00243C30">
              <w:rPr>
                <w:rFonts w:ascii="Arial" w:hAnsi="Arial" w:cs="Arial"/>
                <w:bCs/>
                <w:iCs/>
              </w:rPr>
              <w:t>2017 год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Cs/>
                <w:iCs/>
              </w:rPr>
            </w:pPr>
            <w:r w:rsidRPr="00243C30">
              <w:rPr>
                <w:rFonts w:ascii="Arial" w:hAnsi="Arial" w:cs="Arial"/>
                <w:bCs/>
                <w:iCs/>
              </w:rPr>
              <w:t>2018 год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Cs/>
                <w:iCs/>
              </w:rPr>
            </w:pPr>
            <w:r w:rsidRPr="00243C30">
              <w:rPr>
                <w:rFonts w:ascii="Arial" w:hAnsi="Arial" w:cs="Arial"/>
                <w:bCs/>
                <w:iCs/>
              </w:rPr>
              <w:t>2019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Cs/>
                <w:iCs/>
              </w:rPr>
            </w:pPr>
            <w:r w:rsidRPr="00243C30">
              <w:rPr>
                <w:rFonts w:ascii="Arial" w:hAnsi="Arial" w:cs="Arial"/>
                <w:bCs/>
                <w:iCs/>
              </w:rPr>
              <w:t>2020 год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Cs/>
                <w:iCs/>
              </w:rPr>
            </w:pPr>
            <w:r w:rsidRPr="00243C30">
              <w:rPr>
                <w:rFonts w:ascii="Arial" w:hAnsi="Arial" w:cs="Arial"/>
                <w:bCs/>
                <w:iCs/>
              </w:rPr>
              <w:t>2021 год</w:t>
            </w:r>
          </w:p>
        </w:tc>
      </w:tr>
      <w:tr w:rsidR="00FD6CA3" w:rsidRPr="00243C30" w:rsidTr="002D1858">
        <w:trPr>
          <w:jc w:val="center"/>
        </w:trPr>
        <w:tc>
          <w:tcPr>
            <w:tcW w:w="3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</w:rPr>
            </w:pPr>
            <w:r w:rsidRPr="00243C30">
              <w:rPr>
                <w:rFonts w:ascii="Arial" w:hAnsi="Arial" w:cs="Arial"/>
              </w:rPr>
              <w:t>100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D6CA3" w:rsidRPr="00243C30" w:rsidTr="002D1858">
        <w:trPr>
          <w:jc w:val="center"/>
        </w:trPr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</w:rPr>
            </w:pPr>
            <w:r w:rsidRPr="00243C30">
              <w:rPr>
                <w:rFonts w:ascii="Arial" w:hAnsi="Arial" w:cs="Arial"/>
                <w:b/>
              </w:rPr>
              <w:t>Задача 2</w:t>
            </w:r>
          </w:p>
        </w:tc>
        <w:tc>
          <w:tcPr>
            <w:tcW w:w="107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Предоставление гражданам субсидий на оплату жилого помещения и коммунальных услуг</w:t>
            </w:r>
          </w:p>
        </w:tc>
      </w:tr>
      <w:tr w:rsidR="00FD6CA3" w:rsidRPr="00243C30" w:rsidTr="002D1858">
        <w:trPr>
          <w:jc w:val="center"/>
        </w:trPr>
        <w:tc>
          <w:tcPr>
            <w:tcW w:w="3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</w:rPr>
            </w:pPr>
            <w:r w:rsidRPr="00243C30">
              <w:rPr>
                <w:rFonts w:ascii="Arial" w:hAnsi="Arial" w:cs="Arial"/>
              </w:rPr>
              <w:t>Базовый</w:t>
            </w:r>
          </w:p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</w:rPr>
            </w:pPr>
            <w:r w:rsidRPr="00243C30">
              <w:rPr>
                <w:rFonts w:ascii="Arial" w:hAnsi="Arial" w:cs="Arial"/>
              </w:rPr>
              <w:t>2016 год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Cs/>
                <w:iCs/>
              </w:rPr>
            </w:pPr>
            <w:r w:rsidRPr="00243C30">
              <w:rPr>
                <w:rFonts w:ascii="Arial" w:hAnsi="Arial" w:cs="Arial"/>
                <w:bCs/>
                <w:iCs/>
              </w:rPr>
              <w:t>2017 год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Cs/>
                <w:iCs/>
              </w:rPr>
            </w:pPr>
            <w:r w:rsidRPr="00243C30">
              <w:rPr>
                <w:rFonts w:ascii="Arial" w:hAnsi="Arial" w:cs="Arial"/>
                <w:bCs/>
                <w:iCs/>
              </w:rPr>
              <w:t>2018 год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Cs/>
                <w:iCs/>
              </w:rPr>
            </w:pPr>
            <w:r w:rsidRPr="00243C30">
              <w:rPr>
                <w:rFonts w:ascii="Arial" w:hAnsi="Arial" w:cs="Arial"/>
                <w:bCs/>
                <w:iCs/>
              </w:rPr>
              <w:t>2019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Cs/>
                <w:iCs/>
              </w:rPr>
            </w:pPr>
            <w:r w:rsidRPr="00243C30">
              <w:rPr>
                <w:rFonts w:ascii="Arial" w:hAnsi="Arial" w:cs="Arial"/>
                <w:bCs/>
                <w:iCs/>
              </w:rPr>
              <w:t>2020 год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Cs/>
                <w:iCs/>
              </w:rPr>
            </w:pPr>
            <w:r w:rsidRPr="00243C30">
              <w:rPr>
                <w:rFonts w:ascii="Arial" w:hAnsi="Arial" w:cs="Arial"/>
                <w:bCs/>
                <w:iCs/>
              </w:rPr>
              <w:t>2021 год</w:t>
            </w:r>
          </w:p>
        </w:tc>
      </w:tr>
      <w:tr w:rsidR="00FD6CA3" w:rsidRPr="00243C30" w:rsidTr="002D1858">
        <w:trPr>
          <w:jc w:val="center"/>
        </w:trPr>
        <w:tc>
          <w:tcPr>
            <w:tcW w:w="3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D6CA3" w:rsidRPr="00243C30" w:rsidTr="008F2073">
        <w:trPr>
          <w:gridBefore w:val="1"/>
          <w:wBefore w:w="9" w:type="dxa"/>
          <w:trHeight w:val="455"/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</w:rPr>
            </w:pPr>
            <w:r w:rsidRPr="00243C30">
              <w:rPr>
                <w:rFonts w:ascii="Arial" w:hAnsi="Arial" w:cs="Arial"/>
              </w:rPr>
              <w:t>Источники финансиров</w:t>
            </w:r>
            <w:r w:rsidRPr="00243C30">
              <w:rPr>
                <w:rFonts w:ascii="Arial" w:hAnsi="Arial" w:cs="Arial"/>
              </w:rPr>
              <w:t>а</w:t>
            </w:r>
            <w:r w:rsidRPr="00243C30">
              <w:rPr>
                <w:rFonts w:ascii="Arial" w:hAnsi="Arial" w:cs="Arial"/>
              </w:rPr>
              <w:t xml:space="preserve">ния    </w:t>
            </w:r>
            <w:r w:rsidRPr="00243C30">
              <w:rPr>
                <w:rFonts w:ascii="Arial" w:hAnsi="Arial" w:cs="Arial"/>
              </w:rPr>
              <w:br/>
              <w:t>подпрограммы по годам ре</w:t>
            </w:r>
            <w:r w:rsidRPr="00243C30">
              <w:rPr>
                <w:rFonts w:ascii="Arial" w:hAnsi="Arial" w:cs="Arial"/>
              </w:rPr>
              <w:t>а</w:t>
            </w:r>
            <w:r w:rsidRPr="00243C30">
              <w:rPr>
                <w:rFonts w:ascii="Arial" w:hAnsi="Arial" w:cs="Arial"/>
              </w:rPr>
              <w:t>лизации и главным ра</w:t>
            </w:r>
            <w:r w:rsidRPr="00243C30">
              <w:rPr>
                <w:rFonts w:ascii="Arial" w:hAnsi="Arial" w:cs="Arial"/>
              </w:rPr>
              <w:t>с</w:t>
            </w:r>
            <w:r w:rsidRPr="00243C30">
              <w:rPr>
                <w:rFonts w:ascii="Arial" w:hAnsi="Arial" w:cs="Arial"/>
              </w:rPr>
              <w:t>порядителям бюджетных средств, в том числе по г</w:t>
            </w:r>
            <w:r w:rsidRPr="00243C30">
              <w:rPr>
                <w:rFonts w:ascii="Arial" w:hAnsi="Arial" w:cs="Arial"/>
              </w:rPr>
              <w:t>о</w:t>
            </w:r>
            <w:r w:rsidRPr="00243C30">
              <w:rPr>
                <w:rFonts w:ascii="Arial" w:hAnsi="Arial" w:cs="Arial"/>
              </w:rPr>
              <w:t>дам: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</w:rPr>
            </w:pPr>
            <w:r w:rsidRPr="00243C30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</w:rPr>
            </w:pPr>
            <w:r w:rsidRPr="00243C30">
              <w:rPr>
                <w:rFonts w:ascii="Arial" w:hAnsi="Arial" w:cs="Arial"/>
              </w:rPr>
              <w:t xml:space="preserve">Главный      </w:t>
            </w:r>
            <w:r w:rsidRPr="00243C30">
              <w:rPr>
                <w:rFonts w:ascii="Arial" w:hAnsi="Arial" w:cs="Arial"/>
              </w:rPr>
              <w:br/>
              <w:t>распоряд</w:t>
            </w:r>
            <w:r w:rsidRPr="00243C30">
              <w:rPr>
                <w:rFonts w:ascii="Arial" w:hAnsi="Arial" w:cs="Arial"/>
              </w:rPr>
              <w:t>и</w:t>
            </w:r>
            <w:r w:rsidRPr="00243C30">
              <w:rPr>
                <w:rFonts w:ascii="Arial" w:hAnsi="Arial" w:cs="Arial"/>
              </w:rPr>
              <w:t>тель</w:t>
            </w:r>
            <w:r w:rsidRPr="00243C30">
              <w:rPr>
                <w:rFonts w:ascii="Arial" w:hAnsi="Arial" w:cs="Arial"/>
              </w:rPr>
              <w:br/>
              <w:t xml:space="preserve">бюджетных    </w:t>
            </w:r>
            <w:r w:rsidRPr="00243C30">
              <w:rPr>
                <w:rFonts w:ascii="Arial" w:hAnsi="Arial" w:cs="Arial"/>
              </w:rPr>
              <w:br/>
              <w:t>средств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</w:rPr>
            </w:pPr>
            <w:r w:rsidRPr="00243C30">
              <w:rPr>
                <w:rFonts w:ascii="Arial" w:hAnsi="Arial" w:cs="Arial"/>
              </w:rPr>
              <w:t xml:space="preserve">Источник      </w:t>
            </w:r>
            <w:r w:rsidRPr="00243C30">
              <w:rPr>
                <w:rFonts w:ascii="Arial" w:hAnsi="Arial" w:cs="Arial"/>
              </w:rPr>
              <w:br/>
              <w:t>финансир</w:t>
            </w:r>
            <w:r w:rsidRPr="00243C30">
              <w:rPr>
                <w:rFonts w:ascii="Arial" w:hAnsi="Arial" w:cs="Arial"/>
              </w:rPr>
              <w:t>о</w:t>
            </w:r>
            <w:r w:rsidRPr="00243C30">
              <w:rPr>
                <w:rFonts w:ascii="Arial" w:hAnsi="Arial" w:cs="Arial"/>
              </w:rPr>
              <w:t>вания</w:t>
            </w:r>
          </w:p>
        </w:tc>
        <w:tc>
          <w:tcPr>
            <w:tcW w:w="7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</w:rPr>
            </w:pPr>
            <w:r w:rsidRPr="00243C30">
              <w:rPr>
                <w:rFonts w:ascii="Arial" w:hAnsi="Arial" w:cs="Arial"/>
                <w:b/>
              </w:rPr>
              <w:t>Расходы (тыс. рублей)</w:t>
            </w:r>
          </w:p>
        </w:tc>
      </w:tr>
      <w:tr w:rsidR="00FD6CA3" w:rsidRPr="00243C30" w:rsidTr="008F2073">
        <w:trPr>
          <w:gridBefore w:val="1"/>
          <w:wBefore w:w="9" w:type="dxa"/>
          <w:trHeight w:val="230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43C30">
              <w:rPr>
                <w:rFonts w:ascii="Arial" w:hAnsi="Arial" w:cs="Arial"/>
                <w:b/>
                <w:bCs/>
                <w:iCs/>
              </w:rPr>
              <w:t xml:space="preserve">2017 </w:t>
            </w:r>
          </w:p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43C30">
              <w:rPr>
                <w:rFonts w:ascii="Arial" w:hAnsi="Arial" w:cs="Arial"/>
                <w:b/>
                <w:bCs/>
                <w:iCs/>
              </w:rPr>
              <w:t>год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43C30">
              <w:rPr>
                <w:rFonts w:ascii="Arial" w:hAnsi="Arial" w:cs="Arial"/>
                <w:b/>
                <w:bCs/>
                <w:iCs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43C30">
              <w:rPr>
                <w:rFonts w:ascii="Arial" w:hAnsi="Arial" w:cs="Arial"/>
                <w:b/>
                <w:bCs/>
                <w:iCs/>
              </w:rPr>
              <w:t xml:space="preserve">2019 </w:t>
            </w:r>
          </w:p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43C30">
              <w:rPr>
                <w:rFonts w:ascii="Arial" w:hAnsi="Arial" w:cs="Arial"/>
                <w:b/>
                <w:bCs/>
                <w:iCs/>
              </w:rPr>
              <w:t>год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43C30">
              <w:rPr>
                <w:rFonts w:ascii="Arial" w:hAnsi="Arial" w:cs="Arial"/>
                <w:b/>
                <w:bCs/>
                <w:iCs/>
              </w:rPr>
              <w:t>2020 год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43C30">
              <w:rPr>
                <w:rFonts w:ascii="Arial" w:hAnsi="Arial" w:cs="Arial"/>
                <w:b/>
                <w:bCs/>
                <w:iCs/>
              </w:rPr>
              <w:t xml:space="preserve">2021 </w:t>
            </w:r>
          </w:p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43C30">
              <w:rPr>
                <w:rFonts w:ascii="Arial" w:hAnsi="Arial" w:cs="Arial"/>
                <w:b/>
                <w:bCs/>
                <w:iCs/>
              </w:rPr>
              <w:t>год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43C30">
              <w:rPr>
                <w:rFonts w:ascii="Arial" w:hAnsi="Arial" w:cs="Arial"/>
                <w:b/>
                <w:bCs/>
                <w:iCs/>
              </w:rPr>
              <w:t>Итого</w:t>
            </w:r>
          </w:p>
        </w:tc>
      </w:tr>
      <w:tr w:rsidR="002D1858" w:rsidRPr="00243C30" w:rsidTr="008F2073">
        <w:trPr>
          <w:gridBefore w:val="1"/>
          <w:wBefore w:w="9" w:type="dxa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243C30" w:rsidRDefault="002D1858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243C30" w:rsidRDefault="002D1858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3C30">
              <w:rPr>
                <w:rFonts w:ascii="Arial" w:hAnsi="Arial" w:cs="Arial"/>
                <w:b/>
                <w:bCs/>
                <w:sz w:val="24"/>
                <w:szCs w:val="24"/>
              </w:rPr>
              <w:t>Подпрогра</w:t>
            </w:r>
            <w:r w:rsidRPr="00243C30">
              <w:rPr>
                <w:rFonts w:ascii="Arial" w:hAnsi="Arial" w:cs="Arial"/>
                <w:b/>
                <w:bCs/>
                <w:sz w:val="24"/>
                <w:szCs w:val="24"/>
              </w:rPr>
              <w:t>м</w:t>
            </w:r>
            <w:r w:rsidRPr="00243C30">
              <w:rPr>
                <w:rFonts w:ascii="Arial" w:hAnsi="Arial" w:cs="Arial"/>
                <w:b/>
                <w:bCs/>
                <w:sz w:val="24"/>
                <w:szCs w:val="24"/>
              </w:rPr>
              <w:t>ма 1</w:t>
            </w:r>
          </w:p>
          <w:p w:rsidR="002D1858" w:rsidRPr="00243C30" w:rsidRDefault="002D1858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3C30">
              <w:rPr>
                <w:rFonts w:ascii="Arial" w:hAnsi="Arial" w:cs="Arial"/>
                <w:bCs/>
                <w:sz w:val="24"/>
                <w:szCs w:val="24"/>
              </w:rPr>
              <w:t>«Социальная поддержка граждан Кли</w:t>
            </w:r>
            <w:r w:rsidRPr="00243C30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243C30">
              <w:rPr>
                <w:rFonts w:ascii="Arial" w:hAnsi="Arial" w:cs="Arial"/>
                <w:bCs/>
                <w:sz w:val="24"/>
                <w:szCs w:val="24"/>
              </w:rPr>
              <w:t>ского муниц</w:t>
            </w:r>
            <w:r w:rsidRPr="00243C30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243C30">
              <w:rPr>
                <w:rFonts w:ascii="Arial" w:hAnsi="Arial" w:cs="Arial"/>
                <w:bCs/>
                <w:sz w:val="24"/>
                <w:szCs w:val="24"/>
              </w:rPr>
              <w:t>пального ра</w:t>
            </w:r>
            <w:r w:rsidRPr="00243C30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243C30">
              <w:rPr>
                <w:rFonts w:ascii="Arial" w:hAnsi="Arial" w:cs="Arial"/>
                <w:bCs/>
                <w:sz w:val="24"/>
                <w:szCs w:val="24"/>
              </w:rPr>
              <w:t>она»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243C30" w:rsidRDefault="002D1858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243C30" w:rsidRDefault="002D1858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Всего, в том числе по г</w:t>
            </w:r>
            <w:r w:rsidRPr="00243C30">
              <w:rPr>
                <w:rFonts w:ascii="Arial" w:hAnsi="Arial" w:cs="Arial"/>
                <w:sz w:val="24"/>
                <w:szCs w:val="24"/>
              </w:rPr>
              <w:t>о</w:t>
            </w:r>
            <w:r w:rsidRPr="00243C30">
              <w:rPr>
                <w:rFonts w:ascii="Arial" w:hAnsi="Arial" w:cs="Arial"/>
                <w:sz w:val="24"/>
                <w:szCs w:val="24"/>
              </w:rPr>
              <w:t>дам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243C30" w:rsidRDefault="00885C6A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3C30">
              <w:rPr>
                <w:rFonts w:ascii="Arial" w:hAnsi="Arial" w:cs="Arial"/>
                <w:b/>
                <w:bCs/>
                <w:sz w:val="24"/>
                <w:szCs w:val="24"/>
              </w:rPr>
              <w:t>90846,4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243C30" w:rsidRDefault="002D1858" w:rsidP="00243C30">
            <w:pPr>
              <w:pStyle w:val="a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3C30">
              <w:rPr>
                <w:rFonts w:ascii="Arial" w:hAnsi="Arial" w:cs="Arial"/>
                <w:b/>
                <w:bCs/>
                <w:sz w:val="24"/>
                <w:szCs w:val="24"/>
              </w:rPr>
              <w:t>90243,0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243C30" w:rsidRDefault="002D1858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b/>
                <w:bCs/>
                <w:sz w:val="24"/>
                <w:szCs w:val="24"/>
              </w:rPr>
              <w:t>93841,0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243C30" w:rsidRDefault="002D1858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b/>
                <w:bCs/>
                <w:sz w:val="24"/>
                <w:szCs w:val="24"/>
              </w:rPr>
              <w:t>97977,3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243C30" w:rsidRDefault="002D1858" w:rsidP="00243C30">
            <w:pPr>
              <w:spacing w:after="0" w:line="240" w:lineRule="auto"/>
              <w:ind w:right="-93" w:hanging="2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3C30">
              <w:rPr>
                <w:rFonts w:ascii="Arial" w:hAnsi="Arial" w:cs="Arial"/>
                <w:b/>
                <w:bCs/>
                <w:sz w:val="24"/>
                <w:szCs w:val="24"/>
              </w:rPr>
              <w:t>97977,3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243C30" w:rsidRDefault="00885C6A" w:rsidP="00243C30">
            <w:pPr>
              <w:spacing w:after="0" w:line="240" w:lineRule="auto"/>
              <w:ind w:right="-93" w:hanging="2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3C30">
              <w:rPr>
                <w:rFonts w:ascii="Arial" w:hAnsi="Arial" w:cs="Arial"/>
                <w:b/>
                <w:bCs/>
                <w:sz w:val="24"/>
                <w:szCs w:val="24"/>
              </w:rPr>
              <w:t>470885,0</w:t>
            </w:r>
          </w:p>
        </w:tc>
      </w:tr>
      <w:tr w:rsidR="002D1858" w:rsidRPr="00243C30" w:rsidTr="008F2073">
        <w:trPr>
          <w:gridBefore w:val="1"/>
          <w:wBefore w:w="9" w:type="dxa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243C30" w:rsidRDefault="002D1858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243C30" w:rsidRDefault="002D1858" w:rsidP="00243C3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243C30" w:rsidRDefault="002D1858" w:rsidP="00243C30">
            <w:pPr>
              <w:pStyle w:val="ConsPlusCell"/>
              <w:jc w:val="center"/>
              <w:rPr>
                <w:rFonts w:ascii="Arial" w:hAnsi="Arial" w:cs="Arial"/>
              </w:rPr>
            </w:pPr>
            <w:r w:rsidRPr="00243C30">
              <w:rPr>
                <w:rFonts w:ascii="Arial" w:hAnsi="Arial" w:cs="Arial"/>
              </w:rPr>
              <w:t>Админ</w:t>
            </w:r>
            <w:r w:rsidRPr="00243C30">
              <w:rPr>
                <w:rFonts w:ascii="Arial" w:hAnsi="Arial" w:cs="Arial"/>
              </w:rPr>
              <w:t>и</w:t>
            </w:r>
            <w:r w:rsidRPr="00243C30">
              <w:rPr>
                <w:rFonts w:ascii="Arial" w:hAnsi="Arial" w:cs="Arial"/>
              </w:rPr>
              <w:t>страция Клинского муниц</w:t>
            </w:r>
            <w:r w:rsidRPr="00243C30">
              <w:rPr>
                <w:rFonts w:ascii="Arial" w:hAnsi="Arial" w:cs="Arial"/>
              </w:rPr>
              <w:t>и</w:t>
            </w:r>
            <w:r w:rsidRPr="00243C3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243C30" w:rsidRDefault="002D1858" w:rsidP="00243C30">
            <w:pPr>
              <w:pStyle w:val="ConsPlusCell"/>
              <w:jc w:val="center"/>
              <w:rPr>
                <w:rFonts w:ascii="Arial" w:hAnsi="Arial" w:cs="Arial"/>
              </w:rPr>
            </w:pPr>
            <w:r w:rsidRPr="00243C30">
              <w:rPr>
                <w:rFonts w:ascii="Arial" w:hAnsi="Arial" w:cs="Arial"/>
              </w:rPr>
              <w:t xml:space="preserve">Средства      </w:t>
            </w:r>
            <w:r w:rsidRPr="00243C30">
              <w:rPr>
                <w:rFonts w:ascii="Arial" w:hAnsi="Arial" w:cs="Arial"/>
              </w:rPr>
              <w:br/>
              <w:t xml:space="preserve">бюджета       </w:t>
            </w:r>
            <w:r w:rsidRPr="00243C30">
              <w:rPr>
                <w:rFonts w:ascii="Arial" w:hAnsi="Arial" w:cs="Arial"/>
              </w:rPr>
              <w:br/>
              <w:t xml:space="preserve">Московской    </w:t>
            </w:r>
            <w:r w:rsidRPr="00243C30">
              <w:rPr>
                <w:rFonts w:ascii="Arial" w:hAnsi="Arial" w:cs="Arial"/>
              </w:rPr>
              <w:br/>
              <w:t>области</w:t>
            </w:r>
          </w:p>
          <w:p w:rsidR="002D1858" w:rsidRPr="00243C30" w:rsidRDefault="002D1858" w:rsidP="00243C30">
            <w:pPr>
              <w:pStyle w:val="ConsPlusCell"/>
              <w:jc w:val="center"/>
              <w:rPr>
                <w:rFonts w:ascii="Arial" w:hAnsi="Arial" w:cs="Arial"/>
              </w:rPr>
            </w:pPr>
          </w:p>
          <w:p w:rsidR="002D1858" w:rsidRPr="00243C30" w:rsidRDefault="002D1858" w:rsidP="00243C30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243C30" w:rsidRDefault="002D1858" w:rsidP="00243C30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243C30">
              <w:rPr>
                <w:rFonts w:ascii="Arial" w:hAnsi="Arial" w:cs="Arial"/>
              </w:rPr>
              <w:t>80565,0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243C30" w:rsidRDefault="002D1858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79453,0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243C30" w:rsidRDefault="002D1858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83031,0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243C30" w:rsidRDefault="002D1858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87167,0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243C30" w:rsidRDefault="002D1858" w:rsidP="00243C30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243C30">
              <w:rPr>
                <w:rFonts w:ascii="Arial" w:hAnsi="Arial" w:cs="Arial"/>
              </w:rPr>
              <w:t>87167,0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243C30" w:rsidRDefault="00D20A81" w:rsidP="00243C30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243C30">
              <w:rPr>
                <w:rFonts w:ascii="Arial" w:hAnsi="Arial" w:cs="Arial"/>
                <w:bCs/>
              </w:rPr>
              <w:t>417383</w:t>
            </w:r>
            <w:r w:rsidR="002D1858" w:rsidRPr="00243C30">
              <w:rPr>
                <w:rFonts w:ascii="Arial" w:hAnsi="Arial" w:cs="Arial"/>
                <w:bCs/>
              </w:rPr>
              <w:t>,0</w:t>
            </w:r>
          </w:p>
        </w:tc>
      </w:tr>
      <w:tr w:rsidR="002D1858" w:rsidRPr="00243C30" w:rsidTr="00A96EB2">
        <w:trPr>
          <w:jc w:val="center"/>
        </w:trPr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58" w:rsidRPr="00243C30" w:rsidRDefault="002D1858" w:rsidP="00243C30">
            <w:pPr>
              <w:pStyle w:val="ConsPlusCell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243C30" w:rsidRDefault="002D1858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243C30" w:rsidRDefault="002D1858" w:rsidP="00243C30">
            <w:pPr>
              <w:pStyle w:val="ConsPlusCell"/>
              <w:jc w:val="center"/>
              <w:rPr>
                <w:rFonts w:ascii="Arial" w:hAnsi="Arial" w:cs="Arial"/>
              </w:rPr>
            </w:pPr>
            <w:r w:rsidRPr="00243C30">
              <w:rPr>
                <w:rFonts w:ascii="Arial" w:hAnsi="Arial" w:cs="Arial"/>
              </w:rPr>
              <w:t xml:space="preserve">Средства      </w:t>
            </w:r>
            <w:r w:rsidRPr="00243C30">
              <w:rPr>
                <w:rFonts w:ascii="Arial" w:hAnsi="Arial" w:cs="Arial"/>
              </w:rPr>
              <w:br/>
              <w:t>бюджета Клинского муниципал</w:t>
            </w:r>
            <w:r w:rsidRPr="00243C30">
              <w:rPr>
                <w:rFonts w:ascii="Arial" w:hAnsi="Arial" w:cs="Arial"/>
              </w:rPr>
              <w:t>ь</w:t>
            </w:r>
            <w:r w:rsidRPr="00243C30">
              <w:rPr>
                <w:rFonts w:ascii="Arial" w:hAnsi="Arial" w:cs="Arial"/>
              </w:rPr>
              <w:t>ного района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58" w:rsidRPr="00243C30" w:rsidRDefault="0056001B" w:rsidP="00243C30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243C30">
              <w:rPr>
                <w:rFonts w:ascii="Arial" w:hAnsi="Arial" w:cs="Arial"/>
                <w:bCs/>
              </w:rPr>
              <w:t>10281,4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58" w:rsidRPr="00243C30" w:rsidRDefault="00A96EB2" w:rsidP="00243C30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243C30">
              <w:rPr>
                <w:rFonts w:ascii="Arial" w:hAnsi="Arial" w:cs="Arial"/>
                <w:bCs/>
              </w:rPr>
              <w:t>10790,0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58" w:rsidRPr="00243C30" w:rsidRDefault="00A96EB2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10810,0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58" w:rsidRPr="00243C30" w:rsidRDefault="00A96EB2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10810,3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58" w:rsidRPr="00243C30" w:rsidRDefault="00A96EB2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10810,3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243C30" w:rsidRDefault="0056001B" w:rsidP="00243C30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243C30">
              <w:rPr>
                <w:rFonts w:ascii="Arial" w:hAnsi="Arial" w:cs="Arial"/>
                <w:bCs/>
              </w:rPr>
              <w:t>53502,0</w:t>
            </w:r>
          </w:p>
        </w:tc>
      </w:tr>
      <w:tr w:rsidR="00FD6CA3" w:rsidRPr="00243C30" w:rsidTr="002D1858">
        <w:trPr>
          <w:jc w:val="center"/>
        </w:trPr>
        <w:tc>
          <w:tcPr>
            <w:tcW w:w="8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243C30">
              <w:rPr>
                <w:rFonts w:ascii="Arial" w:hAnsi="Arial" w:cs="Arial"/>
                <w:bCs/>
              </w:rPr>
              <w:t>Основные показатели реализации мероприятий подпрограммы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43C30">
              <w:rPr>
                <w:rFonts w:ascii="Arial" w:hAnsi="Arial" w:cs="Arial"/>
                <w:b/>
                <w:bCs/>
                <w:iCs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43C30">
              <w:rPr>
                <w:rFonts w:ascii="Arial" w:hAnsi="Arial" w:cs="Arial"/>
                <w:b/>
                <w:bCs/>
                <w:iCs/>
              </w:rPr>
              <w:t xml:space="preserve">2018 </w:t>
            </w:r>
          </w:p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43C30">
              <w:rPr>
                <w:rFonts w:ascii="Arial" w:hAnsi="Arial" w:cs="Arial"/>
                <w:b/>
                <w:bCs/>
                <w:iCs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43C30">
              <w:rPr>
                <w:rFonts w:ascii="Arial" w:hAnsi="Arial" w:cs="Arial"/>
                <w:b/>
                <w:bCs/>
                <w:iCs/>
              </w:rPr>
              <w:t>2019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43C30">
              <w:rPr>
                <w:rFonts w:ascii="Arial" w:hAnsi="Arial" w:cs="Arial"/>
                <w:b/>
                <w:bCs/>
                <w:iCs/>
              </w:rPr>
              <w:t xml:space="preserve">2020 </w:t>
            </w:r>
          </w:p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43C30">
              <w:rPr>
                <w:rFonts w:ascii="Arial" w:hAnsi="Arial" w:cs="Arial"/>
                <w:b/>
                <w:bCs/>
                <w:iCs/>
              </w:rPr>
              <w:t>год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43C30">
              <w:rPr>
                <w:rFonts w:ascii="Arial" w:hAnsi="Arial" w:cs="Arial"/>
                <w:b/>
                <w:bCs/>
                <w:iCs/>
              </w:rPr>
              <w:t xml:space="preserve">2021 </w:t>
            </w:r>
          </w:p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43C30">
              <w:rPr>
                <w:rFonts w:ascii="Arial" w:hAnsi="Arial" w:cs="Arial"/>
                <w:b/>
                <w:bCs/>
                <w:iCs/>
              </w:rPr>
              <w:t>год</w:t>
            </w:r>
          </w:p>
        </w:tc>
      </w:tr>
      <w:tr w:rsidR="00FD6CA3" w:rsidRPr="00243C30" w:rsidTr="002D1858">
        <w:trPr>
          <w:jc w:val="center"/>
        </w:trPr>
        <w:tc>
          <w:tcPr>
            <w:tcW w:w="8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Доля граждан, получивших адресную материальную помощь, от общего числа обратившихся граждан и имеющих право на получение, процент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</w:rPr>
            </w:pPr>
            <w:r w:rsidRPr="00243C30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</w:rPr>
            </w:pPr>
            <w:r w:rsidRPr="00243C3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</w:rPr>
            </w:pPr>
            <w:r w:rsidRPr="00243C30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</w:rPr>
            </w:pPr>
            <w:r w:rsidRPr="00243C30">
              <w:rPr>
                <w:rFonts w:ascii="Arial" w:hAnsi="Arial" w:cs="Arial"/>
              </w:rPr>
              <w:t>100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</w:rPr>
            </w:pPr>
            <w:r w:rsidRPr="00243C30">
              <w:rPr>
                <w:rFonts w:ascii="Arial" w:hAnsi="Arial" w:cs="Arial"/>
              </w:rPr>
              <w:t>100</w:t>
            </w:r>
          </w:p>
        </w:tc>
      </w:tr>
      <w:tr w:rsidR="00FD6CA3" w:rsidRPr="00243C30" w:rsidTr="002D1858">
        <w:trPr>
          <w:jc w:val="center"/>
        </w:trPr>
        <w:tc>
          <w:tcPr>
            <w:tcW w:w="8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Доля граждан получивших, субсидии на оплату жилого помещения и коммунальных услуг, от общего числа обратившихся граждан и име</w:t>
            </w:r>
            <w:r w:rsidRPr="00243C30">
              <w:rPr>
                <w:rFonts w:ascii="Arial" w:hAnsi="Arial" w:cs="Arial"/>
                <w:sz w:val="24"/>
                <w:szCs w:val="24"/>
              </w:rPr>
              <w:t>ю</w:t>
            </w:r>
            <w:r w:rsidRPr="00243C30">
              <w:rPr>
                <w:rFonts w:ascii="Arial" w:hAnsi="Arial" w:cs="Arial"/>
                <w:sz w:val="24"/>
                <w:szCs w:val="24"/>
              </w:rPr>
              <w:t>щих право на их получение в соответствии с законодательством РФ, процент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C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FD6CA3" w:rsidRPr="00243C30" w:rsidRDefault="00FD6CA3" w:rsidP="00243C3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FD6CA3" w:rsidRPr="00243C30" w:rsidSect="00243C30">
          <w:type w:val="nextColumn"/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FD6CA3" w:rsidRPr="00243C30" w:rsidRDefault="00FD6CA3" w:rsidP="00243C30">
      <w:pPr>
        <w:pStyle w:val="ConsPlusNormal"/>
        <w:ind w:firstLine="709"/>
        <w:jc w:val="center"/>
        <w:rPr>
          <w:b/>
          <w:sz w:val="24"/>
          <w:szCs w:val="24"/>
        </w:rPr>
      </w:pPr>
      <w:r w:rsidRPr="00243C30">
        <w:rPr>
          <w:b/>
          <w:sz w:val="24"/>
          <w:szCs w:val="24"/>
        </w:rPr>
        <w:t>Описание задач подпрограммы 1 «Социальная поддержка граждан Клинского муниципального района»</w:t>
      </w:r>
    </w:p>
    <w:p w:rsidR="00FD6CA3" w:rsidRPr="00243C30" w:rsidRDefault="00FD6CA3" w:rsidP="00243C30">
      <w:pPr>
        <w:pStyle w:val="ConsPlusNormal"/>
        <w:ind w:firstLine="709"/>
        <w:jc w:val="center"/>
        <w:rPr>
          <w:b/>
          <w:sz w:val="24"/>
          <w:szCs w:val="24"/>
        </w:rPr>
      </w:pPr>
    </w:p>
    <w:p w:rsidR="00FD6CA3" w:rsidRPr="00243C30" w:rsidRDefault="00FD6CA3" w:rsidP="00243C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Повышение уровня и качества жизни семей с несовершеннолетними детьми и граждан с низким уровнем доходов – одна из важнейших целей в развитии Клинского м</w:t>
      </w:r>
      <w:r w:rsidRPr="00243C30">
        <w:rPr>
          <w:rFonts w:ascii="Arial" w:hAnsi="Arial" w:cs="Arial"/>
          <w:sz w:val="24"/>
          <w:szCs w:val="24"/>
        </w:rPr>
        <w:t>у</w:t>
      </w:r>
      <w:r w:rsidRPr="00243C30">
        <w:rPr>
          <w:rFonts w:ascii="Arial" w:hAnsi="Arial" w:cs="Arial"/>
          <w:sz w:val="24"/>
          <w:szCs w:val="24"/>
        </w:rPr>
        <w:t xml:space="preserve">ниципального района. </w:t>
      </w:r>
    </w:p>
    <w:p w:rsidR="00FD6CA3" w:rsidRPr="00243C30" w:rsidRDefault="00FD6CA3" w:rsidP="00243C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Социальную поддержку и материальную помощь из средств муниципального бю</w:t>
      </w:r>
      <w:r w:rsidRPr="00243C30">
        <w:rPr>
          <w:rFonts w:ascii="Arial" w:hAnsi="Arial" w:cs="Arial"/>
          <w:sz w:val="24"/>
          <w:szCs w:val="24"/>
        </w:rPr>
        <w:t>д</w:t>
      </w:r>
      <w:r w:rsidRPr="00243C30">
        <w:rPr>
          <w:rFonts w:ascii="Arial" w:hAnsi="Arial" w:cs="Arial"/>
          <w:sz w:val="24"/>
          <w:szCs w:val="24"/>
        </w:rPr>
        <w:t>жета ежегодно получают более 400 граждан и членов их семей, попавших в трудную жи</w:t>
      </w:r>
      <w:r w:rsidRPr="00243C30">
        <w:rPr>
          <w:rFonts w:ascii="Arial" w:hAnsi="Arial" w:cs="Arial"/>
          <w:sz w:val="24"/>
          <w:szCs w:val="24"/>
        </w:rPr>
        <w:t>з</w:t>
      </w:r>
      <w:r w:rsidRPr="00243C30">
        <w:rPr>
          <w:rFonts w:ascii="Arial" w:hAnsi="Arial" w:cs="Arial"/>
          <w:sz w:val="24"/>
          <w:szCs w:val="24"/>
        </w:rPr>
        <w:t xml:space="preserve">ненную ситуацию. </w:t>
      </w:r>
    </w:p>
    <w:p w:rsidR="00FD6CA3" w:rsidRPr="00243C30" w:rsidRDefault="00FD6CA3" w:rsidP="00243C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Основные задачи подпрограммы:</w:t>
      </w:r>
    </w:p>
    <w:p w:rsidR="00FD6CA3" w:rsidRPr="00243C30" w:rsidRDefault="00FD6CA3" w:rsidP="00243C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- Своевременное и полное предоставление мер социальной поддержки гражданам, имеющим место жительства в Клинском муниципальном районе на основе адресного подхода;</w:t>
      </w:r>
    </w:p>
    <w:p w:rsidR="00FD6CA3" w:rsidRPr="00243C30" w:rsidRDefault="00FD6CA3" w:rsidP="00243C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- Предоставление гражданам субсидий на оплату жилого помещения и коммунал</w:t>
      </w:r>
      <w:r w:rsidRPr="00243C30">
        <w:rPr>
          <w:rFonts w:ascii="Arial" w:hAnsi="Arial" w:cs="Arial"/>
          <w:sz w:val="24"/>
          <w:szCs w:val="24"/>
        </w:rPr>
        <w:t>ь</w:t>
      </w:r>
      <w:r w:rsidRPr="00243C30">
        <w:rPr>
          <w:rFonts w:ascii="Arial" w:hAnsi="Arial" w:cs="Arial"/>
          <w:sz w:val="24"/>
          <w:szCs w:val="24"/>
        </w:rPr>
        <w:t>ных услуг.</w:t>
      </w:r>
    </w:p>
    <w:p w:rsidR="00FD6CA3" w:rsidRPr="00243C30" w:rsidRDefault="00FD6CA3" w:rsidP="00243C30">
      <w:pPr>
        <w:pStyle w:val="ConsPlusNormal"/>
        <w:ind w:firstLine="0"/>
        <w:rPr>
          <w:b/>
          <w:sz w:val="24"/>
          <w:szCs w:val="24"/>
        </w:rPr>
      </w:pPr>
    </w:p>
    <w:p w:rsidR="00FD6CA3" w:rsidRPr="00243C30" w:rsidRDefault="00FD6CA3" w:rsidP="00243C30">
      <w:pPr>
        <w:pStyle w:val="ConsPlusNormal"/>
        <w:ind w:firstLine="709"/>
        <w:jc w:val="center"/>
        <w:rPr>
          <w:b/>
          <w:sz w:val="24"/>
          <w:szCs w:val="24"/>
        </w:rPr>
      </w:pPr>
      <w:r w:rsidRPr="00243C30">
        <w:rPr>
          <w:b/>
          <w:sz w:val="24"/>
          <w:szCs w:val="24"/>
        </w:rPr>
        <w:t>Характеристика проблем и мероприятий подпрограммы 1 «Социальная                     поддержка граждан Клинского муниципального района»</w:t>
      </w:r>
    </w:p>
    <w:p w:rsidR="00FD6CA3" w:rsidRPr="00243C30" w:rsidRDefault="00FD6CA3" w:rsidP="00243C30">
      <w:pPr>
        <w:pStyle w:val="ConsPlusNormal"/>
        <w:ind w:firstLine="709"/>
        <w:jc w:val="center"/>
        <w:rPr>
          <w:b/>
          <w:sz w:val="24"/>
          <w:szCs w:val="24"/>
        </w:rPr>
      </w:pPr>
    </w:p>
    <w:p w:rsidR="00FD6CA3" w:rsidRPr="00243C30" w:rsidRDefault="00FD6CA3" w:rsidP="00243C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Труднее всего в сложившейся ситуации выживать одиноким пенсионерам, осно</w:t>
      </w:r>
      <w:r w:rsidRPr="00243C30">
        <w:rPr>
          <w:rFonts w:ascii="Arial" w:hAnsi="Arial" w:cs="Arial"/>
          <w:sz w:val="24"/>
          <w:szCs w:val="24"/>
        </w:rPr>
        <w:t>в</w:t>
      </w:r>
      <w:r w:rsidRPr="00243C30">
        <w:rPr>
          <w:rFonts w:ascii="Arial" w:hAnsi="Arial" w:cs="Arial"/>
          <w:sz w:val="24"/>
          <w:szCs w:val="24"/>
        </w:rPr>
        <w:t xml:space="preserve">ная часть пенсии, которая является единственным источником дохода, расходуется на оплату коммунальных платежей, продуктов питания и лекарственных препаратов. </w:t>
      </w:r>
    </w:p>
    <w:p w:rsidR="00FD6CA3" w:rsidRPr="00243C30" w:rsidRDefault="00FD6CA3" w:rsidP="00243C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Сегодня в районе 3149 малоимущих семей, у которых основной источник дохода – заработная плата стабильно ниже прожиточного минимума. Это является одной из о</w:t>
      </w:r>
      <w:r w:rsidRPr="00243C30">
        <w:rPr>
          <w:rFonts w:ascii="Arial" w:hAnsi="Arial" w:cs="Arial"/>
          <w:sz w:val="24"/>
          <w:szCs w:val="24"/>
        </w:rPr>
        <w:t>с</w:t>
      </w:r>
      <w:r w:rsidRPr="00243C30">
        <w:rPr>
          <w:rFonts w:ascii="Arial" w:hAnsi="Arial" w:cs="Arial"/>
          <w:sz w:val="24"/>
          <w:szCs w:val="24"/>
        </w:rPr>
        <w:t>новных причин снижения уровня рождаемости детей. Особое внимание необходимо уд</w:t>
      </w:r>
      <w:r w:rsidRPr="00243C30">
        <w:rPr>
          <w:rFonts w:ascii="Arial" w:hAnsi="Arial" w:cs="Arial"/>
          <w:sz w:val="24"/>
          <w:szCs w:val="24"/>
        </w:rPr>
        <w:t>е</w:t>
      </w:r>
      <w:r w:rsidRPr="00243C30">
        <w:rPr>
          <w:rFonts w:ascii="Arial" w:hAnsi="Arial" w:cs="Arial"/>
          <w:sz w:val="24"/>
          <w:szCs w:val="24"/>
        </w:rPr>
        <w:t xml:space="preserve">лять семьям с детьми-инвалидами, детям-сиротам. </w:t>
      </w:r>
    </w:p>
    <w:p w:rsidR="00FD6CA3" w:rsidRPr="00243C30" w:rsidRDefault="00FD6CA3" w:rsidP="00243C30">
      <w:pPr>
        <w:pStyle w:val="ConsPlusNormal"/>
        <w:ind w:firstLine="709"/>
        <w:jc w:val="center"/>
        <w:rPr>
          <w:b/>
          <w:sz w:val="24"/>
          <w:szCs w:val="24"/>
        </w:rPr>
      </w:pPr>
    </w:p>
    <w:p w:rsidR="00FD6CA3" w:rsidRPr="00243C30" w:rsidRDefault="00FD6CA3" w:rsidP="00243C30">
      <w:pPr>
        <w:pStyle w:val="ConsPlusNormal"/>
        <w:ind w:firstLine="709"/>
        <w:jc w:val="center"/>
        <w:rPr>
          <w:b/>
          <w:sz w:val="24"/>
          <w:szCs w:val="24"/>
        </w:rPr>
      </w:pPr>
      <w:r w:rsidRPr="00243C30">
        <w:rPr>
          <w:b/>
          <w:sz w:val="24"/>
          <w:szCs w:val="24"/>
        </w:rPr>
        <w:t>Концептуальные направления реформирования,</w:t>
      </w:r>
    </w:p>
    <w:p w:rsidR="00FD6CA3" w:rsidRPr="00243C30" w:rsidRDefault="00FD6CA3" w:rsidP="00243C30">
      <w:pPr>
        <w:pStyle w:val="ConsPlusNormal"/>
        <w:ind w:firstLine="709"/>
        <w:jc w:val="center"/>
        <w:rPr>
          <w:b/>
          <w:sz w:val="24"/>
          <w:szCs w:val="24"/>
        </w:rPr>
      </w:pPr>
      <w:r w:rsidRPr="00243C30">
        <w:rPr>
          <w:b/>
          <w:sz w:val="24"/>
          <w:szCs w:val="24"/>
        </w:rPr>
        <w:t>модернизации, преобразования в сфере социальной поддержки граждан,</w:t>
      </w:r>
    </w:p>
    <w:p w:rsidR="00FD6CA3" w:rsidRPr="00243C30" w:rsidRDefault="00FD6CA3" w:rsidP="00243C30">
      <w:pPr>
        <w:pStyle w:val="ConsPlusNormal"/>
        <w:ind w:firstLine="709"/>
        <w:jc w:val="center"/>
        <w:rPr>
          <w:b/>
          <w:sz w:val="24"/>
          <w:szCs w:val="24"/>
        </w:rPr>
      </w:pPr>
      <w:r w:rsidRPr="00243C30">
        <w:rPr>
          <w:b/>
          <w:sz w:val="24"/>
          <w:szCs w:val="24"/>
        </w:rPr>
        <w:t>реализуемых в рамках подпрограммы 1 «Социальная поддержка граждан Клинского муниципального района»</w:t>
      </w:r>
    </w:p>
    <w:p w:rsidR="00FD6CA3" w:rsidRPr="00243C30" w:rsidRDefault="00FD6CA3" w:rsidP="00243C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Материальная помощь оказывается гражданам, имеющим место жительства на территории Клинского муниципального района и находящимся в трудной жизненной сит</w:t>
      </w:r>
      <w:r w:rsidRPr="00243C30">
        <w:rPr>
          <w:rFonts w:ascii="Arial" w:hAnsi="Arial" w:cs="Arial"/>
          <w:sz w:val="24"/>
          <w:szCs w:val="24"/>
        </w:rPr>
        <w:t>у</w:t>
      </w:r>
      <w:r w:rsidRPr="00243C30">
        <w:rPr>
          <w:rFonts w:ascii="Arial" w:hAnsi="Arial" w:cs="Arial"/>
          <w:sz w:val="24"/>
          <w:szCs w:val="24"/>
        </w:rPr>
        <w:t>ации, в случае чрезвычайных ситуаций, сложившихся в результате стихийных бедствий, техногенных аварий, военных действий, террористических актов, повлекших за собой ч</w:t>
      </w:r>
      <w:r w:rsidRPr="00243C30">
        <w:rPr>
          <w:rFonts w:ascii="Arial" w:hAnsi="Arial" w:cs="Arial"/>
          <w:sz w:val="24"/>
          <w:szCs w:val="24"/>
        </w:rPr>
        <w:t>е</w:t>
      </w:r>
      <w:r w:rsidRPr="00243C30">
        <w:rPr>
          <w:rFonts w:ascii="Arial" w:hAnsi="Arial" w:cs="Arial"/>
          <w:sz w:val="24"/>
          <w:szCs w:val="24"/>
        </w:rPr>
        <w:t>ловеческие жертвы, ущерб здоровью и имущественные потери граждан.</w:t>
      </w:r>
    </w:p>
    <w:p w:rsidR="00FD6CA3" w:rsidRPr="00243C30" w:rsidRDefault="00FD6CA3" w:rsidP="00243C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Из муниципального бюджета выделяются средства по мере поступления обращ</w:t>
      </w:r>
      <w:r w:rsidRPr="00243C30">
        <w:rPr>
          <w:rFonts w:ascii="Arial" w:hAnsi="Arial" w:cs="Arial"/>
          <w:sz w:val="24"/>
          <w:szCs w:val="24"/>
        </w:rPr>
        <w:t>е</w:t>
      </w:r>
      <w:r w:rsidRPr="00243C30">
        <w:rPr>
          <w:rFonts w:ascii="Arial" w:hAnsi="Arial" w:cs="Arial"/>
          <w:sz w:val="24"/>
          <w:szCs w:val="24"/>
        </w:rPr>
        <w:t>ний за материальной помощью. Инвалидам по зрению выделяются средства на компе</w:t>
      </w:r>
      <w:r w:rsidRPr="00243C30">
        <w:rPr>
          <w:rFonts w:ascii="Arial" w:hAnsi="Arial" w:cs="Arial"/>
          <w:sz w:val="24"/>
          <w:szCs w:val="24"/>
        </w:rPr>
        <w:t>н</w:t>
      </w:r>
      <w:r w:rsidRPr="00243C30">
        <w:rPr>
          <w:rFonts w:ascii="Arial" w:hAnsi="Arial" w:cs="Arial"/>
          <w:sz w:val="24"/>
          <w:szCs w:val="24"/>
        </w:rPr>
        <w:t>сацию услуг телефонной связи.</w:t>
      </w:r>
    </w:p>
    <w:p w:rsidR="00FD6CA3" w:rsidRPr="00243C30" w:rsidRDefault="00FD6CA3" w:rsidP="00243C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Особую заботу и повышенное внимание необходимо уделить проблемам участн</w:t>
      </w:r>
      <w:r w:rsidRPr="00243C30">
        <w:rPr>
          <w:rFonts w:ascii="Arial" w:hAnsi="Arial" w:cs="Arial"/>
          <w:sz w:val="24"/>
          <w:szCs w:val="24"/>
        </w:rPr>
        <w:t>и</w:t>
      </w:r>
      <w:r w:rsidRPr="00243C30">
        <w:rPr>
          <w:rFonts w:ascii="Arial" w:hAnsi="Arial" w:cs="Arial"/>
          <w:sz w:val="24"/>
          <w:szCs w:val="24"/>
        </w:rPr>
        <w:t>ков Великой Отечественной войны. Ветераны – это люди, которые прошли войну, пер</w:t>
      </w:r>
      <w:r w:rsidRPr="00243C30">
        <w:rPr>
          <w:rFonts w:ascii="Arial" w:hAnsi="Arial" w:cs="Arial"/>
          <w:sz w:val="24"/>
          <w:szCs w:val="24"/>
        </w:rPr>
        <w:t>е</w:t>
      </w:r>
      <w:r w:rsidRPr="00243C30">
        <w:rPr>
          <w:rFonts w:ascii="Arial" w:hAnsi="Arial" w:cs="Arial"/>
          <w:sz w:val="24"/>
          <w:szCs w:val="24"/>
        </w:rPr>
        <w:t>жили блокаду Ленинграда, тяготы фашистских концлагерей. Необходимо также оказывать материальную помощь этой категории граждан.</w:t>
      </w:r>
    </w:p>
    <w:p w:rsidR="00FD6CA3" w:rsidRPr="00243C30" w:rsidRDefault="00FD6CA3" w:rsidP="00243C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Кроме того, 7 граждан заключили договора пожизненного содержания с иждивен</w:t>
      </w:r>
      <w:r w:rsidRPr="00243C30">
        <w:rPr>
          <w:rFonts w:ascii="Arial" w:hAnsi="Arial" w:cs="Arial"/>
          <w:sz w:val="24"/>
          <w:szCs w:val="24"/>
        </w:rPr>
        <w:t>и</w:t>
      </w:r>
      <w:r w:rsidRPr="00243C30">
        <w:rPr>
          <w:rFonts w:ascii="Arial" w:hAnsi="Arial" w:cs="Arial"/>
          <w:sz w:val="24"/>
          <w:szCs w:val="24"/>
        </w:rPr>
        <w:t>ем.  Им ежемесячно выплачивается два прожиточных минимума на душу населения Мо</w:t>
      </w:r>
      <w:r w:rsidRPr="00243C30">
        <w:rPr>
          <w:rFonts w:ascii="Arial" w:hAnsi="Arial" w:cs="Arial"/>
          <w:sz w:val="24"/>
          <w:szCs w:val="24"/>
        </w:rPr>
        <w:t>с</w:t>
      </w:r>
      <w:r w:rsidRPr="00243C30">
        <w:rPr>
          <w:rFonts w:ascii="Arial" w:hAnsi="Arial" w:cs="Arial"/>
          <w:sz w:val="24"/>
          <w:szCs w:val="24"/>
        </w:rPr>
        <w:t>ковской области и производится оплата за оказание жилищно-коммунальных услуг.</w:t>
      </w:r>
    </w:p>
    <w:p w:rsidR="00FD6CA3" w:rsidRPr="00243C30" w:rsidRDefault="00FD6CA3" w:rsidP="00243C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Также производится перечисление средств, в виде денежной компенсации по опл</w:t>
      </w:r>
      <w:r w:rsidRPr="00243C30">
        <w:rPr>
          <w:rFonts w:ascii="Arial" w:hAnsi="Arial" w:cs="Arial"/>
          <w:sz w:val="24"/>
          <w:szCs w:val="24"/>
        </w:rPr>
        <w:t>а</w:t>
      </w:r>
      <w:r w:rsidRPr="00243C30">
        <w:rPr>
          <w:rFonts w:ascii="Arial" w:hAnsi="Arial" w:cs="Arial"/>
          <w:sz w:val="24"/>
          <w:szCs w:val="24"/>
        </w:rPr>
        <w:t>те жилищно-коммунальных услуг семьям военнослужащих, погибших в ходе боевых де</w:t>
      </w:r>
      <w:r w:rsidRPr="00243C30">
        <w:rPr>
          <w:rFonts w:ascii="Arial" w:hAnsi="Arial" w:cs="Arial"/>
          <w:sz w:val="24"/>
          <w:szCs w:val="24"/>
        </w:rPr>
        <w:t>й</w:t>
      </w:r>
      <w:r w:rsidRPr="00243C30">
        <w:rPr>
          <w:rFonts w:ascii="Arial" w:hAnsi="Arial" w:cs="Arial"/>
          <w:sz w:val="24"/>
          <w:szCs w:val="24"/>
        </w:rPr>
        <w:t>ствий на территории Чеченской республики, республики Дагестан и при исполнении и</w:t>
      </w:r>
      <w:r w:rsidRPr="00243C30">
        <w:rPr>
          <w:rFonts w:ascii="Arial" w:hAnsi="Arial" w:cs="Arial"/>
          <w:sz w:val="24"/>
          <w:szCs w:val="24"/>
        </w:rPr>
        <w:t>н</w:t>
      </w:r>
      <w:r w:rsidRPr="00243C30">
        <w:rPr>
          <w:rFonts w:ascii="Arial" w:hAnsi="Arial" w:cs="Arial"/>
          <w:sz w:val="24"/>
          <w:szCs w:val="24"/>
        </w:rPr>
        <w:t>тернационального долга в Афганистане, а также законным представителям детей-сирот и детей, оставшихся без попечения родителей.</w:t>
      </w:r>
    </w:p>
    <w:p w:rsidR="00FD6CA3" w:rsidRPr="00243C30" w:rsidRDefault="00FD6CA3" w:rsidP="00243C30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Реализация мероприятий Подпрограммы позволит создать условия для постепе</w:t>
      </w:r>
      <w:r w:rsidRPr="00243C30">
        <w:rPr>
          <w:rFonts w:ascii="Arial" w:hAnsi="Arial" w:cs="Arial"/>
          <w:sz w:val="24"/>
          <w:szCs w:val="24"/>
        </w:rPr>
        <w:t>н</w:t>
      </w:r>
      <w:r w:rsidRPr="00243C30">
        <w:rPr>
          <w:rFonts w:ascii="Arial" w:hAnsi="Arial" w:cs="Arial"/>
          <w:sz w:val="24"/>
          <w:szCs w:val="24"/>
        </w:rPr>
        <w:t>ного повышения жизненного уровня социально-незащищённых категорий граждан и обе</w:t>
      </w:r>
      <w:r w:rsidRPr="00243C30">
        <w:rPr>
          <w:rFonts w:ascii="Arial" w:hAnsi="Arial" w:cs="Arial"/>
          <w:sz w:val="24"/>
          <w:szCs w:val="24"/>
        </w:rPr>
        <w:t>с</w:t>
      </w:r>
      <w:r w:rsidRPr="00243C30">
        <w:rPr>
          <w:rFonts w:ascii="Arial" w:hAnsi="Arial" w:cs="Arial"/>
          <w:sz w:val="24"/>
          <w:szCs w:val="24"/>
        </w:rPr>
        <w:t>печить им социальные гарантии и доступность социальных услуг.</w:t>
      </w:r>
    </w:p>
    <w:p w:rsidR="00FD6CA3" w:rsidRPr="00243C30" w:rsidRDefault="00FD6CA3" w:rsidP="00243C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FD6CA3" w:rsidRPr="00243C30" w:rsidSect="00243C30">
          <w:type w:val="nextColumn"/>
          <w:pgSz w:w="11907" w:h="16840"/>
          <w:pgMar w:top="1134" w:right="567" w:bottom="1134" w:left="1134" w:header="720" w:footer="720" w:gutter="0"/>
          <w:cols w:space="720"/>
        </w:sectPr>
      </w:pP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Par389"/>
      <w:bookmarkEnd w:id="0"/>
      <w:r w:rsidRPr="00243C30">
        <w:rPr>
          <w:rFonts w:ascii="Arial" w:hAnsi="Arial" w:cs="Arial"/>
          <w:b/>
          <w:bCs/>
          <w:sz w:val="24"/>
          <w:szCs w:val="24"/>
        </w:rPr>
        <w:t xml:space="preserve">Планируемые результаты реализации муниципальной подпрограммы </w:t>
      </w: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«Социальная поддержка граждан Клинского муниципального района»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tbl>
      <w:tblPr>
        <w:tblW w:w="15024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849"/>
        <w:gridCol w:w="1985"/>
        <w:gridCol w:w="1134"/>
        <w:gridCol w:w="992"/>
        <w:gridCol w:w="2410"/>
        <w:gridCol w:w="1134"/>
        <w:gridCol w:w="1134"/>
        <w:gridCol w:w="1134"/>
        <w:gridCol w:w="992"/>
        <w:gridCol w:w="1134"/>
        <w:gridCol w:w="992"/>
        <w:gridCol w:w="1134"/>
      </w:tblGrid>
      <w:tr w:rsidR="00FD6CA3" w:rsidRPr="00243C30" w:rsidTr="008F2073">
        <w:trPr>
          <w:trHeight w:val="8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№  </w:t>
            </w:r>
          </w:p>
          <w:p w:rsidR="00FD6CA3" w:rsidRPr="00243C30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Задачи,</w:t>
            </w:r>
          </w:p>
          <w:p w:rsidR="00FD6CA3" w:rsidRPr="00243C30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направленные 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на достижение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цели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Планируемый об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ъ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ем    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финансирования на решение данной задачи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Количественные 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 xml:space="preserve">и/или          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 xml:space="preserve">качественные   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 xml:space="preserve">целевые        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показатели, хара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теризующие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 xml:space="preserve">достижение     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целей и решение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задач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Единица измер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Базовое      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 xml:space="preserve">значение     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показ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теля (на начало   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реализ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ции   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подпр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граммы)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Планируемое значение показателя </w:t>
            </w:r>
          </w:p>
          <w:p w:rsidR="00FD6CA3" w:rsidRPr="00243C30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 годам реализации</w:t>
            </w:r>
          </w:p>
        </w:tc>
      </w:tr>
      <w:tr w:rsidR="00FD6CA3" w:rsidRPr="00243C30" w:rsidTr="008F2073">
        <w:trPr>
          <w:trHeight w:val="64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3" w:rsidRPr="00243C30" w:rsidRDefault="00FD6CA3" w:rsidP="00243C3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3" w:rsidRPr="00243C30" w:rsidRDefault="00FD6CA3" w:rsidP="00243C3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Бюджет     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Клинск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го мун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ципал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ь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ного района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исто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ники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3" w:rsidRPr="00243C30" w:rsidRDefault="00FD6CA3" w:rsidP="00243C3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3" w:rsidRPr="00243C30" w:rsidRDefault="00FD6CA3" w:rsidP="00243C3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3" w:rsidRPr="00243C30" w:rsidRDefault="00FD6CA3" w:rsidP="00243C3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2017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2019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2021 г.</w:t>
            </w:r>
          </w:p>
        </w:tc>
      </w:tr>
      <w:tr w:rsidR="00FD6CA3" w:rsidRPr="00243C30" w:rsidTr="008F2073">
        <w:trPr>
          <w:trHeight w:val="22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Своевременное и полное предоста</w:t>
            </w:r>
            <w:r w:rsidRPr="00243C30">
              <w:rPr>
                <w:rFonts w:ascii="Arial" w:hAnsi="Arial" w:cs="Arial"/>
                <w:sz w:val="20"/>
                <w:szCs w:val="20"/>
              </w:rPr>
              <w:t>в</w:t>
            </w:r>
            <w:r w:rsidRPr="00243C30">
              <w:rPr>
                <w:rFonts w:ascii="Arial" w:hAnsi="Arial" w:cs="Arial"/>
                <w:sz w:val="20"/>
                <w:szCs w:val="20"/>
              </w:rPr>
              <w:t>ление мер соц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альной поддержки гражданам, име</w:t>
            </w:r>
            <w:r w:rsidRPr="00243C30">
              <w:rPr>
                <w:rFonts w:ascii="Arial" w:hAnsi="Arial" w:cs="Arial"/>
                <w:sz w:val="20"/>
                <w:szCs w:val="20"/>
              </w:rPr>
              <w:t>ю</w:t>
            </w:r>
            <w:r w:rsidRPr="00243C30">
              <w:rPr>
                <w:rFonts w:ascii="Arial" w:hAnsi="Arial" w:cs="Arial"/>
                <w:sz w:val="20"/>
                <w:szCs w:val="20"/>
              </w:rPr>
              <w:t>щим место ж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тельства в Кли</w:t>
            </w:r>
            <w:r w:rsidRPr="00243C30">
              <w:rPr>
                <w:rFonts w:ascii="Arial" w:hAnsi="Arial" w:cs="Arial"/>
                <w:sz w:val="20"/>
                <w:szCs w:val="20"/>
              </w:rPr>
              <w:t>н</w:t>
            </w:r>
            <w:r w:rsidRPr="00243C30">
              <w:rPr>
                <w:rFonts w:ascii="Arial" w:hAnsi="Arial" w:cs="Arial"/>
                <w:sz w:val="20"/>
                <w:szCs w:val="20"/>
              </w:rPr>
              <w:t>ском муниципал</w:t>
            </w:r>
            <w:r w:rsidRPr="00243C30">
              <w:rPr>
                <w:rFonts w:ascii="Arial" w:hAnsi="Arial" w:cs="Arial"/>
                <w:sz w:val="20"/>
                <w:szCs w:val="20"/>
              </w:rPr>
              <w:t>ь</w:t>
            </w:r>
            <w:r w:rsidRPr="00243C30">
              <w:rPr>
                <w:rFonts w:ascii="Arial" w:hAnsi="Arial" w:cs="Arial"/>
                <w:sz w:val="20"/>
                <w:szCs w:val="20"/>
              </w:rPr>
              <w:t>ном районе на о</w:t>
            </w:r>
            <w:r w:rsidRPr="00243C30">
              <w:rPr>
                <w:rFonts w:ascii="Arial" w:hAnsi="Arial" w:cs="Arial"/>
                <w:sz w:val="20"/>
                <w:szCs w:val="20"/>
              </w:rPr>
              <w:t>с</w:t>
            </w:r>
            <w:r w:rsidRPr="00243C30">
              <w:rPr>
                <w:rFonts w:ascii="Arial" w:hAnsi="Arial" w:cs="Arial"/>
                <w:sz w:val="20"/>
                <w:szCs w:val="20"/>
              </w:rPr>
              <w:t>нове адресного</w:t>
            </w:r>
          </w:p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Подхода</w:t>
            </w:r>
          </w:p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DE576A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53713,6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Доля граждан, пол</w:t>
            </w:r>
            <w:r w:rsidRPr="00243C30">
              <w:rPr>
                <w:rFonts w:ascii="Arial" w:hAnsi="Arial" w:cs="Arial"/>
                <w:sz w:val="20"/>
                <w:szCs w:val="20"/>
              </w:rPr>
              <w:t>у</w:t>
            </w:r>
            <w:r w:rsidRPr="00243C30">
              <w:rPr>
                <w:rFonts w:ascii="Arial" w:hAnsi="Arial" w:cs="Arial"/>
                <w:sz w:val="20"/>
                <w:szCs w:val="20"/>
              </w:rPr>
              <w:t>чивших адресную м</w:t>
            </w:r>
            <w:r w:rsidRPr="00243C30">
              <w:rPr>
                <w:rFonts w:ascii="Arial" w:hAnsi="Arial" w:cs="Arial"/>
                <w:sz w:val="20"/>
                <w:szCs w:val="20"/>
              </w:rPr>
              <w:t>а</w:t>
            </w:r>
            <w:r w:rsidRPr="00243C30">
              <w:rPr>
                <w:rFonts w:ascii="Arial" w:hAnsi="Arial" w:cs="Arial"/>
                <w:sz w:val="20"/>
                <w:szCs w:val="20"/>
              </w:rPr>
              <w:t>териальную помощь, от общего числа обрати</w:t>
            </w:r>
            <w:r w:rsidRPr="00243C30">
              <w:rPr>
                <w:rFonts w:ascii="Arial" w:hAnsi="Arial" w:cs="Arial"/>
                <w:sz w:val="20"/>
                <w:szCs w:val="20"/>
              </w:rPr>
              <w:t>в</w:t>
            </w:r>
            <w:r w:rsidRPr="00243C30">
              <w:rPr>
                <w:rFonts w:ascii="Arial" w:hAnsi="Arial" w:cs="Arial"/>
                <w:sz w:val="20"/>
                <w:szCs w:val="20"/>
              </w:rPr>
              <w:t>шихся граждан и им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ющих право на получ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ние</w:t>
            </w:r>
          </w:p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FD6CA3" w:rsidRPr="00243C30" w:rsidTr="008F2073">
        <w:trPr>
          <w:trHeight w:val="6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Предоставление гражданам субс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дий на оплату ж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лого помещения и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EA" w:rsidRPr="00243C30" w:rsidRDefault="000A53EA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417383,0</w:t>
            </w:r>
          </w:p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Доля граждан пол</w:t>
            </w:r>
            <w:r w:rsidRPr="00243C30">
              <w:rPr>
                <w:rFonts w:ascii="Arial" w:hAnsi="Arial" w:cs="Arial"/>
                <w:sz w:val="20"/>
                <w:szCs w:val="20"/>
              </w:rPr>
              <w:t>у</w:t>
            </w:r>
            <w:r w:rsidRPr="00243C30">
              <w:rPr>
                <w:rFonts w:ascii="Arial" w:hAnsi="Arial" w:cs="Arial"/>
                <w:sz w:val="20"/>
                <w:szCs w:val="20"/>
              </w:rPr>
              <w:t>чивших, субсидии на оплату жилого пом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щения и коммунальных услуг, от общего числа обратившихся граждан и имеющих право на их получение в соотве</w:t>
            </w:r>
            <w:r w:rsidRPr="00243C30">
              <w:rPr>
                <w:rFonts w:ascii="Arial" w:hAnsi="Arial" w:cs="Arial"/>
                <w:sz w:val="20"/>
                <w:szCs w:val="20"/>
              </w:rPr>
              <w:t>т</w:t>
            </w:r>
            <w:r w:rsidRPr="00243C30">
              <w:rPr>
                <w:rFonts w:ascii="Arial" w:hAnsi="Arial" w:cs="Arial"/>
                <w:sz w:val="20"/>
                <w:szCs w:val="20"/>
              </w:rPr>
              <w:t>ствии с законодател</w:t>
            </w:r>
            <w:r w:rsidRPr="00243C30">
              <w:rPr>
                <w:rFonts w:ascii="Arial" w:hAnsi="Arial" w:cs="Arial"/>
                <w:sz w:val="20"/>
                <w:szCs w:val="20"/>
              </w:rPr>
              <w:t>ь</w:t>
            </w:r>
            <w:r w:rsidRPr="00243C30">
              <w:rPr>
                <w:rFonts w:ascii="Arial" w:hAnsi="Arial" w:cs="Arial"/>
                <w:sz w:val="20"/>
                <w:szCs w:val="20"/>
              </w:rPr>
              <w:t>ством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bookmarkStart w:id="1" w:name="Par470"/>
      <w:bookmarkEnd w:id="1"/>
    </w:p>
    <w:p w:rsidR="00FD6CA3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243C30" w:rsidRPr="00243C30" w:rsidRDefault="00243C30" w:rsidP="00243C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Перечень мероприятий подпрограммы</w:t>
      </w: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«Социальная поддержка граждан Клинского муниципального района»</w:t>
      </w:r>
    </w:p>
    <w:tbl>
      <w:tblPr>
        <w:tblW w:w="15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559"/>
        <w:gridCol w:w="878"/>
        <w:gridCol w:w="1107"/>
        <w:gridCol w:w="1317"/>
        <w:gridCol w:w="1151"/>
        <w:gridCol w:w="1066"/>
        <w:gridCol w:w="1062"/>
        <w:gridCol w:w="992"/>
        <w:gridCol w:w="992"/>
        <w:gridCol w:w="1244"/>
        <w:gridCol w:w="1254"/>
        <w:gridCol w:w="1573"/>
        <w:gridCol w:w="7"/>
      </w:tblGrid>
      <w:tr w:rsidR="00FD6CA3" w:rsidRPr="00243C30" w:rsidTr="00243C30">
        <w:trPr>
          <w:gridAfter w:val="1"/>
          <w:wAfter w:w="7" w:type="dxa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№   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proofErr w:type="gramStart"/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я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тия 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 xml:space="preserve">по          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реализации подпр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граммы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Срок       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и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л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нения 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мер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ятия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Исто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ники     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фина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сиров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ния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Объем          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финанс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рования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меропр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ятия в текущем        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финанс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вом году</w:t>
            </w:r>
          </w:p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(тыс. руб.) *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Всего 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(тыс. руб.)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Nonformat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Отве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т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стве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ный</w:t>
            </w:r>
            <w:proofErr w:type="gramEnd"/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за выполн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ние мер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приятия подпр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граммы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Результаты выполнения меропри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я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тий 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подпр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граммы</w:t>
            </w:r>
          </w:p>
        </w:tc>
      </w:tr>
      <w:tr w:rsidR="00FD6CA3" w:rsidRPr="00243C30" w:rsidTr="00243C30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2017 г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2018г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2020г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2021г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243C30" w:rsidRDefault="00FD6CA3" w:rsidP="00243C30">
            <w:pPr>
              <w:pStyle w:val="ConsPlusNonformat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243C30" w:rsidRDefault="00FD6CA3" w:rsidP="00243C30">
            <w:pPr>
              <w:pStyle w:val="ConsPlusNonformat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96EB2" w:rsidRPr="00243C30" w:rsidTr="00243C30">
        <w:trPr>
          <w:trHeight w:val="202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B2" w:rsidRPr="00243C30" w:rsidRDefault="00A96EB2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B2" w:rsidRPr="00243C30" w:rsidRDefault="00A96EB2" w:rsidP="00243C30">
            <w:pPr>
              <w:pStyle w:val="ConsPlusCel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Задача 1</w:t>
            </w:r>
          </w:p>
          <w:p w:rsidR="00A96EB2" w:rsidRPr="00243C30" w:rsidRDefault="00A96EB2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Своевреме</w:t>
            </w:r>
            <w:r w:rsidRPr="00243C30">
              <w:rPr>
                <w:rFonts w:ascii="Arial" w:hAnsi="Arial" w:cs="Arial"/>
                <w:sz w:val="20"/>
                <w:szCs w:val="20"/>
              </w:rPr>
              <w:t>н</w:t>
            </w:r>
            <w:r w:rsidRPr="00243C30">
              <w:rPr>
                <w:rFonts w:ascii="Arial" w:hAnsi="Arial" w:cs="Arial"/>
                <w:sz w:val="20"/>
                <w:szCs w:val="20"/>
              </w:rPr>
              <w:t>ное и полное предоставл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ние мер с</w:t>
            </w:r>
            <w:r w:rsidRPr="00243C30">
              <w:rPr>
                <w:rFonts w:ascii="Arial" w:hAnsi="Arial" w:cs="Arial"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sz w:val="20"/>
                <w:szCs w:val="20"/>
              </w:rPr>
              <w:t>циальной поддержки гражданам, имеющим м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сто жител</w:t>
            </w:r>
            <w:r w:rsidRPr="00243C30">
              <w:rPr>
                <w:rFonts w:ascii="Arial" w:hAnsi="Arial" w:cs="Arial"/>
                <w:sz w:val="20"/>
                <w:szCs w:val="20"/>
              </w:rPr>
              <w:t>ь</w:t>
            </w:r>
            <w:r w:rsidRPr="00243C30">
              <w:rPr>
                <w:rFonts w:ascii="Arial" w:hAnsi="Arial" w:cs="Arial"/>
                <w:sz w:val="20"/>
                <w:szCs w:val="20"/>
              </w:rPr>
              <w:t>ства в Кли</w:t>
            </w:r>
            <w:r w:rsidRPr="00243C30">
              <w:rPr>
                <w:rFonts w:ascii="Arial" w:hAnsi="Arial" w:cs="Arial"/>
                <w:sz w:val="20"/>
                <w:szCs w:val="20"/>
              </w:rPr>
              <w:t>н</w:t>
            </w:r>
            <w:r w:rsidRPr="00243C30">
              <w:rPr>
                <w:rFonts w:ascii="Arial" w:hAnsi="Arial" w:cs="Arial"/>
                <w:sz w:val="20"/>
                <w:szCs w:val="20"/>
              </w:rPr>
              <w:t>ском муниц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пальном ра</w:t>
            </w:r>
            <w:r w:rsidRPr="00243C30">
              <w:rPr>
                <w:rFonts w:ascii="Arial" w:hAnsi="Arial" w:cs="Arial"/>
                <w:sz w:val="20"/>
                <w:szCs w:val="20"/>
              </w:rPr>
              <w:t>й</w:t>
            </w:r>
            <w:r w:rsidRPr="00243C30">
              <w:rPr>
                <w:rFonts w:ascii="Arial" w:hAnsi="Arial" w:cs="Arial"/>
                <w:sz w:val="20"/>
                <w:szCs w:val="20"/>
              </w:rPr>
              <w:t>оне на основе адресного подхода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B2" w:rsidRPr="00243C30" w:rsidRDefault="00A96EB2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2017-</w:t>
            </w:r>
          </w:p>
          <w:p w:rsidR="00A96EB2" w:rsidRPr="00243C30" w:rsidRDefault="00A96EB2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B2" w:rsidRPr="00243C30" w:rsidRDefault="00A96EB2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Сре</w:t>
            </w:r>
            <w:r w:rsidRPr="00243C30">
              <w:rPr>
                <w:rFonts w:ascii="Arial" w:hAnsi="Arial" w:cs="Arial"/>
                <w:sz w:val="20"/>
                <w:szCs w:val="20"/>
              </w:rPr>
              <w:t>д</w:t>
            </w:r>
            <w:r w:rsidRPr="00243C30">
              <w:rPr>
                <w:rFonts w:ascii="Arial" w:hAnsi="Arial" w:cs="Arial"/>
                <w:sz w:val="20"/>
                <w:szCs w:val="20"/>
              </w:rPr>
              <w:t>ства бюджета Клинск</w:t>
            </w:r>
            <w:r w:rsidRPr="00243C30">
              <w:rPr>
                <w:rFonts w:ascii="Arial" w:hAnsi="Arial" w:cs="Arial"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sz w:val="20"/>
                <w:szCs w:val="20"/>
              </w:rPr>
              <w:t>го мун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ципал</w:t>
            </w:r>
            <w:r w:rsidRPr="00243C30">
              <w:rPr>
                <w:rFonts w:ascii="Arial" w:hAnsi="Arial" w:cs="Arial"/>
                <w:sz w:val="20"/>
                <w:szCs w:val="20"/>
              </w:rPr>
              <w:t>ь</w:t>
            </w:r>
            <w:r w:rsidRPr="00243C30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B2" w:rsidRPr="00243C30" w:rsidRDefault="00A96EB2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B2" w:rsidRPr="00243C30" w:rsidRDefault="00B755E4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53502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B2" w:rsidRPr="00243C30" w:rsidRDefault="00B755E4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10281,4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B2" w:rsidRPr="00243C30" w:rsidRDefault="00A96EB2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B2" w:rsidRPr="00243C30" w:rsidRDefault="00A96EB2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B2" w:rsidRPr="00243C30" w:rsidRDefault="00A96EB2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10810,3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B2" w:rsidRPr="00243C30" w:rsidRDefault="00A96EB2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10810,3,0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2" w:rsidRPr="00243C30" w:rsidRDefault="00A96EB2" w:rsidP="00243C30">
            <w:pPr>
              <w:pStyle w:val="ConsPlusNonformat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2" w:rsidRPr="00243C30" w:rsidRDefault="00A96EB2" w:rsidP="00243C30">
            <w:pPr>
              <w:pStyle w:val="ConsPlusNonformat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CA3" w:rsidRPr="00243C30" w:rsidTr="00243C3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Основное мероприятие 1</w:t>
            </w:r>
          </w:p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Предоставл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ние мер с</w:t>
            </w:r>
            <w:r w:rsidRPr="00243C30">
              <w:rPr>
                <w:rFonts w:ascii="Arial" w:hAnsi="Arial" w:cs="Arial"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sz w:val="20"/>
                <w:szCs w:val="20"/>
              </w:rPr>
              <w:t>циальной поддержки гражданам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2017-</w:t>
            </w:r>
          </w:p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Сре</w:t>
            </w:r>
            <w:r w:rsidRPr="00243C30">
              <w:rPr>
                <w:rFonts w:ascii="Arial" w:hAnsi="Arial" w:cs="Arial"/>
                <w:sz w:val="20"/>
                <w:szCs w:val="20"/>
              </w:rPr>
              <w:t>д</w:t>
            </w:r>
            <w:r w:rsidRPr="00243C30">
              <w:rPr>
                <w:rFonts w:ascii="Arial" w:hAnsi="Arial" w:cs="Arial"/>
                <w:sz w:val="20"/>
                <w:szCs w:val="20"/>
              </w:rPr>
              <w:t>ства бюджета Клинск</w:t>
            </w:r>
            <w:r w:rsidRPr="00243C30">
              <w:rPr>
                <w:rFonts w:ascii="Arial" w:hAnsi="Arial" w:cs="Arial"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sz w:val="20"/>
                <w:szCs w:val="20"/>
              </w:rPr>
              <w:t>го мун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ципал</w:t>
            </w:r>
            <w:r w:rsidRPr="00243C30">
              <w:rPr>
                <w:rFonts w:ascii="Arial" w:hAnsi="Arial" w:cs="Arial"/>
                <w:sz w:val="20"/>
                <w:szCs w:val="20"/>
              </w:rPr>
              <w:t>ь</w:t>
            </w:r>
            <w:r w:rsidRPr="00243C30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B755E4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53502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B755E4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10281,4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0B375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0B375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0B375B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10810,3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0B375B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10810,3</w:t>
            </w:r>
            <w:r w:rsidR="00FD6CA3" w:rsidRPr="00243C30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243C30" w:rsidRDefault="00FD6CA3" w:rsidP="00243C30">
            <w:pPr>
              <w:pStyle w:val="ConsPlusNonformat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243C30" w:rsidRDefault="00FD6CA3" w:rsidP="00243C30">
            <w:pPr>
              <w:pStyle w:val="ConsPlusNonformat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CA3" w:rsidRPr="00243C30" w:rsidTr="00243C30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1.1.1.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Мероприятие 1</w:t>
            </w:r>
          </w:p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Осуществл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ние един</w:t>
            </w:r>
            <w:r w:rsidRPr="00243C30">
              <w:rPr>
                <w:rFonts w:ascii="Arial" w:hAnsi="Arial" w:cs="Arial"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sz w:val="20"/>
                <w:szCs w:val="20"/>
              </w:rPr>
              <w:t>временных денежных выплат граж</w:t>
            </w:r>
            <w:r w:rsidRPr="00243C30">
              <w:rPr>
                <w:rFonts w:ascii="Arial" w:hAnsi="Arial" w:cs="Arial"/>
                <w:sz w:val="20"/>
                <w:szCs w:val="20"/>
              </w:rPr>
              <w:softHyphen/>
              <w:t>да</w:t>
            </w:r>
            <w:r w:rsidRPr="00243C30">
              <w:rPr>
                <w:rFonts w:ascii="Arial" w:hAnsi="Arial" w:cs="Arial"/>
                <w:sz w:val="20"/>
                <w:szCs w:val="20"/>
              </w:rPr>
              <w:softHyphen/>
              <w:t>нам, по</w:t>
            </w:r>
            <w:r w:rsidRPr="00243C30">
              <w:rPr>
                <w:rFonts w:ascii="Arial" w:hAnsi="Arial" w:cs="Arial"/>
                <w:sz w:val="20"/>
                <w:szCs w:val="20"/>
              </w:rPr>
              <w:softHyphen/>
              <w:t>пав</w:t>
            </w:r>
            <w:r w:rsidRPr="00243C30">
              <w:rPr>
                <w:rFonts w:ascii="Arial" w:hAnsi="Arial" w:cs="Arial"/>
                <w:sz w:val="20"/>
                <w:szCs w:val="20"/>
              </w:rPr>
              <w:softHyphen/>
              <w:t>шим в труд</w:t>
            </w:r>
            <w:r w:rsidRPr="00243C30">
              <w:rPr>
                <w:rFonts w:ascii="Arial" w:hAnsi="Arial" w:cs="Arial"/>
                <w:sz w:val="20"/>
                <w:szCs w:val="20"/>
              </w:rPr>
              <w:softHyphen/>
              <w:t>ную жиз</w:t>
            </w:r>
            <w:r w:rsidRPr="00243C30">
              <w:rPr>
                <w:rFonts w:ascii="Arial" w:hAnsi="Arial" w:cs="Arial"/>
                <w:sz w:val="20"/>
                <w:szCs w:val="20"/>
              </w:rPr>
              <w:softHyphen/>
              <w:t>нен</w:t>
            </w:r>
            <w:r w:rsidRPr="00243C30">
              <w:rPr>
                <w:rFonts w:ascii="Arial" w:hAnsi="Arial" w:cs="Arial"/>
                <w:sz w:val="20"/>
                <w:szCs w:val="20"/>
              </w:rPr>
              <w:softHyphen/>
              <w:t>ную си</w:t>
            </w:r>
            <w:r w:rsidRPr="00243C30">
              <w:rPr>
                <w:rFonts w:ascii="Arial" w:hAnsi="Arial" w:cs="Arial"/>
                <w:sz w:val="20"/>
                <w:szCs w:val="20"/>
              </w:rPr>
              <w:softHyphen/>
              <w:t>ту</w:t>
            </w:r>
            <w:r w:rsidRPr="00243C30">
              <w:rPr>
                <w:rFonts w:ascii="Arial" w:hAnsi="Arial" w:cs="Arial"/>
                <w:sz w:val="20"/>
                <w:szCs w:val="20"/>
              </w:rPr>
              <w:softHyphen/>
              <w:t>а</w:t>
            </w:r>
            <w:r w:rsidRPr="00243C30">
              <w:rPr>
                <w:rFonts w:ascii="Arial" w:hAnsi="Arial" w:cs="Arial"/>
                <w:sz w:val="20"/>
                <w:szCs w:val="20"/>
              </w:rPr>
              <w:softHyphen/>
              <w:t>цию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2017-</w:t>
            </w:r>
          </w:p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Сре</w:t>
            </w:r>
            <w:r w:rsidRPr="00243C30">
              <w:rPr>
                <w:rFonts w:ascii="Arial" w:hAnsi="Arial" w:cs="Arial"/>
                <w:sz w:val="20"/>
                <w:szCs w:val="20"/>
              </w:rPr>
              <w:t>д</w:t>
            </w:r>
            <w:r w:rsidRPr="00243C30">
              <w:rPr>
                <w:rFonts w:ascii="Arial" w:hAnsi="Arial" w:cs="Arial"/>
                <w:sz w:val="20"/>
                <w:szCs w:val="20"/>
              </w:rPr>
              <w:t>ства бюджета Клинск</w:t>
            </w:r>
            <w:r w:rsidRPr="00243C30">
              <w:rPr>
                <w:rFonts w:ascii="Arial" w:hAnsi="Arial" w:cs="Arial"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sz w:val="20"/>
                <w:szCs w:val="20"/>
              </w:rPr>
              <w:t>го мун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ципал</w:t>
            </w:r>
            <w:r w:rsidRPr="00243C30">
              <w:rPr>
                <w:rFonts w:ascii="Arial" w:hAnsi="Arial" w:cs="Arial"/>
                <w:sz w:val="20"/>
                <w:szCs w:val="20"/>
              </w:rPr>
              <w:t>ь</w:t>
            </w:r>
            <w:r w:rsidRPr="00243C30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2500,0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2E1222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52</w:t>
            </w:r>
            <w:r w:rsidR="00FD6CA3" w:rsidRPr="00243C30">
              <w:rPr>
                <w:rFonts w:ascii="Arial" w:hAnsi="Arial" w:cs="Arial"/>
                <w:sz w:val="20"/>
                <w:szCs w:val="20"/>
              </w:rPr>
              <w:t>00,0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2E1222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1200</w:t>
            </w:r>
            <w:r w:rsidR="00FD6CA3" w:rsidRPr="00243C30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Nonformat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Админ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страция Клинского муниц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Nonformat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Своевреме</w:t>
            </w:r>
            <w:r w:rsidRPr="00243C30">
              <w:rPr>
                <w:rFonts w:ascii="Arial" w:hAnsi="Arial" w:cs="Arial"/>
                <w:sz w:val="20"/>
                <w:szCs w:val="20"/>
              </w:rPr>
              <w:t>н</w:t>
            </w:r>
            <w:r w:rsidRPr="00243C30">
              <w:rPr>
                <w:rFonts w:ascii="Arial" w:hAnsi="Arial" w:cs="Arial"/>
                <w:sz w:val="20"/>
                <w:szCs w:val="20"/>
              </w:rPr>
              <w:t>ное и полное предоставл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ние мер соц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альной по</w:t>
            </w:r>
            <w:r w:rsidRPr="00243C30">
              <w:rPr>
                <w:rFonts w:ascii="Arial" w:hAnsi="Arial" w:cs="Arial"/>
                <w:sz w:val="20"/>
                <w:szCs w:val="20"/>
              </w:rPr>
              <w:t>д</w:t>
            </w:r>
            <w:r w:rsidRPr="00243C30">
              <w:rPr>
                <w:rFonts w:ascii="Arial" w:hAnsi="Arial" w:cs="Arial"/>
                <w:sz w:val="20"/>
                <w:szCs w:val="20"/>
              </w:rPr>
              <w:t>держки 100% граждан, о</w:t>
            </w:r>
            <w:r w:rsidRPr="00243C30">
              <w:rPr>
                <w:rFonts w:ascii="Arial" w:hAnsi="Arial" w:cs="Arial"/>
                <w:sz w:val="20"/>
                <w:szCs w:val="20"/>
              </w:rPr>
              <w:t>б</w:t>
            </w:r>
            <w:r w:rsidRPr="00243C30">
              <w:rPr>
                <w:rFonts w:ascii="Arial" w:hAnsi="Arial" w:cs="Arial"/>
                <w:sz w:val="20"/>
                <w:szCs w:val="20"/>
              </w:rPr>
              <w:t>ратившихся и имеющих право на их получение</w:t>
            </w:r>
          </w:p>
        </w:tc>
      </w:tr>
      <w:tr w:rsidR="00FD6CA3" w:rsidRPr="00243C30" w:rsidTr="00243C3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1.1.2.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Мероприятие 2</w:t>
            </w:r>
          </w:p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 xml:space="preserve"> Оказание материальной помощи и</w:t>
            </w:r>
            <w:r w:rsidRPr="00243C30">
              <w:rPr>
                <w:rFonts w:ascii="Arial" w:hAnsi="Arial" w:cs="Arial"/>
                <w:sz w:val="20"/>
                <w:szCs w:val="20"/>
              </w:rPr>
              <w:t>н</w:t>
            </w:r>
            <w:r w:rsidRPr="00243C30">
              <w:rPr>
                <w:rFonts w:ascii="Arial" w:hAnsi="Arial" w:cs="Arial"/>
                <w:sz w:val="20"/>
                <w:szCs w:val="20"/>
              </w:rPr>
              <w:t>валидам по зрению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2017-</w:t>
            </w:r>
          </w:p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Сре</w:t>
            </w:r>
            <w:r w:rsidRPr="00243C30">
              <w:rPr>
                <w:rFonts w:ascii="Arial" w:hAnsi="Arial" w:cs="Arial"/>
                <w:sz w:val="20"/>
                <w:szCs w:val="20"/>
              </w:rPr>
              <w:t>д</w:t>
            </w:r>
            <w:r w:rsidRPr="00243C30">
              <w:rPr>
                <w:rFonts w:ascii="Arial" w:hAnsi="Arial" w:cs="Arial"/>
                <w:sz w:val="20"/>
                <w:szCs w:val="20"/>
              </w:rPr>
              <w:t>ства бюджета Клинск</w:t>
            </w:r>
            <w:r w:rsidRPr="00243C30">
              <w:rPr>
                <w:rFonts w:ascii="Arial" w:hAnsi="Arial" w:cs="Arial"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sz w:val="20"/>
                <w:szCs w:val="20"/>
              </w:rPr>
              <w:t>го мун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ципал</w:t>
            </w:r>
            <w:r w:rsidRPr="00243C30">
              <w:rPr>
                <w:rFonts w:ascii="Arial" w:hAnsi="Arial" w:cs="Arial"/>
                <w:sz w:val="20"/>
                <w:szCs w:val="20"/>
              </w:rPr>
              <w:t>ь</w:t>
            </w:r>
            <w:r w:rsidRPr="00243C30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B92927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1781,8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B92927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341,2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0B375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360</w:t>
            </w:r>
            <w:r w:rsidR="00FD6CA3" w:rsidRPr="00243C30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2B0D20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360</w:t>
            </w:r>
            <w:r w:rsidR="00FD6CA3" w:rsidRPr="00243C30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0B375B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360,3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4C0D50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360,3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Nonformat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Админ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страция Клинского муниц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Nonformat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Своевреме</w:t>
            </w:r>
            <w:r w:rsidRPr="00243C30">
              <w:rPr>
                <w:rFonts w:ascii="Arial" w:hAnsi="Arial" w:cs="Arial"/>
                <w:sz w:val="20"/>
                <w:szCs w:val="20"/>
              </w:rPr>
              <w:t>н</w:t>
            </w:r>
            <w:r w:rsidRPr="00243C30">
              <w:rPr>
                <w:rFonts w:ascii="Arial" w:hAnsi="Arial" w:cs="Arial"/>
                <w:sz w:val="20"/>
                <w:szCs w:val="20"/>
              </w:rPr>
              <w:t>ное и полное предоставл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ние мер соц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альной по</w:t>
            </w:r>
            <w:r w:rsidRPr="00243C30">
              <w:rPr>
                <w:rFonts w:ascii="Arial" w:hAnsi="Arial" w:cs="Arial"/>
                <w:sz w:val="20"/>
                <w:szCs w:val="20"/>
              </w:rPr>
              <w:t>д</w:t>
            </w:r>
            <w:r w:rsidRPr="00243C30">
              <w:rPr>
                <w:rFonts w:ascii="Arial" w:hAnsi="Arial" w:cs="Arial"/>
                <w:sz w:val="20"/>
                <w:szCs w:val="20"/>
              </w:rPr>
              <w:t>держки 100% граждан, о</w:t>
            </w:r>
            <w:r w:rsidRPr="00243C30">
              <w:rPr>
                <w:rFonts w:ascii="Arial" w:hAnsi="Arial" w:cs="Arial"/>
                <w:sz w:val="20"/>
                <w:szCs w:val="20"/>
              </w:rPr>
              <w:t>б</w:t>
            </w:r>
            <w:r w:rsidRPr="00243C30">
              <w:rPr>
                <w:rFonts w:ascii="Arial" w:hAnsi="Arial" w:cs="Arial"/>
                <w:sz w:val="20"/>
                <w:szCs w:val="20"/>
              </w:rPr>
              <w:t>ратившихся и имеющих право на их получение</w:t>
            </w:r>
          </w:p>
        </w:tc>
      </w:tr>
      <w:tr w:rsidR="00FD6CA3" w:rsidRPr="00243C30" w:rsidTr="00243C3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1.1.3.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Мероприятие 3</w:t>
            </w:r>
          </w:p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Оказание м</w:t>
            </w:r>
            <w:r w:rsidRPr="00243C30">
              <w:rPr>
                <w:rFonts w:ascii="Arial" w:hAnsi="Arial" w:cs="Arial"/>
                <w:sz w:val="20"/>
                <w:szCs w:val="20"/>
              </w:rPr>
              <w:t>а</w:t>
            </w:r>
            <w:r w:rsidRPr="00243C30">
              <w:rPr>
                <w:rFonts w:ascii="Arial" w:hAnsi="Arial" w:cs="Arial"/>
                <w:sz w:val="20"/>
                <w:szCs w:val="20"/>
              </w:rPr>
              <w:t>териальной помощи и оплата ЖКУ гражданам, заключившим договора п</w:t>
            </w:r>
            <w:r w:rsidRPr="00243C30">
              <w:rPr>
                <w:rFonts w:ascii="Arial" w:hAnsi="Arial" w:cs="Arial"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sz w:val="20"/>
                <w:szCs w:val="20"/>
              </w:rPr>
              <w:t>жизненного содержания с иждивением с Администр</w:t>
            </w:r>
            <w:r w:rsidRPr="00243C30">
              <w:rPr>
                <w:rFonts w:ascii="Arial" w:hAnsi="Arial" w:cs="Arial"/>
                <w:sz w:val="20"/>
                <w:szCs w:val="20"/>
              </w:rPr>
              <w:t>а</w:t>
            </w:r>
            <w:r w:rsidRPr="00243C30">
              <w:rPr>
                <w:rFonts w:ascii="Arial" w:hAnsi="Arial" w:cs="Arial"/>
                <w:sz w:val="20"/>
                <w:szCs w:val="20"/>
              </w:rPr>
              <w:t>цией Клинск</w:t>
            </w:r>
            <w:r w:rsidRPr="00243C30">
              <w:rPr>
                <w:rFonts w:ascii="Arial" w:hAnsi="Arial" w:cs="Arial"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sz w:val="20"/>
                <w:szCs w:val="20"/>
              </w:rPr>
              <w:t>го муниц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2017-</w:t>
            </w:r>
          </w:p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Сре</w:t>
            </w:r>
            <w:r w:rsidRPr="00243C30">
              <w:rPr>
                <w:rFonts w:ascii="Arial" w:hAnsi="Arial" w:cs="Arial"/>
                <w:sz w:val="20"/>
                <w:szCs w:val="20"/>
              </w:rPr>
              <w:t>д</w:t>
            </w:r>
            <w:r w:rsidRPr="00243C30">
              <w:rPr>
                <w:rFonts w:ascii="Arial" w:hAnsi="Arial" w:cs="Arial"/>
                <w:sz w:val="20"/>
                <w:szCs w:val="20"/>
              </w:rPr>
              <w:t>ства бюджета Клинск</w:t>
            </w:r>
            <w:r w:rsidRPr="00243C30">
              <w:rPr>
                <w:rFonts w:ascii="Arial" w:hAnsi="Arial" w:cs="Arial"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sz w:val="20"/>
                <w:szCs w:val="20"/>
              </w:rPr>
              <w:t>го мун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ципал</w:t>
            </w:r>
            <w:r w:rsidRPr="00243C30">
              <w:rPr>
                <w:rFonts w:ascii="Arial" w:hAnsi="Arial" w:cs="Arial"/>
                <w:sz w:val="20"/>
                <w:szCs w:val="20"/>
              </w:rPr>
              <w:t>ь</w:t>
            </w:r>
            <w:r w:rsidRPr="00243C30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2670,5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8F5938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10720,5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8F5938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2120,5</w:t>
            </w:r>
            <w:r w:rsidR="00FD6CA3" w:rsidRPr="00243C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8F5938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2150</w:t>
            </w:r>
            <w:r w:rsidR="00FD6CA3" w:rsidRPr="00243C30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8F5938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2150</w:t>
            </w:r>
            <w:r w:rsidR="00FD6CA3" w:rsidRPr="00243C30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8F5938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2150</w:t>
            </w:r>
            <w:r w:rsidR="00FD6CA3" w:rsidRPr="00243C30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8F5938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2150</w:t>
            </w:r>
            <w:r w:rsidR="00FD6CA3" w:rsidRPr="00243C30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Nonformat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Админ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страция Клинского муниц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Nonformat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Своевреме</w:t>
            </w:r>
            <w:r w:rsidRPr="00243C30">
              <w:rPr>
                <w:rFonts w:ascii="Arial" w:hAnsi="Arial" w:cs="Arial"/>
                <w:sz w:val="20"/>
                <w:szCs w:val="20"/>
              </w:rPr>
              <w:t>н</w:t>
            </w:r>
            <w:r w:rsidRPr="00243C30">
              <w:rPr>
                <w:rFonts w:ascii="Arial" w:hAnsi="Arial" w:cs="Arial"/>
                <w:sz w:val="20"/>
                <w:szCs w:val="20"/>
              </w:rPr>
              <w:t>ное и полное предоставл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ние мер соц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альной по</w:t>
            </w:r>
            <w:r w:rsidRPr="00243C30">
              <w:rPr>
                <w:rFonts w:ascii="Arial" w:hAnsi="Arial" w:cs="Arial"/>
                <w:sz w:val="20"/>
                <w:szCs w:val="20"/>
              </w:rPr>
              <w:t>д</w:t>
            </w:r>
            <w:r w:rsidRPr="00243C30">
              <w:rPr>
                <w:rFonts w:ascii="Arial" w:hAnsi="Arial" w:cs="Arial"/>
                <w:sz w:val="20"/>
                <w:szCs w:val="20"/>
              </w:rPr>
              <w:t xml:space="preserve">держки 100% граждан, </w:t>
            </w:r>
            <w:proofErr w:type="gramStart"/>
            <w:r w:rsidRPr="00243C30">
              <w:rPr>
                <w:rFonts w:ascii="Arial" w:hAnsi="Arial" w:cs="Arial"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sz w:val="20"/>
                <w:szCs w:val="20"/>
              </w:rPr>
              <w:t>б</w:t>
            </w:r>
            <w:r w:rsidRPr="00243C30">
              <w:rPr>
                <w:rFonts w:ascii="Arial" w:hAnsi="Arial" w:cs="Arial"/>
                <w:sz w:val="20"/>
                <w:szCs w:val="20"/>
              </w:rPr>
              <w:t>ратившимся</w:t>
            </w:r>
            <w:proofErr w:type="gramEnd"/>
            <w:r w:rsidRPr="00243C30">
              <w:rPr>
                <w:rFonts w:ascii="Arial" w:hAnsi="Arial" w:cs="Arial"/>
                <w:sz w:val="20"/>
                <w:szCs w:val="20"/>
              </w:rPr>
              <w:t xml:space="preserve"> и имеющим право на их получение</w:t>
            </w:r>
          </w:p>
        </w:tc>
      </w:tr>
      <w:tr w:rsidR="00FD6CA3" w:rsidRPr="00243C30" w:rsidTr="00243C3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1.1.4.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Мероприятие 4</w:t>
            </w:r>
          </w:p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Предоставл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ние отдел</w:t>
            </w:r>
            <w:r w:rsidRPr="00243C30">
              <w:rPr>
                <w:rFonts w:ascii="Arial" w:hAnsi="Arial" w:cs="Arial"/>
                <w:sz w:val="20"/>
                <w:szCs w:val="20"/>
              </w:rPr>
              <w:t>ь</w:t>
            </w:r>
            <w:r w:rsidRPr="00243C30">
              <w:rPr>
                <w:rFonts w:ascii="Arial" w:hAnsi="Arial" w:cs="Arial"/>
                <w:sz w:val="20"/>
                <w:szCs w:val="20"/>
              </w:rPr>
              <w:t>ным катег</w:t>
            </w:r>
            <w:r w:rsidRPr="00243C30">
              <w:rPr>
                <w:rFonts w:ascii="Arial" w:hAnsi="Arial" w:cs="Arial"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sz w:val="20"/>
                <w:szCs w:val="20"/>
              </w:rPr>
              <w:t>риям граждан льгот по оплате ЖКУ (семьи вое</w:t>
            </w:r>
            <w:r w:rsidRPr="00243C30">
              <w:rPr>
                <w:rFonts w:ascii="Arial" w:hAnsi="Arial" w:cs="Arial"/>
                <w:sz w:val="20"/>
                <w:szCs w:val="20"/>
              </w:rPr>
              <w:t>н</w:t>
            </w:r>
            <w:r w:rsidRPr="00243C30">
              <w:rPr>
                <w:rFonts w:ascii="Arial" w:hAnsi="Arial" w:cs="Arial"/>
                <w:sz w:val="20"/>
                <w:szCs w:val="20"/>
              </w:rPr>
              <w:t>нослужащих, погибших в ходе боевых действий)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2017-</w:t>
            </w:r>
          </w:p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Сре</w:t>
            </w:r>
            <w:r w:rsidRPr="00243C30">
              <w:rPr>
                <w:rFonts w:ascii="Arial" w:hAnsi="Arial" w:cs="Arial"/>
                <w:sz w:val="20"/>
                <w:szCs w:val="20"/>
              </w:rPr>
              <w:t>д</w:t>
            </w:r>
            <w:r w:rsidRPr="00243C30">
              <w:rPr>
                <w:rFonts w:ascii="Arial" w:hAnsi="Arial" w:cs="Arial"/>
                <w:sz w:val="20"/>
                <w:szCs w:val="20"/>
              </w:rPr>
              <w:t>ства бюджета Клинск</w:t>
            </w:r>
            <w:r w:rsidRPr="00243C30">
              <w:rPr>
                <w:rFonts w:ascii="Arial" w:hAnsi="Arial" w:cs="Arial"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sz w:val="20"/>
                <w:szCs w:val="20"/>
              </w:rPr>
              <w:t>го мун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ципал</w:t>
            </w:r>
            <w:r w:rsidRPr="00243C30">
              <w:rPr>
                <w:rFonts w:ascii="Arial" w:hAnsi="Arial" w:cs="Arial"/>
                <w:sz w:val="20"/>
                <w:szCs w:val="20"/>
              </w:rPr>
              <w:t>ь</w:t>
            </w:r>
            <w:r w:rsidRPr="00243C30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450,0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</w:t>
            </w:r>
            <w:r w:rsidR="00C02E25" w:rsidRPr="00243C30">
              <w:rPr>
                <w:rFonts w:ascii="Arial" w:hAnsi="Arial" w:cs="Arial"/>
                <w:sz w:val="20"/>
                <w:szCs w:val="20"/>
              </w:rPr>
              <w:t>480</w:t>
            </w:r>
            <w:r w:rsidRPr="00243C30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8F5938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280</w:t>
            </w:r>
            <w:r w:rsidR="00FD6CA3" w:rsidRPr="00243C30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Nonformat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Админ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страция Клинского муниц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Nonformat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Своевреме</w:t>
            </w:r>
            <w:r w:rsidRPr="00243C30">
              <w:rPr>
                <w:rFonts w:ascii="Arial" w:hAnsi="Arial" w:cs="Arial"/>
                <w:sz w:val="20"/>
                <w:szCs w:val="20"/>
              </w:rPr>
              <w:t>н</w:t>
            </w:r>
            <w:r w:rsidRPr="00243C30">
              <w:rPr>
                <w:rFonts w:ascii="Arial" w:hAnsi="Arial" w:cs="Arial"/>
                <w:sz w:val="20"/>
                <w:szCs w:val="20"/>
              </w:rPr>
              <w:t>ное и полное предоставл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ние мер соц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альной по</w:t>
            </w:r>
            <w:r w:rsidRPr="00243C30">
              <w:rPr>
                <w:rFonts w:ascii="Arial" w:hAnsi="Arial" w:cs="Arial"/>
                <w:sz w:val="20"/>
                <w:szCs w:val="20"/>
              </w:rPr>
              <w:t>д</w:t>
            </w:r>
            <w:r w:rsidRPr="00243C30">
              <w:rPr>
                <w:rFonts w:ascii="Arial" w:hAnsi="Arial" w:cs="Arial"/>
                <w:sz w:val="20"/>
                <w:szCs w:val="20"/>
              </w:rPr>
              <w:t xml:space="preserve">держки 100% граждан, </w:t>
            </w:r>
            <w:proofErr w:type="gramStart"/>
            <w:r w:rsidRPr="00243C30">
              <w:rPr>
                <w:rFonts w:ascii="Arial" w:hAnsi="Arial" w:cs="Arial"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sz w:val="20"/>
                <w:szCs w:val="20"/>
              </w:rPr>
              <w:t>б</w:t>
            </w:r>
            <w:r w:rsidRPr="00243C30">
              <w:rPr>
                <w:rFonts w:ascii="Arial" w:hAnsi="Arial" w:cs="Arial"/>
                <w:sz w:val="20"/>
                <w:szCs w:val="20"/>
              </w:rPr>
              <w:t>ратившимся</w:t>
            </w:r>
            <w:proofErr w:type="gramEnd"/>
            <w:r w:rsidRPr="00243C30">
              <w:rPr>
                <w:rFonts w:ascii="Arial" w:hAnsi="Arial" w:cs="Arial"/>
                <w:sz w:val="20"/>
                <w:szCs w:val="20"/>
              </w:rPr>
              <w:t xml:space="preserve"> и имеющим право на их получение</w:t>
            </w:r>
          </w:p>
        </w:tc>
      </w:tr>
      <w:tr w:rsidR="00FD6CA3" w:rsidRPr="00243C30" w:rsidTr="00243C30">
        <w:trPr>
          <w:trHeight w:val="55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1.1.5.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Мероприятие 5</w:t>
            </w:r>
            <w:r w:rsidRPr="00243C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43C30">
              <w:rPr>
                <w:rFonts w:ascii="Arial" w:hAnsi="Arial" w:cs="Arial"/>
                <w:sz w:val="20"/>
                <w:szCs w:val="20"/>
              </w:rPr>
              <w:t>Оказание единовр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менной мат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риальной п</w:t>
            </w:r>
            <w:r w:rsidRPr="00243C30">
              <w:rPr>
                <w:rFonts w:ascii="Arial" w:hAnsi="Arial" w:cs="Arial"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sz w:val="20"/>
                <w:szCs w:val="20"/>
              </w:rPr>
              <w:t>мощи ветер</w:t>
            </w:r>
            <w:r w:rsidRPr="00243C30">
              <w:rPr>
                <w:rFonts w:ascii="Arial" w:hAnsi="Arial" w:cs="Arial"/>
                <w:sz w:val="20"/>
                <w:szCs w:val="20"/>
              </w:rPr>
              <w:t>а</w:t>
            </w:r>
            <w:r w:rsidRPr="00243C30">
              <w:rPr>
                <w:rFonts w:ascii="Arial" w:hAnsi="Arial" w:cs="Arial"/>
                <w:sz w:val="20"/>
                <w:szCs w:val="20"/>
              </w:rPr>
              <w:t>нам, участн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кам Великой Отечестве</w:t>
            </w:r>
            <w:r w:rsidRPr="00243C30">
              <w:rPr>
                <w:rFonts w:ascii="Arial" w:hAnsi="Arial" w:cs="Arial"/>
                <w:sz w:val="20"/>
                <w:szCs w:val="20"/>
              </w:rPr>
              <w:t>н</w:t>
            </w:r>
            <w:r w:rsidRPr="00243C30">
              <w:rPr>
                <w:rFonts w:ascii="Arial" w:hAnsi="Arial" w:cs="Arial"/>
                <w:sz w:val="20"/>
                <w:szCs w:val="20"/>
              </w:rPr>
              <w:t>ной войны в связи с празднован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ем Дня Поб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ды в Великой Отечестве</w:t>
            </w:r>
            <w:r w:rsidRPr="00243C30">
              <w:rPr>
                <w:rFonts w:ascii="Arial" w:hAnsi="Arial" w:cs="Arial"/>
                <w:sz w:val="20"/>
                <w:szCs w:val="20"/>
              </w:rPr>
              <w:t>н</w:t>
            </w:r>
            <w:r w:rsidRPr="00243C30">
              <w:rPr>
                <w:rFonts w:ascii="Arial" w:hAnsi="Arial" w:cs="Arial"/>
                <w:sz w:val="20"/>
                <w:szCs w:val="20"/>
              </w:rPr>
              <w:t>ной войны по решению представ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тельного о</w:t>
            </w:r>
            <w:r w:rsidRPr="00243C30">
              <w:rPr>
                <w:rFonts w:ascii="Arial" w:hAnsi="Arial" w:cs="Arial"/>
                <w:sz w:val="20"/>
                <w:szCs w:val="20"/>
              </w:rPr>
              <w:t>р</w:t>
            </w:r>
            <w:r w:rsidRPr="00243C30">
              <w:rPr>
                <w:rFonts w:ascii="Arial" w:hAnsi="Arial" w:cs="Arial"/>
                <w:sz w:val="20"/>
                <w:szCs w:val="20"/>
              </w:rPr>
              <w:t>гана местного самоуправл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ния Клинского муниципал</w:t>
            </w:r>
            <w:r w:rsidRPr="00243C30">
              <w:rPr>
                <w:rFonts w:ascii="Arial" w:hAnsi="Arial" w:cs="Arial"/>
                <w:sz w:val="20"/>
                <w:szCs w:val="20"/>
              </w:rPr>
              <w:t>ь</w:t>
            </w:r>
            <w:r w:rsidRPr="00243C30">
              <w:rPr>
                <w:rFonts w:ascii="Arial" w:hAnsi="Arial" w:cs="Arial"/>
                <w:sz w:val="20"/>
                <w:szCs w:val="20"/>
              </w:rPr>
              <w:t>ного района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2017-</w:t>
            </w:r>
          </w:p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Сре</w:t>
            </w:r>
            <w:r w:rsidRPr="00243C30">
              <w:rPr>
                <w:rFonts w:ascii="Arial" w:hAnsi="Arial" w:cs="Arial"/>
                <w:sz w:val="20"/>
                <w:szCs w:val="20"/>
              </w:rPr>
              <w:t>д</w:t>
            </w:r>
            <w:r w:rsidRPr="00243C30">
              <w:rPr>
                <w:rFonts w:ascii="Arial" w:hAnsi="Arial" w:cs="Arial"/>
                <w:sz w:val="20"/>
                <w:szCs w:val="20"/>
              </w:rPr>
              <w:t>ства бюджета Клинск</w:t>
            </w:r>
            <w:r w:rsidRPr="00243C30">
              <w:rPr>
                <w:rFonts w:ascii="Arial" w:hAnsi="Arial" w:cs="Arial"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sz w:val="20"/>
                <w:szCs w:val="20"/>
              </w:rPr>
              <w:t>го мун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ципал</w:t>
            </w:r>
            <w:r w:rsidRPr="00243C30">
              <w:rPr>
                <w:rFonts w:ascii="Arial" w:hAnsi="Arial" w:cs="Arial"/>
                <w:sz w:val="20"/>
                <w:szCs w:val="20"/>
              </w:rPr>
              <w:t>ь</w:t>
            </w:r>
            <w:r w:rsidRPr="00243C30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2850,0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4544B" w:rsidP="00243C30">
            <w:pPr>
              <w:spacing w:after="0" w:line="240" w:lineRule="auto"/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15582,5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4544B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2982,5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ind w:hanging="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3</w:t>
            </w:r>
            <w:r w:rsidR="00F4544B" w:rsidRPr="00243C30">
              <w:rPr>
                <w:rFonts w:ascii="Arial" w:hAnsi="Arial" w:cs="Arial"/>
                <w:sz w:val="20"/>
                <w:szCs w:val="20"/>
              </w:rPr>
              <w:t>0</w:t>
            </w:r>
            <w:r w:rsidRPr="00243C30">
              <w:rPr>
                <w:rFonts w:ascii="Arial" w:hAnsi="Arial" w:cs="Arial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3200,0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3200,0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Nonformat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Админ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страция Клинского муниц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Nonformat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43C30">
              <w:rPr>
                <w:rFonts w:ascii="Arial" w:hAnsi="Arial" w:cs="Arial"/>
                <w:sz w:val="20"/>
                <w:szCs w:val="20"/>
              </w:rPr>
              <w:t>Оказание единовреме</w:t>
            </w:r>
            <w:r w:rsidRPr="00243C30">
              <w:rPr>
                <w:rFonts w:ascii="Arial" w:hAnsi="Arial" w:cs="Arial"/>
                <w:sz w:val="20"/>
                <w:szCs w:val="20"/>
              </w:rPr>
              <w:t>н</w:t>
            </w:r>
            <w:r w:rsidRPr="00243C30">
              <w:rPr>
                <w:rFonts w:ascii="Arial" w:hAnsi="Arial" w:cs="Arial"/>
                <w:sz w:val="20"/>
                <w:szCs w:val="20"/>
              </w:rPr>
              <w:t>ной матер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альной пом</w:t>
            </w:r>
            <w:r w:rsidRPr="00243C30">
              <w:rPr>
                <w:rFonts w:ascii="Arial" w:hAnsi="Arial" w:cs="Arial"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sz w:val="20"/>
                <w:szCs w:val="20"/>
              </w:rPr>
              <w:t>щи ветер</w:t>
            </w:r>
            <w:r w:rsidRPr="00243C30">
              <w:rPr>
                <w:rFonts w:ascii="Arial" w:hAnsi="Arial" w:cs="Arial"/>
                <w:sz w:val="20"/>
                <w:szCs w:val="20"/>
              </w:rPr>
              <w:t>а</w:t>
            </w:r>
            <w:r w:rsidRPr="00243C30">
              <w:rPr>
                <w:rFonts w:ascii="Arial" w:hAnsi="Arial" w:cs="Arial"/>
                <w:sz w:val="20"/>
                <w:szCs w:val="20"/>
              </w:rPr>
              <w:t>нам, участн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кам Великой Отечестве</w:t>
            </w:r>
            <w:r w:rsidRPr="00243C30">
              <w:rPr>
                <w:rFonts w:ascii="Arial" w:hAnsi="Arial" w:cs="Arial"/>
                <w:sz w:val="20"/>
                <w:szCs w:val="20"/>
              </w:rPr>
              <w:t>н</w:t>
            </w:r>
            <w:r w:rsidRPr="00243C30">
              <w:rPr>
                <w:rFonts w:ascii="Arial" w:hAnsi="Arial" w:cs="Arial"/>
                <w:sz w:val="20"/>
                <w:szCs w:val="20"/>
              </w:rPr>
              <w:t>ной войны в связи с празднован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ем Дня Поб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ды в Великой Отечестве</w:t>
            </w:r>
            <w:r w:rsidRPr="00243C30">
              <w:rPr>
                <w:rFonts w:ascii="Arial" w:hAnsi="Arial" w:cs="Arial"/>
                <w:sz w:val="20"/>
                <w:szCs w:val="20"/>
              </w:rPr>
              <w:t>н</w:t>
            </w:r>
            <w:r w:rsidRPr="00243C30">
              <w:rPr>
                <w:rFonts w:ascii="Arial" w:hAnsi="Arial" w:cs="Arial"/>
                <w:sz w:val="20"/>
                <w:szCs w:val="20"/>
              </w:rPr>
              <w:t>ной войны по решению представ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тельного о</w:t>
            </w:r>
            <w:r w:rsidRPr="00243C30">
              <w:rPr>
                <w:rFonts w:ascii="Arial" w:hAnsi="Arial" w:cs="Arial"/>
                <w:sz w:val="20"/>
                <w:szCs w:val="20"/>
              </w:rPr>
              <w:t>р</w:t>
            </w:r>
            <w:r w:rsidRPr="00243C30">
              <w:rPr>
                <w:rFonts w:ascii="Arial" w:hAnsi="Arial" w:cs="Arial"/>
                <w:sz w:val="20"/>
                <w:szCs w:val="20"/>
              </w:rPr>
              <w:t>гана местного самоуправл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ния Клинского муниципал</w:t>
            </w:r>
            <w:r w:rsidRPr="00243C30">
              <w:rPr>
                <w:rFonts w:ascii="Arial" w:hAnsi="Arial" w:cs="Arial"/>
                <w:sz w:val="20"/>
                <w:szCs w:val="20"/>
              </w:rPr>
              <w:t>ь</w:t>
            </w:r>
            <w:r w:rsidRPr="00243C30">
              <w:rPr>
                <w:rFonts w:ascii="Arial" w:hAnsi="Arial" w:cs="Arial"/>
                <w:sz w:val="20"/>
                <w:szCs w:val="20"/>
              </w:rPr>
              <w:t>ного района</w:t>
            </w:r>
            <w:proofErr w:type="gramEnd"/>
          </w:p>
        </w:tc>
      </w:tr>
      <w:tr w:rsidR="00FD6CA3" w:rsidRPr="00243C30" w:rsidTr="00243C30">
        <w:trPr>
          <w:trHeight w:val="339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1.1.6.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Мероприятие 6</w:t>
            </w:r>
          </w:p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Выплата ежемесячной денежной компенсации по оплате за жилищно-коммунал</w:t>
            </w:r>
            <w:r w:rsidRPr="00243C30">
              <w:rPr>
                <w:rFonts w:ascii="Arial" w:hAnsi="Arial" w:cs="Arial"/>
                <w:sz w:val="20"/>
                <w:szCs w:val="20"/>
              </w:rPr>
              <w:t>ь</w:t>
            </w:r>
            <w:r w:rsidRPr="00243C30">
              <w:rPr>
                <w:rFonts w:ascii="Arial" w:hAnsi="Arial" w:cs="Arial"/>
                <w:sz w:val="20"/>
                <w:szCs w:val="20"/>
              </w:rPr>
              <w:t>ные услуги за жилые пом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щения, з</w:t>
            </w:r>
            <w:r w:rsidRPr="00243C30">
              <w:rPr>
                <w:rFonts w:ascii="Arial" w:hAnsi="Arial" w:cs="Arial"/>
                <w:sz w:val="20"/>
                <w:szCs w:val="20"/>
              </w:rPr>
              <w:t>а</w:t>
            </w:r>
            <w:r w:rsidRPr="00243C30">
              <w:rPr>
                <w:rFonts w:ascii="Arial" w:hAnsi="Arial" w:cs="Arial"/>
                <w:sz w:val="20"/>
                <w:szCs w:val="20"/>
              </w:rPr>
              <w:t>крепленные за детьми-сиротами и детьми, оставшимися без попеч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ния родит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лей по реш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нию предст</w:t>
            </w:r>
            <w:r w:rsidRPr="00243C30">
              <w:rPr>
                <w:rFonts w:ascii="Arial" w:hAnsi="Arial" w:cs="Arial"/>
                <w:sz w:val="20"/>
                <w:szCs w:val="20"/>
              </w:rPr>
              <w:t>а</w:t>
            </w:r>
            <w:r w:rsidRPr="00243C30">
              <w:rPr>
                <w:rFonts w:ascii="Arial" w:hAnsi="Arial" w:cs="Arial"/>
                <w:sz w:val="20"/>
                <w:szCs w:val="20"/>
              </w:rPr>
              <w:t>вительного органа мес</w:t>
            </w:r>
            <w:r w:rsidRPr="00243C30">
              <w:rPr>
                <w:rFonts w:ascii="Arial" w:hAnsi="Arial" w:cs="Arial"/>
                <w:sz w:val="20"/>
                <w:szCs w:val="20"/>
              </w:rPr>
              <w:t>т</w:t>
            </w:r>
            <w:r w:rsidRPr="00243C30">
              <w:rPr>
                <w:rFonts w:ascii="Arial" w:hAnsi="Arial" w:cs="Arial"/>
                <w:sz w:val="20"/>
                <w:szCs w:val="20"/>
              </w:rPr>
              <w:t>ного сам</w:t>
            </w:r>
            <w:r w:rsidRPr="00243C30">
              <w:rPr>
                <w:rFonts w:ascii="Arial" w:hAnsi="Arial" w:cs="Arial"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sz w:val="20"/>
                <w:szCs w:val="20"/>
              </w:rPr>
              <w:t>управления Клинского муниципал</w:t>
            </w:r>
            <w:r w:rsidRPr="00243C30">
              <w:rPr>
                <w:rFonts w:ascii="Arial" w:hAnsi="Arial" w:cs="Arial"/>
                <w:sz w:val="20"/>
                <w:szCs w:val="20"/>
              </w:rPr>
              <w:t>ь</w:t>
            </w:r>
            <w:r w:rsidRPr="00243C30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2017-</w:t>
            </w:r>
          </w:p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Сре</w:t>
            </w:r>
            <w:r w:rsidRPr="00243C30">
              <w:rPr>
                <w:rFonts w:ascii="Arial" w:hAnsi="Arial" w:cs="Arial"/>
                <w:sz w:val="20"/>
                <w:szCs w:val="20"/>
              </w:rPr>
              <w:t>д</w:t>
            </w:r>
            <w:r w:rsidRPr="00243C30">
              <w:rPr>
                <w:rFonts w:ascii="Arial" w:hAnsi="Arial" w:cs="Arial"/>
                <w:sz w:val="20"/>
                <w:szCs w:val="20"/>
              </w:rPr>
              <w:t>ства бюджета Клинск</w:t>
            </w:r>
            <w:r w:rsidRPr="00243C30">
              <w:rPr>
                <w:rFonts w:ascii="Arial" w:hAnsi="Arial" w:cs="Arial"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sz w:val="20"/>
                <w:szCs w:val="20"/>
              </w:rPr>
              <w:t>го мун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ципал</w:t>
            </w:r>
            <w:r w:rsidRPr="00243C30">
              <w:rPr>
                <w:rFonts w:ascii="Arial" w:hAnsi="Arial" w:cs="Arial"/>
                <w:sz w:val="20"/>
                <w:szCs w:val="20"/>
              </w:rPr>
              <w:t>ь</w:t>
            </w:r>
            <w:r w:rsidRPr="00243C30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B14692" w:rsidP="00243C30">
            <w:pPr>
              <w:spacing w:after="0" w:line="240" w:lineRule="auto"/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18800</w:t>
            </w:r>
            <w:r w:rsidR="00FD6CA3" w:rsidRPr="00243C30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EC0212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3600</w:t>
            </w:r>
            <w:r w:rsidR="00FD6CA3" w:rsidRPr="00243C30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0E240E" w:rsidP="00243C30">
            <w:pPr>
              <w:spacing w:after="0" w:line="240" w:lineRule="auto"/>
              <w:ind w:hanging="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38</w:t>
            </w:r>
            <w:r w:rsidR="00FD6CA3" w:rsidRPr="00243C30">
              <w:rPr>
                <w:rFonts w:ascii="Arial" w:hAnsi="Arial" w:cs="Arial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0E240E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38</w:t>
            </w:r>
            <w:r w:rsidR="00FD6CA3" w:rsidRPr="00243C30">
              <w:rPr>
                <w:rFonts w:ascii="Arial" w:hAnsi="Arial" w:cs="Arial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0E240E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38</w:t>
            </w:r>
            <w:r w:rsidR="00FD6CA3" w:rsidRPr="00243C30">
              <w:rPr>
                <w:rFonts w:ascii="Arial" w:hAnsi="Arial" w:cs="Arial"/>
                <w:sz w:val="20"/>
                <w:szCs w:val="20"/>
              </w:rPr>
              <w:t>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0E240E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38</w:t>
            </w:r>
            <w:r w:rsidR="00FD6CA3" w:rsidRPr="00243C30">
              <w:rPr>
                <w:rFonts w:ascii="Arial" w:hAnsi="Arial" w:cs="Arial"/>
                <w:sz w:val="20"/>
                <w:szCs w:val="20"/>
              </w:rPr>
              <w:t>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Nonformat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Админ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страция Клинского муниц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Nonformat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Своевреме</w:t>
            </w:r>
            <w:r w:rsidRPr="00243C30">
              <w:rPr>
                <w:rFonts w:ascii="Arial" w:hAnsi="Arial" w:cs="Arial"/>
                <w:sz w:val="20"/>
                <w:szCs w:val="20"/>
              </w:rPr>
              <w:t>н</w:t>
            </w:r>
            <w:r w:rsidRPr="00243C30">
              <w:rPr>
                <w:rFonts w:ascii="Arial" w:hAnsi="Arial" w:cs="Arial"/>
                <w:sz w:val="20"/>
                <w:szCs w:val="20"/>
              </w:rPr>
              <w:t>ное и полное предоставл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ние мер соц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альной по</w:t>
            </w:r>
            <w:r w:rsidRPr="00243C30">
              <w:rPr>
                <w:rFonts w:ascii="Arial" w:hAnsi="Arial" w:cs="Arial"/>
                <w:sz w:val="20"/>
                <w:szCs w:val="20"/>
              </w:rPr>
              <w:t>д</w:t>
            </w:r>
            <w:r w:rsidRPr="00243C30">
              <w:rPr>
                <w:rFonts w:ascii="Arial" w:hAnsi="Arial" w:cs="Arial"/>
                <w:sz w:val="20"/>
                <w:szCs w:val="20"/>
              </w:rPr>
              <w:t>держки детям-сиротам и д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тям, оста</w:t>
            </w:r>
            <w:r w:rsidRPr="00243C30">
              <w:rPr>
                <w:rFonts w:ascii="Arial" w:hAnsi="Arial" w:cs="Arial"/>
                <w:sz w:val="20"/>
                <w:szCs w:val="20"/>
              </w:rPr>
              <w:t>в</w:t>
            </w:r>
            <w:r w:rsidRPr="00243C30">
              <w:rPr>
                <w:rFonts w:ascii="Arial" w:hAnsi="Arial" w:cs="Arial"/>
                <w:sz w:val="20"/>
                <w:szCs w:val="20"/>
              </w:rPr>
              <w:t>шимся без попечения родителей</w:t>
            </w:r>
          </w:p>
        </w:tc>
      </w:tr>
      <w:tr w:rsidR="004A0F5B" w:rsidRPr="00243C30" w:rsidTr="00243C30">
        <w:trPr>
          <w:trHeight w:val="112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5B" w:rsidRPr="00243C30" w:rsidRDefault="004A0F5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5B" w:rsidRPr="00243C30" w:rsidRDefault="004A0F5B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Задача 2</w:t>
            </w:r>
          </w:p>
          <w:p w:rsidR="004A0F5B" w:rsidRPr="00243C30" w:rsidRDefault="004A0F5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Предоставл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ние гражд</w:t>
            </w:r>
            <w:r w:rsidRPr="00243C30">
              <w:rPr>
                <w:rFonts w:ascii="Arial" w:hAnsi="Arial" w:cs="Arial"/>
                <w:sz w:val="20"/>
                <w:szCs w:val="20"/>
              </w:rPr>
              <w:t>а</w:t>
            </w:r>
            <w:r w:rsidRPr="00243C30">
              <w:rPr>
                <w:rFonts w:ascii="Arial" w:hAnsi="Arial" w:cs="Arial"/>
                <w:sz w:val="20"/>
                <w:szCs w:val="20"/>
              </w:rPr>
              <w:t>нам субсидий на оплату ж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лого помещ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ния и комм</w:t>
            </w:r>
            <w:r w:rsidRPr="00243C30">
              <w:rPr>
                <w:rFonts w:ascii="Arial" w:hAnsi="Arial" w:cs="Arial"/>
                <w:sz w:val="20"/>
                <w:szCs w:val="20"/>
              </w:rPr>
              <w:t>у</w:t>
            </w:r>
            <w:r w:rsidRPr="00243C30">
              <w:rPr>
                <w:rFonts w:ascii="Arial" w:hAnsi="Arial" w:cs="Arial"/>
                <w:sz w:val="20"/>
                <w:szCs w:val="20"/>
              </w:rPr>
              <w:t>нальных услуг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5B" w:rsidRPr="00243C30" w:rsidRDefault="004A0F5B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5B" w:rsidRPr="00243C30" w:rsidRDefault="004A0F5B" w:rsidP="00243C30">
            <w:pPr>
              <w:pStyle w:val="ConsPlusNormal"/>
              <w:ind w:firstLine="0"/>
              <w:jc w:val="center"/>
              <w:rPr>
                <w:highlight w:val="green"/>
              </w:rPr>
            </w:pPr>
            <w:r w:rsidRPr="00243C30">
              <w:t>Сре</w:t>
            </w:r>
            <w:r w:rsidRPr="00243C30">
              <w:t>д</w:t>
            </w:r>
            <w:r w:rsidRPr="00243C30">
              <w:t xml:space="preserve">ства      </w:t>
            </w:r>
            <w:r w:rsidRPr="00243C30">
              <w:br/>
              <w:t xml:space="preserve">бюджета       </w:t>
            </w:r>
            <w:r w:rsidRPr="00243C30">
              <w:br/>
              <w:t>Моско</w:t>
            </w:r>
            <w:r w:rsidRPr="00243C30">
              <w:t>в</w:t>
            </w:r>
            <w:r w:rsidRPr="00243C30">
              <w:t xml:space="preserve">ской    </w:t>
            </w:r>
            <w:r w:rsidRPr="00243C30">
              <w:br/>
              <w:t>области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5B" w:rsidRPr="00243C30" w:rsidRDefault="004A0F5B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75197,0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5B" w:rsidRPr="00243C30" w:rsidRDefault="0013237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417383,0</w:t>
            </w:r>
          </w:p>
          <w:p w:rsidR="004A0F5B" w:rsidRPr="00243C30" w:rsidRDefault="004A0F5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5B" w:rsidRPr="00243C30" w:rsidRDefault="004A0F5B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80565,0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5B" w:rsidRPr="00243C30" w:rsidRDefault="004A0F5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79453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5B" w:rsidRPr="00243C30" w:rsidRDefault="004A0F5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83031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5B" w:rsidRPr="00243C30" w:rsidRDefault="004A0F5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87167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5B" w:rsidRPr="00243C30" w:rsidRDefault="004A0F5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87167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5B" w:rsidRPr="00243C30" w:rsidRDefault="004A0F5B" w:rsidP="00243C30">
            <w:pPr>
              <w:pStyle w:val="ConsPlusNonformat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5B" w:rsidRPr="00243C30" w:rsidRDefault="004A0F5B" w:rsidP="00243C30">
            <w:pPr>
              <w:pStyle w:val="ConsPlusNonformat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3CC" w:rsidRPr="00243C30" w:rsidTr="00243C30">
        <w:trPr>
          <w:trHeight w:val="5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Основное мероприятие 2</w:t>
            </w:r>
          </w:p>
          <w:p w:rsidR="003963CC" w:rsidRPr="00243C30" w:rsidRDefault="003963CC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Предоставл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ние гражд</w:t>
            </w:r>
            <w:r w:rsidRPr="00243C30">
              <w:rPr>
                <w:rFonts w:ascii="Arial" w:hAnsi="Arial" w:cs="Arial"/>
                <w:sz w:val="20"/>
                <w:szCs w:val="20"/>
              </w:rPr>
              <w:t>а</w:t>
            </w:r>
            <w:r w:rsidRPr="00243C30">
              <w:rPr>
                <w:rFonts w:ascii="Arial" w:hAnsi="Arial" w:cs="Arial"/>
                <w:sz w:val="20"/>
                <w:szCs w:val="20"/>
              </w:rPr>
              <w:t>нам субсидии на оплату ж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лого помещ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ния и комм</w:t>
            </w:r>
            <w:r w:rsidRPr="00243C30">
              <w:rPr>
                <w:rFonts w:ascii="Arial" w:hAnsi="Arial" w:cs="Arial"/>
                <w:sz w:val="20"/>
                <w:szCs w:val="20"/>
              </w:rPr>
              <w:t>у</w:t>
            </w:r>
            <w:r w:rsidRPr="00243C30">
              <w:rPr>
                <w:rFonts w:ascii="Arial" w:hAnsi="Arial" w:cs="Arial"/>
                <w:sz w:val="20"/>
                <w:szCs w:val="20"/>
              </w:rPr>
              <w:t>нальных услуг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pStyle w:val="ConsPlusNormal"/>
              <w:ind w:firstLine="0"/>
              <w:jc w:val="center"/>
            </w:pPr>
            <w:r w:rsidRPr="00243C30">
              <w:t>Сре</w:t>
            </w:r>
            <w:r w:rsidRPr="00243C30">
              <w:t>д</w:t>
            </w:r>
            <w:r w:rsidRPr="00243C30">
              <w:t xml:space="preserve">ства      </w:t>
            </w:r>
            <w:r w:rsidRPr="00243C30">
              <w:br/>
              <w:t xml:space="preserve">бюджета       </w:t>
            </w:r>
            <w:r w:rsidRPr="00243C30">
              <w:br/>
              <w:t>Моско</w:t>
            </w:r>
            <w:r w:rsidRPr="00243C30">
              <w:t>в</w:t>
            </w:r>
            <w:r w:rsidRPr="00243C30">
              <w:t xml:space="preserve">ской    </w:t>
            </w:r>
            <w:r w:rsidRPr="00243C30">
              <w:br/>
              <w:t>области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75197,0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CC" w:rsidRPr="00243C30" w:rsidRDefault="003963CC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417383</w:t>
            </w:r>
            <w:r w:rsidR="0013237B" w:rsidRPr="00243C30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3963CC" w:rsidRPr="00243C30" w:rsidRDefault="003963CC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80565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79453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83031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87167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87167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CC" w:rsidRPr="00243C30" w:rsidRDefault="003963CC" w:rsidP="00243C30">
            <w:pPr>
              <w:pStyle w:val="ConsPlusNonformat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CC" w:rsidRPr="00243C30" w:rsidRDefault="003963CC" w:rsidP="00243C30">
            <w:pPr>
              <w:pStyle w:val="ConsPlusNonformat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3CC" w:rsidRPr="00243C30" w:rsidTr="00243C30">
        <w:trPr>
          <w:trHeight w:val="92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2.1.1.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Мероприятие 1</w:t>
            </w:r>
          </w:p>
          <w:p w:rsidR="003963CC" w:rsidRPr="00243C30" w:rsidRDefault="003963CC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Предоставл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ние гражд</w:t>
            </w:r>
            <w:r w:rsidRPr="00243C30">
              <w:rPr>
                <w:rFonts w:ascii="Arial" w:hAnsi="Arial" w:cs="Arial"/>
                <w:sz w:val="20"/>
                <w:szCs w:val="20"/>
              </w:rPr>
              <w:t>а</w:t>
            </w:r>
            <w:r w:rsidRPr="00243C30">
              <w:rPr>
                <w:rFonts w:ascii="Arial" w:hAnsi="Arial" w:cs="Arial"/>
                <w:sz w:val="20"/>
                <w:szCs w:val="20"/>
              </w:rPr>
              <w:t>нам субсидии на оплату ж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лья и комм</w:t>
            </w:r>
            <w:r w:rsidRPr="00243C30">
              <w:rPr>
                <w:rFonts w:ascii="Arial" w:hAnsi="Arial" w:cs="Arial"/>
                <w:sz w:val="20"/>
                <w:szCs w:val="20"/>
              </w:rPr>
              <w:t>у</w:t>
            </w:r>
            <w:r w:rsidRPr="00243C30">
              <w:rPr>
                <w:rFonts w:ascii="Arial" w:hAnsi="Arial" w:cs="Arial"/>
                <w:sz w:val="20"/>
                <w:szCs w:val="20"/>
              </w:rPr>
              <w:t>нальных услуг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pStyle w:val="ConsPlusNormal"/>
              <w:ind w:firstLine="0"/>
              <w:jc w:val="center"/>
            </w:pPr>
            <w:r w:rsidRPr="00243C30">
              <w:t>2017-2021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pStyle w:val="ConsPlusNormal"/>
              <w:ind w:firstLine="0"/>
              <w:jc w:val="center"/>
            </w:pPr>
            <w:r w:rsidRPr="00243C30">
              <w:t>Сре</w:t>
            </w:r>
            <w:r w:rsidRPr="00243C30">
              <w:t>д</w:t>
            </w:r>
            <w:r w:rsidRPr="00243C30">
              <w:t xml:space="preserve">ства      </w:t>
            </w:r>
            <w:r w:rsidRPr="00243C30">
              <w:br/>
              <w:t xml:space="preserve">бюджета       </w:t>
            </w:r>
            <w:r w:rsidRPr="00243C30">
              <w:br/>
              <w:t>Моско</w:t>
            </w:r>
            <w:r w:rsidRPr="00243C30">
              <w:t>в</w:t>
            </w:r>
            <w:r w:rsidRPr="00243C30">
              <w:t xml:space="preserve">ской    </w:t>
            </w:r>
            <w:r w:rsidRPr="00243C30">
              <w:br/>
              <w:t>области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67700,0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387467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74671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73511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77039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81123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81123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CC" w:rsidRPr="00243C30" w:rsidRDefault="003963CC" w:rsidP="00243C30">
            <w:pPr>
              <w:pStyle w:val="ConsPlusNonformat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Отдел назнач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ния ж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лищных субсидий Админ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страции Клинского муниц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pStyle w:val="ConsPlusNonformat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Предоставл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ние гражд</w:t>
            </w:r>
            <w:r w:rsidRPr="00243C30">
              <w:rPr>
                <w:rFonts w:ascii="Arial" w:hAnsi="Arial" w:cs="Arial"/>
                <w:sz w:val="20"/>
                <w:szCs w:val="20"/>
              </w:rPr>
              <w:t>а</w:t>
            </w:r>
            <w:r w:rsidRPr="00243C30">
              <w:rPr>
                <w:rFonts w:ascii="Arial" w:hAnsi="Arial" w:cs="Arial"/>
                <w:sz w:val="20"/>
                <w:szCs w:val="20"/>
              </w:rPr>
              <w:t>нам субсидии на оплату ж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лья и комм</w:t>
            </w:r>
            <w:r w:rsidRPr="00243C30">
              <w:rPr>
                <w:rFonts w:ascii="Arial" w:hAnsi="Arial" w:cs="Arial"/>
                <w:sz w:val="20"/>
                <w:szCs w:val="20"/>
              </w:rPr>
              <w:t>у</w:t>
            </w:r>
            <w:r w:rsidRPr="00243C30">
              <w:rPr>
                <w:rFonts w:ascii="Arial" w:hAnsi="Arial" w:cs="Arial"/>
                <w:sz w:val="20"/>
                <w:szCs w:val="20"/>
              </w:rPr>
              <w:t>нальных услуг</w:t>
            </w:r>
          </w:p>
        </w:tc>
      </w:tr>
      <w:tr w:rsidR="003963CC" w:rsidRPr="00243C30" w:rsidTr="00896203">
        <w:trPr>
          <w:trHeight w:val="26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2.1.2.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Мероприятие 2</w:t>
            </w:r>
          </w:p>
          <w:p w:rsidR="003963CC" w:rsidRPr="00243C30" w:rsidRDefault="003963CC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Обеспечение предоставл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ния гражд</w:t>
            </w:r>
            <w:r w:rsidRPr="00243C30">
              <w:rPr>
                <w:rFonts w:ascii="Arial" w:hAnsi="Arial" w:cs="Arial"/>
                <w:sz w:val="20"/>
                <w:szCs w:val="20"/>
              </w:rPr>
              <w:t>а</w:t>
            </w:r>
            <w:r w:rsidRPr="00243C30">
              <w:rPr>
                <w:rFonts w:ascii="Arial" w:hAnsi="Arial" w:cs="Arial"/>
                <w:sz w:val="20"/>
                <w:szCs w:val="20"/>
              </w:rPr>
              <w:t>нам субсидий на оплату ж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лья и комм</w:t>
            </w:r>
            <w:r w:rsidRPr="00243C30">
              <w:rPr>
                <w:rFonts w:ascii="Arial" w:hAnsi="Arial" w:cs="Arial"/>
                <w:sz w:val="20"/>
                <w:szCs w:val="20"/>
              </w:rPr>
              <w:t>у</w:t>
            </w:r>
            <w:r w:rsidRPr="00243C30">
              <w:rPr>
                <w:rFonts w:ascii="Arial" w:hAnsi="Arial" w:cs="Arial"/>
                <w:sz w:val="20"/>
                <w:szCs w:val="20"/>
              </w:rPr>
              <w:t>нальных услуг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Сре</w:t>
            </w:r>
            <w:r w:rsidRPr="00243C30">
              <w:rPr>
                <w:rFonts w:ascii="Arial" w:hAnsi="Arial" w:cs="Arial"/>
                <w:sz w:val="20"/>
                <w:szCs w:val="20"/>
              </w:rPr>
              <w:t>д</w:t>
            </w:r>
            <w:r w:rsidRPr="00243C30">
              <w:rPr>
                <w:rFonts w:ascii="Arial" w:hAnsi="Arial" w:cs="Arial"/>
                <w:sz w:val="20"/>
                <w:szCs w:val="20"/>
              </w:rPr>
              <w:t xml:space="preserve">ства      </w:t>
            </w:r>
            <w:r w:rsidRPr="00243C30">
              <w:rPr>
                <w:rFonts w:ascii="Arial" w:hAnsi="Arial" w:cs="Arial"/>
                <w:sz w:val="20"/>
                <w:szCs w:val="20"/>
              </w:rPr>
              <w:br/>
              <w:t xml:space="preserve">бюджета       </w:t>
            </w:r>
            <w:r w:rsidRPr="00243C30">
              <w:rPr>
                <w:rFonts w:ascii="Arial" w:hAnsi="Arial" w:cs="Arial"/>
                <w:sz w:val="20"/>
                <w:szCs w:val="20"/>
              </w:rPr>
              <w:br/>
              <w:t>Моско</w:t>
            </w:r>
            <w:r w:rsidRPr="00243C30">
              <w:rPr>
                <w:rFonts w:ascii="Arial" w:hAnsi="Arial" w:cs="Arial"/>
                <w:sz w:val="20"/>
                <w:szCs w:val="20"/>
              </w:rPr>
              <w:t>в</w:t>
            </w:r>
            <w:r w:rsidRPr="00243C30">
              <w:rPr>
                <w:rFonts w:ascii="Arial" w:hAnsi="Arial" w:cs="Arial"/>
                <w:sz w:val="20"/>
                <w:szCs w:val="20"/>
              </w:rPr>
              <w:t xml:space="preserve">ской    </w:t>
            </w:r>
            <w:r w:rsidRPr="00243C30">
              <w:rPr>
                <w:rFonts w:ascii="Arial" w:hAnsi="Arial" w:cs="Arial"/>
                <w:sz w:val="20"/>
                <w:szCs w:val="20"/>
              </w:rPr>
              <w:br/>
              <w:t>области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7497,0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B8" w:rsidRPr="00243C30" w:rsidRDefault="003963CC" w:rsidP="008962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29916</w:t>
            </w:r>
          </w:p>
          <w:p w:rsidR="000633B8" w:rsidRPr="00243C30" w:rsidRDefault="000633B8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633B8" w:rsidRPr="00243C30" w:rsidRDefault="000633B8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633B8" w:rsidRPr="00243C30" w:rsidRDefault="000633B8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633B8" w:rsidRPr="00243C30" w:rsidRDefault="000633B8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633B8" w:rsidRPr="00243C30" w:rsidRDefault="000633B8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633B8" w:rsidRPr="00243C30" w:rsidRDefault="000633B8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633B8" w:rsidRPr="00243C30" w:rsidRDefault="000633B8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633B8" w:rsidRPr="00243C30" w:rsidRDefault="000633B8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633B8" w:rsidRPr="00243C30" w:rsidRDefault="000633B8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5894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5942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5992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6044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6044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CC" w:rsidRPr="00243C30" w:rsidRDefault="003963CC" w:rsidP="00896203">
            <w:pPr>
              <w:pStyle w:val="ConsPlusNonformat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Отдел назнач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ния ж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лищных субсидий Админ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страции Клинского муниц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243C30" w:rsidRDefault="003963CC" w:rsidP="00243C30">
            <w:pPr>
              <w:pStyle w:val="ConsPlusNonformat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Обеспечение предоставл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ния гражд</w:t>
            </w:r>
            <w:r w:rsidRPr="00243C30">
              <w:rPr>
                <w:rFonts w:ascii="Arial" w:hAnsi="Arial" w:cs="Arial"/>
                <w:sz w:val="20"/>
                <w:szCs w:val="20"/>
              </w:rPr>
              <w:t>а</w:t>
            </w:r>
            <w:r w:rsidRPr="00243C30">
              <w:rPr>
                <w:rFonts w:ascii="Arial" w:hAnsi="Arial" w:cs="Arial"/>
                <w:sz w:val="20"/>
                <w:szCs w:val="20"/>
              </w:rPr>
              <w:t>нам субсидий на оплату ж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лья и комм</w:t>
            </w:r>
            <w:r w:rsidRPr="00243C30">
              <w:rPr>
                <w:rFonts w:ascii="Arial" w:hAnsi="Arial" w:cs="Arial"/>
                <w:sz w:val="20"/>
                <w:szCs w:val="20"/>
              </w:rPr>
              <w:t>у</w:t>
            </w:r>
            <w:r w:rsidRPr="00243C30">
              <w:rPr>
                <w:rFonts w:ascii="Arial" w:hAnsi="Arial" w:cs="Arial"/>
                <w:sz w:val="20"/>
                <w:szCs w:val="20"/>
              </w:rPr>
              <w:t>нальных услуг</w:t>
            </w:r>
          </w:p>
        </w:tc>
      </w:tr>
      <w:tr w:rsidR="00A3451F" w:rsidRPr="00243C30" w:rsidTr="00243C30">
        <w:trPr>
          <w:trHeight w:val="4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243C30" w:rsidRDefault="00A3451F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243C30" w:rsidRDefault="00A3451F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sz w:val="20"/>
                <w:szCs w:val="20"/>
              </w:rPr>
              <w:t>Итого по подпр</w:t>
            </w:r>
            <w:r w:rsidRPr="00243C30">
              <w:rPr>
                <w:rFonts w:ascii="Arial" w:hAnsi="Arial" w:cs="Arial"/>
                <w:b/>
                <w:bCs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b/>
                <w:bCs/>
                <w:sz w:val="20"/>
                <w:szCs w:val="20"/>
              </w:rPr>
              <w:t>грамме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243C30" w:rsidRDefault="00A3451F" w:rsidP="00243C30">
            <w:pPr>
              <w:pStyle w:val="a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243C30" w:rsidRDefault="00A3451F" w:rsidP="00243C30">
            <w:pPr>
              <w:pStyle w:val="a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243C30" w:rsidRDefault="00A3451F" w:rsidP="00243C30">
            <w:pPr>
              <w:pStyle w:val="a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243C30" w:rsidRDefault="000633B8" w:rsidP="00243C30">
            <w:pPr>
              <w:pStyle w:val="a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sz w:val="20"/>
                <w:szCs w:val="20"/>
              </w:rPr>
              <w:t>470885,0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243C30" w:rsidRDefault="000633B8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sz w:val="20"/>
                <w:szCs w:val="20"/>
              </w:rPr>
              <w:t>90846,4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243C30" w:rsidRDefault="00A3451F" w:rsidP="00243C30">
            <w:pPr>
              <w:pStyle w:val="a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sz w:val="20"/>
                <w:szCs w:val="20"/>
              </w:rPr>
              <w:t>90243,0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243C30" w:rsidRDefault="00A3451F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3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93841</w:t>
            </w:r>
            <w:r w:rsidR="00FC2D35" w:rsidRPr="00243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243C30" w:rsidRDefault="00A3451F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97977,3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243C30" w:rsidRDefault="00A3451F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97977,3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243C30" w:rsidRDefault="00A3451F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243C30" w:rsidRDefault="00A3451F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3451F" w:rsidRPr="00243C30" w:rsidTr="00243C30">
        <w:trPr>
          <w:trHeight w:val="7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243C30" w:rsidRDefault="00A3451F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243C30" w:rsidRDefault="00A3451F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243C30" w:rsidRDefault="00A3451F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2017-</w:t>
            </w:r>
          </w:p>
          <w:p w:rsidR="00A3451F" w:rsidRPr="00243C30" w:rsidRDefault="00A3451F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243C30" w:rsidRDefault="00A3451F" w:rsidP="00243C30">
            <w:pPr>
              <w:pStyle w:val="ConsPlusCell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Сре</w:t>
            </w:r>
            <w:r w:rsidRPr="00243C30">
              <w:rPr>
                <w:rFonts w:ascii="Arial" w:hAnsi="Arial" w:cs="Arial"/>
                <w:sz w:val="20"/>
                <w:szCs w:val="20"/>
              </w:rPr>
              <w:t>д</w:t>
            </w:r>
            <w:r w:rsidRPr="00243C30">
              <w:rPr>
                <w:rFonts w:ascii="Arial" w:hAnsi="Arial" w:cs="Arial"/>
                <w:sz w:val="20"/>
                <w:szCs w:val="20"/>
              </w:rPr>
              <w:t xml:space="preserve">ства      </w:t>
            </w:r>
            <w:r w:rsidRPr="00243C30">
              <w:rPr>
                <w:rFonts w:ascii="Arial" w:hAnsi="Arial" w:cs="Arial"/>
                <w:sz w:val="20"/>
                <w:szCs w:val="20"/>
              </w:rPr>
              <w:br/>
              <w:t xml:space="preserve">бюджета       </w:t>
            </w:r>
            <w:r w:rsidRPr="00243C30">
              <w:rPr>
                <w:rFonts w:ascii="Arial" w:hAnsi="Arial" w:cs="Arial"/>
                <w:sz w:val="20"/>
                <w:szCs w:val="20"/>
              </w:rPr>
              <w:br/>
              <w:t>Моско</w:t>
            </w:r>
            <w:r w:rsidRPr="00243C30">
              <w:rPr>
                <w:rFonts w:ascii="Arial" w:hAnsi="Arial" w:cs="Arial"/>
                <w:sz w:val="20"/>
                <w:szCs w:val="20"/>
              </w:rPr>
              <w:t>в</w:t>
            </w:r>
            <w:r w:rsidRPr="00243C30">
              <w:rPr>
                <w:rFonts w:ascii="Arial" w:hAnsi="Arial" w:cs="Arial"/>
                <w:sz w:val="20"/>
                <w:szCs w:val="20"/>
              </w:rPr>
              <w:t xml:space="preserve">ской    </w:t>
            </w:r>
            <w:r w:rsidRPr="00243C30">
              <w:rPr>
                <w:rFonts w:ascii="Arial" w:hAnsi="Arial" w:cs="Arial"/>
                <w:sz w:val="20"/>
                <w:szCs w:val="20"/>
              </w:rPr>
              <w:br/>
              <w:t>области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243C30" w:rsidRDefault="00A3451F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243C30" w:rsidRDefault="00A3451F" w:rsidP="00243C3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3C30">
              <w:rPr>
                <w:rFonts w:ascii="Arial" w:hAnsi="Arial" w:cs="Arial"/>
                <w:bCs/>
                <w:sz w:val="20"/>
                <w:szCs w:val="20"/>
              </w:rPr>
              <w:t>417383,0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243C30" w:rsidRDefault="00A3451F" w:rsidP="00243C30">
            <w:pPr>
              <w:pStyle w:val="ConsPlusCell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80565,0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243C30" w:rsidRDefault="00A3451F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79453,0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243C30" w:rsidRDefault="00A3451F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83031</w:t>
            </w:r>
            <w:r w:rsidR="00FC2D35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243C30" w:rsidRDefault="00A3451F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87167</w:t>
            </w:r>
            <w:r w:rsidR="00FC2D35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243C30" w:rsidRDefault="00A3451F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87167</w:t>
            </w:r>
            <w:r w:rsidR="00FC2D35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243C30" w:rsidRDefault="00A3451F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243C30" w:rsidRDefault="00A3451F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CA3" w:rsidRPr="00243C30" w:rsidTr="00243C30">
        <w:trPr>
          <w:trHeight w:val="8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2017-</w:t>
            </w:r>
          </w:p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FD6CA3" w:rsidP="00243C30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Сре</w:t>
            </w:r>
            <w:r w:rsidRPr="00243C30">
              <w:rPr>
                <w:rFonts w:ascii="Arial" w:hAnsi="Arial" w:cs="Arial"/>
                <w:sz w:val="20"/>
                <w:szCs w:val="20"/>
              </w:rPr>
              <w:t>д</w:t>
            </w:r>
            <w:r w:rsidRPr="00243C30">
              <w:rPr>
                <w:rFonts w:ascii="Arial" w:hAnsi="Arial" w:cs="Arial"/>
                <w:sz w:val="20"/>
                <w:szCs w:val="20"/>
              </w:rPr>
              <w:t>ства бюджета Клинск</w:t>
            </w:r>
            <w:r w:rsidRPr="00243C30">
              <w:rPr>
                <w:rFonts w:ascii="Arial" w:hAnsi="Arial" w:cs="Arial"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sz w:val="20"/>
                <w:szCs w:val="20"/>
              </w:rPr>
              <w:t>го мун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ципал</w:t>
            </w:r>
            <w:r w:rsidRPr="00243C30">
              <w:rPr>
                <w:rFonts w:ascii="Arial" w:hAnsi="Arial" w:cs="Arial"/>
                <w:sz w:val="20"/>
                <w:szCs w:val="20"/>
              </w:rPr>
              <w:t>ь</w:t>
            </w:r>
            <w:r w:rsidRPr="00243C30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243C30" w:rsidRDefault="000633B8" w:rsidP="00243C3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3C30">
              <w:rPr>
                <w:rFonts w:ascii="Arial" w:hAnsi="Arial" w:cs="Arial"/>
                <w:bCs/>
                <w:sz w:val="20"/>
                <w:szCs w:val="20"/>
              </w:rPr>
              <w:t>53502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243C30" w:rsidRDefault="002E281F" w:rsidP="00243C30">
            <w:pPr>
              <w:pStyle w:val="ConsPlusCell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3C30">
              <w:rPr>
                <w:rFonts w:ascii="Arial" w:hAnsi="Arial" w:cs="Arial"/>
                <w:bCs/>
                <w:sz w:val="20"/>
                <w:szCs w:val="20"/>
              </w:rPr>
              <w:t>10281,4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243C30" w:rsidRDefault="006E021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243C30" w:rsidRDefault="006E021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243C30" w:rsidRDefault="006E021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10810,3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243C30" w:rsidRDefault="006E0213" w:rsidP="00243C30">
            <w:pPr>
              <w:pStyle w:val="ConsPlusCell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3C30">
              <w:rPr>
                <w:rFonts w:ascii="Arial" w:hAnsi="Arial" w:cs="Arial"/>
                <w:bCs/>
                <w:sz w:val="20"/>
                <w:szCs w:val="20"/>
              </w:rPr>
              <w:t>10810,3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D6CA3" w:rsidRPr="00243C30" w:rsidRDefault="00FD6CA3" w:rsidP="00243C3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* - объем финансирования аналогичных мероприятий в году, предшествующем году начала реализации муниципальной программы</w:t>
      </w:r>
      <w:bookmarkStart w:id="2" w:name="Par611"/>
      <w:bookmarkEnd w:id="2"/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43C30">
        <w:rPr>
          <w:rFonts w:ascii="Arial" w:hAnsi="Arial" w:cs="Arial"/>
          <w:sz w:val="24"/>
          <w:szCs w:val="24"/>
        </w:rPr>
        <w:t>Приложение № 2 к Программе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Муниципальная подпрограмма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«Формирование комфортной (</w:t>
      </w:r>
      <w:proofErr w:type="spellStart"/>
      <w:r w:rsidRPr="00243C30">
        <w:rPr>
          <w:rFonts w:ascii="Arial" w:hAnsi="Arial" w:cs="Arial"/>
          <w:b/>
          <w:bCs/>
          <w:sz w:val="24"/>
          <w:szCs w:val="24"/>
        </w:rPr>
        <w:t>безбарьерной</w:t>
      </w:r>
      <w:proofErr w:type="spellEnd"/>
      <w:r w:rsidRPr="00243C30">
        <w:rPr>
          <w:rFonts w:ascii="Arial" w:hAnsi="Arial" w:cs="Arial"/>
          <w:b/>
          <w:bCs/>
          <w:sz w:val="24"/>
          <w:szCs w:val="24"/>
        </w:rPr>
        <w:t xml:space="preserve">) среды жизнедеятельности для инвалидов и </w:t>
      </w: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других маломобильных групп населения»</w:t>
      </w: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на 2017-2021 годы</w:t>
      </w: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 xml:space="preserve">Паспорт подпрограммы 2 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«Формирование комфортной (</w:t>
      </w:r>
      <w:proofErr w:type="spellStart"/>
      <w:r w:rsidRPr="00243C30">
        <w:rPr>
          <w:rFonts w:ascii="Arial" w:hAnsi="Arial" w:cs="Arial"/>
          <w:b/>
          <w:bCs/>
          <w:sz w:val="24"/>
          <w:szCs w:val="24"/>
        </w:rPr>
        <w:t>безбарьерной</w:t>
      </w:r>
      <w:proofErr w:type="spellEnd"/>
      <w:r w:rsidRPr="00243C30">
        <w:rPr>
          <w:rFonts w:ascii="Arial" w:hAnsi="Arial" w:cs="Arial"/>
          <w:b/>
          <w:bCs/>
          <w:sz w:val="24"/>
          <w:szCs w:val="24"/>
        </w:rPr>
        <w:t xml:space="preserve">) среды жизнедеятельности для инвалидов и 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других маломобильных групп населения»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C30">
        <w:rPr>
          <w:rFonts w:ascii="Arial" w:hAnsi="Arial" w:cs="Arial"/>
          <w:b/>
          <w:bCs/>
          <w:sz w:val="24"/>
          <w:szCs w:val="24"/>
        </w:rPr>
        <w:t>на 2017-2021 годы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tbl>
      <w:tblPr>
        <w:tblW w:w="14883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2125"/>
        <w:gridCol w:w="945"/>
        <w:gridCol w:w="77"/>
        <w:gridCol w:w="1105"/>
        <w:gridCol w:w="313"/>
        <w:gridCol w:w="962"/>
        <w:gridCol w:w="356"/>
        <w:gridCol w:w="920"/>
        <w:gridCol w:w="766"/>
        <w:gridCol w:w="510"/>
        <w:gridCol w:w="1134"/>
        <w:gridCol w:w="29"/>
        <w:gridCol w:w="13"/>
        <w:gridCol w:w="1092"/>
        <w:gridCol w:w="1275"/>
      </w:tblGrid>
      <w:tr w:rsidR="00FD6CA3" w:rsidRPr="00243C30" w:rsidTr="00243C30">
        <w:trPr>
          <w:trHeight w:val="1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243C30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94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243C30" w:rsidRDefault="00FD6CA3" w:rsidP="00243C30">
            <w:pPr>
              <w:pStyle w:val="a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Администрация Клинского муниципального района</w:t>
            </w:r>
          </w:p>
        </w:tc>
      </w:tr>
      <w:tr w:rsidR="00FD6CA3" w:rsidRPr="00243C30" w:rsidTr="00243C30">
        <w:trPr>
          <w:trHeight w:val="1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243C30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Задача 1</w:t>
            </w:r>
            <w:r w:rsidRPr="00243C30">
              <w:rPr>
                <w:rFonts w:ascii="Arial" w:hAnsi="Arial" w:cs="Arial"/>
                <w:sz w:val="20"/>
                <w:szCs w:val="20"/>
              </w:rPr>
              <w:t xml:space="preserve"> подпрограммы</w:t>
            </w:r>
          </w:p>
        </w:tc>
        <w:tc>
          <w:tcPr>
            <w:tcW w:w="94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243C30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Ускорение темпов оснащения специальными приспособлениями и оборудование объектов горо</w:t>
            </w:r>
            <w:r w:rsidRPr="00243C30">
              <w:rPr>
                <w:rFonts w:ascii="Arial" w:hAnsi="Arial" w:cs="Arial"/>
                <w:sz w:val="20"/>
                <w:szCs w:val="20"/>
              </w:rPr>
              <w:t>д</w:t>
            </w:r>
            <w:r w:rsidRPr="00243C30">
              <w:rPr>
                <w:rFonts w:ascii="Arial" w:hAnsi="Arial" w:cs="Arial"/>
                <w:sz w:val="20"/>
                <w:szCs w:val="20"/>
              </w:rPr>
              <w:t xml:space="preserve">ской инфраструктуры (зданий и сооружений, </w:t>
            </w:r>
            <w:proofErr w:type="spellStart"/>
            <w:r w:rsidRPr="00243C30">
              <w:rPr>
                <w:rFonts w:ascii="Arial" w:hAnsi="Arial" w:cs="Arial"/>
                <w:sz w:val="20"/>
                <w:szCs w:val="20"/>
              </w:rPr>
              <w:t>пешеходно</w:t>
            </w:r>
            <w:proofErr w:type="spellEnd"/>
            <w:r w:rsidRPr="00243C30">
              <w:rPr>
                <w:rFonts w:ascii="Arial" w:hAnsi="Arial" w:cs="Arial"/>
                <w:sz w:val="20"/>
                <w:szCs w:val="20"/>
              </w:rPr>
              <w:t>-транспортных коммуникаций, сре</w:t>
            </w:r>
            <w:proofErr w:type="gramStart"/>
            <w:r w:rsidRPr="00243C30">
              <w:rPr>
                <w:rFonts w:ascii="Arial" w:hAnsi="Arial" w:cs="Arial"/>
                <w:sz w:val="20"/>
                <w:szCs w:val="20"/>
              </w:rPr>
              <w:t>дств тр</w:t>
            </w:r>
            <w:proofErr w:type="gramEnd"/>
            <w:r w:rsidRPr="00243C30">
              <w:rPr>
                <w:rFonts w:ascii="Arial" w:hAnsi="Arial" w:cs="Arial"/>
                <w:sz w:val="20"/>
                <w:szCs w:val="20"/>
              </w:rPr>
              <w:t>анспорта, связи, информации и т.д.) для беспрепятственного доступа инвалидов и других м</w:t>
            </w:r>
            <w:r w:rsidRPr="00243C30">
              <w:rPr>
                <w:rFonts w:ascii="Arial" w:hAnsi="Arial" w:cs="Arial"/>
                <w:sz w:val="20"/>
                <w:szCs w:val="20"/>
              </w:rPr>
              <w:t>а</w:t>
            </w:r>
            <w:r w:rsidRPr="00243C30">
              <w:rPr>
                <w:rFonts w:ascii="Arial" w:hAnsi="Arial" w:cs="Arial"/>
                <w:sz w:val="20"/>
                <w:szCs w:val="20"/>
              </w:rPr>
              <w:t>ломобильных групп населения</w:t>
            </w:r>
          </w:p>
        </w:tc>
      </w:tr>
      <w:tr w:rsidR="00FD6CA3" w:rsidRPr="00243C30" w:rsidTr="00243C30">
        <w:trPr>
          <w:trHeight w:val="113"/>
        </w:trPr>
        <w:tc>
          <w:tcPr>
            <w:tcW w:w="53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CA3" w:rsidRPr="00243C30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243C30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Отче</w:t>
            </w:r>
            <w:r w:rsidRPr="00243C30">
              <w:rPr>
                <w:rFonts w:ascii="Arial" w:hAnsi="Arial" w:cs="Arial"/>
                <w:sz w:val="20"/>
                <w:szCs w:val="20"/>
              </w:rPr>
              <w:t>т</w:t>
            </w:r>
            <w:r w:rsidRPr="00243C30">
              <w:rPr>
                <w:rFonts w:ascii="Arial" w:hAnsi="Arial" w:cs="Arial"/>
                <w:sz w:val="20"/>
                <w:szCs w:val="20"/>
              </w:rPr>
              <w:t>ный (баз</w:t>
            </w:r>
            <w:r w:rsidRPr="00243C30">
              <w:rPr>
                <w:rFonts w:ascii="Arial" w:hAnsi="Arial" w:cs="Arial"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sz w:val="20"/>
                <w:szCs w:val="20"/>
              </w:rPr>
              <w:t>вый) период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243C30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243C30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243C30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243C30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243C30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FD6CA3" w:rsidRPr="00243C30" w:rsidTr="00243C30">
        <w:trPr>
          <w:trHeight w:val="112"/>
        </w:trPr>
        <w:tc>
          <w:tcPr>
            <w:tcW w:w="53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243C30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243C30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243C30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243C30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243C30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66,1</w:t>
            </w:r>
          </w:p>
        </w:tc>
        <w:tc>
          <w:tcPr>
            <w:tcW w:w="1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243C30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68,2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243C30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68,2</w:t>
            </w:r>
          </w:p>
        </w:tc>
      </w:tr>
      <w:tr w:rsidR="00FD6CA3" w:rsidRPr="00243C30" w:rsidTr="00243C30">
        <w:trPr>
          <w:trHeight w:val="303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243C30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Задача 2</w:t>
            </w:r>
            <w:r w:rsidRPr="00243C30">
              <w:rPr>
                <w:rFonts w:ascii="Arial" w:hAnsi="Arial" w:cs="Arial"/>
                <w:sz w:val="20"/>
                <w:szCs w:val="20"/>
              </w:rPr>
              <w:t xml:space="preserve"> подпрограммы</w:t>
            </w:r>
          </w:p>
        </w:tc>
        <w:tc>
          <w:tcPr>
            <w:tcW w:w="94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243C30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Создание условий для инклюзивного образования детей-инвалидов</w:t>
            </w:r>
          </w:p>
        </w:tc>
      </w:tr>
      <w:tr w:rsidR="00FD6CA3" w:rsidRPr="00243C30" w:rsidTr="00243C30">
        <w:trPr>
          <w:trHeight w:val="150"/>
        </w:trPr>
        <w:tc>
          <w:tcPr>
            <w:tcW w:w="538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CA3" w:rsidRPr="00243C30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243C30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22,6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243C30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23,3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243C30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25,8</w:t>
            </w:r>
          </w:p>
        </w:tc>
        <w:tc>
          <w:tcPr>
            <w:tcW w:w="3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243C30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25,8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243C30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25,8</w:t>
            </w:r>
          </w:p>
        </w:tc>
      </w:tr>
      <w:tr w:rsidR="00077F9D" w:rsidRPr="00243C30" w:rsidTr="00243C30">
        <w:trPr>
          <w:trHeight w:val="32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F9D" w:rsidRPr="00243C30" w:rsidRDefault="00077F9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Источники ф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нансирования подпрограммы по годам реал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зации и главным распорядителям бюджетных средств, в том числе по годам: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F9D" w:rsidRPr="00243C30" w:rsidRDefault="00077F9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Наименов</w:t>
            </w:r>
            <w:r w:rsidRPr="00243C30">
              <w:rPr>
                <w:rFonts w:ascii="Arial" w:hAnsi="Arial" w:cs="Arial"/>
                <w:sz w:val="20"/>
                <w:szCs w:val="20"/>
              </w:rPr>
              <w:t>а</w:t>
            </w:r>
            <w:r w:rsidRPr="00243C30">
              <w:rPr>
                <w:rFonts w:ascii="Arial" w:hAnsi="Arial" w:cs="Arial"/>
                <w:sz w:val="20"/>
                <w:szCs w:val="20"/>
              </w:rPr>
              <w:t>ние подпр</w:t>
            </w:r>
            <w:r w:rsidRPr="00243C30">
              <w:rPr>
                <w:rFonts w:ascii="Arial" w:hAnsi="Arial" w:cs="Arial"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sz w:val="20"/>
                <w:szCs w:val="20"/>
              </w:rPr>
              <w:t>граммы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F9D" w:rsidRPr="00243C30" w:rsidRDefault="00077F9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Главный распор</w:t>
            </w:r>
            <w:r w:rsidRPr="00243C30">
              <w:rPr>
                <w:rFonts w:ascii="Arial" w:hAnsi="Arial" w:cs="Arial"/>
                <w:sz w:val="20"/>
                <w:szCs w:val="20"/>
              </w:rPr>
              <w:t>я</w:t>
            </w:r>
            <w:r w:rsidRPr="00243C30">
              <w:rPr>
                <w:rFonts w:ascii="Arial" w:hAnsi="Arial" w:cs="Arial"/>
                <w:sz w:val="20"/>
                <w:szCs w:val="20"/>
              </w:rPr>
              <w:t>дитель бюджетных средств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F9D" w:rsidRPr="00243C30" w:rsidRDefault="00077F9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Источник финанс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рования</w:t>
            </w:r>
          </w:p>
        </w:tc>
        <w:tc>
          <w:tcPr>
            <w:tcW w:w="73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F9D" w:rsidRPr="00243C30" w:rsidRDefault="00077F9D" w:rsidP="00243C30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Расходы (тыс. рублей)</w:t>
            </w:r>
          </w:p>
        </w:tc>
      </w:tr>
      <w:tr w:rsidR="00077F9D" w:rsidRPr="00243C30" w:rsidTr="00243C30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7F9D" w:rsidRPr="00243C30" w:rsidRDefault="00077F9D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F9D" w:rsidRPr="00243C30" w:rsidRDefault="00077F9D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F9D" w:rsidRPr="00243C30" w:rsidRDefault="00077F9D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F9D" w:rsidRPr="00243C30" w:rsidRDefault="00077F9D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F9D" w:rsidRPr="00243C30" w:rsidRDefault="00077F9D" w:rsidP="00243C30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2017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F9D" w:rsidRPr="00243C30" w:rsidRDefault="00077F9D" w:rsidP="00243C30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F9D" w:rsidRPr="00243C30" w:rsidRDefault="00077F9D" w:rsidP="00243C30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F9D" w:rsidRPr="00243C30" w:rsidRDefault="00077F9D" w:rsidP="00243C30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F9D" w:rsidRPr="00243C30" w:rsidRDefault="00077F9D" w:rsidP="00243C30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F9D" w:rsidRPr="00243C30" w:rsidRDefault="00077F9D" w:rsidP="00243C30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Итого</w:t>
            </w:r>
          </w:p>
        </w:tc>
      </w:tr>
      <w:tr w:rsidR="00BB5DC3" w:rsidRPr="00243C30" w:rsidTr="00243C30">
        <w:trPr>
          <w:trHeight w:val="53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DC3" w:rsidRPr="00243C30" w:rsidRDefault="00BB5DC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B5DC3" w:rsidRPr="00243C30" w:rsidRDefault="00BB5DC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sz w:val="20"/>
                <w:szCs w:val="20"/>
              </w:rPr>
              <w:t>Подпр</w:t>
            </w:r>
            <w:r w:rsidRPr="00243C30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b/>
                <w:sz w:val="20"/>
                <w:szCs w:val="20"/>
              </w:rPr>
              <w:t>грамма 2</w:t>
            </w:r>
            <w:r w:rsidRPr="00243C30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Pr="00243C30">
              <w:rPr>
                <w:rFonts w:ascii="Arial" w:hAnsi="Arial" w:cs="Arial"/>
                <w:bCs/>
                <w:sz w:val="20"/>
                <w:szCs w:val="20"/>
              </w:rPr>
              <w:t>Формир</w:t>
            </w:r>
            <w:r w:rsidRPr="00243C30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bCs/>
                <w:sz w:val="20"/>
                <w:szCs w:val="20"/>
              </w:rPr>
              <w:t>вание ко</w:t>
            </w:r>
            <w:r w:rsidRPr="00243C30">
              <w:rPr>
                <w:rFonts w:ascii="Arial" w:hAnsi="Arial" w:cs="Arial"/>
                <w:bCs/>
                <w:sz w:val="20"/>
                <w:szCs w:val="20"/>
              </w:rPr>
              <w:t>м</w:t>
            </w:r>
            <w:r w:rsidRPr="00243C30">
              <w:rPr>
                <w:rFonts w:ascii="Arial" w:hAnsi="Arial" w:cs="Arial"/>
                <w:bCs/>
                <w:sz w:val="20"/>
                <w:szCs w:val="20"/>
              </w:rPr>
              <w:t>фортной (</w:t>
            </w:r>
            <w:proofErr w:type="spellStart"/>
            <w:r w:rsidRPr="00243C30">
              <w:rPr>
                <w:rFonts w:ascii="Arial" w:hAnsi="Arial" w:cs="Arial"/>
                <w:bCs/>
                <w:sz w:val="20"/>
                <w:szCs w:val="20"/>
              </w:rPr>
              <w:t>безбарье</w:t>
            </w:r>
            <w:r w:rsidRPr="00243C30">
              <w:rPr>
                <w:rFonts w:ascii="Arial" w:hAnsi="Arial" w:cs="Arial"/>
                <w:bCs/>
                <w:sz w:val="20"/>
                <w:szCs w:val="20"/>
              </w:rPr>
              <w:t>р</w:t>
            </w:r>
            <w:r w:rsidRPr="00243C30">
              <w:rPr>
                <w:rFonts w:ascii="Arial" w:hAnsi="Arial" w:cs="Arial"/>
                <w:bCs/>
                <w:sz w:val="20"/>
                <w:szCs w:val="20"/>
              </w:rPr>
              <w:t>ной</w:t>
            </w:r>
            <w:proofErr w:type="spellEnd"/>
            <w:r w:rsidRPr="00243C30">
              <w:rPr>
                <w:rFonts w:ascii="Arial" w:hAnsi="Arial" w:cs="Arial"/>
                <w:bCs/>
                <w:sz w:val="20"/>
                <w:szCs w:val="20"/>
              </w:rPr>
              <w:t>) среды жизнеде</w:t>
            </w:r>
            <w:r w:rsidRPr="00243C30">
              <w:rPr>
                <w:rFonts w:ascii="Arial" w:hAnsi="Arial" w:cs="Arial"/>
                <w:bCs/>
                <w:sz w:val="20"/>
                <w:szCs w:val="20"/>
              </w:rPr>
              <w:t>я</w:t>
            </w:r>
            <w:r w:rsidRPr="00243C30">
              <w:rPr>
                <w:rFonts w:ascii="Arial" w:hAnsi="Arial" w:cs="Arial"/>
                <w:bCs/>
                <w:sz w:val="20"/>
                <w:szCs w:val="20"/>
              </w:rPr>
              <w:t>тельности для инвал</w:t>
            </w:r>
            <w:r w:rsidRPr="00243C30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bCs/>
                <w:sz w:val="20"/>
                <w:szCs w:val="20"/>
              </w:rPr>
              <w:t>дов и других малом</w:t>
            </w:r>
            <w:r w:rsidRPr="00243C30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Pr="00243C30">
              <w:rPr>
                <w:rFonts w:ascii="Arial" w:hAnsi="Arial" w:cs="Arial"/>
                <w:bCs/>
                <w:sz w:val="20"/>
                <w:szCs w:val="20"/>
              </w:rPr>
              <w:t>бильных групп нас</w:t>
            </w:r>
            <w:r w:rsidRPr="00243C30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bCs/>
                <w:sz w:val="20"/>
                <w:szCs w:val="20"/>
              </w:rPr>
              <w:t>ления»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B5DC3" w:rsidRPr="00243C30" w:rsidRDefault="00BB5DC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5DC3" w:rsidRPr="00243C30" w:rsidRDefault="00BB5DC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Всего:</w:t>
            </w:r>
          </w:p>
          <w:p w:rsidR="00BB5DC3" w:rsidRPr="00243C30" w:rsidRDefault="00BB5DC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5DC3" w:rsidRPr="00243C30" w:rsidRDefault="0033599C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7164,1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5DC3" w:rsidRPr="00243C30" w:rsidRDefault="00BB5DC3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4310,33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5DC3" w:rsidRPr="00243C30" w:rsidRDefault="00BB5DC3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3750</w:t>
            </w:r>
            <w:r w:rsidR="00280758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5DC3" w:rsidRPr="00243C30" w:rsidRDefault="00084613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4500,0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5DC3" w:rsidRPr="00243C30" w:rsidRDefault="00BB5DC3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6820</w:t>
            </w:r>
            <w:r w:rsidR="00280758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5DC3" w:rsidRPr="00243C30" w:rsidRDefault="00280758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2654</w:t>
            </w:r>
            <w:r w:rsidR="0033599C" w:rsidRPr="00243C30">
              <w:rPr>
                <w:rFonts w:ascii="Arial" w:hAnsi="Arial" w:cs="Arial"/>
                <w:color w:val="000000"/>
                <w:sz w:val="20"/>
                <w:szCs w:val="20"/>
              </w:rPr>
              <w:t>4,4</w:t>
            </w: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0B3CDE" w:rsidRPr="00243C30" w:rsidTr="00A05DCA">
        <w:trPr>
          <w:trHeight w:val="876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3CDE" w:rsidRPr="00243C30" w:rsidRDefault="000B3CDE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3CDE" w:rsidRPr="00243C30" w:rsidRDefault="000B3CDE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3CDE" w:rsidRPr="00243C30" w:rsidRDefault="000B3CDE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Администрация Клинского муниц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3CDE" w:rsidRPr="00243C30" w:rsidRDefault="000B3CDE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Средства бюджета Клинского муниц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CDE" w:rsidRPr="00243C30" w:rsidRDefault="0033599C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1150</w:t>
            </w:r>
            <w:r w:rsidR="00280758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CDE" w:rsidRPr="00243C30" w:rsidRDefault="000B3CDE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1050</w:t>
            </w:r>
            <w:r w:rsidR="00280758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CDE" w:rsidRPr="00243C30" w:rsidRDefault="000B3CDE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1100</w:t>
            </w:r>
            <w:r w:rsidR="00280758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CDE" w:rsidRPr="00243C30" w:rsidRDefault="000B3CDE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2150</w:t>
            </w:r>
            <w:r w:rsidR="00280758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B3CDE" w:rsidRPr="00243C30" w:rsidRDefault="000B3CDE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2100</w:t>
            </w:r>
            <w:r w:rsidR="00280758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B3CDE" w:rsidRPr="00243C30" w:rsidRDefault="00280758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3C30">
              <w:rPr>
                <w:rFonts w:ascii="Arial" w:hAnsi="Arial" w:cs="Arial"/>
                <w:bCs/>
                <w:sz w:val="20"/>
                <w:szCs w:val="20"/>
              </w:rPr>
              <w:t>7550,0</w:t>
            </w:r>
          </w:p>
        </w:tc>
      </w:tr>
      <w:tr w:rsidR="0016078A" w:rsidRPr="00243C30" w:rsidTr="00A05DCA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6078A" w:rsidRPr="00243C30" w:rsidRDefault="0016078A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6078A" w:rsidRPr="00243C30" w:rsidRDefault="0016078A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16078A" w:rsidRPr="00243C30" w:rsidRDefault="0016078A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Управление обр</w:t>
            </w:r>
            <w:r w:rsidRPr="00243C30">
              <w:rPr>
                <w:rFonts w:ascii="Arial" w:hAnsi="Arial" w:cs="Arial"/>
                <w:sz w:val="20"/>
                <w:szCs w:val="20"/>
              </w:rPr>
              <w:t>а</w:t>
            </w:r>
            <w:r w:rsidRPr="00243C30">
              <w:rPr>
                <w:rFonts w:ascii="Arial" w:hAnsi="Arial" w:cs="Arial"/>
                <w:sz w:val="20"/>
                <w:szCs w:val="20"/>
              </w:rPr>
              <w:t>зования Админ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страция Клинского муниципального района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78A" w:rsidRPr="00243C30" w:rsidRDefault="0016078A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078A" w:rsidRPr="00243C30" w:rsidRDefault="0016078A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5014,1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078A" w:rsidRPr="00243C30" w:rsidRDefault="0016078A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2300</w:t>
            </w:r>
            <w:r w:rsidR="00280758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078A" w:rsidRPr="00243C30" w:rsidRDefault="0016078A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2300</w:t>
            </w:r>
            <w:r w:rsidR="00280758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78A" w:rsidRPr="00243C30" w:rsidRDefault="0016078A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2300</w:t>
            </w:r>
            <w:r w:rsidR="00280758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78A" w:rsidRPr="00243C30" w:rsidRDefault="0016078A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2300</w:t>
            </w:r>
            <w:r w:rsidR="00280758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78A" w:rsidRPr="00243C30" w:rsidRDefault="0016078A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14214,1</w:t>
            </w:r>
          </w:p>
        </w:tc>
      </w:tr>
      <w:tr w:rsidR="00841619" w:rsidRPr="00243C30" w:rsidTr="00A05DCA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1619" w:rsidRPr="00243C30" w:rsidRDefault="00841619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1619" w:rsidRPr="00243C30" w:rsidRDefault="00841619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1619" w:rsidRPr="00243C30" w:rsidRDefault="00841619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9" w:rsidRPr="00243C30" w:rsidRDefault="00841619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Средства фед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рального бюджета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9" w:rsidRPr="00243C30" w:rsidRDefault="00841619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922,8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9" w:rsidRPr="00243C30" w:rsidRDefault="00841619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9" w:rsidRPr="00243C30" w:rsidRDefault="00841619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9" w:rsidRPr="00243C30" w:rsidRDefault="00841619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9" w:rsidRPr="00243C30" w:rsidRDefault="00841619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9" w:rsidRPr="00243C30" w:rsidRDefault="00841619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922,8</w:t>
            </w:r>
          </w:p>
        </w:tc>
      </w:tr>
      <w:tr w:rsidR="00841619" w:rsidRPr="00243C30" w:rsidTr="00A05DCA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1619" w:rsidRPr="00243C30" w:rsidRDefault="00841619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1619" w:rsidRPr="00243C30" w:rsidRDefault="00841619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1619" w:rsidRPr="00243C30" w:rsidRDefault="00841619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9" w:rsidRPr="00243C30" w:rsidRDefault="00841619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9" w:rsidRPr="00243C30" w:rsidRDefault="00841619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1791,3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9" w:rsidRPr="00243C30" w:rsidRDefault="00841619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9" w:rsidRPr="00243C30" w:rsidRDefault="00841619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9" w:rsidRPr="00243C30" w:rsidRDefault="00841619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9" w:rsidRPr="00243C30" w:rsidRDefault="00841619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9" w:rsidRPr="00243C30" w:rsidRDefault="00841619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1791,3</w:t>
            </w:r>
          </w:p>
        </w:tc>
      </w:tr>
      <w:tr w:rsidR="00841619" w:rsidRPr="00243C30" w:rsidTr="00243C30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1619" w:rsidRPr="00243C30" w:rsidRDefault="00841619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1619" w:rsidRPr="00243C30" w:rsidRDefault="00841619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1619" w:rsidRPr="00243C30" w:rsidRDefault="00841619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9" w:rsidRPr="00243C30" w:rsidRDefault="00841619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 xml:space="preserve">Средства      </w:t>
            </w:r>
            <w:r w:rsidRPr="00243C30">
              <w:rPr>
                <w:rFonts w:ascii="Arial" w:hAnsi="Arial" w:cs="Arial"/>
                <w:sz w:val="20"/>
                <w:szCs w:val="20"/>
              </w:rPr>
              <w:br/>
              <w:t xml:space="preserve">бюджета       </w:t>
            </w:r>
            <w:r w:rsidRPr="00243C30">
              <w:rPr>
                <w:rFonts w:ascii="Arial" w:hAnsi="Arial" w:cs="Arial"/>
                <w:sz w:val="20"/>
                <w:szCs w:val="20"/>
              </w:rPr>
              <w:br/>
              <w:t>Клинского муниц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9" w:rsidRPr="00243C30" w:rsidRDefault="00841619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2300</w:t>
            </w:r>
            <w:r w:rsidR="00280758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9" w:rsidRPr="00243C30" w:rsidRDefault="00841619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2300</w:t>
            </w:r>
            <w:r w:rsidR="00280758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9" w:rsidRPr="00243C30" w:rsidRDefault="00841619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2300</w:t>
            </w:r>
            <w:r w:rsidR="00280758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9" w:rsidRPr="00243C30" w:rsidRDefault="00841619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2300</w:t>
            </w:r>
            <w:r w:rsidR="00280758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9" w:rsidRPr="00243C30" w:rsidRDefault="00841619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2300</w:t>
            </w:r>
            <w:r w:rsidR="00280758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9" w:rsidRPr="00243C30" w:rsidRDefault="00841619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11500</w:t>
            </w:r>
            <w:r w:rsidR="00280758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</w:tr>
      <w:tr w:rsidR="00E04BDA" w:rsidRPr="00243C30" w:rsidTr="00243C30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BDA" w:rsidRPr="00243C30" w:rsidRDefault="00E04BDA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BDA" w:rsidRPr="00243C30" w:rsidRDefault="00E04BDA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04BDA" w:rsidRPr="00243C30" w:rsidRDefault="00E04BDA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3C30">
              <w:rPr>
                <w:rFonts w:ascii="Arial" w:hAnsi="Arial" w:cs="Arial"/>
                <w:bCs/>
                <w:sz w:val="20"/>
                <w:szCs w:val="20"/>
              </w:rPr>
              <w:t>МКУ «Управление по делам культуры, физической культ</w:t>
            </w:r>
            <w:r w:rsidRPr="00243C30"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Pr="00243C30">
              <w:rPr>
                <w:rFonts w:ascii="Arial" w:hAnsi="Arial" w:cs="Arial"/>
                <w:bCs/>
                <w:sz w:val="20"/>
                <w:szCs w:val="20"/>
              </w:rPr>
              <w:t>ры и молодежной политики Клинского муниципального района»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DA" w:rsidRPr="00243C30" w:rsidRDefault="00E04BDA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DA" w:rsidRPr="00243C30" w:rsidRDefault="00A175C8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DA" w:rsidRPr="00243C30" w:rsidRDefault="00E04BDA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960,33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DA" w:rsidRPr="00243C30" w:rsidRDefault="00E04BDA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  <w:r w:rsidR="00280758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DA" w:rsidRPr="00243C30" w:rsidRDefault="00084613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DA" w:rsidRPr="00243C30" w:rsidRDefault="00E04BDA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2420</w:t>
            </w:r>
            <w:r w:rsidR="00280758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DA" w:rsidRPr="00243C30" w:rsidRDefault="00531A29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4780,33</w:t>
            </w:r>
          </w:p>
        </w:tc>
      </w:tr>
      <w:tr w:rsidR="00E04BDA" w:rsidRPr="00243C30" w:rsidTr="00243C30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BDA" w:rsidRPr="00243C30" w:rsidRDefault="00E04BDA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BDA" w:rsidRPr="00243C30" w:rsidRDefault="00E04BDA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BDA" w:rsidRPr="00243C30" w:rsidRDefault="00E04BDA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DA" w:rsidRPr="00243C30" w:rsidRDefault="00E04BDA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Средства фед</w:t>
            </w:r>
            <w:r w:rsidRPr="00243C30">
              <w:rPr>
                <w:rFonts w:ascii="Arial" w:hAnsi="Arial" w:cs="Arial"/>
                <w:sz w:val="20"/>
                <w:szCs w:val="20"/>
              </w:rPr>
              <w:t>е</w:t>
            </w:r>
            <w:r w:rsidRPr="00243C30">
              <w:rPr>
                <w:rFonts w:ascii="Arial" w:hAnsi="Arial" w:cs="Arial"/>
                <w:sz w:val="20"/>
                <w:szCs w:val="20"/>
              </w:rPr>
              <w:t>рального бюджета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DA" w:rsidRPr="00243C30" w:rsidRDefault="00531A29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237,56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DA" w:rsidRPr="00243C30" w:rsidRDefault="00E04BDA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329,58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DA" w:rsidRPr="00243C30" w:rsidRDefault="00E04BDA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DA" w:rsidRPr="00243C30" w:rsidRDefault="00E04BDA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DA" w:rsidRPr="00243C30" w:rsidRDefault="00E04BDA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DA" w:rsidRPr="00243C30" w:rsidRDefault="00531A29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567,14</w:t>
            </w:r>
          </w:p>
        </w:tc>
      </w:tr>
      <w:tr w:rsidR="00E04BDA" w:rsidRPr="00243C30" w:rsidTr="00243C30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BDA" w:rsidRPr="00243C30" w:rsidRDefault="00E04BDA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BDA" w:rsidRPr="00243C30" w:rsidRDefault="00E04BDA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BDA" w:rsidRPr="00243C30" w:rsidRDefault="00E04BDA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DA" w:rsidRPr="00243C30" w:rsidRDefault="00E04BDA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DA" w:rsidRPr="00243C30" w:rsidRDefault="00E04BDA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  <w:r w:rsidR="00A175C8" w:rsidRPr="00243C30"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  <w:r w:rsidR="00531A29" w:rsidRPr="00243C3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DA" w:rsidRPr="00243C30" w:rsidRDefault="00E04BDA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280,75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DA" w:rsidRPr="00243C30" w:rsidRDefault="00E04BDA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DA" w:rsidRPr="00243C30" w:rsidRDefault="00E04BDA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DA" w:rsidRPr="00243C30" w:rsidRDefault="00E04BDA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DA" w:rsidRPr="00243C30" w:rsidRDefault="00531A29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743,19</w:t>
            </w:r>
          </w:p>
        </w:tc>
      </w:tr>
      <w:tr w:rsidR="00E04BDA" w:rsidRPr="00243C30" w:rsidTr="00243C30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BDA" w:rsidRPr="00243C30" w:rsidRDefault="00E04BDA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BDA" w:rsidRPr="00243C30" w:rsidRDefault="00E04BDA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4BDA" w:rsidRPr="00243C30" w:rsidRDefault="00E04BDA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DA" w:rsidRPr="00243C30" w:rsidRDefault="00E04BDA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 xml:space="preserve">Средства      </w:t>
            </w:r>
            <w:r w:rsidRPr="00243C30">
              <w:rPr>
                <w:rFonts w:ascii="Arial" w:hAnsi="Arial" w:cs="Arial"/>
                <w:sz w:val="20"/>
                <w:szCs w:val="20"/>
              </w:rPr>
              <w:br/>
              <w:t xml:space="preserve">бюджета       </w:t>
            </w:r>
            <w:r w:rsidRPr="00243C30">
              <w:rPr>
                <w:rFonts w:ascii="Arial" w:hAnsi="Arial" w:cs="Arial"/>
                <w:sz w:val="20"/>
                <w:szCs w:val="20"/>
              </w:rPr>
              <w:br/>
              <w:t>Клинского муниц</w:t>
            </w:r>
            <w:r w:rsidRPr="00243C30">
              <w:rPr>
                <w:rFonts w:ascii="Arial" w:hAnsi="Arial" w:cs="Arial"/>
                <w:sz w:val="20"/>
                <w:szCs w:val="20"/>
              </w:rPr>
              <w:t>и</w:t>
            </w:r>
            <w:r w:rsidRPr="00243C30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DA" w:rsidRPr="00243C30" w:rsidRDefault="00E04BDA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  <w:r w:rsidR="00A175C8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DA" w:rsidRPr="00243C30" w:rsidRDefault="00E04BDA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  <w:r w:rsidR="00084613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DA" w:rsidRPr="00243C30" w:rsidRDefault="00E04BDA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  <w:r w:rsidR="00084613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DA" w:rsidRPr="00243C30" w:rsidRDefault="00084613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DA" w:rsidRPr="00243C30" w:rsidRDefault="00E04BDA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2420</w:t>
            </w:r>
            <w:r w:rsidR="00280758" w:rsidRPr="00243C3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DA" w:rsidRPr="00243C30" w:rsidRDefault="00084613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C30">
              <w:rPr>
                <w:rFonts w:ascii="Arial" w:hAnsi="Arial" w:cs="Arial"/>
                <w:color w:val="000000"/>
                <w:sz w:val="20"/>
                <w:szCs w:val="20"/>
              </w:rPr>
              <w:t>3470,0</w:t>
            </w:r>
          </w:p>
        </w:tc>
      </w:tr>
      <w:tr w:rsidR="00AB3688" w:rsidRPr="00243C30" w:rsidTr="00243C30">
        <w:trPr>
          <w:trHeight w:val="1"/>
        </w:trPr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88" w:rsidRPr="00243C30" w:rsidRDefault="00AB3688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3C30">
              <w:rPr>
                <w:rFonts w:ascii="Arial" w:hAnsi="Arial" w:cs="Arial"/>
                <w:bCs/>
                <w:sz w:val="20"/>
                <w:szCs w:val="20"/>
              </w:rPr>
              <w:t>Основные показатели реализации мероприятий подпрограммы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3688" w:rsidRPr="00243C30" w:rsidRDefault="00AB3688" w:rsidP="00243C30">
            <w:pPr>
              <w:pStyle w:val="ae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2017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3688" w:rsidRPr="00243C30" w:rsidRDefault="00AB3688" w:rsidP="00243C30">
            <w:pPr>
              <w:pStyle w:val="ae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3688" w:rsidRPr="00243C30" w:rsidRDefault="00AB3688" w:rsidP="00243C30">
            <w:pPr>
              <w:pStyle w:val="ae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3688" w:rsidRPr="00243C30" w:rsidRDefault="00AB3688" w:rsidP="00243C30">
            <w:pPr>
              <w:pStyle w:val="ae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3688" w:rsidRPr="00243C30" w:rsidRDefault="00AB3688" w:rsidP="00243C30">
            <w:pPr>
              <w:pStyle w:val="ae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3C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2021 год</w:t>
            </w:r>
          </w:p>
        </w:tc>
      </w:tr>
      <w:tr w:rsidR="00AB3688" w:rsidRPr="00243C30" w:rsidTr="00243C30">
        <w:trPr>
          <w:trHeight w:val="1"/>
        </w:trPr>
        <w:tc>
          <w:tcPr>
            <w:tcW w:w="878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88" w:rsidRPr="00243C30" w:rsidRDefault="00AB368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Доля доступных для инвалидов и других маломобильных групп населения муниципальных приоритетных объектов социальной, транспортной, инженерной инфраструктуры в общем количестве муниципальных приоритетных объектов в муниципальном образовании, %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3688" w:rsidRPr="00243C30" w:rsidRDefault="00AB368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3688" w:rsidRPr="00243C30" w:rsidRDefault="00AB368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3688" w:rsidRPr="00243C30" w:rsidRDefault="00AB368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66,1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3688" w:rsidRPr="00243C30" w:rsidRDefault="00AB368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68,2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3688" w:rsidRPr="00243C30" w:rsidRDefault="00AB368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68,2</w:t>
            </w:r>
          </w:p>
        </w:tc>
      </w:tr>
      <w:tr w:rsidR="00AB3688" w:rsidRPr="00243C30" w:rsidTr="00243C30">
        <w:trPr>
          <w:trHeight w:val="1"/>
        </w:trPr>
        <w:tc>
          <w:tcPr>
            <w:tcW w:w="878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88" w:rsidRPr="00243C30" w:rsidRDefault="00AB368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Доля базовых общеобразовательных организаций, в которых создана универсальная без-барьерная среда для инклюзивного образования детей-инвалидов, %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3688" w:rsidRPr="00243C30" w:rsidRDefault="00AB368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23,3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3688" w:rsidRPr="00243C30" w:rsidRDefault="00AB368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3688" w:rsidRPr="00243C30" w:rsidRDefault="00AB368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25,8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3688" w:rsidRPr="00243C30" w:rsidRDefault="00AB368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3688" w:rsidRPr="00243C30" w:rsidRDefault="00AB368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C30">
              <w:rPr>
                <w:rFonts w:ascii="Arial" w:hAnsi="Arial" w:cs="Arial"/>
                <w:sz w:val="20"/>
                <w:szCs w:val="20"/>
              </w:rPr>
              <w:t>25,8</w:t>
            </w:r>
          </w:p>
        </w:tc>
      </w:tr>
    </w:tbl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FD6CA3" w:rsidRPr="00243C30" w:rsidRDefault="00FD6CA3" w:rsidP="00243C3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FD6CA3" w:rsidRPr="00243C30" w:rsidSect="00243C30">
          <w:type w:val="nextColumn"/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FD6CA3" w:rsidRPr="00A05DCA" w:rsidRDefault="00FD6CA3" w:rsidP="00243C30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A05DCA">
        <w:rPr>
          <w:rFonts w:ascii="Arial" w:hAnsi="Arial" w:cs="Arial"/>
          <w:b/>
          <w:sz w:val="24"/>
          <w:szCs w:val="24"/>
        </w:rPr>
        <w:t xml:space="preserve">Описание задач подпрограммы 2 «Формирование комфортной </w:t>
      </w:r>
    </w:p>
    <w:p w:rsidR="00FD6CA3" w:rsidRPr="00A05DCA" w:rsidRDefault="00FD6CA3" w:rsidP="00243C30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A05DCA">
        <w:rPr>
          <w:rFonts w:ascii="Arial" w:hAnsi="Arial" w:cs="Arial"/>
          <w:b/>
          <w:sz w:val="24"/>
          <w:szCs w:val="24"/>
        </w:rPr>
        <w:t>(</w:t>
      </w:r>
      <w:proofErr w:type="spellStart"/>
      <w:r w:rsidRPr="00A05DCA">
        <w:rPr>
          <w:rFonts w:ascii="Arial" w:hAnsi="Arial" w:cs="Arial"/>
          <w:b/>
          <w:sz w:val="24"/>
          <w:szCs w:val="24"/>
        </w:rPr>
        <w:t>безбарьерной</w:t>
      </w:r>
      <w:proofErr w:type="spellEnd"/>
      <w:r w:rsidRPr="00A05DCA">
        <w:rPr>
          <w:rFonts w:ascii="Arial" w:hAnsi="Arial" w:cs="Arial"/>
          <w:b/>
          <w:sz w:val="24"/>
          <w:szCs w:val="24"/>
        </w:rPr>
        <w:t xml:space="preserve">) среды жизнедеятельности для инвалидов и других </w:t>
      </w:r>
    </w:p>
    <w:p w:rsidR="00FD6CA3" w:rsidRPr="00A05DCA" w:rsidRDefault="00FD6CA3" w:rsidP="00243C30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A05DCA">
        <w:rPr>
          <w:rFonts w:ascii="Arial" w:hAnsi="Arial" w:cs="Arial"/>
          <w:b/>
          <w:sz w:val="24"/>
          <w:szCs w:val="24"/>
        </w:rPr>
        <w:t>маломобильных групп населения»</w:t>
      </w:r>
    </w:p>
    <w:p w:rsidR="00FD6CA3" w:rsidRPr="00A05DCA" w:rsidRDefault="00FD6CA3" w:rsidP="00243C30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FD6CA3" w:rsidRPr="00A05DCA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5DCA">
        <w:rPr>
          <w:rFonts w:ascii="Arial" w:hAnsi="Arial" w:cs="Arial"/>
          <w:sz w:val="24"/>
          <w:szCs w:val="24"/>
        </w:rPr>
        <w:t>Целью подпрограммы является формирование условий для обеспечения равного доступа инвалидов и других маломобильных граждан к муниципальным и государстве</w:t>
      </w:r>
      <w:r w:rsidRPr="00A05DCA">
        <w:rPr>
          <w:rFonts w:ascii="Arial" w:hAnsi="Arial" w:cs="Arial"/>
          <w:sz w:val="24"/>
          <w:szCs w:val="24"/>
        </w:rPr>
        <w:t>н</w:t>
      </w:r>
      <w:r w:rsidRPr="00A05DCA">
        <w:rPr>
          <w:rFonts w:ascii="Arial" w:hAnsi="Arial" w:cs="Arial"/>
          <w:sz w:val="24"/>
          <w:szCs w:val="24"/>
        </w:rPr>
        <w:t>ным услугам и создание для инвалидов и других маломобильных граждан (</w:t>
      </w:r>
      <w:proofErr w:type="spellStart"/>
      <w:r w:rsidRPr="00A05DCA">
        <w:rPr>
          <w:rFonts w:ascii="Arial" w:hAnsi="Arial" w:cs="Arial"/>
          <w:sz w:val="24"/>
          <w:szCs w:val="24"/>
        </w:rPr>
        <w:t>безбарьерной</w:t>
      </w:r>
      <w:proofErr w:type="spellEnd"/>
      <w:r w:rsidRPr="00A05DCA">
        <w:rPr>
          <w:rFonts w:ascii="Arial" w:hAnsi="Arial" w:cs="Arial"/>
          <w:sz w:val="24"/>
          <w:szCs w:val="24"/>
        </w:rPr>
        <w:t xml:space="preserve">) среды жизнедеятельности. </w:t>
      </w:r>
    </w:p>
    <w:p w:rsidR="00FD6CA3" w:rsidRPr="00A05DCA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5DCA">
        <w:rPr>
          <w:rFonts w:ascii="Arial" w:hAnsi="Arial" w:cs="Arial"/>
          <w:sz w:val="24"/>
          <w:szCs w:val="24"/>
        </w:rPr>
        <w:t>Обеспечение доступной среды для инвалидов и других маломобильных граждан (лиц преклонного возраста, временно нетрудоспособных, беременных, людей с детскими колясками, детей дошкольного возраста) является одной из важнейших социально-экономических задач, которая затрагивает права и потребности миллионов граждан стр</w:t>
      </w:r>
      <w:r w:rsidRPr="00A05DCA">
        <w:rPr>
          <w:rFonts w:ascii="Arial" w:hAnsi="Arial" w:cs="Arial"/>
          <w:sz w:val="24"/>
          <w:szCs w:val="24"/>
        </w:rPr>
        <w:t>а</w:t>
      </w:r>
      <w:r w:rsidRPr="00A05DCA">
        <w:rPr>
          <w:rFonts w:ascii="Arial" w:hAnsi="Arial" w:cs="Arial"/>
          <w:sz w:val="24"/>
          <w:szCs w:val="24"/>
        </w:rPr>
        <w:t>ны и, необходимость решения которой вытекает из требований законодательства Ро</w:t>
      </w:r>
      <w:r w:rsidRPr="00A05DCA">
        <w:rPr>
          <w:rFonts w:ascii="Arial" w:hAnsi="Arial" w:cs="Arial"/>
          <w:sz w:val="24"/>
          <w:szCs w:val="24"/>
        </w:rPr>
        <w:t>с</w:t>
      </w:r>
      <w:r w:rsidRPr="00A05DCA">
        <w:rPr>
          <w:rFonts w:ascii="Arial" w:hAnsi="Arial" w:cs="Arial"/>
          <w:sz w:val="24"/>
          <w:szCs w:val="24"/>
        </w:rPr>
        <w:t xml:space="preserve">сийской Федерации. </w:t>
      </w:r>
    </w:p>
    <w:p w:rsidR="00FD6CA3" w:rsidRPr="00A05DCA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5DCA">
        <w:rPr>
          <w:rFonts w:ascii="Arial" w:hAnsi="Arial" w:cs="Arial"/>
          <w:sz w:val="24"/>
          <w:szCs w:val="24"/>
        </w:rPr>
        <w:t>Подпрограммой предусматривается решение следующих задач:</w:t>
      </w:r>
    </w:p>
    <w:p w:rsidR="00FD6CA3" w:rsidRPr="00A05DCA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5DCA">
        <w:rPr>
          <w:rFonts w:ascii="Arial" w:hAnsi="Arial" w:cs="Arial"/>
          <w:sz w:val="24"/>
          <w:szCs w:val="24"/>
        </w:rPr>
        <w:t xml:space="preserve">- проведение аудита доступности (паспортизация) приоритетных объектов и услуг в приоритетных сферах жизнедеятельности инвалидов и других маломобильных граждан; </w:t>
      </w:r>
    </w:p>
    <w:p w:rsidR="00FD6CA3" w:rsidRPr="00A05DCA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5DCA">
        <w:rPr>
          <w:rFonts w:ascii="Arial" w:hAnsi="Arial" w:cs="Arial"/>
          <w:sz w:val="24"/>
          <w:szCs w:val="24"/>
        </w:rPr>
        <w:t>- обеспечение беспрепятственного доступа инвалидов и других маломобильных граждан к объектам социальной инфраструктуры Клинского муниципального района;</w:t>
      </w:r>
    </w:p>
    <w:p w:rsidR="00FD6CA3" w:rsidRPr="00A05DCA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5DCA">
        <w:rPr>
          <w:rFonts w:ascii="Arial" w:hAnsi="Arial" w:cs="Arial"/>
          <w:sz w:val="24"/>
          <w:szCs w:val="24"/>
        </w:rPr>
        <w:t>- обеспечение беспрепятственного доступа инвалидов и других маломобильных граждан к информации;</w:t>
      </w:r>
    </w:p>
    <w:p w:rsidR="00FD6CA3" w:rsidRPr="00A05DCA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5DCA">
        <w:rPr>
          <w:rFonts w:ascii="Arial" w:hAnsi="Arial" w:cs="Arial"/>
          <w:sz w:val="24"/>
          <w:szCs w:val="24"/>
        </w:rPr>
        <w:t>- создание (</w:t>
      </w:r>
      <w:proofErr w:type="spellStart"/>
      <w:r w:rsidRPr="00A05DCA">
        <w:rPr>
          <w:rFonts w:ascii="Arial" w:hAnsi="Arial" w:cs="Arial"/>
          <w:sz w:val="24"/>
          <w:szCs w:val="24"/>
        </w:rPr>
        <w:t>безбарьерной</w:t>
      </w:r>
      <w:proofErr w:type="spellEnd"/>
      <w:r w:rsidRPr="00A05DCA">
        <w:rPr>
          <w:rFonts w:ascii="Arial" w:hAnsi="Arial" w:cs="Arial"/>
          <w:sz w:val="24"/>
          <w:szCs w:val="24"/>
        </w:rPr>
        <w:t>) среды жизнедеятельности детей-инвалидов в сфере о</w:t>
      </w:r>
      <w:r w:rsidRPr="00A05DCA">
        <w:rPr>
          <w:rFonts w:ascii="Arial" w:hAnsi="Arial" w:cs="Arial"/>
          <w:sz w:val="24"/>
          <w:szCs w:val="24"/>
        </w:rPr>
        <w:t>б</w:t>
      </w:r>
      <w:r w:rsidRPr="00A05DCA">
        <w:rPr>
          <w:rFonts w:ascii="Arial" w:hAnsi="Arial" w:cs="Arial"/>
          <w:sz w:val="24"/>
          <w:szCs w:val="24"/>
        </w:rPr>
        <w:t>разования;</w:t>
      </w:r>
    </w:p>
    <w:p w:rsidR="00FD6CA3" w:rsidRPr="00A05DCA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5DCA">
        <w:rPr>
          <w:rFonts w:ascii="Arial" w:hAnsi="Arial" w:cs="Arial"/>
          <w:sz w:val="24"/>
          <w:szCs w:val="24"/>
        </w:rPr>
        <w:t>- социальная интеграция инвалидов в общество методами социокультурной реаб</w:t>
      </w:r>
      <w:r w:rsidRPr="00A05DCA">
        <w:rPr>
          <w:rFonts w:ascii="Arial" w:hAnsi="Arial" w:cs="Arial"/>
          <w:sz w:val="24"/>
          <w:szCs w:val="24"/>
        </w:rPr>
        <w:t>и</w:t>
      </w:r>
      <w:r w:rsidRPr="00A05DCA">
        <w:rPr>
          <w:rFonts w:ascii="Arial" w:hAnsi="Arial" w:cs="Arial"/>
          <w:sz w:val="24"/>
          <w:szCs w:val="24"/>
        </w:rPr>
        <w:t>литации;</w:t>
      </w:r>
    </w:p>
    <w:p w:rsidR="00FD6CA3" w:rsidRPr="00A05DCA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5DCA">
        <w:rPr>
          <w:rFonts w:ascii="Arial" w:hAnsi="Arial" w:cs="Arial"/>
          <w:sz w:val="24"/>
          <w:szCs w:val="24"/>
        </w:rPr>
        <w:t>- формирование позитивного общественного мнения в отношении проблем обесп</w:t>
      </w:r>
      <w:r w:rsidRPr="00A05DCA">
        <w:rPr>
          <w:rFonts w:ascii="Arial" w:hAnsi="Arial" w:cs="Arial"/>
          <w:sz w:val="24"/>
          <w:szCs w:val="24"/>
        </w:rPr>
        <w:t>е</w:t>
      </w:r>
      <w:r w:rsidRPr="00A05DCA">
        <w:rPr>
          <w:rFonts w:ascii="Arial" w:hAnsi="Arial" w:cs="Arial"/>
          <w:sz w:val="24"/>
          <w:szCs w:val="24"/>
        </w:rPr>
        <w:t>чения доступной среды жизнедеятельности для инвалидов и других маломобильных граждан.</w:t>
      </w:r>
    </w:p>
    <w:p w:rsidR="00FD6CA3" w:rsidRPr="00A05DCA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FD6CA3" w:rsidRPr="00A05DCA" w:rsidRDefault="00FD6CA3" w:rsidP="00243C30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A05DCA">
        <w:rPr>
          <w:rFonts w:ascii="Arial" w:hAnsi="Arial" w:cs="Arial"/>
          <w:b/>
          <w:sz w:val="24"/>
          <w:szCs w:val="24"/>
        </w:rPr>
        <w:t xml:space="preserve">Характеристика проблем и мероприятий подпрограммы 2 «Формирование </w:t>
      </w:r>
    </w:p>
    <w:p w:rsidR="00FD6CA3" w:rsidRPr="00A05DCA" w:rsidRDefault="00FD6CA3" w:rsidP="00243C30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A05DCA">
        <w:rPr>
          <w:rFonts w:ascii="Arial" w:hAnsi="Arial" w:cs="Arial"/>
          <w:b/>
          <w:sz w:val="24"/>
          <w:szCs w:val="24"/>
        </w:rPr>
        <w:t>комфортной (</w:t>
      </w:r>
      <w:proofErr w:type="spellStart"/>
      <w:r w:rsidRPr="00A05DCA">
        <w:rPr>
          <w:rFonts w:ascii="Arial" w:hAnsi="Arial" w:cs="Arial"/>
          <w:b/>
          <w:sz w:val="24"/>
          <w:szCs w:val="24"/>
        </w:rPr>
        <w:t>безбарьерной</w:t>
      </w:r>
      <w:proofErr w:type="spellEnd"/>
      <w:r w:rsidRPr="00A05DCA">
        <w:rPr>
          <w:rFonts w:ascii="Arial" w:hAnsi="Arial" w:cs="Arial"/>
          <w:b/>
          <w:sz w:val="24"/>
          <w:szCs w:val="24"/>
        </w:rPr>
        <w:t>) среды жизнедеятельности для инвалидов и др</w:t>
      </w:r>
      <w:r w:rsidRPr="00A05DCA">
        <w:rPr>
          <w:rFonts w:ascii="Arial" w:hAnsi="Arial" w:cs="Arial"/>
          <w:b/>
          <w:sz w:val="24"/>
          <w:szCs w:val="24"/>
        </w:rPr>
        <w:t>у</w:t>
      </w:r>
      <w:r w:rsidRPr="00A05DCA">
        <w:rPr>
          <w:rFonts w:ascii="Arial" w:hAnsi="Arial" w:cs="Arial"/>
          <w:b/>
          <w:sz w:val="24"/>
          <w:szCs w:val="24"/>
        </w:rPr>
        <w:t>гих маломобильных групп населения»</w:t>
      </w:r>
    </w:p>
    <w:p w:rsidR="00FD6CA3" w:rsidRPr="00A05DCA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D6CA3" w:rsidRPr="00A05DCA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5DCA">
        <w:rPr>
          <w:rFonts w:ascii="Arial" w:hAnsi="Arial" w:cs="Arial"/>
          <w:sz w:val="24"/>
          <w:szCs w:val="24"/>
        </w:rPr>
        <w:t>Реабилитация людей с ограниченными возможностями является не только акт</w:t>
      </w:r>
      <w:r w:rsidRPr="00A05DCA">
        <w:rPr>
          <w:rFonts w:ascii="Arial" w:hAnsi="Arial" w:cs="Arial"/>
          <w:sz w:val="24"/>
          <w:szCs w:val="24"/>
        </w:rPr>
        <w:t>у</w:t>
      </w:r>
      <w:r w:rsidRPr="00A05DCA">
        <w:rPr>
          <w:rFonts w:ascii="Arial" w:hAnsi="Arial" w:cs="Arial"/>
          <w:sz w:val="24"/>
          <w:szCs w:val="24"/>
        </w:rPr>
        <w:t>альной проблемой для общества, но и приоритетным направлением государственной с</w:t>
      </w:r>
      <w:r w:rsidRPr="00A05DCA">
        <w:rPr>
          <w:rFonts w:ascii="Arial" w:hAnsi="Arial" w:cs="Arial"/>
          <w:sz w:val="24"/>
          <w:szCs w:val="24"/>
        </w:rPr>
        <w:t>о</w:t>
      </w:r>
      <w:r w:rsidRPr="00A05DCA">
        <w:rPr>
          <w:rFonts w:ascii="Arial" w:hAnsi="Arial" w:cs="Arial"/>
          <w:sz w:val="24"/>
          <w:szCs w:val="24"/>
        </w:rPr>
        <w:t>циальной политики. Доступная среда - это физическое окружение, объекты транспорта, информации и связи, дооборудованные с учётом потребностей, возникающих в связи с инвалидностью, и позволяющая людям с ограниченными физическими возможностями вести независимый образ жизни.</w:t>
      </w:r>
    </w:p>
    <w:p w:rsidR="00FD6CA3" w:rsidRPr="00A05DCA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5DCA">
        <w:rPr>
          <w:rFonts w:ascii="Arial" w:hAnsi="Arial" w:cs="Arial"/>
          <w:sz w:val="24"/>
          <w:szCs w:val="24"/>
        </w:rPr>
        <w:t xml:space="preserve">Как правило, именно люди с ограниченными возможностями </w:t>
      </w:r>
      <w:proofErr w:type="gramStart"/>
      <w:r w:rsidRPr="00A05DCA">
        <w:rPr>
          <w:rFonts w:ascii="Arial" w:hAnsi="Arial" w:cs="Arial"/>
          <w:sz w:val="24"/>
          <w:szCs w:val="24"/>
        </w:rPr>
        <w:t>испытывают пробл</w:t>
      </w:r>
      <w:r w:rsidRPr="00A05DCA">
        <w:rPr>
          <w:rFonts w:ascii="Arial" w:hAnsi="Arial" w:cs="Arial"/>
          <w:sz w:val="24"/>
          <w:szCs w:val="24"/>
        </w:rPr>
        <w:t>е</w:t>
      </w:r>
      <w:r w:rsidRPr="00A05DCA">
        <w:rPr>
          <w:rFonts w:ascii="Arial" w:hAnsi="Arial" w:cs="Arial"/>
          <w:sz w:val="24"/>
          <w:szCs w:val="24"/>
        </w:rPr>
        <w:t>мы</w:t>
      </w:r>
      <w:proofErr w:type="gramEnd"/>
      <w:r w:rsidRPr="00A05DCA">
        <w:rPr>
          <w:rFonts w:ascii="Arial" w:hAnsi="Arial" w:cs="Arial"/>
          <w:sz w:val="24"/>
          <w:szCs w:val="24"/>
        </w:rPr>
        <w:t xml:space="preserve"> с мобильностью, - это люди, использующие инвалидную коляску, незрячие и сл</w:t>
      </w:r>
      <w:r w:rsidRPr="00A05DCA">
        <w:rPr>
          <w:rFonts w:ascii="Arial" w:hAnsi="Arial" w:cs="Arial"/>
          <w:sz w:val="24"/>
          <w:szCs w:val="24"/>
        </w:rPr>
        <w:t>а</w:t>
      </w:r>
      <w:r w:rsidRPr="00A05DCA">
        <w:rPr>
          <w:rFonts w:ascii="Arial" w:hAnsi="Arial" w:cs="Arial"/>
          <w:sz w:val="24"/>
          <w:szCs w:val="24"/>
        </w:rPr>
        <w:t>бослышащие люди, - огромное количество людей, которых мы редко видим на улице, в театрах, магазинах. Ежедневно каждый из них, если только отважится выйти на улицу, сталкивается с недружелюбным городским пространством, ведь подавляющее больши</w:t>
      </w:r>
      <w:r w:rsidRPr="00A05DCA">
        <w:rPr>
          <w:rFonts w:ascii="Arial" w:hAnsi="Arial" w:cs="Arial"/>
          <w:sz w:val="24"/>
          <w:szCs w:val="24"/>
        </w:rPr>
        <w:t>н</w:t>
      </w:r>
      <w:r w:rsidRPr="00A05DCA">
        <w:rPr>
          <w:rFonts w:ascii="Arial" w:hAnsi="Arial" w:cs="Arial"/>
          <w:sz w:val="24"/>
          <w:szCs w:val="24"/>
        </w:rPr>
        <w:t>ство архитектурных объектов и объектов городской инфраструктуры совершенно непр</w:t>
      </w:r>
      <w:r w:rsidRPr="00A05DCA">
        <w:rPr>
          <w:rFonts w:ascii="Arial" w:hAnsi="Arial" w:cs="Arial"/>
          <w:sz w:val="24"/>
          <w:szCs w:val="24"/>
        </w:rPr>
        <w:t>и</w:t>
      </w:r>
      <w:r w:rsidRPr="00A05DCA">
        <w:rPr>
          <w:rFonts w:ascii="Arial" w:hAnsi="Arial" w:cs="Arial"/>
          <w:sz w:val="24"/>
          <w:szCs w:val="24"/>
        </w:rPr>
        <w:t>способленно к нуждам этих людей. Нет пандусов, нет подъемников на крыльцах зданий, в том числе социального назначения (банков, больниц, образовательных учреждений и пр.), отсутствует голосовое оповещение на светофорах у дорожных переходов. В тран</w:t>
      </w:r>
      <w:r w:rsidRPr="00A05DCA">
        <w:rPr>
          <w:rFonts w:ascii="Arial" w:hAnsi="Arial" w:cs="Arial"/>
          <w:sz w:val="24"/>
          <w:szCs w:val="24"/>
        </w:rPr>
        <w:t>с</w:t>
      </w:r>
      <w:r w:rsidRPr="00A05DCA">
        <w:rPr>
          <w:rFonts w:ascii="Arial" w:hAnsi="Arial" w:cs="Arial"/>
          <w:sz w:val="24"/>
          <w:szCs w:val="24"/>
        </w:rPr>
        <w:t>порте не всегда объявляют остановки вслух, что актуально для незрячих людей, и повс</w:t>
      </w:r>
      <w:r w:rsidRPr="00A05DCA">
        <w:rPr>
          <w:rFonts w:ascii="Arial" w:hAnsi="Arial" w:cs="Arial"/>
          <w:sz w:val="24"/>
          <w:szCs w:val="24"/>
        </w:rPr>
        <w:t>е</w:t>
      </w:r>
      <w:r w:rsidRPr="00A05DCA">
        <w:rPr>
          <w:rFonts w:ascii="Arial" w:hAnsi="Arial" w:cs="Arial"/>
          <w:sz w:val="24"/>
          <w:szCs w:val="24"/>
        </w:rPr>
        <w:t>местно отсутствуют титры в помощь слабослышащим.</w:t>
      </w:r>
    </w:p>
    <w:p w:rsidR="00FD6CA3" w:rsidRPr="00A05DCA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5DCA">
        <w:rPr>
          <w:rFonts w:ascii="Arial" w:hAnsi="Arial" w:cs="Arial"/>
          <w:sz w:val="24"/>
          <w:szCs w:val="24"/>
        </w:rPr>
        <w:t>Ожидаемые результаты реализации подпрограммы:</w:t>
      </w:r>
    </w:p>
    <w:p w:rsidR="00FD6CA3" w:rsidRPr="00A05DCA" w:rsidRDefault="00FD6CA3" w:rsidP="00243C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5DCA">
        <w:rPr>
          <w:rFonts w:ascii="Arial" w:hAnsi="Arial" w:cs="Arial"/>
          <w:sz w:val="24"/>
          <w:szCs w:val="24"/>
        </w:rPr>
        <w:tab/>
        <w:t>- интеграция инвалидов в гражданское общество</w:t>
      </w:r>
      <w:r w:rsidR="00A05DCA">
        <w:rPr>
          <w:rFonts w:ascii="Arial" w:hAnsi="Arial" w:cs="Arial"/>
          <w:sz w:val="24"/>
          <w:szCs w:val="24"/>
        </w:rPr>
        <w:t>;</w:t>
      </w:r>
    </w:p>
    <w:p w:rsidR="00FD6CA3" w:rsidRPr="00A05DCA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5DCA">
        <w:rPr>
          <w:rFonts w:ascii="Arial" w:hAnsi="Arial" w:cs="Arial"/>
          <w:sz w:val="24"/>
          <w:szCs w:val="24"/>
        </w:rPr>
        <w:t xml:space="preserve"> - повышение качества обслуживания населения в Клинском муниципальном ра</w:t>
      </w:r>
      <w:r w:rsidRPr="00A05DCA">
        <w:rPr>
          <w:rFonts w:ascii="Arial" w:hAnsi="Arial" w:cs="Arial"/>
          <w:sz w:val="24"/>
          <w:szCs w:val="24"/>
        </w:rPr>
        <w:t>й</w:t>
      </w:r>
      <w:r w:rsidRPr="00A05DCA">
        <w:rPr>
          <w:rFonts w:ascii="Arial" w:hAnsi="Arial" w:cs="Arial"/>
          <w:sz w:val="24"/>
          <w:szCs w:val="24"/>
        </w:rPr>
        <w:t>оне.</w:t>
      </w:r>
    </w:p>
    <w:p w:rsidR="00FD6CA3" w:rsidRPr="00A05DCA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5DCA">
        <w:rPr>
          <w:rFonts w:ascii="Arial" w:hAnsi="Arial" w:cs="Arial"/>
          <w:sz w:val="24"/>
          <w:szCs w:val="24"/>
        </w:rPr>
        <w:t xml:space="preserve">Повышение уровня и качества жизни инвалидов и других маломобильных групп населения – одна из важнейших целей в развитии Клинского муниципального района. </w:t>
      </w:r>
    </w:p>
    <w:p w:rsidR="00FD6CA3" w:rsidRPr="00A05DCA" w:rsidRDefault="00FD6CA3" w:rsidP="00243C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6CA3" w:rsidRPr="00A05DCA" w:rsidRDefault="00FD6CA3" w:rsidP="00243C30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A05DCA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</w:t>
      </w:r>
      <w:r w:rsidRPr="00A05DCA">
        <w:rPr>
          <w:rFonts w:ascii="Arial" w:hAnsi="Arial" w:cs="Arial"/>
          <w:b/>
          <w:sz w:val="24"/>
          <w:szCs w:val="24"/>
        </w:rPr>
        <w:t>о</w:t>
      </w:r>
      <w:r w:rsidRPr="00A05DCA">
        <w:rPr>
          <w:rFonts w:ascii="Arial" w:hAnsi="Arial" w:cs="Arial"/>
          <w:b/>
          <w:sz w:val="24"/>
          <w:szCs w:val="24"/>
        </w:rPr>
        <w:t>вания в сфере социальной поддержки граждан, реализуемых в рамках подпр</w:t>
      </w:r>
      <w:r w:rsidRPr="00A05DCA">
        <w:rPr>
          <w:rFonts w:ascii="Arial" w:hAnsi="Arial" w:cs="Arial"/>
          <w:b/>
          <w:sz w:val="24"/>
          <w:szCs w:val="24"/>
        </w:rPr>
        <w:t>о</w:t>
      </w:r>
      <w:r w:rsidRPr="00A05DCA">
        <w:rPr>
          <w:rFonts w:ascii="Arial" w:hAnsi="Arial" w:cs="Arial"/>
          <w:b/>
          <w:sz w:val="24"/>
          <w:szCs w:val="24"/>
        </w:rPr>
        <w:t>граммы 2 «Формирование комфортной (</w:t>
      </w:r>
      <w:proofErr w:type="spellStart"/>
      <w:r w:rsidRPr="00A05DCA">
        <w:rPr>
          <w:rFonts w:ascii="Arial" w:hAnsi="Arial" w:cs="Arial"/>
          <w:b/>
          <w:sz w:val="24"/>
          <w:szCs w:val="24"/>
        </w:rPr>
        <w:t>безбарьерной</w:t>
      </w:r>
      <w:proofErr w:type="spellEnd"/>
      <w:r w:rsidRPr="00A05DCA">
        <w:rPr>
          <w:rFonts w:ascii="Arial" w:hAnsi="Arial" w:cs="Arial"/>
          <w:b/>
          <w:sz w:val="24"/>
          <w:szCs w:val="24"/>
        </w:rPr>
        <w:t>) среды жизнедеятельности для инвалидов и других маломо</w:t>
      </w:r>
      <w:r w:rsidR="00A05DCA">
        <w:rPr>
          <w:rFonts w:ascii="Arial" w:hAnsi="Arial" w:cs="Arial"/>
          <w:b/>
          <w:sz w:val="24"/>
          <w:szCs w:val="24"/>
        </w:rPr>
        <w:t>бильных групп населения»</w:t>
      </w:r>
    </w:p>
    <w:p w:rsidR="00FD6CA3" w:rsidRPr="00A05DCA" w:rsidRDefault="00FD6CA3" w:rsidP="00243C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CA3" w:rsidRPr="00A05DCA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5DCA">
        <w:rPr>
          <w:rFonts w:ascii="Arial" w:hAnsi="Arial" w:cs="Arial"/>
          <w:sz w:val="24"/>
          <w:szCs w:val="24"/>
        </w:rPr>
        <w:t>В Клинском муниципальном районе проживает около 7000 людей с ограниченными возможностями. Это люди молодого и среднего возраста, пожилые граждане, дети.</w:t>
      </w:r>
    </w:p>
    <w:p w:rsidR="00FD6CA3" w:rsidRPr="00A05DCA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5DCA">
        <w:rPr>
          <w:rFonts w:ascii="Arial" w:hAnsi="Arial" w:cs="Arial"/>
          <w:sz w:val="24"/>
          <w:szCs w:val="24"/>
        </w:rPr>
        <w:t>Согласно Конвенции государства, необходимо принимать надлежащие меры для обеспечения инвалидам наравне с другими гражданами доступа к физическому окруж</w:t>
      </w:r>
      <w:r w:rsidRPr="00A05DCA">
        <w:rPr>
          <w:rFonts w:ascii="Arial" w:hAnsi="Arial" w:cs="Arial"/>
          <w:sz w:val="24"/>
          <w:szCs w:val="24"/>
        </w:rPr>
        <w:t>е</w:t>
      </w:r>
      <w:r w:rsidRPr="00A05DCA">
        <w:rPr>
          <w:rFonts w:ascii="Arial" w:hAnsi="Arial" w:cs="Arial"/>
          <w:sz w:val="24"/>
          <w:szCs w:val="24"/>
        </w:rPr>
        <w:t>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</w:t>
      </w:r>
      <w:r w:rsidRPr="00A05DCA">
        <w:rPr>
          <w:rFonts w:ascii="Arial" w:hAnsi="Arial" w:cs="Arial"/>
          <w:sz w:val="24"/>
          <w:szCs w:val="24"/>
        </w:rPr>
        <w:t>е</w:t>
      </w:r>
      <w:r w:rsidRPr="00A05DCA">
        <w:rPr>
          <w:rFonts w:ascii="Arial" w:hAnsi="Arial" w:cs="Arial"/>
          <w:sz w:val="24"/>
          <w:szCs w:val="24"/>
        </w:rPr>
        <w:t>мым для населения.</w:t>
      </w:r>
    </w:p>
    <w:p w:rsidR="00FD6CA3" w:rsidRPr="00A05DCA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5DCA">
        <w:rPr>
          <w:rFonts w:ascii="Arial" w:hAnsi="Arial" w:cs="Arial"/>
          <w:sz w:val="24"/>
          <w:szCs w:val="24"/>
        </w:rPr>
        <w:t>Создание для них всех необходимых условий жизнедеятельности, комфортного проживания, улучшения качества и уровня жизни – долг и обязанность государства.</w:t>
      </w:r>
    </w:p>
    <w:p w:rsidR="00FD6CA3" w:rsidRPr="00A05DCA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5DCA">
        <w:rPr>
          <w:rFonts w:ascii="Arial" w:hAnsi="Arial" w:cs="Arial"/>
          <w:sz w:val="24"/>
          <w:szCs w:val="24"/>
        </w:rPr>
        <w:t>Реализация подпрограммы 2 «Формирование комфортной (</w:t>
      </w:r>
      <w:proofErr w:type="spellStart"/>
      <w:r w:rsidRPr="00A05DCA">
        <w:rPr>
          <w:rFonts w:ascii="Arial" w:hAnsi="Arial" w:cs="Arial"/>
          <w:sz w:val="24"/>
          <w:szCs w:val="24"/>
        </w:rPr>
        <w:t>безбарьерной</w:t>
      </w:r>
      <w:proofErr w:type="spellEnd"/>
      <w:r w:rsidRPr="00A05DCA">
        <w:rPr>
          <w:rFonts w:ascii="Arial" w:hAnsi="Arial" w:cs="Arial"/>
          <w:sz w:val="24"/>
          <w:szCs w:val="24"/>
        </w:rPr>
        <w:t>) среды жизнедеятельности инвалидов и других маломобильных групп населения» позволит с</w:t>
      </w:r>
      <w:r w:rsidRPr="00A05DCA">
        <w:rPr>
          <w:rFonts w:ascii="Arial" w:hAnsi="Arial" w:cs="Arial"/>
          <w:sz w:val="24"/>
          <w:szCs w:val="24"/>
        </w:rPr>
        <w:t>о</w:t>
      </w:r>
      <w:r w:rsidRPr="00A05DCA">
        <w:rPr>
          <w:rFonts w:ascii="Arial" w:hAnsi="Arial" w:cs="Arial"/>
          <w:sz w:val="24"/>
          <w:szCs w:val="24"/>
        </w:rPr>
        <w:t>здать беспрепятственный доступ инвалидов и других маломобильных групп населения к объектам инженерной, транспортной и социальной инфраструктурам.</w:t>
      </w:r>
    </w:p>
    <w:p w:rsidR="00FD6CA3" w:rsidRPr="00A05DCA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D6CA3" w:rsidRPr="00A05DCA" w:rsidRDefault="00FD6CA3" w:rsidP="00243C30">
      <w:pPr>
        <w:spacing w:after="0" w:line="240" w:lineRule="auto"/>
        <w:rPr>
          <w:rFonts w:ascii="Arial" w:hAnsi="Arial" w:cs="Arial"/>
          <w:sz w:val="24"/>
          <w:szCs w:val="24"/>
        </w:rPr>
        <w:sectPr w:rsidR="00FD6CA3" w:rsidRPr="00A05DCA" w:rsidSect="00243C30">
          <w:type w:val="nextColumn"/>
          <w:pgSz w:w="11905" w:h="16838"/>
          <w:pgMar w:top="1134" w:right="567" w:bottom="1134" w:left="1134" w:header="720" w:footer="720" w:gutter="0"/>
          <w:cols w:space="720"/>
        </w:sectPr>
      </w:pPr>
    </w:p>
    <w:p w:rsidR="00FD6CA3" w:rsidRPr="00A05DCA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6CA3" w:rsidRPr="00A05DCA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5DCA">
        <w:rPr>
          <w:rFonts w:ascii="Arial" w:hAnsi="Arial" w:cs="Arial"/>
          <w:b/>
          <w:bCs/>
          <w:sz w:val="24"/>
          <w:szCs w:val="24"/>
        </w:rPr>
        <w:t xml:space="preserve">Планируемые результаты реализации муниципальной подпрограммы </w:t>
      </w:r>
    </w:p>
    <w:p w:rsidR="00FD6CA3" w:rsidRPr="00A05DCA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5DCA">
        <w:rPr>
          <w:rFonts w:ascii="Arial" w:hAnsi="Arial" w:cs="Arial"/>
          <w:b/>
          <w:bCs/>
          <w:sz w:val="24"/>
          <w:szCs w:val="24"/>
        </w:rPr>
        <w:t xml:space="preserve">«Формирование </w:t>
      </w:r>
      <w:proofErr w:type="gramStart"/>
      <w:r w:rsidRPr="00A05DCA">
        <w:rPr>
          <w:rFonts w:ascii="Arial" w:hAnsi="Arial" w:cs="Arial"/>
          <w:b/>
          <w:bCs/>
          <w:sz w:val="24"/>
          <w:szCs w:val="24"/>
        </w:rPr>
        <w:t>комфортной</w:t>
      </w:r>
      <w:proofErr w:type="gramEnd"/>
      <w:r w:rsidRPr="00A05DCA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Pr="00A05DCA">
        <w:rPr>
          <w:rFonts w:ascii="Arial" w:hAnsi="Arial" w:cs="Arial"/>
          <w:b/>
          <w:bCs/>
          <w:sz w:val="24"/>
          <w:szCs w:val="24"/>
        </w:rPr>
        <w:t>безбарьерной</w:t>
      </w:r>
      <w:proofErr w:type="spellEnd"/>
      <w:r w:rsidRPr="00A05DCA">
        <w:rPr>
          <w:rFonts w:ascii="Arial" w:hAnsi="Arial" w:cs="Arial"/>
          <w:b/>
          <w:bCs/>
          <w:sz w:val="24"/>
          <w:szCs w:val="24"/>
        </w:rPr>
        <w:t>)</w:t>
      </w:r>
    </w:p>
    <w:p w:rsidR="00FD6CA3" w:rsidRPr="00A05DCA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5DCA">
        <w:rPr>
          <w:rFonts w:ascii="Arial" w:hAnsi="Arial" w:cs="Arial"/>
          <w:b/>
          <w:bCs/>
          <w:sz w:val="24"/>
          <w:szCs w:val="24"/>
        </w:rPr>
        <w:t xml:space="preserve">среды жизнедеятельности для инвалидов и других маломобильных групп населения»  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tbl>
      <w:tblPr>
        <w:tblW w:w="14961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09"/>
        <w:gridCol w:w="2200"/>
        <w:gridCol w:w="1276"/>
        <w:gridCol w:w="1418"/>
        <w:gridCol w:w="2126"/>
        <w:gridCol w:w="1201"/>
        <w:gridCol w:w="1135"/>
        <w:gridCol w:w="992"/>
        <w:gridCol w:w="995"/>
        <w:gridCol w:w="990"/>
        <w:gridCol w:w="994"/>
        <w:gridCol w:w="925"/>
      </w:tblGrid>
      <w:tr w:rsidR="00FD6CA3" w:rsidRPr="00A05DCA" w:rsidTr="00896203">
        <w:trPr>
          <w:trHeight w:val="8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№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proofErr w:type="gramStart"/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Задачи,</w:t>
            </w:r>
          </w:p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направленные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на достижение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цели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Планируемый объем   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 xml:space="preserve">финансирования      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 xml:space="preserve">на решение данной   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задачи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Количественные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 xml:space="preserve">и/или         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 xml:space="preserve">качественные  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 xml:space="preserve">целевые       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показатели,</w:t>
            </w:r>
          </w:p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характеризующие</w:t>
            </w:r>
            <w:proofErr w:type="gramEnd"/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 xml:space="preserve">достижение    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целей и решение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задач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Единица измер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Базовое     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 xml:space="preserve">значение    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показ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теля (на начало  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реализ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ции  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подпр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граммы)</w:t>
            </w:r>
          </w:p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2016 г.</w:t>
            </w:r>
          </w:p>
        </w:tc>
        <w:tc>
          <w:tcPr>
            <w:tcW w:w="4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Планируемое значение показателя по годам          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реализации</w:t>
            </w:r>
          </w:p>
        </w:tc>
      </w:tr>
      <w:tr w:rsidR="00FD6CA3" w:rsidRPr="00A05DCA" w:rsidTr="00896203">
        <w:trPr>
          <w:trHeight w:val="6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Бюджет    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Клинского муниц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Другие  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источники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2017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2018 г.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2019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2020 г.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2021 г.</w:t>
            </w:r>
          </w:p>
        </w:tc>
      </w:tr>
      <w:tr w:rsidR="00FD6CA3" w:rsidRPr="00A05DCA" w:rsidTr="00896203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Ускорение темпов оснащения спец</w:t>
            </w:r>
            <w:r w:rsidRPr="00A05DCA">
              <w:rPr>
                <w:rFonts w:ascii="Arial" w:hAnsi="Arial" w:cs="Arial"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sz w:val="20"/>
                <w:szCs w:val="20"/>
              </w:rPr>
              <w:t>альными приспосо</w:t>
            </w:r>
            <w:r w:rsidRPr="00A05DCA">
              <w:rPr>
                <w:rFonts w:ascii="Arial" w:hAnsi="Arial" w:cs="Arial"/>
                <w:sz w:val="20"/>
                <w:szCs w:val="20"/>
              </w:rPr>
              <w:t>б</w:t>
            </w:r>
            <w:r w:rsidRPr="00A05DCA">
              <w:rPr>
                <w:rFonts w:ascii="Arial" w:hAnsi="Arial" w:cs="Arial"/>
                <w:sz w:val="20"/>
                <w:szCs w:val="20"/>
              </w:rPr>
              <w:t>лениями и оборуд</w:t>
            </w:r>
            <w:r w:rsidRPr="00A05DCA">
              <w:rPr>
                <w:rFonts w:ascii="Arial" w:hAnsi="Arial" w:cs="Arial"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</w:rPr>
              <w:t>вание объектов г</w:t>
            </w:r>
            <w:r w:rsidRPr="00A05DCA">
              <w:rPr>
                <w:rFonts w:ascii="Arial" w:hAnsi="Arial" w:cs="Arial"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</w:rPr>
              <w:t>родской инфрастру</w:t>
            </w:r>
            <w:r w:rsidRPr="00A05DCA">
              <w:rPr>
                <w:rFonts w:ascii="Arial" w:hAnsi="Arial" w:cs="Arial"/>
                <w:sz w:val="20"/>
                <w:szCs w:val="20"/>
              </w:rPr>
              <w:t>к</w:t>
            </w:r>
            <w:r w:rsidRPr="00A05DCA">
              <w:rPr>
                <w:rFonts w:ascii="Arial" w:hAnsi="Arial" w:cs="Arial"/>
                <w:sz w:val="20"/>
                <w:szCs w:val="20"/>
              </w:rPr>
              <w:t>туры (зданий и с</w:t>
            </w:r>
            <w:r w:rsidRPr="00A05DCA">
              <w:rPr>
                <w:rFonts w:ascii="Arial" w:hAnsi="Arial" w:cs="Arial"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</w:rPr>
              <w:t xml:space="preserve">оружений, </w:t>
            </w:r>
            <w:proofErr w:type="spellStart"/>
            <w:r w:rsidRPr="00A05DCA">
              <w:rPr>
                <w:rFonts w:ascii="Arial" w:hAnsi="Arial" w:cs="Arial"/>
                <w:sz w:val="20"/>
                <w:szCs w:val="20"/>
              </w:rPr>
              <w:t>пешехо</w:t>
            </w:r>
            <w:r w:rsidRPr="00A05DCA">
              <w:rPr>
                <w:rFonts w:ascii="Arial" w:hAnsi="Arial" w:cs="Arial"/>
                <w:sz w:val="20"/>
                <w:szCs w:val="20"/>
              </w:rPr>
              <w:t>д</w:t>
            </w:r>
            <w:r w:rsidRPr="00A05DCA">
              <w:rPr>
                <w:rFonts w:ascii="Arial" w:hAnsi="Arial" w:cs="Arial"/>
                <w:sz w:val="20"/>
                <w:szCs w:val="20"/>
              </w:rPr>
              <w:t>но</w:t>
            </w:r>
            <w:proofErr w:type="spellEnd"/>
            <w:r w:rsidRPr="00A05DCA">
              <w:rPr>
                <w:rFonts w:ascii="Arial" w:hAnsi="Arial" w:cs="Arial"/>
                <w:sz w:val="20"/>
                <w:szCs w:val="20"/>
              </w:rPr>
              <w:t>-транспортных коммуникаций, сре</w:t>
            </w:r>
            <w:proofErr w:type="gramStart"/>
            <w:r w:rsidRPr="00A05DCA">
              <w:rPr>
                <w:rFonts w:ascii="Arial" w:hAnsi="Arial" w:cs="Arial"/>
                <w:sz w:val="20"/>
                <w:szCs w:val="20"/>
              </w:rPr>
              <w:t>дств тр</w:t>
            </w:r>
            <w:proofErr w:type="gramEnd"/>
            <w:r w:rsidRPr="00A05DCA">
              <w:rPr>
                <w:rFonts w:ascii="Arial" w:hAnsi="Arial" w:cs="Arial"/>
                <w:sz w:val="20"/>
                <w:szCs w:val="20"/>
              </w:rPr>
              <w:t>анспорта, связи, информации и т.д.) для беспрепя</w:t>
            </w:r>
            <w:r w:rsidRPr="00A05DCA">
              <w:rPr>
                <w:rFonts w:ascii="Arial" w:hAnsi="Arial" w:cs="Arial"/>
                <w:sz w:val="20"/>
                <w:szCs w:val="20"/>
              </w:rPr>
              <w:t>т</w:t>
            </w:r>
            <w:r w:rsidRPr="00A05DCA">
              <w:rPr>
                <w:rFonts w:ascii="Arial" w:hAnsi="Arial" w:cs="Arial"/>
                <w:sz w:val="20"/>
                <w:szCs w:val="20"/>
              </w:rPr>
              <w:t>ственного доступа инвалидов и других маломобильных групп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67CA6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22520,0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67CA6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4024,43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Доля доступных для инвалидов и других маломобильных групп населения м</w:t>
            </w:r>
            <w:r w:rsidRPr="00A05DCA">
              <w:rPr>
                <w:rFonts w:ascii="Arial" w:hAnsi="Arial" w:cs="Arial"/>
                <w:sz w:val="20"/>
                <w:szCs w:val="20"/>
              </w:rPr>
              <w:t>у</w:t>
            </w:r>
            <w:r w:rsidRPr="00A05DCA">
              <w:rPr>
                <w:rFonts w:ascii="Arial" w:hAnsi="Arial" w:cs="Arial"/>
                <w:sz w:val="20"/>
                <w:szCs w:val="20"/>
              </w:rPr>
              <w:t>ниципальных при</w:t>
            </w:r>
            <w:r w:rsidRPr="00A05DCA">
              <w:rPr>
                <w:rFonts w:ascii="Arial" w:hAnsi="Arial" w:cs="Arial"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</w:rPr>
              <w:t>ритетных объектов социальной, тран</w:t>
            </w:r>
            <w:r w:rsidRPr="00A05DCA">
              <w:rPr>
                <w:rFonts w:ascii="Arial" w:hAnsi="Arial" w:cs="Arial"/>
                <w:sz w:val="20"/>
                <w:szCs w:val="20"/>
              </w:rPr>
              <w:t>с</w:t>
            </w:r>
            <w:r w:rsidRPr="00A05DCA">
              <w:rPr>
                <w:rFonts w:ascii="Arial" w:hAnsi="Arial" w:cs="Arial"/>
                <w:sz w:val="20"/>
                <w:szCs w:val="20"/>
              </w:rPr>
              <w:t>портной, инжене</w:t>
            </w:r>
            <w:r w:rsidRPr="00A05DCA">
              <w:rPr>
                <w:rFonts w:ascii="Arial" w:hAnsi="Arial" w:cs="Arial"/>
                <w:sz w:val="20"/>
                <w:szCs w:val="20"/>
              </w:rPr>
              <w:t>р</w:t>
            </w:r>
            <w:r w:rsidRPr="00A05DCA">
              <w:rPr>
                <w:rFonts w:ascii="Arial" w:hAnsi="Arial" w:cs="Arial"/>
                <w:sz w:val="20"/>
                <w:szCs w:val="20"/>
              </w:rPr>
              <w:t>ной инфраструктуры в общем количестве муниципальных приоритетных об</w:t>
            </w:r>
            <w:r w:rsidRPr="00A05DCA">
              <w:rPr>
                <w:rFonts w:ascii="Arial" w:hAnsi="Arial" w:cs="Arial"/>
                <w:sz w:val="20"/>
                <w:szCs w:val="20"/>
              </w:rPr>
              <w:t>ъ</w:t>
            </w:r>
            <w:r w:rsidRPr="00A05DCA">
              <w:rPr>
                <w:rFonts w:ascii="Arial" w:hAnsi="Arial" w:cs="Arial"/>
                <w:sz w:val="20"/>
                <w:szCs w:val="20"/>
              </w:rPr>
              <w:t>ектов в муниципал</w:t>
            </w:r>
            <w:r w:rsidRPr="00A05DCA">
              <w:rPr>
                <w:rFonts w:ascii="Arial" w:hAnsi="Arial" w:cs="Arial"/>
                <w:sz w:val="20"/>
                <w:szCs w:val="20"/>
              </w:rPr>
              <w:t>ь</w:t>
            </w:r>
            <w:r w:rsidRPr="00A05DCA">
              <w:rPr>
                <w:rFonts w:ascii="Arial" w:hAnsi="Arial" w:cs="Arial"/>
                <w:sz w:val="20"/>
                <w:szCs w:val="20"/>
              </w:rPr>
              <w:t>ном образовании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66,1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68,2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68,2</w:t>
            </w:r>
          </w:p>
        </w:tc>
      </w:tr>
      <w:tr w:rsidR="00FD6CA3" w:rsidRPr="00A05DCA" w:rsidTr="00896203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286" w:right="-246"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Создание условий для инклюзивного образ</w:t>
            </w:r>
            <w:r w:rsidRPr="00A05DCA">
              <w:rPr>
                <w:rFonts w:ascii="Arial" w:hAnsi="Arial" w:cs="Arial"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</w:rPr>
              <w:t>вания детей-инвалидов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Доля базовых общ</w:t>
            </w:r>
            <w:r w:rsidRPr="00A05DCA">
              <w:rPr>
                <w:rFonts w:ascii="Arial" w:hAnsi="Arial" w:cs="Arial"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sz w:val="20"/>
                <w:szCs w:val="20"/>
              </w:rPr>
              <w:t>образовательных организаций, в кот</w:t>
            </w:r>
            <w:r w:rsidRPr="00A05DCA">
              <w:rPr>
                <w:rFonts w:ascii="Arial" w:hAnsi="Arial" w:cs="Arial"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</w:rPr>
              <w:t>рых создана униве</w:t>
            </w:r>
            <w:r w:rsidRPr="00A05DCA">
              <w:rPr>
                <w:rFonts w:ascii="Arial" w:hAnsi="Arial" w:cs="Arial"/>
                <w:sz w:val="20"/>
                <w:szCs w:val="20"/>
              </w:rPr>
              <w:t>р</w:t>
            </w:r>
            <w:r w:rsidRPr="00A05DCA">
              <w:rPr>
                <w:rFonts w:ascii="Arial" w:hAnsi="Arial" w:cs="Arial"/>
                <w:sz w:val="20"/>
                <w:szCs w:val="20"/>
              </w:rPr>
              <w:t xml:space="preserve">сальная </w:t>
            </w:r>
            <w:proofErr w:type="spellStart"/>
            <w:r w:rsidRPr="00A05DCA">
              <w:rPr>
                <w:rFonts w:ascii="Arial" w:hAnsi="Arial" w:cs="Arial"/>
                <w:sz w:val="20"/>
                <w:szCs w:val="20"/>
              </w:rPr>
              <w:t>безбарье</w:t>
            </w:r>
            <w:r w:rsidRPr="00A05DCA">
              <w:rPr>
                <w:rFonts w:ascii="Arial" w:hAnsi="Arial" w:cs="Arial"/>
                <w:sz w:val="20"/>
                <w:szCs w:val="20"/>
              </w:rPr>
              <w:t>р</w:t>
            </w:r>
            <w:r w:rsidRPr="00A05DCA">
              <w:rPr>
                <w:rFonts w:ascii="Arial" w:hAnsi="Arial" w:cs="Arial"/>
                <w:sz w:val="20"/>
                <w:szCs w:val="20"/>
              </w:rPr>
              <w:t>ная</w:t>
            </w:r>
            <w:proofErr w:type="spellEnd"/>
            <w:r w:rsidRPr="00A05DCA">
              <w:rPr>
                <w:rFonts w:ascii="Arial" w:hAnsi="Arial" w:cs="Arial"/>
                <w:sz w:val="20"/>
                <w:szCs w:val="20"/>
              </w:rPr>
              <w:t xml:space="preserve"> среда для и</w:t>
            </w:r>
            <w:r w:rsidRPr="00A05DCA">
              <w:rPr>
                <w:rFonts w:ascii="Arial" w:hAnsi="Arial" w:cs="Arial"/>
                <w:sz w:val="20"/>
                <w:szCs w:val="20"/>
              </w:rPr>
              <w:t>н</w:t>
            </w:r>
            <w:r w:rsidRPr="00A05DCA">
              <w:rPr>
                <w:rFonts w:ascii="Arial" w:hAnsi="Arial" w:cs="Arial"/>
                <w:sz w:val="20"/>
                <w:szCs w:val="20"/>
              </w:rPr>
              <w:t>клюзивного образ</w:t>
            </w:r>
            <w:r w:rsidRPr="00A05DCA">
              <w:rPr>
                <w:rFonts w:ascii="Arial" w:hAnsi="Arial" w:cs="Arial"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</w:rPr>
              <w:t>вания детей-инвалидов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23,3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25,8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25,8</w:t>
            </w:r>
          </w:p>
        </w:tc>
      </w:tr>
      <w:tr w:rsidR="00FD6CA3" w:rsidRPr="00A05DCA" w:rsidTr="00896203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ind w:left="-286" w:right="-246"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ind w:right="-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A05DCA">
            <w:pPr>
              <w:spacing w:after="0" w:line="240" w:lineRule="auto"/>
              <w:ind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Доля детей-инвалидов в во</w:t>
            </w:r>
            <w:r w:rsidRPr="00A05DCA">
              <w:rPr>
                <w:rFonts w:ascii="Arial" w:hAnsi="Arial" w:cs="Arial"/>
                <w:sz w:val="20"/>
                <w:szCs w:val="20"/>
              </w:rPr>
              <w:t>з</w:t>
            </w:r>
            <w:r w:rsidRPr="00A05DCA">
              <w:rPr>
                <w:rFonts w:ascii="Arial" w:hAnsi="Arial" w:cs="Arial"/>
                <w:sz w:val="20"/>
                <w:szCs w:val="20"/>
              </w:rPr>
              <w:t>расте от</w:t>
            </w:r>
            <w:r w:rsidR="00A05DCA">
              <w:rPr>
                <w:rFonts w:ascii="Arial" w:hAnsi="Arial" w:cs="Arial"/>
                <w:sz w:val="20"/>
                <w:szCs w:val="20"/>
              </w:rPr>
              <w:t xml:space="preserve"> 1,5 до </w:t>
            </w:r>
            <w:r w:rsidRPr="00A05DCA">
              <w:rPr>
                <w:rFonts w:ascii="Arial" w:hAnsi="Arial" w:cs="Arial"/>
                <w:sz w:val="20"/>
                <w:szCs w:val="20"/>
              </w:rPr>
              <w:t>7 лет, охваченных д</w:t>
            </w:r>
            <w:r w:rsidRPr="00A05DCA">
              <w:rPr>
                <w:rFonts w:ascii="Arial" w:hAnsi="Arial" w:cs="Arial"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</w:rPr>
              <w:t>школьным образов</w:t>
            </w:r>
            <w:r w:rsidRPr="00A05DCA">
              <w:rPr>
                <w:rFonts w:ascii="Arial" w:hAnsi="Arial" w:cs="Arial"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sz w:val="20"/>
                <w:szCs w:val="20"/>
              </w:rPr>
              <w:t>нием, в общей чи</w:t>
            </w:r>
            <w:r w:rsidRPr="00A05DCA">
              <w:rPr>
                <w:rFonts w:ascii="Arial" w:hAnsi="Arial" w:cs="Arial"/>
                <w:sz w:val="20"/>
                <w:szCs w:val="20"/>
              </w:rPr>
              <w:t>с</w:t>
            </w:r>
            <w:r w:rsidRPr="00A05DCA">
              <w:rPr>
                <w:rFonts w:ascii="Arial" w:hAnsi="Arial" w:cs="Arial"/>
                <w:sz w:val="20"/>
                <w:szCs w:val="20"/>
              </w:rPr>
              <w:t>ленности детей-инвалидов данного возраста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FD6CA3" w:rsidRPr="00A05DCA" w:rsidTr="00896203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ind w:left="-286" w:right="-246"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ind w:right="-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Доля общеобразов</w:t>
            </w:r>
            <w:r w:rsidRPr="00A05DCA">
              <w:rPr>
                <w:rFonts w:ascii="Arial" w:hAnsi="Arial" w:cs="Arial"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sz w:val="20"/>
                <w:szCs w:val="20"/>
              </w:rPr>
              <w:t>тельных организ</w:t>
            </w:r>
            <w:r w:rsidRPr="00A05DCA">
              <w:rPr>
                <w:rFonts w:ascii="Arial" w:hAnsi="Arial" w:cs="Arial"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sz w:val="20"/>
                <w:szCs w:val="20"/>
              </w:rPr>
              <w:t>ций, в которых с</w:t>
            </w:r>
            <w:r w:rsidRPr="00A05DCA">
              <w:rPr>
                <w:rFonts w:ascii="Arial" w:hAnsi="Arial" w:cs="Arial"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</w:rPr>
              <w:t xml:space="preserve">здана универсальная </w:t>
            </w:r>
            <w:proofErr w:type="spellStart"/>
            <w:r w:rsidRPr="00A05DCA">
              <w:rPr>
                <w:rFonts w:ascii="Arial" w:hAnsi="Arial" w:cs="Arial"/>
                <w:sz w:val="20"/>
                <w:szCs w:val="20"/>
              </w:rPr>
              <w:t>безбарьерная</w:t>
            </w:r>
            <w:proofErr w:type="spellEnd"/>
            <w:r w:rsidRPr="00A05DCA">
              <w:rPr>
                <w:rFonts w:ascii="Arial" w:hAnsi="Arial" w:cs="Arial"/>
                <w:sz w:val="20"/>
                <w:szCs w:val="20"/>
              </w:rPr>
              <w:t xml:space="preserve"> среда для инклюзивного образования детей-инвалидов, в общем количестве общео</w:t>
            </w:r>
            <w:r w:rsidRPr="00A05DCA">
              <w:rPr>
                <w:rFonts w:ascii="Arial" w:hAnsi="Arial" w:cs="Arial"/>
                <w:sz w:val="20"/>
                <w:szCs w:val="20"/>
              </w:rPr>
              <w:t>б</w:t>
            </w:r>
            <w:r w:rsidRPr="00A05DCA">
              <w:rPr>
                <w:rFonts w:ascii="Arial" w:hAnsi="Arial" w:cs="Arial"/>
                <w:sz w:val="20"/>
                <w:szCs w:val="20"/>
              </w:rPr>
              <w:t>разовательных орг</w:t>
            </w:r>
            <w:r w:rsidRPr="00A05DCA">
              <w:rPr>
                <w:rFonts w:ascii="Arial" w:hAnsi="Arial" w:cs="Arial"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sz w:val="20"/>
                <w:szCs w:val="20"/>
              </w:rPr>
              <w:t>низаций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23,3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25,8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25,8</w:t>
            </w:r>
          </w:p>
        </w:tc>
      </w:tr>
      <w:tr w:rsidR="00FD6CA3" w:rsidRPr="00A05DCA" w:rsidTr="00896203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ind w:left="-286" w:right="-246"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ind w:right="-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Доля детей-инвалидов, которым созданы условия для получения кач</w:t>
            </w:r>
            <w:r w:rsidRPr="00A05DCA">
              <w:rPr>
                <w:rFonts w:ascii="Arial" w:hAnsi="Arial" w:cs="Arial"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sz w:val="20"/>
                <w:szCs w:val="20"/>
              </w:rPr>
              <w:t>ственного начального общего, основного общего, среднего общего образования, от общей численн</w:t>
            </w:r>
            <w:r w:rsidRPr="00A05DCA">
              <w:rPr>
                <w:rFonts w:ascii="Arial" w:hAnsi="Arial" w:cs="Arial"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</w:rPr>
              <w:t>сти детей-инвалидов школьного возраста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97</w:t>
            </w:r>
          </w:p>
        </w:tc>
      </w:tr>
      <w:tr w:rsidR="00FD6CA3" w:rsidRPr="00A05DCA" w:rsidTr="00896203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ind w:left="-286" w:right="-246"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ind w:right="-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Доля детей-инвалидов в во</w:t>
            </w:r>
            <w:r w:rsidRPr="00A05DCA">
              <w:rPr>
                <w:rFonts w:ascii="Arial" w:hAnsi="Arial" w:cs="Arial"/>
                <w:sz w:val="20"/>
                <w:szCs w:val="20"/>
              </w:rPr>
              <w:t>з</w:t>
            </w:r>
            <w:r w:rsidRPr="00A05DCA">
              <w:rPr>
                <w:rFonts w:ascii="Arial" w:hAnsi="Arial" w:cs="Arial"/>
                <w:sz w:val="20"/>
                <w:szCs w:val="20"/>
              </w:rPr>
              <w:t>расте от 5 до 18 лет, получающих допо</w:t>
            </w:r>
            <w:r w:rsidRPr="00A05DCA">
              <w:rPr>
                <w:rFonts w:ascii="Arial" w:hAnsi="Arial" w:cs="Arial"/>
                <w:sz w:val="20"/>
                <w:szCs w:val="20"/>
              </w:rPr>
              <w:t>л</w:t>
            </w:r>
            <w:r w:rsidRPr="00A05DCA">
              <w:rPr>
                <w:rFonts w:ascii="Arial" w:hAnsi="Arial" w:cs="Arial"/>
                <w:sz w:val="20"/>
                <w:szCs w:val="20"/>
              </w:rPr>
              <w:t>нительное образов</w:t>
            </w:r>
            <w:r w:rsidRPr="00A05DCA">
              <w:rPr>
                <w:rFonts w:ascii="Arial" w:hAnsi="Arial" w:cs="Arial"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sz w:val="20"/>
                <w:szCs w:val="20"/>
              </w:rPr>
              <w:t>ние, от общей чи</w:t>
            </w:r>
            <w:r w:rsidRPr="00A05DCA">
              <w:rPr>
                <w:rFonts w:ascii="Arial" w:hAnsi="Arial" w:cs="Arial"/>
                <w:sz w:val="20"/>
                <w:szCs w:val="20"/>
              </w:rPr>
              <w:t>с</w:t>
            </w:r>
            <w:r w:rsidRPr="00A05DCA">
              <w:rPr>
                <w:rFonts w:ascii="Arial" w:hAnsi="Arial" w:cs="Arial"/>
                <w:sz w:val="20"/>
                <w:szCs w:val="20"/>
              </w:rPr>
              <w:t>ленности детей-инвалидов данного возраста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FD6CA3" w:rsidRPr="00A05DCA" w:rsidTr="00896203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ind w:left="-286" w:right="-246"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ind w:right="-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Доля дошкольных образовательных организаций, в кот</w:t>
            </w:r>
            <w:r w:rsidRPr="00A05DCA">
              <w:rPr>
                <w:rFonts w:ascii="Arial" w:hAnsi="Arial" w:cs="Arial"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</w:rPr>
              <w:t>рых создана униве</w:t>
            </w:r>
            <w:r w:rsidRPr="00A05DCA">
              <w:rPr>
                <w:rFonts w:ascii="Arial" w:hAnsi="Arial" w:cs="Arial"/>
                <w:sz w:val="20"/>
                <w:szCs w:val="20"/>
              </w:rPr>
              <w:t>р</w:t>
            </w:r>
            <w:r w:rsidRPr="00A05DCA">
              <w:rPr>
                <w:rFonts w:ascii="Arial" w:hAnsi="Arial" w:cs="Arial"/>
                <w:sz w:val="20"/>
                <w:szCs w:val="20"/>
              </w:rPr>
              <w:t xml:space="preserve">сальная </w:t>
            </w:r>
            <w:proofErr w:type="spellStart"/>
            <w:r w:rsidRPr="00A05DCA">
              <w:rPr>
                <w:rFonts w:ascii="Arial" w:hAnsi="Arial" w:cs="Arial"/>
                <w:sz w:val="20"/>
                <w:szCs w:val="20"/>
              </w:rPr>
              <w:t>безбарье</w:t>
            </w:r>
            <w:r w:rsidRPr="00A05DCA">
              <w:rPr>
                <w:rFonts w:ascii="Arial" w:hAnsi="Arial" w:cs="Arial"/>
                <w:sz w:val="20"/>
                <w:szCs w:val="20"/>
              </w:rPr>
              <w:t>р</w:t>
            </w:r>
            <w:r w:rsidRPr="00A05DCA">
              <w:rPr>
                <w:rFonts w:ascii="Arial" w:hAnsi="Arial" w:cs="Arial"/>
                <w:sz w:val="20"/>
                <w:szCs w:val="20"/>
              </w:rPr>
              <w:t>ная</w:t>
            </w:r>
            <w:proofErr w:type="spellEnd"/>
            <w:r w:rsidRPr="00A05DCA">
              <w:rPr>
                <w:rFonts w:ascii="Arial" w:hAnsi="Arial" w:cs="Arial"/>
                <w:sz w:val="20"/>
                <w:szCs w:val="20"/>
              </w:rPr>
              <w:t xml:space="preserve"> среда для и</w:t>
            </w:r>
            <w:r w:rsidRPr="00A05DCA">
              <w:rPr>
                <w:rFonts w:ascii="Arial" w:hAnsi="Arial" w:cs="Arial"/>
                <w:sz w:val="20"/>
                <w:szCs w:val="20"/>
              </w:rPr>
              <w:t>н</w:t>
            </w:r>
            <w:r w:rsidRPr="00A05DCA">
              <w:rPr>
                <w:rFonts w:ascii="Arial" w:hAnsi="Arial" w:cs="Arial"/>
                <w:sz w:val="20"/>
                <w:szCs w:val="20"/>
              </w:rPr>
              <w:t>клюзивного образ</w:t>
            </w:r>
            <w:r w:rsidRPr="00A05DCA">
              <w:rPr>
                <w:rFonts w:ascii="Arial" w:hAnsi="Arial" w:cs="Arial"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</w:rPr>
              <w:t>вания детей-инвалидов, в общем количестве дошкол</w:t>
            </w:r>
            <w:r w:rsidRPr="00A05DCA">
              <w:rPr>
                <w:rFonts w:ascii="Arial" w:hAnsi="Arial" w:cs="Arial"/>
                <w:sz w:val="20"/>
                <w:szCs w:val="20"/>
              </w:rPr>
              <w:t>ь</w:t>
            </w:r>
            <w:r w:rsidRPr="00A05DCA">
              <w:rPr>
                <w:rFonts w:ascii="Arial" w:hAnsi="Arial" w:cs="Arial"/>
                <w:sz w:val="20"/>
                <w:szCs w:val="20"/>
              </w:rPr>
              <w:t>ных образовател</w:t>
            </w:r>
            <w:r w:rsidRPr="00A05DCA">
              <w:rPr>
                <w:rFonts w:ascii="Arial" w:hAnsi="Arial" w:cs="Arial"/>
                <w:sz w:val="20"/>
                <w:szCs w:val="20"/>
              </w:rPr>
              <w:t>ь</w:t>
            </w:r>
            <w:r w:rsidRPr="00A05DCA">
              <w:rPr>
                <w:rFonts w:ascii="Arial" w:hAnsi="Arial" w:cs="Arial"/>
                <w:sz w:val="20"/>
                <w:szCs w:val="20"/>
              </w:rPr>
              <w:t>ных организаций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FD6CA3" w:rsidRPr="00A05DCA" w:rsidTr="00896203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ind w:left="-286" w:right="-246"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ind w:right="-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Доля образовател</w:t>
            </w:r>
            <w:r w:rsidRPr="00A05DCA">
              <w:rPr>
                <w:rFonts w:ascii="Arial" w:hAnsi="Arial" w:cs="Arial"/>
                <w:sz w:val="20"/>
                <w:szCs w:val="20"/>
              </w:rPr>
              <w:t>ь</w:t>
            </w:r>
            <w:r w:rsidRPr="00A05DCA">
              <w:rPr>
                <w:rFonts w:ascii="Arial" w:hAnsi="Arial" w:cs="Arial"/>
                <w:sz w:val="20"/>
                <w:szCs w:val="20"/>
              </w:rPr>
              <w:t>ных организаций, в которых созданы условия для получ</w:t>
            </w:r>
            <w:r w:rsidRPr="00A05DCA">
              <w:rPr>
                <w:rFonts w:ascii="Arial" w:hAnsi="Arial" w:cs="Arial"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sz w:val="20"/>
                <w:szCs w:val="20"/>
              </w:rPr>
              <w:t>ния детьм</w:t>
            </w:r>
            <w:proofErr w:type="gramStart"/>
            <w:r w:rsidRPr="00A05DCA">
              <w:rPr>
                <w:rFonts w:ascii="Arial" w:hAnsi="Arial" w:cs="Arial"/>
                <w:sz w:val="20"/>
                <w:szCs w:val="20"/>
              </w:rPr>
              <w:t>и-</w:t>
            </w:r>
            <w:proofErr w:type="gramEnd"/>
            <w:r w:rsidRPr="00A05DCA">
              <w:rPr>
                <w:rFonts w:ascii="Arial" w:hAnsi="Arial" w:cs="Arial"/>
                <w:sz w:val="20"/>
                <w:szCs w:val="20"/>
              </w:rPr>
              <w:t xml:space="preserve"> инвал</w:t>
            </w:r>
            <w:r w:rsidRPr="00A05DCA">
              <w:rPr>
                <w:rFonts w:ascii="Arial" w:hAnsi="Arial" w:cs="Arial"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sz w:val="20"/>
                <w:szCs w:val="20"/>
              </w:rPr>
              <w:t>дами качественного образования, в о</w:t>
            </w:r>
            <w:r w:rsidRPr="00A05DCA">
              <w:rPr>
                <w:rFonts w:ascii="Arial" w:hAnsi="Arial" w:cs="Arial"/>
                <w:sz w:val="20"/>
                <w:szCs w:val="20"/>
              </w:rPr>
              <w:t>б</w:t>
            </w:r>
            <w:r w:rsidRPr="00A05DCA">
              <w:rPr>
                <w:rFonts w:ascii="Arial" w:hAnsi="Arial" w:cs="Arial"/>
                <w:sz w:val="20"/>
                <w:szCs w:val="20"/>
              </w:rPr>
              <w:t>щем количестве о</w:t>
            </w:r>
            <w:r w:rsidRPr="00A05DCA">
              <w:rPr>
                <w:rFonts w:ascii="Arial" w:hAnsi="Arial" w:cs="Arial"/>
                <w:sz w:val="20"/>
                <w:szCs w:val="20"/>
              </w:rPr>
              <w:t>б</w:t>
            </w:r>
            <w:r w:rsidRPr="00A05DCA">
              <w:rPr>
                <w:rFonts w:ascii="Arial" w:hAnsi="Arial" w:cs="Arial"/>
                <w:sz w:val="20"/>
                <w:szCs w:val="20"/>
              </w:rPr>
              <w:t>разовательных орг</w:t>
            </w:r>
            <w:r w:rsidRPr="00A05DCA">
              <w:rPr>
                <w:rFonts w:ascii="Arial" w:hAnsi="Arial" w:cs="Arial"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sz w:val="20"/>
                <w:szCs w:val="20"/>
              </w:rPr>
              <w:t>низаций в Моско</w:t>
            </w:r>
            <w:r w:rsidRPr="00A05DCA">
              <w:rPr>
                <w:rFonts w:ascii="Arial" w:hAnsi="Arial" w:cs="Arial"/>
                <w:sz w:val="20"/>
                <w:szCs w:val="20"/>
              </w:rPr>
              <w:t>в</w:t>
            </w:r>
            <w:r w:rsidRPr="00A05DCA">
              <w:rPr>
                <w:rFonts w:ascii="Arial" w:hAnsi="Arial" w:cs="Arial"/>
                <w:sz w:val="20"/>
                <w:szCs w:val="20"/>
              </w:rPr>
              <w:t>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ind w:left="-74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</w:tbl>
    <w:p w:rsidR="003C414D" w:rsidRPr="00243C30" w:rsidRDefault="003C414D" w:rsidP="00A05D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FD6CA3" w:rsidRPr="00A05DCA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5DCA">
        <w:rPr>
          <w:rFonts w:ascii="Arial" w:hAnsi="Arial" w:cs="Arial"/>
          <w:b/>
          <w:bCs/>
          <w:sz w:val="24"/>
          <w:szCs w:val="24"/>
        </w:rPr>
        <w:t>Перечень мероприятий подпрограммы</w:t>
      </w:r>
    </w:p>
    <w:p w:rsidR="00FD6CA3" w:rsidRPr="00A05DCA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5DCA">
        <w:rPr>
          <w:rFonts w:ascii="Arial" w:hAnsi="Arial" w:cs="Arial"/>
          <w:b/>
          <w:bCs/>
          <w:sz w:val="24"/>
          <w:szCs w:val="24"/>
        </w:rPr>
        <w:t>«Формирование комфортной (</w:t>
      </w:r>
      <w:proofErr w:type="spellStart"/>
      <w:r w:rsidRPr="00A05DCA">
        <w:rPr>
          <w:rFonts w:ascii="Arial" w:hAnsi="Arial" w:cs="Arial"/>
          <w:b/>
          <w:bCs/>
          <w:sz w:val="24"/>
          <w:szCs w:val="24"/>
        </w:rPr>
        <w:t>безбарьерной</w:t>
      </w:r>
      <w:proofErr w:type="spellEnd"/>
      <w:r w:rsidRPr="00A05DCA">
        <w:rPr>
          <w:rFonts w:ascii="Arial" w:hAnsi="Arial" w:cs="Arial"/>
          <w:b/>
          <w:bCs/>
          <w:sz w:val="24"/>
          <w:szCs w:val="24"/>
        </w:rPr>
        <w:t>) среды жизнедеятельности для инвалидов</w:t>
      </w:r>
    </w:p>
    <w:p w:rsidR="00FD6CA3" w:rsidRPr="00A05DCA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5DCA">
        <w:rPr>
          <w:rFonts w:ascii="Arial" w:hAnsi="Arial" w:cs="Arial"/>
          <w:b/>
          <w:bCs/>
          <w:sz w:val="24"/>
          <w:szCs w:val="24"/>
        </w:rPr>
        <w:t xml:space="preserve"> и других маломобильных групп населения»</w:t>
      </w:r>
    </w:p>
    <w:p w:rsidR="00FD6CA3" w:rsidRPr="00243C30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tbl>
      <w:tblPr>
        <w:tblW w:w="149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2156"/>
        <w:gridCol w:w="852"/>
        <w:gridCol w:w="1558"/>
        <w:gridCol w:w="992"/>
        <w:gridCol w:w="1276"/>
        <w:gridCol w:w="1002"/>
        <w:gridCol w:w="991"/>
        <w:gridCol w:w="849"/>
        <w:gridCol w:w="992"/>
        <w:gridCol w:w="852"/>
        <w:gridCol w:w="1276"/>
        <w:gridCol w:w="1271"/>
      </w:tblGrid>
      <w:tr w:rsidR="00FD6CA3" w:rsidRPr="00A05DCA" w:rsidTr="00896203">
        <w:trPr>
          <w:trHeight w:val="55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№  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proofErr w:type="gramStart"/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/п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Мероприятия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по реализации подпрограммы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Срок      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и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л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нения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мер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ятия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Источники    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финансир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Объем         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фина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сир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вания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мер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при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я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тия в тек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щем       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фина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совом году (тыс. руб.) 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Всего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 xml:space="preserve">(тыс. 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руб.)</w:t>
            </w:r>
          </w:p>
        </w:tc>
        <w:tc>
          <w:tcPr>
            <w:tcW w:w="4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Отве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т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ственный</w:t>
            </w:r>
            <w:proofErr w:type="gramEnd"/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за выпо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л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нение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меропр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ятия подпр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граммы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Резул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ь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таты выполн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ния мер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приятий подпр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граммы</w:t>
            </w:r>
          </w:p>
        </w:tc>
      </w:tr>
      <w:tr w:rsidR="00FD6CA3" w:rsidRPr="00A05DCA" w:rsidTr="00A05DCA">
        <w:trPr>
          <w:trHeight w:val="141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2017г.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18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2018г.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2020г.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2021г.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73D38" w:rsidRPr="00A05DCA" w:rsidTr="00A05DCA">
        <w:trPr>
          <w:trHeight w:val="41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38" w:rsidRPr="00A05DCA" w:rsidRDefault="00273D38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38" w:rsidRPr="00A05DCA" w:rsidRDefault="00273D38" w:rsidP="00243C30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sz w:val="20"/>
                <w:szCs w:val="20"/>
              </w:rPr>
              <w:t>Задача 1</w:t>
            </w:r>
          </w:p>
          <w:p w:rsidR="00273D38" w:rsidRPr="00A05DCA" w:rsidRDefault="00273D3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Ускорение темпов оснащения спец</w:t>
            </w:r>
            <w:r w:rsidRPr="00A05DCA">
              <w:rPr>
                <w:rFonts w:ascii="Arial" w:hAnsi="Arial" w:cs="Arial"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sz w:val="20"/>
                <w:szCs w:val="20"/>
              </w:rPr>
              <w:t>альными присп</w:t>
            </w:r>
            <w:r w:rsidRPr="00A05DCA">
              <w:rPr>
                <w:rFonts w:ascii="Arial" w:hAnsi="Arial" w:cs="Arial"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</w:rPr>
              <w:t>соблениями и об</w:t>
            </w:r>
            <w:r w:rsidRPr="00A05DCA">
              <w:rPr>
                <w:rFonts w:ascii="Arial" w:hAnsi="Arial" w:cs="Arial"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</w:rPr>
              <w:t>рудование объектов городской инфр</w:t>
            </w:r>
            <w:r w:rsidRPr="00A05DCA">
              <w:rPr>
                <w:rFonts w:ascii="Arial" w:hAnsi="Arial" w:cs="Arial"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sz w:val="20"/>
                <w:szCs w:val="20"/>
              </w:rPr>
              <w:t>стр</w:t>
            </w:r>
            <w:r w:rsidR="002216DA" w:rsidRPr="00A05DCA">
              <w:rPr>
                <w:rFonts w:ascii="Arial" w:hAnsi="Arial" w:cs="Arial"/>
                <w:sz w:val="20"/>
                <w:szCs w:val="20"/>
              </w:rPr>
              <w:t xml:space="preserve">уктуры (зданий и сооружений, </w:t>
            </w:r>
            <w:proofErr w:type="spellStart"/>
            <w:r w:rsidR="002216DA" w:rsidRPr="00A05DCA">
              <w:rPr>
                <w:rFonts w:ascii="Arial" w:hAnsi="Arial" w:cs="Arial"/>
                <w:sz w:val="20"/>
                <w:szCs w:val="20"/>
              </w:rPr>
              <w:t>пе</w:t>
            </w:r>
            <w:r w:rsidRPr="00A05DCA">
              <w:rPr>
                <w:rFonts w:ascii="Arial" w:hAnsi="Arial" w:cs="Arial"/>
                <w:sz w:val="20"/>
                <w:szCs w:val="20"/>
              </w:rPr>
              <w:t>ш</w:t>
            </w:r>
            <w:r w:rsidRPr="00A05DCA">
              <w:rPr>
                <w:rFonts w:ascii="Arial" w:hAnsi="Arial" w:cs="Arial"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sz w:val="20"/>
                <w:szCs w:val="20"/>
              </w:rPr>
              <w:t>ходно</w:t>
            </w:r>
            <w:proofErr w:type="spellEnd"/>
            <w:r w:rsidRPr="00A05DCA">
              <w:rPr>
                <w:rFonts w:ascii="Arial" w:hAnsi="Arial" w:cs="Arial"/>
                <w:sz w:val="20"/>
                <w:szCs w:val="20"/>
              </w:rPr>
              <w:t>-транспортных коммуникаций, сре</w:t>
            </w:r>
            <w:proofErr w:type="gramStart"/>
            <w:r w:rsidRPr="00A05DCA">
              <w:rPr>
                <w:rFonts w:ascii="Arial" w:hAnsi="Arial" w:cs="Arial"/>
                <w:sz w:val="20"/>
                <w:szCs w:val="20"/>
              </w:rPr>
              <w:t>дств тр</w:t>
            </w:r>
            <w:proofErr w:type="gramEnd"/>
            <w:r w:rsidRPr="00A05DCA">
              <w:rPr>
                <w:rFonts w:ascii="Arial" w:hAnsi="Arial" w:cs="Arial"/>
                <w:sz w:val="20"/>
                <w:szCs w:val="20"/>
              </w:rPr>
              <w:t>анспорта, связи, информации и т.д.) для беспр</w:t>
            </w:r>
            <w:r w:rsidRPr="00A05DCA">
              <w:rPr>
                <w:rFonts w:ascii="Arial" w:hAnsi="Arial" w:cs="Arial"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sz w:val="20"/>
                <w:szCs w:val="20"/>
              </w:rPr>
              <w:t>пятственного дост</w:t>
            </w:r>
            <w:r w:rsidRPr="00A05DCA">
              <w:rPr>
                <w:rFonts w:ascii="Arial" w:hAnsi="Arial" w:cs="Arial"/>
                <w:sz w:val="20"/>
                <w:szCs w:val="20"/>
              </w:rPr>
              <w:t>у</w:t>
            </w:r>
            <w:r w:rsidRPr="00A05DCA">
              <w:rPr>
                <w:rFonts w:ascii="Arial" w:hAnsi="Arial" w:cs="Arial"/>
                <w:sz w:val="20"/>
                <w:szCs w:val="20"/>
              </w:rPr>
              <w:t>па инвалидов и др</w:t>
            </w:r>
            <w:r w:rsidRPr="00A05DCA">
              <w:rPr>
                <w:rFonts w:ascii="Arial" w:hAnsi="Arial" w:cs="Arial"/>
                <w:sz w:val="20"/>
                <w:szCs w:val="20"/>
              </w:rPr>
              <w:t>у</w:t>
            </w:r>
            <w:r w:rsidRPr="00A05DCA">
              <w:rPr>
                <w:rFonts w:ascii="Arial" w:hAnsi="Arial" w:cs="Arial"/>
                <w:sz w:val="20"/>
                <w:szCs w:val="20"/>
              </w:rPr>
              <w:t>гих маломобильных групп населения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38" w:rsidRPr="00A05DCA" w:rsidRDefault="00273D3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2017-2021 годы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273D3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273D3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4764,3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3766D6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26544,43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7976E6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7164,1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7976E6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4310,3</w:t>
            </w:r>
            <w:r w:rsidR="0018601F" w:rsidRPr="00A05DC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18601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18601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450</w:t>
            </w:r>
            <w:r w:rsidR="007976E6"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18601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6820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38" w:rsidRPr="00A05DCA" w:rsidRDefault="00273D38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Админ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страция Клинского муниц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пального района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38" w:rsidRPr="00A05DCA" w:rsidRDefault="00273D38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3D38" w:rsidRPr="00A05DCA" w:rsidTr="00A05DCA">
        <w:trPr>
          <w:trHeight w:val="41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38" w:rsidRPr="00A05DCA" w:rsidRDefault="00273D38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38" w:rsidRPr="00A05DCA" w:rsidRDefault="00273D38" w:rsidP="00243C30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38" w:rsidRPr="00A05DCA" w:rsidRDefault="00273D3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273D38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Средства ф</w:t>
            </w:r>
            <w:r w:rsidRPr="00A05DCA">
              <w:rPr>
                <w:rFonts w:ascii="Arial" w:hAnsi="Arial" w:cs="Arial"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sz w:val="20"/>
                <w:szCs w:val="20"/>
              </w:rPr>
              <w:t>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273D3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410E2E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1489,94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531A29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1160,36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7976E6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329,58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7976E6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7976E6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7976E6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38" w:rsidRPr="00A05DCA" w:rsidRDefault="00273D38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38" w:rsidRPr="00A05DCA" w:rsidRDefault="00273D38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3D38" w:rsidRPr="00A05DCA" w:rsidTr="00A05DCA">
        <w:trPr>
          <w:trHeight w:val="41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38" w:rsidRPr="00A05DCA" w:rsidRDefault="00273D38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38" w:rsidRPr="00A05DCA" w:rsidRDefault="00273D38" w:rsidP="00243C30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38" w:rsidRPr="00A05DCA" w:rsidRDefault="00273D3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273D38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273D3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410E2E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2534,49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18601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2253,7</w:t>
            </w:r>
            <w:r w:rsidR="00410E2E" w:rsidRPr="00A05DC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7976E6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280,75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7976E6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7976E6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7976E6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38" w:rsidRPr="00A05DCA" w:rsidRDefault="00273D38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38" w:rsidRPr="00A05DCA" w:rsidRDefault="00273D38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3D38" w:rsidRPr="00A05DCA" w:rsidTr="00A05DCA">
        <w:trPr>
          <w:trHeight w:val="41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38" w:rsidRPr="00A05DCA" w:rsidRDefault="00273D38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38" w:rsidRPr="00A05DCA" w:rsidRDefault="00273D3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38" w:rsidRPr="00A05DCA" w:rsidRDefault="00273D3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38" w:rsidRPr="00A05DCA" w:rsidRDefault="00273D3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 xml:space="preserve">Средства      </w:t>
            </w:r>
            <w:r w:rsidRPr="00A05DCA">
              <w:rPr>
                <w:rFonts w:ascii="Arial" w:hAnsi="Arial" w:cs="Arial"/>
                <w:sz w:val="20"/>
                <w:szCs w:val="20"/>
              </w:rPr>
              <w:br/>
              <w:t xml:space="preserve">бюджета       </w:t>
            </w:r>
            <w:r w:rsidRPr="00A05DCA">
              <w:rPr>
                <w:rFonts w:ascii="Arial" w:hAnsi="Arial" w:cs="Arial"/>
                <w:sz w:val="20"/>
                <w:szCs w:val="20"/>
              </w:rPr>
              <w:br/>
              <w:t>Клинского муниципал</w:t>
            </w:r>
            <w:r w:rsidRPr="00A05DCA">
              <w:rPr>
                <w:rFonts w:ascii="Arial" w:hAnsi="Arial" w:cs="Arial"/>
                <w:sz w:val="20"/>
                <w:szCs w:val="20"/>
              </w:rPr>
              <w:t>ь</w:t>
            </w:r>
            <w:r w:rsidRPr="00A05DCA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38" w:rsidRPr="00A05DCA" w:rsidRDefault="00273D3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4764,3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38" w:rsidRPr="00A05DCA" w:rsidRDefault="0018601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22520,0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7976E6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3750</w:t>
            </w:r>
            <w:r w:rsidR="003766D6" w:rsidRPr="00A05DCA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7976E6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3700</w:t>
            </w:r>
            <w:r w:rsidR="003766D6" w:rsidRPr="00A05DCA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7976E6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18601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450</w:t>
            </w:r>
            <w:r w:rsidR="007976E6" w:rsidRPr="00A05DC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7976E6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6820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38" w:rsidRPr="00A05DCA" w:rsidRDefault="00273D38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38" w:rsidRPr="00A05DCA" w:rsidRDefault="00273D38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605F" w:rsidRPr="00A05DCA" w:rsidTr="00A05DCA">
        <w:trPr>
          <w:trHeight w:val="56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sz w:val="20"/>
                <w:szCs w:val="20"/>
              </w:rPr>
              <w:t>Основное мер</w:t>
            </w:r>
            <w:r w:rsidRPr="00A05DCA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b/>
                <w:sz w:val="20"/>
                <w:szCs w:val="20"/>
              </w:rPr>
              <w:t>приятие 1</w:t>
            </w:r>
          </w:p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Формирование комфортной (</w:t>
            </w:r>
            <w:proofErr w:type="spellStart"/>
            <w:r w:rsidRPr="00A05DCA">
              <w:rPr>
                <w:rFonts w:ascii="Arial" w:hAnsi="Arial" w:cs="Arial"/>
                <w:sz w:val="20"/>
                <w:szCs w:val="20"/>
              </w:rPr>
              <w:t>безб</w:t>
            </w:r>
            <w:r w:rsidRPr="00A05DCA">
              <w:rPr>
                <w:rFonts w:ascii="Arial" w:hAnsi="Arial" w:cs="Arial"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sz w:val="20"/>
                <w:szCs w:val="20"/>
              </w:rPr>
              <w:t>рьерной</w:t>
            </w:r>
            <w:proofErr w:type="spellEnd"/>
            <w:r w:rsidRPr="00A05DCA">
              <w:rPr>
                <w:rFonts w:ascii="Arial" w:hAnsi="Arial" w:cs="Arial"/>
                <w:sz w:val="20"/>
                <w:szCs w:val="20"/>
              </w:rPr>
              <w:t>) среды жизнедеятельности для инвалидов и других малом</w:t>
            </w:r>
            <w:r w:rsidRPr="00A05DCA">
              <w:rPr>
                <w:rFonts w:ascii="Arial" w:hAnsi="Arial" w:cs="Arial"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</w:rPr>
              <w:t>бильных групп населения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2017-2021 годы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4764,3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26544,43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7164,1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4310,33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4500,0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6820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Админ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страция Клинского муниц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пального района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605F" w:rsidRPr="00A05DCA" w:rsidTr="00A05DCA">
        <w:trPr>
          <w:trHeight w:val="66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Средства ф</w:t>
            </w:r>
            <w:r w:rsidRPr="00A05DCA">
              <w:rPr>
                <w:rFonts w:ascii="Arial" w:hAnsi="Arial" w:cs="Arial"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sz w:val="20"/>
                <w:szCs w:val="20"/>
              </w:rPr>
              <w:t>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1489,94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1160,36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329,58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605F" w:rsidRPr="00A05DCA" w:rsidTr="00A05DCA">
        <w:trPr>
          <w:trHeight w:val="95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2534,49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2253,74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280,75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605F" w:rsidRPr="00A05DCA" w:rsidTr="00A05DCA">
        <w:trPr>
          <w:trHeight w:val="1122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A05DCA" w:rsidRDefault="00C0605F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 xml:space="preserve">Средства      </w:t>
            </w:r>
            <w:r w:rsidRPr="00A05DCA">
              <w:rPr>
                <w:rFonts w:ascii="Arial" w:hAnsi="Arial" w:cs="Arial"/>
                <w:sz w:val="20"/>
                <w:szCs w:val="20"/>
              </w:rPr>
              <w:br/>
              <w:t xml:space="preserve">бюджета       </w:t>
            </w:r>
            <w:r w:rsidRPr="00A05DCA">
              <w:rPr>
                <w:rFonts w:ascii="Arial" w:hAnsi="Arial" w:cs="Arial"/>
                <w:sz w:val="20"/>
                <w:szCs w:val="20"/>
              </w:rPr>
              <w:br/>
              <w:t>Клинского муниципал</w:t>
            </w:r>
            <w:r w:rsidRPr="00A05DCA">
              <w:rPr>
                <w:rFonts w:ascii="Arial" w:hAnsi="Arial" w:cs="Arial"/>
                <w:sz w:val="20"/>
                <w:szCs w:val="20"/>
              </w:rPr>
              <w:t>ь</w:t>
            </w:r>
            <w:r w:rsidRPr="00A05DCA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4764,3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22520,0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3750,0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3700,0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6820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A05DCA" w:rsidRDefault="00C0605F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A05DCA" w:rsidRDefault="00C0605F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CA3" w:rsidRPr="00A05DCA" w:rsidTr="00A05DCA">
        <w:trPr>
          <w:trHeight w:val="13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1.1.</w:t>
            </w:r>
            <w:r w:rsidRPr="00A05DC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A05D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sz w:val="20"/>
                <w:szCs w:val="20"/>
              </w:rPr>
              <w:t>Мероприятие 1.</w:t>
            </w:r>
          </w:p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Установка пандусов (вертикальных подъемников) в подъездах жилого фонда для инвал</w:t>
            </w:r>
            <w:r w:rsidRPr="00A05DCA">
              <w:rPr>
                <w:rFonts w:ascii="Arial" w:hAnsi="Arial" w:cs="Arial"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sz w:val="20"/>
                <w:szCs w:val="20"/>
              </w:rPr>
              <w:t>дов-колясочников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2017-2021 годы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Средства бюджета Клинского муниципал</w:t>
            </w:r>
            <w:r w:rsidRPr="00A05DCA">
              <w:rPr>
                <w:rFonts w:ascii="Arial" w:hAnsi="Arial" w:cs="Arial"/>
                <w:sz w:val="20"/>
                <w:szCs w:val="20"/>
              </w:rPr>
              <w:t>ь</w:t>
            </w:r>
            <w:r w:rsidRPr="00A05DCA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182,5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093CA2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093CA2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093CA2" w:rsidP="00243C30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D6CA3" w:rsidRPr="00A05DC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AC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FD6CA3" w:rsidRPr="00A05DCA" w:rsidRDefault="00FD6CA3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Админ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страция Клинского муниц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пального района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Обеспеч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ние д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ступности объектов жилого фонда</w:t>
            </w:r>
          </w:p>
        </w:tc>
      </w:tr>
      <w:tr w:rsidR="00FD6CA3" w:rsidRPr="00A05DCA" w:rsidTr="00A05D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1.1.</w:t>
            </w:r>
            <w:r w:rsidRPr="00A05DC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05D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sz w:val="20"/>
                <w:szCs w:val="20"/>
              </w:rPr>
              <w:t>Мероприятие 2.</w:t>
            </w:r>
          </w:p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Обустройство мест специальной па</w:t>
            </w:r>
            <w:r w:rsidRPr="00A05DCA">
              <w:rPr>
                <w:rFonts w:ascii="Arial" w:hAnsi="Arial" w:cs="Arial"/>
                <w:sz w:val="20"/>
                <w:szCs w:val="20"/>
              </w:rPr>
              <w:t>р</w:t>
            </w:r>
            <w:r w:rsidRPr="00A05DCA">
              <w:rPr>
                <w:rFonts w:ascii="Arial" w:hAnsi="Arial" w:cs="Arial"/>
                <w:sz w:val="20"/>
                <w:szCs w:val="20"/>
              </w:rPr>
              <w:t>ковки на дворовых территориях и авт</w:t>
            </w:r>
            <w:r w:rsidRPr="00A05DCA">
              <w:rPr>
                <w:rFonts w:ascii="Arial" w:hAnsi="Arial" w:cs="Arial"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</w:rPr>
              <w:t>стоянках для спецтранспорта и</w:t>
            </w:r>
            <w:r w:rsidRPr="00A05DCA">
              <w:rPr>
                <w:rFonts w:ascii="Arial" w:hAnsi="Arial" w:cs="Arial"/>
                <w:sz w:val="20"/>
                <w:szCs w:val="20"/>
              </w:rPr>
              <w:t>н</w:t>
            </w:r>
            <w:r w:rsidRPr="00A05DCA">
              <w:rPr>
                <w:rFonts w:ascii="Arial" w:hAnsi="Arial" w:cs="Arial"/>
                <w:sz w:val="20"/>
                <w:szCs w:val="20"/>
              </w:rPr>
              <w:t>валидов (в том чи</w:t>
            </w:r>
            <w:r w:rsidRPr="00A05DCA">
              <w:rPr>
                <w:rFonts w:ascii="Arial" w:hAnsi="Arial" w:cs="Arial"/>
                <w:sz w:val="20"/>
                <w:szCs w:val="20"/>
              </w:rPr>
              <w:t>с</w:t>
            </w:r>
            <w:r w:rsidRPr="00A05DCA">
              <w:rPr>
                <w:rFonts w:ascii="Arial" w:hAnsi="Arial" w:cs="Arial"/>
                <w:sz w:val="20"/>
                <w:szCs w:val="20"/>
              </w:rPr>
              <w:t>ле «верстовой столб», Админ</w:t>
            </w:r>
            <w:r w:rsidRPr="00A05DCA">
              <w:rPr>
                <w:rFonts w:ascii="Arial" w:hAnsi="Arial" w:cs="Arial"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sz w:val="20"/>
                <w:szCs w:val="20"/>
              </w:rPr>
              <w:t>страция Клинского муниципального района)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2017-2021 годы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 xml:space="preserve">Средства      </w:t>
            </w:r>
            <w:r w:rsidRPr="00A05DCA">
              <w:rPr>
                <w:rFonts w:ascii="Arial" w:hAnsi="Arial" w:cs="Arial"/>
                <w:sz w:val="20"/>
                <w:szCs w:val="20"/>
              </w:rPr>
              <w:br/>
              <w:t xml:space="preserve">бюджета       </w:t>
            </w:r>
            <w:r w:rsidRPr="00A05DCA">
              <w:rPr>
                <w:rFonts w:ascii="Arial" w:hAnsi="Arial" w:cs="Arial"/>
                <w:sz w:val="20"/>
                <w:szCs w:val="20"/>
              </w:rPr>
              <w:br/>
              <w:t>Клинского муниципал</w:t>
            </w:r>
            <w:r w:rsidRPr="00A05DCA">
              <w:rPr>
                <w:rFonts w:ascii="Arial" w:hAnsi="Arial" w:cs="Arial"/>
                <w:sz w:val="20"/>
                <w:szCs w:val="20"/>
              </w:rPr>
              <w:t>ь</w:t>
            </w:r>
            <w:r w:rsidRPr="00A05DCA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093CA2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250</w:t>
            </w:r>
            <w:r w:rsidR="005024A8" w:rsidRPr="00A05DC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5024A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5024A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5024A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750,0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093CA2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Админ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страция Клинского муниц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пального района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Обеспеч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ние д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ступности</w:t>
            </w:r>
            <w:r w:rsidRPr="00A05D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05DCA">
              <w:rPr>
                <w:rFonts w:ascii="Arial" w:hAnsi="Arial" w:cs="Arial"/>
                <w:sz w:val="20"/>
                <w:szCs w:val="20"/>
              </w:rPr>
              <w:t>объектов городской инфр</w:t>
            </w:r>
            <w:r w:rsidRPr="00A05DCA">
              <w:rPr>
                <w:rFonts w:ascii="Arial" w:hAnsi="Arial" w:cs="Arial"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sz w:val="20"/>
                <w:szCs w:val="20"/>
              </w:rPr>
              <w:t>структуры</w:t>
            </w:r>
          </w:p>
        </w:tc>
      </w:tr>
      <w:tr w:rsidR="00FD6CA3" w:rsidRPr="00A05DCA" w:rsidTr="00A05DCA">
        <w:trPr>
          <w:trHeight w:val="14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1.1.3.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sz w:val="20"/>
                <w:szCs w:val="20"/>
              </w:rPr>
              <w:t>Мероприятие 3</w:t>
            </w:r>
            <w:r w:rsidRPr="00A05DC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Обустройство пос</w:t>
            </w:r>
            <w:r w:rsidRPr="00A05DCA">
              <w:rPr>
                <w:rFonts w:ascii="Arial" w:hAnsi="Arial" w:cs="Arial"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sz w:val="20"/>
                <w:szCs w:val="20"/>
              </w:rPr>
              <w:t>дочных площадок на автобусных остановках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Pr="00A05DCA">
              <w:rPr>
                <w:rFonts w:ascii="Arial" w:hAnsi="Arial" w:cs="Arial"/>
                <w:sz w:val="20"/>
                <w:szCs w:val="20"/>
              </w:rPr>
              <w:t>па</w:t>
            </w:r>
            <w:r w:rsidRPr="00A05DCA">
              <w:rPr>
                <w:rFonts w:ascii="Arial" w:hAnsi="Arial" w:cs="Arial"/>
                <w:sz w:val="20"/>
                <w:szCs w:val="20"/>
              </w:rPr>
              <w:t>н</w:t>
            </w:r>
            <w:r w:rsidRPr="00A05DCA">
              <w:rPr>
                <w:rFonts w:ascii="Arial" w:hAnsi="Arial" w:cs="Arial"/>
                <w:sz w:val="20"/>
                <w:szCs w:val="20"/>
              </w:rPr>
              <w:t>дусные     съезды, поручни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2017-2021 годы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 xml:space="preserve">Средства      </w:t>
            </w:r>
            <w:r w:rsidRPr="00A05DCA">
              <w:rPr>
                <w:rFonts w:ascii="Arial" w:hAnsi="Arial" w:cs="Arial"/>
                <w:sz w:val="20"/>
                <w:szCs w:val="20"/>
              </w:rPr>
              <w:br/>
              <w:t xml:space="preserve">бюджета       </w:t>
            </w:r>
            <w:r w:rsidRPr="00A05DCA">
              <w:rPr>
                <w:rFonts w:ascii="Arial" w:hAnsi="Arial" w:cs="Arial"/>
                <w:sz w:val="20"/>
                <w:szCs w:val="20"/>
              </w:rPr>
              <w:br/>
              <w:t>Клинского муниципал</w:t>
            </w:r>
            <w:r w:rsidRPr="00A05DCA">
              <w:rPr>
                <w:rFonts w:ascii="Arial" w:hAnsi="Arial" w:cs="Arial"/>
                <w:sz w:val="20"/>
                <w:szCs w:val="20"/>
              </w:rPr>
              <w:t>ь</w:t>
            </w:r>
            <w:r w:rsidRPr="00A05DCA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Админ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страция Клинского муниц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пального района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Обеспеч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ние д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ступности</w:t>
            </w:r>
            <w:r w:rsidRPr="00A05D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05DCA">
              <w:rPr>
                <w:rFonts w:ascii="Arial" w:hAnsi="Arial" w:cs="Arial"/>
                <w:sz w:val="20"/>
                <w:szCs w:val="20"/>
              </w:rPr>
              <w:t>объектов городской инфр</w:t>
            </w:r>
            <w:r w:rsidRPr="00A05DCA">
              <w:rPr>
                <w:rFonts w:ascii="Arial" w:hAnsi="Arial" w:cs="Arial"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sz w:val="20"/>
                <w:szCs w:val="20"/>
              </w:rPr>
              <w:t>структуры</w:t>
            </w:r>
          </w:p>
        </w:tc>
      </w:tr>
      <w:tr w:rsidR="00EF5318" w:rsidRPr="00A05DCA" w:rsidTr="00A05DCA">
        <w:trPr>
          <w:trHeight w:val="14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A05DCA" w:rsidRDefault="006104DA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1.1.4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A05DCA" w:rsidRDefault="00EF5318" w:rsidP="00243C30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sz w:val="20"/>
                <w:szCs w:val="20"/>
              </w:rPr>
              <w:t>Мероприятие 4.</w:t>
            </w:r>
          </w:p>
          <w:p w:rsidR="00EF5318" w:rsidRPr="00A05DCA" w:rsidRDefault="00EF531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Обустройство па</w:t>
            </w:r>
            <w:r w:rsidRPr="00A05DCA">
              <w:rPr>
                <w:rFonts w:ascii="Arial" w:hAnsi="Arial" w:cs="Arial"/>
                <w:sz w:val="20"/>
                <w:szCs w:val="20"/>
              </w:rPr>
              <w:t>н</w:t>
            </w:r>
            <w:r w:rsidRPr="00A05DCA">
              <w:rPr>
                <w:rFonts w:ascii="Arial" w:hAnsi="Arial" w:cs="Arial"/>
                <w:sz w:val="20"/>
                <w:szCs w:val="20"/>
              </w:rPr>
              <w:t>дусными съездами дворовые террит</w:t>
            </w:r>
            <w:r w:rsidRPr="00A05DCA">
              <w:rPr>
                <w:rFonts w:ascii="Arial" w:hAnsi="Arial" w:cs="Arial"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</w:rPr>
              <w:t>рий и улицы города, обустройство пеш</w:t>
            </w:r>
            <w:r w:rsidRPr="00A05DCA">
              <w:rPr>
                <w:rFonts w:ascii="Arial" w:hAnsi="Arial" w:cs="Arial"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sz w:val="20"/>
                <w:szCs w:val="20"/>
              </w:rPr>
              <w:t xml:space="preserve">ходных переходов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A05DCA" w:rsidRDefault="00EF531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2017-2021 годы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A05DCA" w:rsidRDefault="00EF531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 xml:space="preserve">Средства      </w:t>
            </w:r>
            <w:r w:rsidRPr="00A05DCA">
              <w:rPr>
                <w:rFonts w:ascii="Arial" w:hAnsi="Arial" w:cs="Arial"/>
                <w:sz w:val="20"/>
                <w:szCs w:val="20"/>
              </w:rPr>
              <w:br/>
              <w:t xml:space="preserve">бюджета       </w:t>
            </w:r>
            <w:r w:rsidRPr="00A05DCA">
              <w:rPr>
                <w:rFonts w:ascii="Arial" w:hAnsi="Arial" w:cs="Arial"/>
                <w:sz w:val="20"/>
                <w:szCs w:val="20"/>
              </w:rPr>
              <w:br/>
              <w:t>Клинского муниципал</w:t>
            </w:r>
            <w:r w:rsidRPr="00A05DCA">
              <w:rPr>
                <w:rFonts w:ascii="Arial" w:hAnsi="Arial" w:cs="Arial"/>
                <w:sz w:val="20"/>
                <w:szCs w:val="20"/>
              </w:rPr>
              <w:t>ь</w:t>
            </w:r>
            <w:r w:rsidRPr="00A05DCA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A05DCA" w:rsidRDefault="00EF531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1968,3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A05DCA" w:rsidRDefault="00EF531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</w:t>
            </w:r>
            <w:r w:rsidR="006104DA" w:rsidRPr="00A05DCA">
              <w:rPr>
                <w:rFonts w:ascii="Arial" w:hAnsi="Arial" w:cs="Arial"/>
                <w:sz w:val="20"/>
                <w:szCs w:val="20"/>
              </w:rPr>
              <w:t>4</w:t>
            </w:r>
            <w:r w:rsidRPr="00A05DCA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A05DCA" w:rsidRDefault="006104DA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5</w:t>
            </w:r>
            <w:r w:rsidR="00EF5318" w:rsidRPr="00A05DCA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A05DCA" w:rsidRDefault="00EF531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A05DCA" w:rsidRDefault="00EF531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A05DCA" w:rsidRDefault="00EF531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A05DCA" w:rsidRDefault="00EF5318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A05DCA" w:rsidRDefault="00EF5318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Админ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страция Клинского муниц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пального района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A05DCA" w:rsidRDefault="00EF5318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Обеспеч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ние д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ступности</w:t>
            </w:r>
            <w:r w:rsidRPr="00A05D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05DCA">
              <w:rPr>
                <w:rFonts w:ascii="Arial" w:hAnsi="Arial" w:cs="Arial"/>
                <w:sz w:val="20"/>
                <w:szCs w:val="20"/>
              </w:rPr>
              <w:t>объектов городской инфр</w:t>
            </w:r>
            <w:r w:rsidRPr="00A05DCA">
              <w:rPr>
                <w:rFonts w:ascii="Arial" w:hAnsi="Arial" w:cs="Arial"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sz w:val="20"/>
                <w:szCs w:val="20"/>
              </w:rPr>
              <w:t>структуры</w:t>
            </w:r>
          </w:p>
        </w:tc>
      </w:tr>
      <w:tr w:rsidR="00FD6CA3" w:rsidRPr="00A05DCA" w:rsidTr="00A05D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1.1.4.</w:t>
            </w:r>
            <w:r w:rsidR="00EF5318" w:rsidRPr="00A05D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sz w:val="20"/>
                <w:szCs w:val="20"/>
              </w:rPr>
              <w:t>Мероприятие 4.</w:t>
            </w:r>
            <w:r w:rsidR="006104DA" w:rsidRPr="00A05DCA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Обустройство па</w:t>
            </w:r>
            <w:r w:rsidRPr="00A05DCA">
              <w:rPr>
                <w:rFonts w:ascii="Arial" w:hAnsi="Arial" w:cs="Arial"/>
                <w:sz w:val="20"/>
                <w:szCs w:val="20"/>
              </w:rPr>
              <w:t>н</w:t>
            </w:r>
            <w:r w:rsidRPr="00A05DCA">
              <w:rPr>
                <w:rFonts w:ascii="Arial" w:hAnsi="Arial" w:cs="Arial"/>
                <w:sz w:val="20"/>
                <w:szCs w:val="20"/>
              </w:rPr>
              <w:t>дусными съездами дворовые террит</w:t>
            </w:r>
            <w:r w:rsidRPr="00A05DCA">
              <w:rPr>
                <w:rFonts w:ascii="Arial" w:hAnsi="Arial" w:cs="Arial"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</w:rPr>
              <w:t>рий и улицы города, обустройство пеш</w:t>
            </w:r>
            <w:r w:rsidRPr="00A05DCA">
              <w:rPr>
                <w:rFonts w:ascii="Arial" w:hAnsi="Arial" w:cs="Arial"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sz w:val="20"/>
                <w:szCs w:val="20"/>
              </w:rPr>
              <w:t>ходных переходов (</w:t>
            </w:r>
            <w:proofErr w:type="spellStart"/>
            <w:r w:rsidRPr="00A05DCA">
              <w:rPr>
                <w:rFonts w:ascii="Arial" w:hAnsi="Arial" w:cs="Arial"/>
                <w:sz w:val="20"/>
                <w:szCs w:val="20"/>
              </w:rPr>
              <w:t>безбарьерной</w:t>
            </w:r>
            <w:proofErr w:type="spellEnd"/>
            <w:r w:rsidRPr="00A05DCA">
              <w:rPr>
                <w:rFonts w:ascii="Arial" w:hAnsi="Arial" w:cs="Arial"/>
                <w:sz w:val="20"/>
                <w:szCs w:val="20"/>
              </w:rPr>
              <w:t xml:space="preserve"> маршрут) (в том числе Администр</w:t>
            </w:r>
            <w:r w:rsidRPr="00A05DCA">
              <w:rPr>
                <w:rFonts w:ascii="Arial" w:hAnsi="Arial" w:cs="Arial"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sz w:val="20"/>
                <w:szCs w:val="20"/>
              </w:rPr>
              <w:t>ция Клинского м</w:t>
            </w:r>
            <w:r w:rsidRPr="00A05DCA">
              <w:rPr>
                <w:rFonts w:ascii="Arial" w:hAnsi="Arial" w:cs="Arial"/>
                <w:sz w:val="20"/>
                <w:szCs w:val="20"/>
              </w:rPr>
              <w:t>у</w:t>
            </w:r>
            <w:r w:rsidRPr="00A05DCA">
              <w:rPr>
                <w:rFonts w:ascii="Arial" w:hAnsi="Arial" w:cs="Arial"/>
                <w:sz w:val="20"/>
                <w:szCs w:val="20"/>
              </w:rPr>
              <w:t>ниципального рай</w:t>
            </w:r>
            <w:r w:rsidRPr="00A05DCA">
              <w:rPr>
                <w:rFonts w:ascii="Arial" w:hAnsi="Arial" w:cs="Arial"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</w:rPr>
              <w:t>на, посадочная площадка автово</w:t>
            </w:r>
            <w:r w:rsidRPr="00A05DCA">
              <w:rPr>
                <w:rFonts w:ascii="Arial" w:hAnsi="Arial" w:cs="Arial"/>
                <w:sz w:val="20"/>
                <w:szCs w:val="20"/>
              </w:rPr>
              <w:t>к</w:t>
            </w:r>
            <w:r w:rsidRPr="00A05DCA">
              <w:rPr>
                <w:rFonts w:ascii="Arial" w:hAnsi="Arial" w:cs="Arial"/>
                <w:sz w:val="20"/>
                <w:szCs w:val="20"/>
              </w:rPr>
              <w:t>зала)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2017-2021 годы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 xml:space="preserve">Средства      </w:t>
            </w:r>
            <w:r w:rsidRPr="00A05DCA">
              <w:rPr>
                <w:rFonts w:ascii="Arial" w:hAnsi="Arial" w:cs="Arial"/>
                <w:sz w:val="20"/>
                <w:szCs w:val="20"/>
              </w:rPr>
              <w:br/>
              <w:t xml:space="preserve">бюджета       </w:t>
            </w:r>
            <w:r w:rsidRPr="00A05DCA">
              <w:rPr>
                <w:rFonts w:ascii="Arial" w:hAnsi="Arial" w:cs="Arial"/>
                <w:sz w:val="20"/>
                <w:szCs w:val="20"/>
              </w:rPr>
              <w:br/>
              <w:t>Клинского муниципал</w:t>
            </w:r>
            <w:r w:rsidRPr="00A05DCA">
              <w:rPr>
                <w:rFonts w:ascii="Arial" w:hAnsi="Arial" w:cs="Arial"/>
                <w:sz w:val="20"/>
                <w:szCs w:val="20"/>
              </w:rPr>
              <w:t>ь</w:t>
            </w:r>
            <w:r w:rsidRPr="00A05DCA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1968,3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</w:t>
            </w:r>
            <w:r w:rsidR="00093CA2" w:rsidRPr="00A05DCA">
              <w:rPr>
                <w:rFonts w:ascii="Arial" w:hAnsi="Arial" w:cs="Arial"/>
                <w:sz w:val="20"/>
                <w:szCs w:val="20"/>
              </w:rPr>
              <w:t>2</w:t>
            </w:r>
            <w:r w:rsidRPr="00A05DCA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093CA2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300</w:t>
            </w:r>
            <w:r w:rsidR="00A43237" w:rsidRPr="00A05DCA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Админ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страция Клинского муниц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пального района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Обеспеч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ние д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ступности</w:t>
            </w:r>
            <w:r w:rsidRPr="00A05D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05DCA">
              <w:rPr>
                <w:rFonts w:ascii="Arial" w:hAnsi="Arial" w:cs="Arial"/>
                <w:sz w:val="20"/>
                <w:szCs w:val="20"/>
              </w:rPr>
              <w:t>объектов городской инфр</w:t>
            </w:r>
            <w:r w:rsidRPr="00A05DCA">
              <w:rPr>
                <w:rFonts w:ascii="Arial" w:hAnsi="Arial" w:cs="Arial"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sz w:val="20"/>
                <w:szCs w:val="20"/>
              </w:rPr>
              <w:t>структуры</w:t>
            </w:r>
          </w:p>
        </w:tc>
      </w:tr>
      <w:tr w:rsidR="005B6013" w:rsidRPr="00A05DCA" w:rsidTr="00A05D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A05DCA" w:rsidRDefault="00EF5318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1.1.4.2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13" w:rsidRPr="00A05DCA" w:rsidRDefault="006104DA" w:rsidP="00243C30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sz w:val="20"/>
                <w:szCs w:val="20"/>
              </w:rPr>
              <w:t>Мероприятие 4.2</w:t>
            </w:r>
            <w:r w:rsidR="005B6013" w:rsidRPr="00A05DC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5B6013" w:rsidRPr="00A05DCA" w:rsidRDefault="005B6013" w:rsidP="00A05DCA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Обустройство соц</w:t>
            </w:r>
            <w:r w:rsidRPr="00A05DCA">
              <w:rPr>
                <w:rFonts w:ascii="Arial" w:hAnsi="Arial" w:cs="Arial"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sz w:val="20"/>
                <w:szCs w:val="20"/>
              </w:rPr>
              <w:t>альных объектов средствами реаб</w:t>
            </w:r>
            <w:r w:rsidRPr="00A05DCA">
              <w:rPr>
                <w:rFonts w:ascii="Arial" w:hAnsi="Arial" w:cs="Arial"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sz w:val="20"/>
                <w:szCs w:val="20"/>
              </w:rPr>
              <w:t>литации для инв</w:t>
            </w:r>
            <w:r w:rsidRPr="00A05DCA">
              <w:rPr>
                <w:rFonts w:ascii="Arial" w:hAnsi="Arial" w:cs="Arial"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sz w:val="20"/>
                <w:szCs w:val="20"/>
              </w:rPr>
              <w:t>лидов и других МГН, (тренажеры, игр</w:t>
            </w:r>
            <w:r w:rsidRPr="00A05DCA">
              <w:rPr>
                <w:rFonts w:ascii="Arial" w:hAnsi="Arial" w:cs="Arial"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</w:rPr>
              <w:t>вые комплексы, м</w:t>
            </w:r>
            <w:r w:rsidRPr="00A05DCA">
              <w:rPr>
                <w:rFonts w:ascii="Arial" w:hAnsi="Arial" w:cs="Arial"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sz w:val="20"/>
                <w:szCs w:val="20"/>
              </w:rPr>
              <w:t>лые архитект</w:t>
            </w:r>
            <w:r w:rsidR="00A05DCA">
              <w:rPr>
                <w:rFonts w:ascii="Arial" w:hAnsi="Arial" w:cs="Arial"/>
                <w:sz w:val="20"/>
                <w:szCs w:val="20"/>
              </w:rPr>
              <w:t xml:space="preserve">урные формы, детские площадки)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A05DCA" w:rsidRDefault="005B6013" w:rsidP="00243C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5D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A05DCA" w:rsidRDefault="005B6013" w:rsidP="00A05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5D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Клинского муниципал</w:t>
            </w:r>
            <w:r w:rsidRPr="00A05D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</w:t>
            </w:r>
            <w:r w:rsidRPr="00A05D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A05DCA" w:rsidRDefault="005B6013" w:rsidP="00243C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5D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A05DCA" w:rsidRDefault="005B6013" w:rsidP="0024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5D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A05DCA" w:rsidRDefault="005B6013" w:rsidP="0024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5D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A05DCA" w:rsidRDefault="005B6013" w:rsidP="0024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5D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A05DCA" w:rsidRDefault="005B6013" w:rsidP="0024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5D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A05DCA" w:rsidRDefault="005B6013" w:rsidP="0024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5D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A05DCA" w:rsidRDefault="005B6013" w:rsidP="0024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5D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A05DCA" w:rsidRDefault="005B6013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</w:t>
            </w:r>
            <w:r w:rsidRPr="00A05D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A05D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страция Клинского муниц</w:t>
            </w:r>
            <w:r w:rsidRPr="00A05D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A05D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A05DCA" w:rsidRDefault="005B6013" w:rsidP="0024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5D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</w:t>
            </w:r>
            <w:r w:rsidRPr="00A05D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A05D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ние д</w:t>
            </w:r>
            <w:r w:rsidRPr="00A05D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A05D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ступности объектов городской инфр</w:t>
            </w:r>
            <w:r w:rsidRPr="00A05D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A05D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структуры</w:t>
            </w:r>
          </w:p>
        </w:tc>
      </w:tr>
      <w:tr w:rsidR="00E214EA" w:rsidRPr="00A05DCA" w:rsidTr="00A05DCA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4EA" w:rsidRPr="00A05DCA" w:rsidRDefault="00E214EA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1.1.5.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Мероприятие 5.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A05DCA">
              <w:rPr>
                <w:rFonts w:ascii="Arial" w:hAnsi="Arial" w:cs="Arial"/>
                <w:bCs/>
                <w:sz w:val="20"/>
                <w:szCs w:val="20"/>
              </w:rPr>
              <w:t>Создание без-барьерной среды в муниципальных учреждениях кул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ь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туры и искусства, муниципальных учреждениях д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полнительного о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б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разования сферы культуры, приобр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тение оборудования (информационные терминалы, тел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скопические панд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сы, рамки для пр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одоления порогов, пандусные съезды, электронные книги, программное обе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с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печение для слаб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видящих, информ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ционные таблицы со шрифтом Брайля)</w:t>
            </w:r>
            <w:proofErr w:type="gram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2017-2021 годы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357,3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907870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2870,0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06566B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4EA" w:rsidRPr="00A05DCA" w:rsidRDefault="00E214EA" w:rsidP="00243C30">
            <w:pPr>
              <w:pStyle w:val="ae"/>
              <w:jc w:val="center"/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</w:pP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МКУ «Управл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е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ние по д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е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лам кул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ь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туры, ф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и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зической культуры и молоде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ж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ной пол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и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тики Кли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н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ского м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у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ниципал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ь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ного рай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о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на»</w:t>
            </w:r>
          </w:p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4EA" w:rsidRPr="00A05DCA" w:rsidRDefault="00E214EA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Обеспеч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ние д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ступности муниц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пальных учрежд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ний кул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ь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туры</w:t>
            </w:r>
          </w:p>
        </w:tc>
      </w:tr>
      <w:tr w:rsidR="00E214EA" w:rsidRPr="00A05DCA" w:rsidTr="00A05DCA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Средства ф</w:t>
            </w:r>
            <w:r w:rsidRPr="00A05DCA">
              <w:rPr>
                <w:rFonts w:ascii="Arial" w:hAnsi="Arial" w:cs="Arial"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sz w:val="20"/>
                <w:szCs w:val="20"/>
              </w:rPr>
              <w:t>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71,27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71,27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14EA" w:rsidRPr="00A05DCA" w:rsidTr="00A05DCA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138,73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138,73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14EA" w:rsidRPr="00A05DCA" w:rsidTr="00A05DCA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 xml:space="preserve">Средства      </w:t>
            </w:r>
            <w:r w:rsidRPr="00A05DCA">
              <w:rPr>
                <w:rFonts w:ascii="Arial" w:hAnsi="Arial" w:cs="Arial"/>
                <w:sz w:val="20"/>
                <w:szCs w:val="20"/>
              </w:rPr>
              <w:br/>
              <w:t xml:space="preserve">бюджета       </w:t>
            </w:r>
            <w:r w:rsidRPr="00A05DCA">
              <w:rPr>
                <w:rFonts w:ascii="Arial" w:hAnsi="Arial" w:cs="Arial"/>
                <w:sz w:val="20"/>
                <w:szCs w:val="20"/>
              </w:rPr>
              <w:br/>
              <w:t>Клинского муниципал</w:t>
            </w:r>
            <w:r w:rsidRPr="00A05DCA">
              <w:rPr>
                <w:rFonts w:ascii="Arial" w:hAnsi="Arial" w:cs="Arial"/>
                <w:sz w:val="20"/>
                <w:szCs w:val="20"/>
              </w:rPr>
              <w:t>ь</w:t>
            </w:r>
            <w:r w:rsidRPr="00A05DCA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357,3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06566B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266</w:t>
            </w:r>
            <w:r w:rsidR="00E214EA"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C17A6A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  <w:r w:rsidR="00E214EA" w:rsidRPr="00A05DCA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pStyle w:val="ae"/>
              <w:jc w:val="center"/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A05DCA" w:rsidRDefault="00E214EA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561D" w:rsidRPr="00A05DCA" w:rsidTr="00A05DCA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1.1.6.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sz w:val="20"/>
                <w:szCs w:val="20"/>
              </w:rPr>
              <w:t>Мероприятие 6</w:t>
            </w:r>
          </w:p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 xml:space="preserve">Создание </w:t>
            </w:r>
            <w:proofErr w:type="gramStart"/>
            <w:r w:rsidRPr="00A05DCA">
              <w:rPr>
                <w:rFonts w:ascii="Arial" w:hAnsi="Arial" w:cs="Arial"/>
                <w:sz w:val="20"/>
                <w:szCs w:val="20"/>
              </w:rPr>
              <w:t>без</w:t>
            </w:r>
            <w:proofErr w:type="gramEnd"/>
            <w:r w:rsidRPr="00A05DCA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барьерной среды в муниципальных учреждениях спорта и муниципальных учреждениях д</w:t>
            </w:r>
            <w:r w:rsidRPr="00A05DCA">
              <w:rPr>
                <w:rFonts w:ascii="Arial" w:hAnsi="Arial" w:cs="Arial"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</w:rPr>
              <w:t>полнительного о</w:t>
            </w:r>
            <w:r w:rsidRPr="00A05DCA">
              <w:rPr>
                <w:rFonts w:ascii="Arial" w:hAnsi="Arial" w:cs="Arial"/>
                <w:sz w:val="20"/>
                <w:szCs w:val="20"/>
              </w:rPr>
              <w:t>б</w:t>
            </w:r>
            <w:r w:rsidRPr="00A05DCA">
              <w:rPr>
                <w:rFonts w:ascii="Arial" w:hAnsi="Arial" w:cs="Arial"/>
                <w:sz w:val="20"/>
                <w:szCs w:val="20"/>
              </w:rPr>
              <w:t>разования сферы спорта, приобрет</w:t>
            </w:r>
            <w:r w:rsidRPr="00A05DCA">
              <w:rPr>
                <w:rFonts w:ascii="Arial" w:hAnsi="Arial" w:cs="Arial"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sz w:val="20"/>
                <w:szCs w:val="20"/>
              </w:rPr>
              <w:t>ние оборудования (СК Химик, МЦ Ст</w:t>
            </w:r>
            <w:r w:rsidRPr="00A05DCA">
              <w:rPr>
                <w:rFonts w:ascii="Arial" w:hAnsi="Arial" w:cs="Arial"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sz w:val="20"/>
                <w:szCs w:val="20"/>
              </w:rPr>
              <w:t xml:space="preserve">кольный, СК </w:t>
            </w:r>
            <w:proofErr w:type="spellStart"/>
            <w:r w:rsidRPr="00A05DCA">
              <w:rPr>
                <w:rFonts w:ascii="Arial" w:hAnsi="Arial" w:cs="Arial"/>
                <w:sz w:val="20"/>
                <w:szCs w:val="20"/>
              </w:rPr>
              <w:t>д</w:t>
            </w:r>
            <w:proofErr w:type="gramStart"/>
            <w:r w:rsidRPr="00A05DCA"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 w:rsidRPr="00A05DCA">
              <w:rPr>
                <w:rFonts w:ascii="Arial" w:hAnsi="Arial" w:cs="Arial"/>
                <w:sz w:val="20"/>
                <w:szCs w:val="20"/>
              </w:rPr>
              <w:t>лобода</w:t>
            </w:r>
            <w:proofErr w:type="spellEnd"/>
            <w:r w:rsidRPr="00A05DCA">
              <w:rPr>
                <w:rFonts w:ascii="Arial" w:hAnsi="Arial" w:cs="Arial"/>
                <w:sz w:val="20"/>
                <w:szCs w:val="20"/>
              </w:rPr>
              <w:t xml:space="preserve"> – па</w:t>
            </w:r>
            <w:r w:rsidRPr="00A05DCA">
              <w:rPr>
                <w:rFonts w:ascii="Arial" w:hAnsi="Arial" w:cs="Arial"/>
                <w:sz w:val="20"/>
                <w:szCs w:val="20"/>
              </w:rPr>
              <w:t>н</w:t>
            </w:r>
            <w:r w:rsidRPr="00A05DCA">
              <w:rPr>
                <w:rFonts w:ascii="Arial" w:hAnsi="Arial" w:cs="Arial"/>
                <w:sz w:val="20"/>
                <w:szCs w:val="20"/>
              </w:rPr>
              <w:t xml:space="preserve">дусные съезды, световое </w:t>
            </w:r>
            <w:r w:rsidR="00A05DCA">
              <w:rPr>
                <w:rFonts w:ascii="Arial" w:hAnsi="Arial" w:cs="Arial"/>
                <w:sz w:val="20"/>
                <w:szCs w:val="20"/>
              </w:rPr>
              <w:t>табло, указатели пути дв</w:t>
            </w:r>
            <w:r w:rsidR="00A05DCA">
              <w:rPr>
                <w:rFonts w:ascii="Arial" w:hAnsi="Arial" w:cs="Arial"/>
                <w:sz w:val="20"/>
                <w:szCs w:val="20"/>
              </w:rPr>
              <w:t>и</w:t>
            </w:r>
            <w:r w:rsidR="00A05DCA">
              <w:rPr>
                <w:rFonts w:ascii="Arial" w:hAnsi="Arial" w:cs="Arial"/>
                <w:sz w:val="20"/>
                <w:szCs w:val="20"/>
              </w:rPr>
              <w:t>жения)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2017-2021 годы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1910,33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910,33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561D" w:rsidRPr="00A05DCA" w:rsidTr="00A05DCA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Средства ф</w:t>
            </w:r>
            <w:r w:rsidRPr="00A05DCA">
              <w:rPr>
                <w:rFonts w:ascii="Arial" w:hAnsi="Arial" w:cs="Arial"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sz w:val="20"/>
                <w:szCs w:val="20"/>
              </w:rPr>
              <w:t>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495,87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166,29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329,58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</w:pP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МКУ "Управл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е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ние по д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е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лам кул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ь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туры, ф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и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зической культуры и молоде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ж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ной пол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и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тики Кли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н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ского м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у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ниципал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ь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ного рай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о</w:t>
            </w:r>
            <w:r w:rsidRPr="00A05DCA"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  <w:t>на"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Обеспеч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ние д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ступности муниц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пальных учрежд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ний спорта</w:t>
            </w:r>
          </w:p>
        </w:tc>
      </w:tr>
      <w:tr w:rsidR="00C2561D" w:rsidRPr="00A05DCA" w:rsidTr="00A05DCA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604,46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323,71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280,75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Style w:val="ac"/>
                <w:rFonts w:ascii="Arial" w:hAnsi="Arial" w:cs="Arial"/>
                <w:b w:val="0"/>
                <w:color w:val="32313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561D" w:rsidRPr="00A05DCA" w:rsidTr="00A05DCA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 xml:space="preserve">Средства      </w:t>
            </w:r>
            <w:r w:rsidRPr="00A05DCA">
              <w:rPr>
                <w:rFonts w:ascii="Arial" w:hAnsi="Arial" w:cs="Arial"/>
                <w:sz w:val="20"/>
                <w:szCs w:val="20"/>
              </w:rPr>
              <w:br/>
              <w:t xml:space="preserve">бюджета       </w:t>
            </w:r>
            <w:r w:rsidRPr="00A05DCA">
              <w:rPr>
                <w:rFonts w:ascii="Arial" w:hAnsi="Arial" w:cs="Arial"/>
                <w:sz w:val="20"/>
                <w:szCs w:val="20"/>
              </w:rPr>
              <w:br/>
              <w:t>Клинского муниципал</w:t>
            </w:r>
            <w:r w:rsidRPr="00A05DCA">
              <w:rPr>
                <w:rFonts w:ascii="Arial" w:hAnsi="Arial" w:cs="Arial"/>
                <w:sz w:val="20"/>
                <w:szCs w:val="20"/>
              </w:rPr>
              <w:t>ь</w:t>
            </w:r>
            <w:r w:rsidRPr="00A05DCA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561D" w:rsidRPr="00A05DCA" w:rsidTr="00A05D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1.1.7.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Мероприятие 7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 xml:space="preserve">Создание </w:t>
            </w:r>
            <w:proofErr w:type="gramStart"/>
            <w:r w:rsidRPr="00A05DCA">
              <w:rPr>
                <w:rFonts w:ascii="Arial" w:hAnsi="Arial" w:cs="Arial"/>
                <w:bCs/>
                <w:sz w:val="20"/>
                <w:szCs w:val="20"/>
              </w:rPr>
              <w:t>без</w:t>
            </w:r>
            <w:proofErr w:type="gramEnd"/>
            <w:r w:rsidRPr="00A05DCA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барьерной среды в муниципальных учреждениях обр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зования (панд</w:t>
            </w:r>
            <w:r w:rsidR="00A05DCA">
              <w:rPr>
                <w:rFonts w:ascii="Arial" w:hAnsi="Arial" w:cs="Arial"/>
                <w:bCs/>
                <w:sz w:val="20"/>
                <w:szCs w:val="20"/>
              </w:rPr>
              <w:t>усные съезды, туалетные комнаты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2017-2021 годы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 xml:space="preserve">Средства      </w:t>
            </w:r>
            <w:r w:rsidRPr="00A05DCA">
              <w:rPr>
                <w:rFonts w:ascii="Arial" w:hAnsi="Arial" w:cs="Arial"/>
                <w:sz w:val="20"/>
                <w:szCs w:val="20"/>
              </w:rPr>
              <w:br/>
              <w:t xml:space="preserve">бюджета       </w:t>
            </w:r>
            <w:r w:rsidRPr="00A05DCA">
              <w:rPr>
                <w:rFonts w:ascii="Arial" w:hAnsi="Arial" w:cs="Arial"/>
                <w:sz w:val="20"/>
                <w:szCs w:val="20"/>
              </w:rPr>
              <w:br/>
              <w:t>Клинского муниципал</w:t>
            </w:r>
            <w:r w:rsidRPr="00A05DCA">
              <w:rPr>
                <w:rFonts w:ascii="Arial" w:hAnsi="Arial" w:cs="Arial"/>
                <w:sz w:val="20"/>
                <w:szCs w:val="20"/>
              </w:rPr>
              <w:t>ь</w:t>
            </w:r>
            <w:r w:rsidRPr="00A05DCA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2006,2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14214,1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5014,1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2300,0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2300,0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Управл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ние обр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зования Админ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страции Клинского муниц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пального района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Обеспеч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ние д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ступности муниц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пальных учрежд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ний обр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зования</w:t>
            </w:r>
          </w:p>
        </w:tc>
      </w:tr>
      <w:tr w:rsidR="00C2561D" w:rsidRPr="00A05DCA" w:rsidTr="00A05D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Средства ф</w:t>
            </w:r>
            <w:r w:rsidRPr="00A05DCA">
              <w:rPr>
                <w:rFonts w:ascii="Arial" w:hAnsi="Arial" w:cs="Arial"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sz w:val="20"/>
                <w:szCs w:val="20"/>
              </w:rPr>
              <w:t>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922,8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922,8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561D" w:rsidRPr="00A05DCA" w:rsidTr="00A05D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1791,3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561D" w:rsidRPr="00A05DCA" w:rsidTr="00A05D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 xml:space="preserve">Средства      </w:t>
            </w:r>
            <w:r w:rsidRPr="00A05DCA">
              <w:rPr>
                <w:rFonts w:ascii="Arial" w:hAnsi="Arial" w:cs="Arial"/>
                <w:sz w:val="20"/>
                <w:szCs w:val="20"/>
              </w:rPr>
              <w:br/>
              <w:t xml:space="preserve">бюджета       </w:t>
            </w:r>
            <w:r w:rsidRPr="00A05DCA">
              <w:rPr>
                <w:rFonts w:ascii="Arial" w:hAnsi="Arial" w:cs="Arial"/>
                <w:sz w:val="20"/>
                <w:szCs w:val="20"/>
              </w:rPr>
              <w:br/>
              <w:t>Клинского муниципал</w:t>
            </w:r>
            <w:r w:rsidRPr="00A05DCA">
              <w:rPr>
                <w:rFonts w:ascii="Arial" w:hAnsi="Arial" w:cs="Arial"/>
                <w:sz w:val="20"/>
                <w:szCs w:val="20"/>
              </w:rPr>
              <w:t>ь</w:t>
            </w:r>
            <w:r w:rsidRPr="00A05DCA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11500,0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2300,0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2300,0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2300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561D" w:rsidRPr="00A05DCA" w:rsidTr="00A05DCA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1.1.7.1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Создание условий для получения к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чественного обр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зования детьми-инвалидами в МДОУ ДЕТСКИЙ САД КОМБИНИР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ВАННОГО ВИДА №2 «КАЛИНКА»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2017-2021 годы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A05DCA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2893,3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2893,3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Управл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ние обр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зования Админ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страции Клинского муниц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пального района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561D" w:rsidRPr="00A05DCA" w:rsidTr="00A05DCA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A05D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Средства ф</w:t>
            </w:r>
            <w:r w:rsidRPr="00A05DCA">
              <w:rPr>
                <w:rFonts w:ascii="Arial" w:hAnsi="Arial" w:cs="Arial"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sz w:val="20"/>
                <w:szCs w:val="20"/>
              </w:rPr>
              <w:t>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922,8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922,8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561D" w:rsidRPr="00A05DCA" w:rsidTr="00A05DCA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A05D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1791,3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1791,3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561D" w:rsidRPr="00A05DCA" w:rsidTr="00A05DCA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A05DCA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 xml:space="preserve">Средства      </w:t>
            </w:r>
            <w:r w:rsidRPr="00A05DCA">
              <w:rPr>
                <w:rFonts w:ascii="Arial" w:hAnsi="Arial" w:cs="Arial"/>
                <w:sz w:val="20"/>
                <w:szCs w:val="20"/>
              </w:rPr>
              <w:br/>
              <w:t xml:space="preserve">бюджета       </w:t>
            </w:r>
            <w:r w:rsidRPr="00A05DCA">
              <w:rPr>
                <w:rFonts w:ascii="Arial" w:hAnsi="Arial" w:cs="Arial"/>
                <w:sz w:val="20"/>
                <w:szCs w:val="20"/>
              </w:rPr>
              <w:br/>
              <w:t>Клинского муниципал</w:t>
            </w:r>
            <w:r w:rsidRPr="00A05DCA">
              <w:rPr>
                <w:rFonts w:ascii="Arial" w:hAnsi="Arial" w:cs="Arial"/>
                <w:sz w:val="20"/>
                <w:szCs w:val="20"/>
              </w:rPr>
              <w:t>ь</w:t>
            </w:r>
            <w:r w:rsidRPr="00A05DCA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179,2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179,2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561D" w:rsidRPr="00A05DCA" w:rsidTr="00A05D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1.1.7.2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 xml:space="preserve">Создание </w:t>
            </w:r>
            <w:proofErr w:type="spellStart"/>
            <w:r w:rsidRPr="00A05DCA">
              <w:rPr>
                <w:rFonts w:ascii="Arial" w:hAnsi="Arial" w:cs="Arial"/>
                <w:bCs/>
                <w:sz w:val="20"/>
                <w:szCs w:val="20"/>
              </w:rPr>
              <w:t>безб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рьерной</w:t>
            </w:r>
            <w:proofErr w:type="spellEnd"/>
            <w:r w:rsidRPr="00A05DCA">
              <w:rPr>
                <w:rFonts w:ascii="Arial" w:hAnsi="Arial" w:cs="Arial"/>
                <w:bCs/>
                <w:sz w:val="20"/>
                <w:szCs w:val="20"/>
              </w:rPr>
              <w:t xml:space="preserve"> среды в муниципальных учреждениях обр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зования (пандусные съезды, туалетные комнаты)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>2017-2021 годы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CA">
              <w:rPr>
                <w:rFonts w:ascii="Arial" w:hAnsi="Arial" w:cs="Arial"/>
                <w:sz w:val="20"/>
                <w:szCs w:val="20"/>
              </w:rPr>
              <w:t xml:space="preserve">Средства      </w:t>
            </w:r>
            <w:r w:rsidRPr="00A05DCA">
              <w:rPr>
                <w:rFonts w:ascii="Arial" w:hAnsi="Arial" w:cs="Arial"/>
                <w:sz w:val="20"/>
                <w:szCs w:val="20"/>
              </w:rPr>
              <w:br/>
              <w:t xml:space="preserve">бюджета       </w:t>
            </w:r>
            <w:r w:rsidRPr="00A05DCA">
              <w:rPr>
                <w:rFonts w:ascii="Arial" w:hAnsi="Arial" w:cs="Arial"/>
                <w:sz w:val="20"/>
                <w:szCs w:val="20"/>
              </w:rPr>
              <w:br/>
              <w:t>Клинского муниципал</w:t>
            </w:r>
            <w:r w:rsidRPr="00A05DCA">
              <w:rPr>
                <w:rFonts w:ascii="Arial" w:hAnsi="Arial" w:cs="Arial"/>
                <w:sz w:val="20"/>
                <w:szCs w:val="20"/>
              </w:rPr>
              <w:t>ь</w:t>
            </w:r>
            <w:r w:rsidRPr="00A05DCA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2006,2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11320,8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2120,8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2300,0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2300,0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pStyle w:val="a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</w:rPr>
              <w:t>Управл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ние обр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а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зования Админ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страции Клинского муниц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05DCA">
              <w:rPr>
                <w:rFonts w:ascii="Arial" w:hAnsi="Arial" w:cs="Arial"/>
                <w:bCs/>
                <w:sz w:val="20"/>
                <w:szCs w:val="20"/>
              </w:rPr>
              <w:t>пального района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A05DCA" w:rsidRDefault="00C2561D" w:rsidP="0024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FD6CA3" w:rsidRPr="00243C30" w:rsidRDefault="00FD6CA3" w:rsidP="00243C3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D6CA3" w:rsidRPr="00A05DCA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A05DCA">
        <w:rPr>
          <w:rFonts w:ascii="Arial" w:hAnsi="Arial" w:cs="Arial"/>
          <w:sz w:val="24"/>
          <w:szCs w:val="24"/>
        </w:rPr>
        <w:t>Приложение № 3 к Программе</w:t>
      </w:r>
    </w:p>
    <w:p w:rsidR="00FD6CA3" w:rsidRPr="00A05DCA" w:rsidRDefault="00FD6CA3" w:rsidP="00243C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FD6CA3" w:rsidRPr="00A05DCA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5DCA">
        <w:rPr>
          <w:rFonts w:ascii="Arial" w:hAnsi="Arial" w:cs="Arial"/>
          <w:b/>
          <w:bCs/>
          <w:sz w:val="24"/>
          <w:szCs w:val="24"/>
        </w:rPr>
        <w:t>Муниципальная подпрограмма</w:t>
      </w:r>
    </w:p>
    <w:p w:rsidR="00FD6CA3" w:rsidRPr="00A05DCA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5DCA">
        <w:rPr>
          <w:rFonts w:ascii="Arial" w:hAnsi="Arial" w:cs="Arial"/>
          <w:b/>
          <w:bCs/>
          <w:sz w:val="24"/>
          <w:szCs w:val="24"/>
        </w:rPr>
        <w:t>«Развитие системы отдыха и оздоровления детей</w:t>
      </w:r>
    </w:p>
    <w:p w:rsidR="00FD6CA3" w:rsidRPr="00A05DCA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5DCA">
        <w:rPr>
          <w:rFonts w:ascii="Arial" w:hAnsi="Arial" w:cs="Arial"/>
          <w:b/>
          <w:bCs/>
          <w:sz w:val="24"/>
          <w:szCs w:val="24"/>
        </w:rPr>
        <w:t>в Клинском муниципальном районе»</w:t>
      </w:r>
    </w:p>
    <w:p w:rsidR="00FD6CA3" w:rsidRPr="00A05DCA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A05DCA">
        <w:rPr>
          <w:rFonts w:ascii="Arial" w:hAnsi="Arial" w:cs="Arial"/>
          <w:b/>
          <w:bCs/>
          <w:sz w:val="24"/>
          <w:szCs w:val="24"/>
          <w:lang w:eastAsia="ar-SA"/>
        </w:rPr>
        <w:t>на 2017-2021 годы</w:t>
      </w:r>
    </w:p>
    <w:p w:rsidR="00FD6CA3" w:rsidRPr="00A05DCA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D6CA3" w:rsidRPr="00A05DCA" w:rsidRDefault="00FD6CA3" w:rsidP="00243C3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A05DCA">
        <w:rPr>
          <w:rFonts w:ascii="Arial" w:hAnsi="Arial" w:cs="Arial"/>
          <w:b/>
          <w:bCs/>
          <w:caps/>
          <w:sz w:val="24"/>
          <w:szCs w:val="24"/>
          <w:lang w:eastAsia="ar-SA"/>
        </w:rPr>
        <w:t>П</w:t>
      </w:r>
      <w:r w:rsidRPr="00A05DCA">
        <w:rPr>
          <w:rFonts w:ascii="Arial" w:hAnsi="Arial" w:cs="Arial"/>
          <w:b/>
          <w:bCs/>
          <w:sz w:val="24"/>
          <w:szCs w:val="24"/>
          <w:lang w:eastAsia="ar-SA"/>
        </w:rPr>
        <w:t>аспорт муниципальной подпрограммы 3</w:t>
      </w:r>
    </w:p>
    <w:p w:rsidR="00FD6CA3" w:rsidRPr="00A05DCA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A05DCA">
        <w:rPr>
          <w:rFonts w:ascii="Arial" w:hAnsi="Arial" w:cs="Arial"/>
          <w:b/>
          <w:bCs/>
          <w:sz w:val="24"/>
          <w:szCs w:val="24"/>
          <w:lang w:eastAsia="ar-SA"/>
        </w:rPr>
        <w:t>«Развитие системы отдыха и оздоровления детей в Клинском муниципальном районе»</w:t>
      </w:r>
    </w:p>
    <w:p w:rsidR="00FD6CA3" w:rsidRPr="00A05DCA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A05DCA">
        <w:rPr>
          <w:rFonts w:ascii="Arial" w:hAnsi="Arial" w:cs="Arial"/>
          <w:b/>
          <w:bCs/>
          <w:sz w:val="24"/>
          <w:szCs w:val="24"/>
          <w:lang w:eastAsia="ar-SA"/>
        </w:rPr>
        <w:t>на 2017-2021 годы</w:t>
      </w:r>
    </w:p>
    <w:tbl>
      <w:tblPr>
        <w:tblW w:w="150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843"/>
        <w:gridCol w:w="1275"/>
        <w:gridCol w:w="1419"/>
        <w:gridCol w:w="1984"/>
        <w:gridCol w:w="1333"/>
        <w:gridCol w:w="165"/>
        <w:gridCol w:w="1266"/>
        <w:gridCol w:w="482"/>
        <w:gridCol w:w="950"/>
        <w:gridCol w:w="798"/>
        <w:gridCol w:w="633"/>
        <w:gridCol w:w="1115"/>
        <w:gridCol w:w="317"/>
        <w:gridCol w:w="1432"/>
      </w:tblGrid>
      <w:tr w:rsidR="00FD6CA3" w:rsidRPr="00243C30" w:rsidTr="00896203">
        <w:trPr>
          <w:trHeight w:val="147"/>
        </w:trPr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6CA3" w:rsidRPr="00A05DCA" w:rsidRDefault="00FD6CA3" w:rsidP="00243C3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Муниципальный заказчик муниципальной подпрограммы</w:t>
            </w:r>
          </w:p>
        </w:tc>
        <w:tc>
          <w:tcPr>
            <w:tcW w:w="104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Администрация Клинского муниципального района в лице Управления образования</w:t>
            </w:r>
          </w:p>
        </w:tc>
      </w:tr>
      <w:tr w:rsidR="00FD6CA3" w:rsidRPr="00243C30" w:rsidTr="00896203">
        <w:trPr>
          <w:trHeight w:val="563"/>
        </w:trPr>
        <w:tc>
          <w:tcPr>
            <w:tcW w:w="45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6CA3" w:rsidRPr="00A05DCA" w:rsidRDefault="00FD6CA3" w:rsidP="00243C3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Задача 1. </w:t>
            </w:r>
          </w:p>
          <w:p w:rsidR="00FD6CA3" w:rsidRPr="00A05DCA" w:rsidRDefault="00FD6CA3" w:rsidP="00243C3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Сохранение и развитие инфраструктуры о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т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дыха и оздоровления детей и подростков на территории Клинского муниципального рай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на Московской области.</w:t>
            </w:r>
            <w:r w:rsidRPr="00A05D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Создание условий для духовного, нравственного и физического развития детей во время пребывания в учр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е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ждениях отдыха и оздоро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в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Отчетный (баз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вый) период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Cs/>
                <w:iCs/>
                <w:sz w:val="20"/>
                <w:szCs w:val="20"/>
                <w:lang w:eastAsia="ar-SA"/>
              </w:rPr>
              <w:t>2017 год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Cs/>
                <w:iCs/>
                <w:sz w:val="20"/>
                <w:szCs w:val="20"/>
                <w:lang w:eastAsia="ar-SA"/>
              </w:rPr>
              <w:t>2018 год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Cs/>
                <w:iCs/>
                <w:sz w:val="20"/>
                <w:szCs w:val="20"/>
                <w:lang w:eastAsia="ar-SA"/>
              </w:rPr>
              <w:t>2019 год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Cs/>
                <w:iCs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Cs/>
                <w:iCs/>
                <w:sz w:val="20"/>
                <w:szCs w:val="20"/>
                <w:lang w:eastAsia="ar-SA"/>
              </w:rPr>
              <w:t>2021 год</w:t>
            </w:r>
          </w:p>
        </w:tc>
      </w:tr>
      <w:tr w:rsidR="00FD6CA3" w:rsidRPr="00243C30" w:rsidTr="00896203">
        <w:trPr>
          <w:trHeight w:val="401"/>
        </w:trPr>
        <w:tc>
          <w:tcPr>
            <w:tcW w:w="45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5C07DA" w:rsidP="00243C3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E23BF9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E23BF9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E23BF9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E23BF9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E23BF9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41</w:t>
            </w:r>
          </w:p>
        </w:tc>
      </w:tr>
      <w:tr w:rsidR="00FD6CA3" w:rsidRPr="00243C30" w:rsidTr="00896203">
        <w:trPr>
          <w:trHeight w:val="401"/>
        </w:trPr>
        <w:tc>
          <w:tcPr>
            <w:tcW w:w="45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Отчетный (баз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вый) период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Cs/>
                <w:iCs/>
                <w:sz w:val="20"/>
                <w:szCs w:val="20"/>
                <w:lang w:eastAsia="ar-SA"/>
              </w:rPr>
              <w:t>2017 год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Cs/>
                <w:iCs/>
                <w:sz w:val="20"/>
                <w:szCs w:val="20"/>
                <w:lang w:eastAsia="ar-SA"/>
              </w:rPr>
              <w:t>2018 год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Cs/>
                <w:iCs/>
                <w:sz w:val="20"/>
                <w:szCs w:val="20"/>
                <w:lang w:eastAsia="ar-SA"/>
              </w:rPr>
              <w:t>2019 год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Cs/>
                <w:iCs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Cs/>
                <w:iCs/>
                <w:sz w:val="20"/>
                <w:szCs w:val="20"/>
                <w:lang w:eastAsia="ar-SA"/>
              </w:rPr>
              <w:t>2021 год</w:t>
            </w:r>
          </w:p>
        </w:tc>
      </w:tr>
      <w:tr w:rsidR="00FD6CA3" w:rsidRPr="00243C30" w:rsidTr="00896203">
        <w:trPr>
          <w:trHeight w:val="401"/>
        </w:trPr>
        <w:tc>
          <w:tcPr>
            <w:tcW w:w="45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57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57,5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58,5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59,5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60,5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61,5</w:t>
            </w:r>
          </w:p>
        </w:tc>
      </w:tr>
      <w:tr w:rsidR="00FD6CA3" w:rsidRPr="00243C30" w:rsidTr="00896203">
        <w:trPr>
          <w:trHeight w:val="4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Источники ф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и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нансирования по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д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программы по годам реал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и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зации и главным распор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я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дителям бюджетных средств, в том числе по годам: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Наимен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о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вание по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д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программы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Главный распоряд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и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тель бю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д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жетных 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Источник фина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н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сирования</w:t>
            </w:r>
          </w:p>
        </w:tc>
        <w:tc>
          <w:tcPr>
            <w:tcW w:w="8491" w:type="dxa"/>
            <w:gridSpan w:val="10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Расходы (тыс. руб.)</w:t>
            </w:r>
          </w:p>
        </w:tc>
      </w:tr>
      <w:tr w:rsidR="00FD6CA3" w:rsidRPr="00243C30" w:rsidTr="00896203">
        <w:trPr>
          <w:trHeight w:val="55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/>
                <w:bCs/>
                <w:iCs/>
                <w:sz w:val="20"/>
                <w:szCs w:val="20"/>
                <w:lang w:eastAsia="ar-SA"/>
              </w:rPr>
              <w:t>2017 год</w:t>
            </w:r>
          </w:p>
        </w:tc>
        <w:tc>
          <w:tcPr>
            <w:tcW w:w="1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/>
                <w:bCs/>
                <w:iCs/>
                <w:sz w:val="20"/>
                <w:szCs w:val="20"/>
                <w:lang w:eastAsia="ar-SA"/>
              </w:rPr>
              <w:t>2018 год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/>
                <w:bCs/>
                <w:iCs/>
                <w:sz w:val="20"/>
                <w:szCs w:val="20"/>
                <w:lang w:eastAsia="ar-SA"/>
              </w:rPr>
              <w:t>2019 год</w:t>
            </w:r>
          </w:p>
        </w:tc>
        <w:tc>
          <w:tcPr>
            <w:tcW w:w="1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/>
                <w:bCs/>
                <w:iCs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/>
                <w:bCs/>
                <w:iCs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A05DCA" w:rsidRDefault="00FD6CA3" w:rsidP="00243C3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Итого</w:t>
            </w:r>
          </w:p>
        </w:tc>
      </w:tr>
      <w:tr w:rsidR="0092282D" w:rsidRPr="00243C30" w:rsidTr="00896203">
        <w:trPr>
          <w:trHeight w:val="4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2D" w:rsidRPr="00A05DCA" w:rsidRDefault="0092282D" w:rsidP="00243C3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Развитие системы отдыха и оздоро</w:t>
            </w:r>
            <w:r w:rsidRPr="00A05DC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в</w:t>
            </w:r>
            <w:r w:rsidRPr="00A05DC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ления д</w:t>
            </w:r>
            <w:r w:rsidRPr="00A05DC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е</w:t>
            </w:r>
            <w:r w:rsidRPr="00A05DC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тей</w:t>
            </w:r>
          </w:p>
          <w:p w:rsidR="0092282D" w:rsidRPr="00A05DCA" w:rsidRDefault="0092282D" w:rsidP="00243C3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в Клинском муниц</w:t>
            </w:r>
            <w:r w:rsidRPr="00A05DC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и</w:t>
            </w:r>
            <w:r w:rsidRPr="00A05DC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пальном районе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2D" w:rsidRPr="00A05DCA" w:rsidRDefault="0092282D" w:rsidP="00243C3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Управление образования</w:t>
            </w:r>
          </w:p>
          <w:p w:rsidR="0092282D" w:rsidRPr="00A05DCA" w:rsidRDefault="0092282D" w:rsidP="00243C3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Админ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и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страции Клинского муниц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и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2D" w:rsidRPr="00A05DCA" w:rsidRDefault="0092282D" w:rsidP="00243C3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Всего: в том числе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282D" w:rsidRPr="00A05DCA" w:rsidRDefault="00CA27A0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5D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22969,6</w:t>
            </w:r>
          </w:p>
        </w:tc>
        <w:tc>
          <w:tcPr>
            <w:tcW w:w="143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82D" w:rsidRPr="00A05DCA" w:rsidRDefault="00C15CCE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22913,0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16848</w:t>
            </w:r>
            <w:r w:rsidR="00CA27A0" w:rsidRPr="00A05D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3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16848</w:t>
            </w:r>
            <w:r w:rsidR="00CA27A0" w:rsidRPr="00A05D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16848</w:t>
            </w:r>
            <w:r w:rsidR="00CA27A0" w:rsidRPr="00A05D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82D" w:rsidRPr="00A05DCA" w:rsidRDefault="00C15CCE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5D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96426,6</w:t>
            </w:r>
          </w:p>
        </w:tc>
      </w:tr>
      <w:tr w:rsidR="0092282D" w:rsidRPr="00243C30" w:rsidTr="00896203">
        <w:trPr>
          <w:trHeight w:val="4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Средства бюдж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е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та Московской о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б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ласти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6323</w:t>
            </w:r>
            <w:r w:rsidR="006D693B" w:rsidRPr="00A05DCA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2D" w:rsidRPr="00A05DCA" w:rsidRDefault="00C15CCE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6265,0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2D" w:rsidRPr="00A05DCA" w:rsidRDefault="00C15CCE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12588,0</w:t>
            </w:r>
          </w:p>
        </w:tc>
      </w:tr>
      <w:tr w:rsidR="0092282D" w:rsidRPr="00243C30" w:rsidTr="00896203">
        <w:trPr>
          <w:trHeight w:val="4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2D" w:rsidRPr="00A05DCA" w:rsidRDefault="0092282D" w:rsidP="00243C3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Средства бюдж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е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та Клинского м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у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ниципального района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10798,6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10800</w:t>
            </w:r>
            <w:r w:rsidR="006D693B" w:rsidRPr="00A05DCA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11000</w:t>
            </w:r>
            <w:r w:rsidR="006D693B" w:rsidRPr="00A05DCA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11000</w:t>
            </w:r>
            <w:r w:rsidR="006D693B" w:rsidRPr="00A05DCA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11000</w:t>
            </w:r>
            <w:r w:rsidR="006D693B" w:rsidRPr="00A05DCA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54598,6</w:t>
            </w:r>
          </w:p>
        </w:tc>
      </w:tr>
      <w:tr w:rsidR="0092282D" w:rsidRPr="00243C30" w:rsidTr="00896203">
        <w:trPr>
          <w:trHeight w:val="4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2D" w:rsidRPr="00A05DCA" w:rsidRDefault="0092282D" w:rsidP="00243C3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Внебюджетные источники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5848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5848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5848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5848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5848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2D" w:rsidRPr="00A05DCA" w:rsidRDefault="0092282D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DCA">
              <w:rPr>
                <w:rFonts w:ascii="Arial" w:hAnsi="Arial" w:cs="Arial"/>
                <w:color w:val="000000"/>
                <w:sz w:val="20"/>
                <w:szCs w:val="20"/>
              </w:rPr>
              <w:t>29240</w:t>
            </w:r>
          </w:p>
        </w:tc>
      </w:tr>
      <w:tr w:rsidR="00FD6CA3" w:rsidRPr="00243C30" w:rsidTr="00896203">
        <w:trPr>
          <w:trHeight w:val="401"/>
        </w:trPr>
        <w:tc>
          <w:tcPr>
            <w:tcW w:w="7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tabs>
                <w:tab w:val="left" w:pos="3420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Основные показатели реализации мероприятий подпрограммы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/>
                <w:bCs/>
                <w:iCs/>
                <w:sz w:val="20"/>
                <w:szCs w:val="20"/>
                <w:lang w:eastAsia="ar-SA"/>
              </w:rPr>
              <w:t>2017 год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/>
                <w:bCs/>
                <w:iCs/>
                <w:sz w:val="20"/>
                <w:szCs w:val="20"/>
                <w:lang w:eastAsia="ar-SA"/>
              </w:rPr>
              <w:t>2018 год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/>
                <w:bCs/>
                <w:iCs/>
                <w:sz w:val="20"/>
                <w:szCs w:val="20"/>
                <w:lang w:eastAsia="ar-SA"/>
              </w:rPr>
              <w:t>2019 год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/>
                <w:bCs/>
                <w:iCs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b/>
                <w:bCs/>
                <w:iCs/>
                <w:sz w:val="20"/>
                <w:szCs w:val="20"/>
                <w:lang w:eastAsia="ar-SA"/>
              </w:rPr>
              <w:t>2021 год</w:t>
            </w:r>
          </w:p>
        </w:tc>
      </w:tr>
      <w:tr w:rsidR="00FD6CA3" w:rsidRPr="00243C30" w:rsidTr="00896203">
        <w:trPr>
          <w:trHeight w:val="401"/>
        </w:trPr>
        <w:tc>
          <w:tcPr>
            <w:tcW w:w="7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A05DCA" w:rsidRDefault="00FD6CA3" w:rsidP="00A05D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Количество муниципальных лагерей дневного пребывания детей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2E35B8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2E35B8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2E35B8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2E35B8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2E35B8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41</w:t>
            </w:r>
          </w:p>
        </w:tc>
      </w:tr>
      <w:tr w:rsidR="00FD6CA3" w:rsidRPr="00243C30" w:rsidTr="00896203">
        <w:trPr>
          <w:trHeight w:val="401"/>
        </w:trPr>
        <w:tc>
          <w:tcPr>
            <w:tcW w:w="7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Доля детей, охваченных отдыхом и оздоровлением, в общей численности д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е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тей в возрасте от семи до пятнадцати лет, подлежащих оздоровлению, %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57,5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58,5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59,5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60,5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61,5</w:t>
            </w:r>
          </w:p>
        </w:tc>
      </w:tr>
      <w:tr w:rsidR="00FD6CA3" w:rsidRPr="00243C30" w:rsidTr="00896203">
        <w:trPr>
          <w:trHeight w:val="401"/>
        </w:trPr>
        <w:tc>
          <w:tcPr>
            <w:tcW w:w="7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семи до пятнадц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а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ти лет, находящихся в трудной жизненной ситуации, подлежащих оздоровл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е</w:t>
            </w: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нию, %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55,6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55,65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55,7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55,8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A05DCA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5DCA">
              <w:rPr>
                <w:rFonts w:ascii="Arial" w:hAnsi="Arial" w:cs="Arial"/>
                <w:sz w:val="20"/>
                <w:szCs w:val="20"/>
                <w:lang w:eastAsia="ar-SA"/>
              </w:rPr>
              <w:t>55,9</w:t>
            </w:r>
          </w:p>
        </w:tc>
      </w:tr>
    </w:tbl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eastAsia="ar-SA"/>
        </w:rPr>
      </w:pP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eastAsia="ar-SA"/>
        </w:rPr>
      </w:pP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eastAsia="ar-SA"/>
        </w:rPr>
      </w:pP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eastAsia="ar-SA"/>
        </w:rPr>
      </w:pPr>
    </w:p>
    <w:p w:rsidR="00FD6CA3" w:rsidRPr="00243C30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eastAsia="ar-SA"/>
        </w:rPr>
      </w:pPr>
    </w:p>
    <w:p w:rsidR="00FD6CA3" w:rsidRPr="00243C30" w:rsidRDefault="00FD6CA3" w:rsidP="00243C30">
      <w:pPr>
        <w:spacing w:after="0" w:line="240" w:lineRule="auto"/>
        <w:rPr>
          <w:rFonts w:ascii="Arial" w:hAnsi="Arial" w:cs="Arial"/>
          <w:b/>
          <w:bCs/>
          <w:sz w:val="26"/>
          <w:szCs w:val="26"/>
          <w:lang w:eastAsia="ar-SA"/>
        </w:rPr>
        <w:sectPr w:rsidR="00FD6CA3" w:rsidRPr="00243C30" w:rsidSect="00243C30">
          <w:type w:val="nextColumn"/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FD6CA3" w:rsidRPr="00A05DCA" w:rsidRDefault="00FD6CA3" w:rsidP="00243C3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A05DCA">
        <w:rPr>
          <w:rFonts w:ascii="Arial" w:hAnsi="Arial" w:cs="Arial"/>
          <w:b/>
          <w:bCs/>
          <w:sz w:val="24"/>
          <w:szCs w:val="24"/>
          <w:lang w:eastAsia="ar-SA"/>
        </w:rPr>
        <w:t>Описание задач подпрограммы муниципальной подпрограммы</w:t>
      </w:r>
    </w:p>
    <w:p w:rsidR="00FD6CA3" w:rsidRPr="00A05DCA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A05DCA">
        <w:rPr>
          <w:rFonts w:ascii="Arial" w:hAnsi="Arial" w:cs="Arial"/>
          <w:b/>
          <w:bCs/>
          <w:sz w:val="24"/>
          <w:szCs w:val="24"/>
          <w:lang w:eastAsia="ar-SA"/>
        </w:rPr>
        <w:t>«Развитие системы отдыха и оздоровления детей</w:t>
      </w:r>
    </w:p>
    <w:p w:rsidR="00FD6CA3" w:rsidRPr="00A05DCA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A05DCA">
        <w:rPr>
          <w:rFonts w:ascii="Arial" w:hAnsi="Arial" w:cs="Arial"/>
          <w:b/>
          <w:bCs/>
          <w:sz w:val="24"/>
          <w:szCs w:val="24"/>
          <w:lang w:eastAsia="ar-SA"/>
        </w:rPr>
        <w:t>в Клинском муниципальном районе»</w:t>
      </w:r>
    </w:p>
    <w:p w:rsidR="00FD6CA3" w:rsidRPr="00A05DCA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FD6CA3" w:rsidRPr="00A05DCA" w:rsidRDefault="00FD6CA3" w:rsidP="00243C3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05DCA">
        <w:rPr>
          <w:rFonts w:ascii="Arial" w:hAnsi="Arial" w:cs="Arial"/>
          <w:bCs/>
          <w:sz w:val="24"/>
          <w:szCs w:val="24"/>
          <w:lang w:eastAsia="ar-SA"/>
        </w:rPr>
        <w:t>Задачи муниципальной подпрограммы:</w:t>
      </w:r>
    </w:p>
    <w:p w:rsidR="00FD6CA3" w:rsidRPr="00A05DCA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05DCA">
        <w:rPr>
          <w:rFonts w:ascii="Arial" w:hAnsi="Arial" w:cs="Arial"/>
          <w:sz w:val="24"/>
          <w:szCs w:val="24"/>
        </w:rPr>
        <w:t>Сохранение и развитие инфраструктуры отдыха и оздоровления детей и подрос</w:t>
      </w:r>
      <w:r w:rsidRPr="00A05DCA">
        <w:rPr>
          <w:rFonts w:ascii="Arial" w:hAnsi="Arial" w:cs="Arial"/>
          <w:sz w:val="24"/>
          <w:szCs w:val="24"/>
        </w:rPr>
        <w:t>т</w:t>
      </w:r>
      <w:r w:rsidRPr="00A05DCA">
        <w:rPr>
          <w:rFonts w:ascii="Arial" w:hAnsi="Arial" w:cs="Arial"/>
          <w:sz w:val="24"/>
          <w:szCs w:val="24"/>
        </w:rPr>
        <w:t>ков. Создание условий для духовного, нравственного и физического развития детей во время пребывания в учреждениях отдыха и оздоровления.</w:t>
      </w:r>
    </w:p>
    <w:p w:rsidR="00FD6CA3" w:rsidRPr="00A05DCA" w:rsidRDefault="00FD6CA3" w:rsidP="00243C3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FD6CA3" w:rsidRPr="00A05DCA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A05DCA">
        <w:rPr>
          <w:rFonts w:ascii="Arial" w:hAnsi="Arial" w:cs="Arial"/>
          <w:b/>
          <w:bCs/>
          <w:sz w:val="24"/>
          <w:szCs w:val="24"/>
          <w:lang w:eastAsia="ar-SA"/>
        </w:rPr>
        <w:t>Характеристика сферы реализации и основных мероприятий</w:t>
      </w:r>
    </w:p>
    <w:p w:rsidR="00FD6CA3" w:rsidRPr="00A05DCA" w:rsidRDefault="00FD6CA3" w:rsidP="00243C3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A05DCA">
        <w:rPr>
          <w:rFonts w:ascii="Arial" w:hAnsi="Arial" w:cs="Arial"/>
          <w:b/>
          <w:bCs/>
          <w:sz w:val="24"/>
          <w:szCs w:val="24"/>
          <w:lang w:eastAsia="ar-SA"/>
        </w:rPr>
        <w:t>муниципальной подпрограммы</w:t>
      </w:r>
    </w:p>
    <w:p w:rsidR="00FD6CA3" w:rsidRPr="00A05DCA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A05DCA">
        <w:rPr>
          <w:rFonts w:ascii="Arial" w:hAnsi="Arial" w:cs="Arial"/>
          <w:b/>
          <w:bCs/>
          <w:sz w:val="24"/>
          <w:szCs w:val="24"/>
          <w:lang w:eastAsia="ar-SA"/>
        </w:rPr>
        <w:t>«Развитие системы отдыха и оздоровления детей</w:t>
      </w:r>
    </w:p>
    <w:p w:rsidR="00FD6CA3" w:rsidRPr="00A05DCA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A05DCA">
        <w:rPr>
          <w:rFonts w:ascii="Arial" w:hAnsi="Arial" w:cs="Arial"/>
          <w:b/>
          <w:bCs/>
          <w:sz w:val="24"/>
          <w:szCs w:val="24"/>
          <w:lang w:eastAsia="ar-SA"/>
        </w:rPr>
        <w:t>в</w:t>
      </w:r>
      <w:r w:rsidR="004870C7" w:rsidRPr="00A05DCA">
        <w:rPr>
          <w:rFonts w:ascii="Arial" w:hAnsi="Arial" w:cs="Arial"/>
          <w:b/>
          <w:bCs/>
          <w:sz w:val="24"/>
          <w:szCs w:val="24"/>
          <w:lang w:eastAsia="ar-SA"/>
        </w:rPr>
        <w:t xml:space="preserve"> Клинском муниципальном районе»</w:t>
      </w:r>
    </w:p>
    <w:p w:rsidR="00FD6CA3" w:rsidRPr="00A05DCA" w:rsidRDefault="00FD6CA3" w:rsidP="00243C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eastAsia="ar-SA"/>
        </w:rPr>
      </w:pPr>
      <w:proofErr w:type="gramStart"/>
      <w:r w:rsidRPr="00A05DCA">
        <w:rPr>
          <w:rFonts w:ascii="Arial" w:hAnsi="Arial" w:cs="Arial"/>
          <w:sz w:val="24"/>
          <w:szCs w:val="24"/>
          <w:shd w:val="clear" w:color="auto" w:fill="FFFFFF"/>
          <w:lang w:eastAsia="ar-SA"/>
        </w:rPr>
        <w:t>Сегодня одной из наиболее актуальных является проблема охраны здоровья по</w:t>
      </w:r>
      <w:r w:rsidRPr="00A05DCA">
        <w:rPr>
          <w:rFonts w:ascii="Arial" w:hAnsi="Arial" w:cs="Arial"/>
          <w:sz w:val="24"/>
          <w:szCs w:val="24"/>
          <w:shd w:val="clear" w:color="auto" w:fill="FFFFFF"/>
          <w:lang w:eastAsia="ar-SA"/>
        </w:rPr>
        <w:t>д</w:t>
      </w:r>
      <w:r w:rsidRPr="00A05DCA">
        <w:rPr>
          <w:rFonts w:ascii="Arial" w:hAnsi="Arial" w:cs="Arial"/>
          <w:sz w:val="24"/>
          <w:szCs w:val="24"/>
          <w:shd w:val="clear" w:color="auto" w:fill="FFFFFF"/>
          <w:lang w:eastAsia="ar-SA"/>
        </w:rPr>
        <w:t>растающего поколения - наиболее ранимой и незащищенной части населения, подверг</w:t>
      </w:r>
      <w:r w:rsidRPr="00A05DCA">
        <w:rPr>
          <w:rFonts w:ascii="Arial" w:hAnsi="Arial" w:cs="Arial"/>
          <w:sz w:val="24"/>
          <w:szCs w:val="24"/>
          <w:shd w:val="clear" w:color="auto" w:fill="FFFFFF"/>
          <w:lang w:eastAsia="ar-SA"/>
        </w:rPr>
        <w:t>а</w:t>
      </w:r>
      <w:r w:rsidRPr="00A05DCA">
        <w:rPr>
          <w:rFonts w:ascii="Arial" w:hAnsi="Arial" w:cs="Arial"/>
          <w:sz w:val="24"/>
          <w:szCs w:val="24"/>
          <w:shd w:val="clear" w:color="auto" w:fill="FFFFFF"/>
          <w:lang w:eastAsia="ar-SA"/>
        </w:rPr>
        <w:t>ющейся воздействию многообразных факторов риска развития неблагоприятных измен</w:t>
      </w:r>
      <w:r w:rsidRPr="00A05DCA">
        <w:rPr>
          <w:rFonts w:ascii="Arial" w:hAnsi="Arial" w:cs="Arial"/>
          <w:sz w:val="24"/>
          <w:szCs w:val="24"/>
          <w:shd w:val="clear" w:color="auto" w:fill="FFFFFF"/>
          <w:lang w:eastAsia="ar-SA"/>
        </w:rPr>
        <w:t>е</w:t>
      </w:r>
      <w:r w:rsidRPr="00A05DCA">
        <w:rPr>
          <w:rFonts w:ascii="Arial" w:hAnsi="Arial" w:cs="Arial"/>
          <w:sz w:val="24"/>
          <w:szCs w:val="24"/>
          <w:shd w:val="clear" w:color="auto" w:fill="FFFFFF"/>
          <w:lang w:eastAsia="ar-SA"/>
        </w:rPr>
        <w:t>ний в организме.</w:t>
      </w:r>
      <w:proofErr w:type="gramEnd"/>
      <w:r w:rsidRPr="00A05DCA">
        <w:rPr>
          <w:rFonts w:ascii="Arial" w:hAnsi="Arial" w:cs="Arial"/>
          <w:sz w:val="24"/>
          <w:szCs w:val="24"/>
          <w:shd w:val="clear" w:color="auto" w:fill="FFFFFF"/>
          <w:lang w:eastAsia="ar-SA"/>
        </w:rPr>
        <w:t xml:space="preserve"> По данным официальной статистики заболеваемость детей до 14 лет за последние 10 лет увеличилась на 50 %, что обусловлено высокими учебными нагрузками, хроническим стрессом, гиподинамией и ухудшением качества питания.</w:t>
      </w:r>
    </w:p>
    <w:p w:rsidR="00FD6CA3" w:rsidRPr="00A05DCA" w:rsidRDefault="00FD6CA3" w:rsidP="00243C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A05DCA">
        <w:rPr>
          <w:rFonts w:ascii="Arial" w:hAnsi="Arial" w:cs="Arial"/>
          <w:sz w:val="24"/>
          <w:szCs w:val="24"/>
          <w:lang w:eastAsia="ar-SA"/>
        </w:rPr>
        <w:t>Стратегия настоящей муниципальной подпрограммы заключается в обеспечении формирования целостной системы организации отдыха и оздоровления детей, которая будет гарантировать каждому ребенку, проживающему в Клинском муниципальном ра</w:t>
      </w:r>
      <w:r w:rsidRPr="00A05DCA">
        <w:rPr>
          <w:rFonts w:ascii="Arial" w:hAnsi="Arial" w:cs="Arial"/>
          <w:sz w:val="24"/>
          <w:szCs w:val="24"/>
          <w:lang w:eastAsia="ar-SA"/>
        </w:rPr>
        <w:t>й</w:t>
      </w:r>
      <w:r w:rsidRPr="00A05DCA">
        <w:rPr>
          <w:rFonts w:ascii="Arial" w:hAnsi="Arial" w:cs="Arial"/>
          <w:sz w:val="24"/>
          <w:szCs w:val="24"/>
          <w:lang w:eastAsia="ar-SA"/>
        </w:rPr>
        <w:t>оне, полноценный и безопасный отдых и оздоровление, способствовать развитию тво</w:t>
      </w:r>
      <w:r w:rsidRPr="00A05DCA">
        <w:rPr>
          <w:rFonts w:ascii="Arial" w:hAnsi="Arial" w:cs="Arial"/>
          <w:sz w:val="24"/>
          <w:szCs w:val="24"/>
          <w:lang w:eastAsia="ar-SA"/>
        </w:rPr>
        <w:t>р</w:t>
      </w:r>
      <w:r w:rsidRPr="00A05DCA">
        <w:rPr>
          <w:rFonts w:ascii="Arial" w:hAnsi="Arial" w:cs="Arial"/>
          <w:sz w:val="24"/>
          <w:szCs w:val="24"/>
          <w:lang w:eastAsia="ar-SA"/>
        </w:rPr>
        <w:t>ческого потенциала, формированию здорового образа жизни и укреплению здоровья д</w:t>
      </w:r>
      <w:r w:rsidRPr="00A05DCA">
        <w:rPr>
          <w:rFonts w:ascii="Arial" w:hAnsi="Arial" w:cs="Arial"/>
          <w:sz w:val="24"/>
          <w:szCs w:val="24"/>
          <w:lang w:eastAsia="ar-SA"/>
        </w:rPr>
        <w:t>е</w:t>
      </w:r>
      <w:r w:rsidRPr="00A05DCA">
        <w:rPr>
          <w:rFonts w:ascii="Arial" w:hAnsi="Arial" w:cs="Arial"/>
          <w:sz w:val="24"/>
          <w:szCs w:val="24"/>
          <w:lang w:eastAsia="ar-SA"/>
        </w:rPr>
        <w:t>тей, а также предупреждению безнадзорности и правонарушений среди несовершенн</w:t>
      </w:r>
      <w:r w:rsidRPr="00A05DCA">
        <w:rPr>
          <w:rFonts w:ascii="Arial" w:hAnsi="Arial" w:cs="Arial"/>
          <w:sz w:val="24"/>
          <w:szCs w:val="24"/>
          <w:lang w:eastAsia="ar-SA"/>
        </w:rPr>
        <w:t>о</w:t>
      </w:r>
      <w:r w:rsidRPr="00A05DCA">
        <w:rPr>
          <w:rFonts w:ascii="Arial" w:hAnsi="Arial" w:cs="Arial"/>
          <w:sz w:val="24"/>
          <w:szCs w:val="24"/>
          <w:lang w:eastAsia="ar-SA"/>
        </w:rPr>
        <w:t>летних, что в свою очередь является и реализацией ц</w:t>
      </w:r>
      <w:r w:rsidRPr="00A05DCA">
        <w:rPr>
          <w:rFonts w:ascii="Arial" w:hAnsi="Arial" w:cs="Arial"/>
          <w:sz w:val="24"/>
          <w:szCs w:val="24"/>
        </w:rPr>
        <w:t>елей государственной</w:t>
      </w:r>
      <w:proofErr w:type="gramEnd"/>
      <w:r w:rsidRPr="00A05DCA">
        <w:rPr>
          <w:rFonts w:ascii="Arial" w:hAnsi="Arial" w:cs="Arial"/>
          <w:sz w:val="24"/>
          <w:szCs w:val="24"/>
        </w:rPr>
        <w:t xml:space="preserve"> политики в интересах детей.</w:t>
      </w:r>
    </w:p>
    <w:p w:rsidR="00FD6CA3" w:rsidRPr="00A05DCA" w:rsidRDefault="00FD6CA3" w:rsidP="00243C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A05DCA">
        <w:rPr>
          <w:rFonts w:ascii="Arial" w:hAnsi="Arial" w:cs="Arial"/>
          <w:sz w:val="24"/>
          <w:szCs w:val="24"/>
          <w:lang w:eastAsia="ar-SA"/>
        </w:rPr>
        <w:t>Целью подпрограммы является обеспечение развития системы отдыха и оздоро</w:t>
      </w:r>
      <w:r w:rsidRPr="00A05DCA">
        <w:rPr>
          <w:rFonts w:ascii="Arial" w:hAnsi="Arial" w:cs="Arial"/>
          <w:sz w:val="24"/>
          <w:szCs w:val="24"/>
          <w:lang w:eastAsia="ar-SA"/>
        </w:rPr>
        <w:t>в</w:t>
      </w:r>
      <w:r w:rsidRPr="00A05DCA">
        <w:rPr>
          <w:rFonts w:ascii="Arial" w:hAnsi="Arial" w:cs="Arial"/>
          <w:sz w:val="24"/>
          <w:szCs w:val="24"/>
          <w:lang w:eastAsia="ar-SA"/>
        </w:rPr>
        <w:t>ления детей и подростков, для достижения указанной цели определены следующие зад</w:t>
      </w:r>
      <w:r w:rsidRPr="00A05DCA">
        <w:rPr>
          <w:rFonts w:ascii="Arial" w:hAnsi="Arial" w:cs="Arial"/>
          <w:sz w:val="24"/>
          <w:szCs w:val="24"/>
          <w:lang w:eastAsia="ar-SA"/>
        </w:rPr>
        <w:t>а</w:t>
      </w:r>
      <w:r w:rsidRPr="00A05DCA">
        <w:rPr>
          <w:rFonts w:ascii="Arial" w:hAnsi="Arial" w:cs="Arial"/>
          <w:sz w:val="24"/>
          <w:szCs w:val="24"/>
          <w:lang w:eastAsia="ar-SA"/>
        </w:rPr>
        <w:t>чи - сохранение и развитие инфраструктуры отдыха и оздоровления детей и подростков на территории Клинского муниципального района; создание условий для духовного, нра</w:t>
      </w:r>
      <w:r w:rsidRPr="00A05DCA">
        <w:rPr>
          <w:rFonts w:ascii="Arial" w:hAnsi="Arial" w:cs="Arial"/>
          <w:sz w:val="24"/>
          <w:szCs w:val="24"/>
          <w:lang w:eastAsia="ar-SA"/>
        </w:rPr>
        <w:t>в</w:t>
      </w:r>
      <w:r w:rsidRPr="00A05DCA">
        <w:rPr>
          <w:rFonts w:ascii="Arial" w:hAnsi="Arial" w:cs="Arial"/>
          <w:sz w:val="24"/>
          <w:szCs w:val="24"/>
          <w:lang w:eastAsia="ar-SA"/>
        </w:rPr>
        <w:t>ственного и физического развития детей во время их пребывания в учреждениях отдыха и оздоровления.</w:t>
      </w:r>
      <w:proofErr w:type="gramEnd"/>
    </w:p>
    <w:p w:rsidR="00FD6CA3" w:rsidRPr="00A05DCA" w:rsidRDefault="00FD6CA3" w:rsidP="00243C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ar-SA"/>
        </w:rPr>
      </w:pPr>
      <w:r w:rsidRPr="00A05DCA">
        <w:rPr>
          <w:rFonts w:ascii="Arial" w:hAnsi="Arial" w:cs="Arial"/>
          <w:sz w:val="24"/>
          <w:szCs w:val="24"/>
          <w:lang w:eastAsia="ar-SA"/>
        </w:rPr>
        <w:t>Реализация подпрограммы рассчитана на 5 лет. Данный период позволит обесп</w:t>
      </w:r>
      <w:r w:rsidRPr="00A05DCA">
        <w:rPr>
          <w:rFonts w:ascii="Arial" w:hAnsi="Arial" w:cs="Arial"/>
          <w:sz w:val="24"/>
          <w:szCs w:val="24"/>
          <w:lang w:eastAsia="ar-SA"/>
        </w:rPr>
        <w:t>е</w:t>
      </w:r>
      <w:r w:rsidRPr="00A05DCA">
        <w:rPr>
          <w:rFonts w:ascii="Arial" w:hAnsi="Arial" w:cs="Arial"/>
          <w:sz w:val="24"/>
          <w:szCs w:val="24"/>
          <w:lang w:eastAsia="ar-SA"/>
        </w:rPr>
        <w:t>чить системность исполнения программных мероприятий, создать условия для сове</w:t>
      </w:r>
      <w:r w:rsidRPr="00A05DCA">
        <w:rPr>
          <w:rFonts w:ascii="Arial" w:hAnsi="Arial" w:cs="Arial"/>
          <w:sz w:val="24"/>
          <w:szCs w:val="24"/>
          <w:lang w:eastAsia="ar-SA"/>
        </w:rPr>
        <w:t>р</w:t>
      </w:r>
      <w:r w:rsidRPr="00A05DCA">
        <w:rPr>
          <w:rFonts w:ascii="Arial" w:hAnsi="Arial" w:cs="Arial"/>
          <w:sz w:val="24"/>
          <w:szCs w:val="24"/>
          <w:lang w:eastAsia="ar-SA"/>
        </w:rPr>
        <w:t>шенствования форм организации отдыха и оздоровления, обобщения и накопления п</w:t>
      </w:r>
      <w:r w:rsidRPr="00A05DCA">
        <w:rPr>
          <w:rFonts w:ascii="Arial" w:hAnsi="Arial" w:cs="Arial"/>
          <w:sz w:val="24"/>
          <w:szCs w:val="24"/>
          <w:lang w:eastAsia="ar-SA"/>
        </w:rPr>
        <w:t>о</w:t>
      </w:r>
      <w:r w:rsidRPr="00A05DCA">
        <w:rPr>
          <w:rFonts w:ascii="Arial" w:hAnsi="Arial" w:cs="Arial"/>
          <w:sz w:val="24"/>
          <w:szCs w:val="24"/>
          <w:lang w:eastAsia="ar-SA"/>
        </w:rPr>
        <w:t>ложительного опыта и в конечном итоге, при объединении усилий всех ведомств, учас</w:t>
      </w:r>
      <w:r w:rsidRPr="00A05DCA">
        <w:rPr>
          <w:rFonts w:ascii="Arial" w:hAnsi="Arial" w:cs="Arial"/>
          <w:sz w:val="24"/>
          <w:szCs w:val="24"/>
          <w:lang w:eastAsia="ar-SA"/>
        </w:rPr>
        <w:t>т</w:t>
      </w:r>
      <w:r w:rsidRPr="00A05DCA">
        <w:rPr>
          <w:rFonts w:ascii="Arial" w:hAnsi="Arial" w:cs="Arial"/>
          <w:sz w:val="24"/>
          <w:szCs w:val="24"/>
          <w:lang w:eastAsia="ar-SA"/>
        </w:rPr>
        <w:t>вующих в реализации программных мероприятий, позволит достигнуть наилучшего р</w:t>
      </w:r>
      <w:r w:rsidRPr="00A05DCA">
        <w:rPr>
          <w:rFonts w:ascii="Arial" w:hAnsi="Arial" w:cs="Arial"/>
          <w:sz w:val="24"/>
          <w:szCs w:val="24"/>
          <w:lang w:eastAsia="ar-SA"/>
        </w:rPr>
        <w:t>е</w:t>
      </w:r>
      <w:r w:rsidRPr="00A05DCA">
        <w:rPr>
          <w:rFonts w:ascii="Arial" w:hAnsi="Arial" w:cs="Arial"/>
          <w:sz w:val="24"/>
          <w:szCs w:val="24"/>
          <w:lang w:eastAsia="ar-SA"/>
        </w:rPr>
        <w:t>зультата - положительного социального и оздоровительного эффекта.</w:t>
      </w:r>
    </w:p>
    <w:p w:rsidR="00FD6CA3" w:rsidRPr="00A05DCA" w:rsidRDefault="00FD6CA3" w:rsidP="00243C30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A05DCA">
        <w:rPr>
          <w:rFonts w:ascii="Arial" w:hAnsi="Arial" w:cs="Arial"/>
          <w:sz w:val="24"/>
          <w:szCs w:val="24"/>
          <w:lang w:eastAsia="ar-SA"/>
        </w:rPr>
        <w:t xml:space="preserve">Основные мероприятия подпрограммы: </w:t>
      </w:r>
    </w:p>
    <w:p w:rsidR="00FD6CA3" w:rsidRPr="00A05DCA" w:rsidRDefault="00FD6CA3" w:rsidP="00243C30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A05DCA">
        <w:rPr>
          <w:rFonts w:ascii="Arial" w:hAnsi="Arial" w:cs="Arial"/>
          <w:sz w:val="24"/>
          <w:szCs w:val="24"/>
          <w:lang w:eastAsia="ar-SA"/>
        </w:rPr>
        <w:t xml:space="preserve">- </w:t>
      </w:r>
      <w:r w:rsidRPr="00A05DCA">
        <w:rPr>
          <w:rFonts w:ascii="Arial" w:hAnsi="Arial" w:cs="Arial"/>
          <w:sz w:val="24"/>
          <w:szCs w:val="24"/>
        </w:rPr>
        <w:t>организация деятельности учреждений отдыха и оздоровления детей и подрос</w:t>
      </w:r>
      <w:r w:rsidRPr="00A05DCA">
        <w:rPr>
          <w:rFonts w:ascii="Arial" w:hAnsi="Arial" w:cs="Arial"/>
          <w:sz w:val="24"/>
          <w:szCs w:val="24"/>
        </w:rPr>
        <w:t>т</w:t>
      </w:r>
      <w:r w:rsidRPr="00A05DCA">
        <w:rPr>
          <w:rFonts w:ascii="Arial" w:hAnsi="Arial" w:cs="Arial"/>
          <w:sz w:val="24"/>
          <w:szCs w:val="24"/>
        </w:rPr>
        <w:t>ков;</w:t>
      </w:r>
    </w:p>
    <w:p w:rsidR="00FD6CA3" w:rsidRPr="00A05DCA" w:rsidRDefault="00FD6CA3" w:rsidP="00243C30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A05DCA">
        <w:rPr>
          <w:rFonts w:ascii="Arial" w:hAnsi="Arial" w:cs="Arial"/>
          <w:sz w:val="24"/>
          <w:szCs w:val="24"/>
        </w:rPr>
        <w:t>- организация отдыха и оздоровления детей и подростков Клинского муниципальн</w:t>
      </w:r>
      <w:r w:rsidRPr="00A05DCA">
        <w:rPr>
          <w:rFonts w:ascii="Arial" w:hAnsi="Arial" w:cs="Arial"/>
          <w:sz w:val="24"/>
          <w:szCs w:val="24"/>
        </w:rPr>
        <w:t>о</w:t>
      </w:r>
      <w:r w:rsidRPr="00A05DCA">
        <w:rPr>
          <w:rFonts w:ascii="Arial" w:hAnsi="Arial" w:cs="Arial"/>
          <w:sz w:val="24"/>
          <w:szCs w:val="24"/>
        </w:rPr>
        <w:t xml:space="preserve">го района; </w:t>
      </w:r>
    </w:p>
    <w:p w:rsidR="00FD6CA3" w:rsidRPr="00A05DCA" w:rsidRDefault="00FD6CA3" w:rsidP="00243C30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A05DCA">
        <w:rPr>
          <w:rFonts w:ascii="Arial" w:hAnsi="Arial" w:cs="Arial"/>
          <w:sz w:val="24"/>
          <w:szCs w:val="24"/>
        </w:rPr>
        <w:t>- приобретение путевок, частичная компенсация стоимости путевок для детей в о</w:t>
      </w:r>
      <w:r w:rsidRPr="00A05DCA">
        <w:rPr>
          <w:rFonts w:ascii="Arial" w:hAnsi="Arial" w:cs="Arial"/>
          <w:sz w:val="24"/>
          <w:szCs w:val="24"/>
        </w:rPr>
        <w:t>р</w:t>
      </w:r>
      <w:r w:rsidRPr="00A05DCA">
        <w:rPr>
          <w:rFonts w:ascii="Arial" w:hAnsi="Arial" w:cs="Arial"/>
          <w:sz w:val="24"/>
          <w:szCs w:val="24"/>
        </w:rPr>
        <w:t>ганизации отдыха и их оздоровления.</w:t>
      </w:r>
    </w:p>
    <w:p w:rsidR="00FD6CA3" w:rsidRPr="00A05DCA" w:rsidRDefault="00FD6CA3" w:rsidP="00243C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ar-SA"/>
        </w:rPr>
      </w:pPr>
      <w:r w:rsidRPr="00A05DCA">
        <w:rPr>
          <w:rFonts w:ascii="Arial" w:hAnsi="Arial" w:cs="Arial"/>
          <w:sz w:val="24"/>
          <w:szCs w:val="24"/>
          <w:lang w:eastAsia="ar-SA"/>
        </w:rPr>
        <w:t>Реализация мероприятий муниципальной подпрограммы направлены на повыш</w:t>
      </w:r>
      <w:r w:rsidRPr="00A05DCA">
        <w:rPr>
          <w:rFonts w:ascii="Arial" w:hAnsi="Arial" w:cs="Arial"/>
          <w:sz w:val="24"/>
          <w:szCs w:val="24"/>
          <w:lang w:eastAsia="ar-SA"/>
        </w:rPr>
        <w:t>е</w:t>
      </w:r>
      <w:r w:rsidRPr="00A05DCA">
        <w:rPr>
          <w:rFonts w:ascii="Arial" w:hAnsi="Arial" w:cs="Arial"/>
          <w:sz w:val="24"/>
          <w:szCs w:val="24"/>
          <w:lang w:eastAsia="ar-SA"/>
        </w:rPr>
        <w:t>ние уровня предоставляемых оздоровительных услуг для детей, проживающих на терр</w:t>
      </w:r>
      <w:r w:rsidRPr="00A05DCA">
        <w:rPr>
          <w:rFonts w:ascii="Arial" w:hAnsi="Arial" w:cs="Arial"/>
          <w:sz w:val="24"/>
          <w:szCs w:val="24"/>
          <w:lang w:eastAsia="ar-SA"/>
        </w:rPr>
        <w:t>и</w:t>
      </w:r>
      <w:r w:rsidRPr="00A05DCA">
        <w:rPr>
          <w:rFonts w:ascii="Arial" w:hAnsi="Arial" w:cs="Arial"/>
          <w:sz w:val="24"/>
          <w:szCs w:val="24"/>
          <w:lang w:eastAsia="ar-SA"/>
        </w:rPr>
        <w:t>тории Клинского муниципального района, и осуществление дальнейшего развития и с</w:t>
      </w:r>
      <w:r w:rsidRPr="00A05DCA">
        <w:rPr>
          <w:rFonts w:ascii="Arial" w:hAnsi="Arial" w:cs="Arial"/>
          <w:sz w:val="24"/>
          <w:szCs w:val="24"/>
          <w:lang w:eastAsia="ar-SA"/>
        </w:rPr>
        <w:t>о</w:t>
      </w:r>
      <w:r w:rsidRPr="00A05DCA">
        <w:rPr>
          <w:rFonts w:ascii="Arial" w:hAnsi="Arial" w:cs="Arial"/>
          <w:sz w:val="24"/>
          <w:szCs w:val="24"/>
          <w:lang w:eastAsia="ar-SA"/>
        </w:rPr>
        <w:t>вершенствования сложившейся системы.</w:t>
      </w:r>
    </w:p>
    <w:p w:rsidR="00FD6CA3" w:rsidRPr="00A05DCA" w:rsidRDefault="00FD6CA3" w:rsidP="00243C3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ar-SA"/>
        </w:rPr>
        <w:sectPr w:rsidR="00FD6CA3" w:rsidRPr="00A05DCA" w:rsidSect="00243C30">
          <w:type w:val="nextColumn"/>
          <w:pgSz w:w="11905" w:h="16838"/>
          <w:pgMar w:top="1134" w:right="567" w:bottom="1134" w:left="1134" w:header="720" w:footer="720" w:gutter="0"/>
          <w:cols w:space="720"/>
        </w:sectPr>
      </w:pPr>
    </w:p>
    <w:p w:rsidR="00FD6CA3" w:rsidRPr="00A05DCA" w:rsidRDefault="00FD6CA3" w:rsidP="00243C3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A05DCA">
        <w:rPr>
          <w:rFonts w:ascii="Arial" w:hAnsi="Arial" w:cs="Arial"/>
          <w:b/>
          <w:bCs/>
          <w:sz w:val="24"/>
          <w:szCs w:val="24"/>
          <w:lang w:eastAsia="ar-SA"/>
        </w:rPr>
        <w:t>Планируемые результаты реализации муниципальной подпрограммы</w:t>
      </w:r>
    </w:p>
    <w:p w:rsidR="00FD6CA3" w:rsidRPr="00A05DCA" w:rsidRDefault="00FD6CA3" w:rsidP="00243C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A05DCA">
        <w:rPr>
          <w:rFonts w:ascii="Arial" w:hAnsi="Arial" w:cs="Arial"/>
          <w:b/>
          <w:bCs/>
          <w:sz w:val="24"/>
          <w:szCs w:val="24"/>
          <w:lang w:eastAsia="ar-SA"/>
        </w:rPr>
        <w:t xml:space="preserve">«Развитие системы отдыха и оздоровления детей в Клинском муниципальном районе» </w:t>
      </w:r>
    </w:p>
    <w:tbl>
      <w:tblPr>
        <w:tblW w:w="15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92"/>
        <w:gridCol w:w="1560"/>
        <w:gridCol w:w="1702"/>
        <w:gridCol w:w="2128"/>
        <w:gridCol w:w="1276"/>
        <w:gridCol w:w="1561"/>
        <w:gridCol w:w="795"/>
        <w:gridCol w:w="847"/>
        <w:gridCol w:w="115"/>
        <w:gridCol w:w="764"/>
        <w:gridCol w:w="850"/>
        <w:gridCol w:w="851"/>
      </w:tblGrid>
      <w:tr w:rsidR="00FD6CA3" w:rsidRPr="00896203" w:rsidTr="00A05DCA">
        <w:trPr>
          <w:trHeight w:val="537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п</w:t>
            </w:r>
            <w:proofErr w:type="gramEnd"/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Задачи, напра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в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ленные на д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о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стижение цели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Планируемый объем фина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н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сирования на решение да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н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ной задачи (</w:t>
            </w:r>
            <w:proofErr w:type="spellStart"/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тыс</w:t>
            </w:r>
            <w:proofErr w:type="gramStart"/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.р</w:t>
            </w:r>
            <w:proofErr w:type="gramEnd"/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уб</w:t>
            </w:r>
            <w:proofErr w:type="spellEnd"/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Показатель ре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лизации меропр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и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ятий муниц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и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пальной подпр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о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Единица измер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е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ния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Базовое зн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чение пок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зат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е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ля (на начало ре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лизации Програ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м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мы)</w:t>
            </w:r>
          </w:p>
        </w:tc>
        <w:tc>
          <w:tcPr>
            <w:tcW w:w="4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Планируемое значение показ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теля по годам реализации</w:t>
            </w:r>
          </w:p>
        </w:tc>
      </w:tr>
      <w:tr w:rsidR="00FD6CA3" w:rsidRPr="00896203" w:rsidTr="00A05DCA">
        <w:trPr>
          <w:cantSplit/>
          <w:trHeight w:val="979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3" w:rsidRPr="00896203" w:rsidRDefault="00FD6CA3" w:rsidP="00243C3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3" w:rsidRPr="00896203" w:rsidRDefault="00FD6CA3" w:rsidP="00243C3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Бюджет Клинского муниц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и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пального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Другие и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с</w:t>
            </w: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точники (в разрезе)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3" w:rsidRPr="00896203" w:rsidRDefault="00FD6CA3" w:rsidP="00243C3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3" w:rsidRPr="00896203" w:rsidRDefault="00FD6CA3" w:rsidP="00243C3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3" w:rsidRPr="00896203" w:rsidRDefault="00FD6CA3" w:rsidP="00243C3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2018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2021</w:t>
            </w:r>
          </w:p>
        </w:tc>
      </w:tr>
      <w:tr w:rsidR="00FD6CA3" w:rsidRPr="00896203" w:rsidTr="00A05DCA">
        <w:trPr>
          <w:trHeight w:val="218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43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Задача 1.</w:t>
            </w:r>
            <w:r w:rsidRPr="00896203">
              <w:rPr>
                <w:rFonts w:ascii="Arial" w:hAnsi="Arial" w:cs="Arial"/>
                <w:sz w:val="20"/>
                <w:szCs w:val="20"/>
              </w:rPr>
              <w:t xml:space="preserve"> Сохранение и развитие инфраструктуры отдыха и оздоровления детей и подростков.</w:t>
            </w:r>
            <w:r w:rsidRPr="008962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6203">
              <w:rPr>
                <w:rFonts w:ascii="Arial" w:hAnsi="Arial" w:cs="Arial"/>
                <w:sz w:val="20"/>
                <w:szCs w:val="20"/>
              </w:rPr>
              <w:t>Создание условий для д</w:t>
            </w:r>
            <w:r w:rsidRPr="00896203">
              <w:rPr>
                <w:rFonts w:ascii="Arial" w:hAnsi="Arial" w:cs="Arial"/>
                <w:sz w:val="20"/>
                <w:szCs w:val="20"/>
              </w:rPr>
              <w:t>у</w:t>
            </w:r>
            <w:r w:rsidRPr="00896203">
              <w:rPr>
                <w:rFonts w:ascii="Arial" w:hAnsi="Arial" w:cs="Arial"/>
                <w:sz w:val="20"/>
                <w:szCs w:val="20"/>
              </w:rPr>
              <w:t>ховного, нравственного и физического развития детей во время пребывания в учреждениях отдыха и оздоровления</w:t>
            </w:r>
          </w:p>
        </w:tc>
      </w:tr>
      <w:tr w:rsidR="00A879D4" w:rsidRPr="00896203" w:rsidTr="00A05DCA">
        <w:trPr>
          <w:trHeight w:val="108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D4" w:rsidRPr="00896203" w:rsidRDefault="00A879D4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D4" w:rsidRPr="00896203" w:rsidRDefault="00A879D4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sz w:val="20"/>
                <w:szCs w:val="20"/>
              </w:rPr>
              <w:t>Организация о</w:t>
            </w:r>
            <w:r w:rsidRPr="00896203">
              <w:rPr>
                <w:rFonts w:ascii="Arial" w:hAnsi="Arial" w:cs="Arial"/>
                <w:sz w:val="20"/>
                <w:szCs w:val="20"/>
              </w:rPr>
              <w:t>т</w:t>
            </w:r>
            <w:r w:rsidRPr="00896203">
              <w:rPr>
                <w:rFonts w:ascii="Arial" w:hAnsi="Arial" w:cs="Arial"/>
                <w:sz w:val="20"/>
                <w:szCs w:val="20"/>
              </w:rPr>
              <w:t>дыха и оздоро</w:t>
            </w:r>
            <w:r w:rsidRPr="00896203">
              <w:rPr>
                <w:rFonts w:ascii="Arial" w:hAnsi="Arial" w:cs="Arial"/>
                <w:sz w:val="20"/>
                <w:szCs w:val="20"/>
              </w:rPr>
              <w:t>в</w:t>
            </w:r>
            <w:r w:rsidRPr="00896203">
              <w:rPr>
                <w:rFonts w:ascii="Arial" w:hAnsi="Arial" w:cs="Arial"/>
                <w:sz w:val="20"/>
                <w:szCs w:val="20"/>
              </w:rPr>
              <w:t>ления детей в каникулярное вр</w:t>
            </w:r>
            <w:r w:rsidRPr="00896203">
              <w:rPr>
                <w:rFonts w:ascii="Arial" w:hAnsi="Arial" w:cs="Arial"/>
                <w:sz w:val="20"/>
                <w:szCs w:val="20"/>
              </w:rPr>
              <w:t>е</w:t>
            </w:r>
            <w:r w:rsidRPr="00896203">
              <w:rPr>
                <w:rFonts w:ascii="Arial" w:hAnsi="Arial" w:cs="Arial"/>
                <w:sz w:val="20"/>
                <w:szCs w:val="20"/>
              </w:rPr>
              <w:t>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D4" w:rsidRPr="00896203" w:rsidRDefault="00C15CCE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color w:val="000000"/>
                <w:sz w:val="20"/>
                <w:szCs w:val="20"/>
              </w:rPr>
              <w:t>54598,6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D4" w:rsidRPr="00896203" w:rsidRDefault="008C4402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41828,0</w:t>
            </w:r>
            <w:r w:rsidR="00A879D4" w:rsidRPr="0089620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D4" w:rsidRPr="00896203" w:rsidRDefault="00A879D4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Количество мун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и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ципальных лагерей дневного пребыв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а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ния детей</w:t>
            </w:r>
          </w:p>
          <w:p w:rsidR="00A879D4" w:rsidRPr="00896203" w:rsidRDefault="00A879D4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D4" w:rsidRPr="00896203" w:rsidRDefault="00A879D4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D4" w:rsidRPr="00896203" w:rsidRDefault="00A879D4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46</w:t>
            </w:r>
          </w:p>
          <w:p w:rsidR="00A879D4" w:rsidRPr="00896203" w:rsidRDefault="00A879D4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D4" w:rsidRPr="00896203" w:rsidRDefault="00A879D4" w:rsidP="00874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D4" w:rsidRPr="00896203" w:rsidRDefault="00A879D4" w:rsidP="00874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D4" w:rsidRPr="00896203" w:rsidRDefault="00A879D4" w:rsidP="00874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D4" w:rsidRPr="00896203" w:rsidRDefault="00A879D4" w:rsidP="00874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D4" w:rsidRPr="00896203" w:rsidRDefault="00A879D4" w:rsidP="00874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41</w:t>
            </w:r>
          </w:p>
        </w:tc>
      </w:tr>
      <w:tr w:rsidR="00FD6CA3" w:rsidRPr="00896203" w:rsidTr="00A05DCA">
        <w:trPr>
          <w:trHeight w:val="14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896203" w:rsidRDefault="00FD6CA3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896203" w:rsidRDefault="00FD6CA3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Доля детей, охв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а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ченных о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т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дыхом и озд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о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ровлением, в общей числе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н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ности детей в возрасте от семи до пятнадц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а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ти лет, подл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е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жащих оздоро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в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 xml:space="preserve">лению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57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874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57,5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874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58,5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874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874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874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61,5</w:t>
            </w:r>
          </w:p>
        </w:tc>
      </w:tr>
      <w:tr w:rsidR="00FD6CA3" w:rsidRPr="00896203" w:rsidTr="00A05DCA">
        <w:trPr>
          <w:trHeight w:val="14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896203" w:rsidRDefault="00FD6CA3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896203" w:rsidRDefault="00FD6CA3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896203" w:rsidRDefault="00FD6CA3" w:rsidP="00243C3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896203" w:rsidRDefault="00FD6CA3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Доля детей, нах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о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дящихся в трудной жизненной ситу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а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ции, охваченных отдыхом и оздоро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в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лением, в общей числе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н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ности детей в возрасте от с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е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ми до пятнадц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а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ти лет, находящихся в трудной жизненной ситуации, подл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е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жащих оздоровл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е</w:t>
            </w: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55,5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55,6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55,65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96203">
              <w:rPr>
                <w:rFonts w:ascii="Arial" w:hAnsi="Arial" w:cs="Arial"/>
                <w:sz w:val="20"/>
                <w:szCs w:val="20"/>
                <w:lang w:eastAsia="ar-SA"/>
              </w:rPr>
              <w:t>55,9</w:t>
            </w:r>
          </w:p>
        </w:tc>
      </w:tr>
    </w:tbl>
    <w:p w:rsidR="004870C7" w:rsidRPr="00243C30" w:rsidRDefault="004870C7" w:rsidP="00243C30">
      <w:pPr>
        <w:spacing w:after="0" w:line="240" w:lineRule="auto"/>
        <w:rPr>
          <w:rFonts w:ascii="Arial" w:hAnsi="Arial" w:cs="Arial"/>
          <w:b/>
          <w:bCs/>
          <w:sz w:val="26"/>
          <w:szCs w:val="26"/>
          <w:lang w:eastAsia="ar-SA"/>
        </w:rPr>
      </w:pPr>
    </w:p>
    <w:p w:rsidR="00FD6CA3" w:rsidRPr="00874C9C" w:rsidRDefault="00FD6CA3" w:rsidP="00243C3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874C9C">
        <w:rPr>
          <w:rFonts w:ascii="Arial" w:hAnsi="Arial" w:cs="Arial"/>
          <w:b/>
          <w:bCs/>
          <w:sz w:val="24"/>
          <w:szCs w:val="24"/>
        </w:rPr>
        <w:t>Перечень мероприятий муниципальной подпрограммы</w:t>
      </w:r>
    </w:p>
    <w:p w:rsidR="00FD6CA3" w:rsidRPr="006311B5" w:rsidRDefault="00FD6CA3" w:rsidP="006311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874C9C">
        <w:rPr>
          <w:rFonts w:ascii="Arial" w:hAnsi="Arial" w:cs="Arial"/>
          <w:b/>
          <w:bCs/>
          <w:sz w:val="24"/>
          <w:szCs w:val="24"/>
          <w:lang w:eastAsia="ar-SA"/>
        </w:rPr>
        <w:t xml:space="preserve">«Развитие системы отдыха и оздоровления детей в </w:t>
      </w:r>
      <w:r w:rsidR="006311B5">
        <w:rPr>
          <w:rFonts w:ascii="Arial" w:hAnsi="Arial" w:cs="Arial"/>
          <w:b/>
          <w:bCs/>
          <w:sz w:val="24"/>
          <w:szCs w:val="24"/>
          <w:lang w:eastAsia="ar-SA"/>
        </w:rPr>
        <w:t xml:space="preserve">Клинском муниципальном районе» </w:t>
      </w:r>
    </w:p>
    <w:tbl>
      <w:tblPr>
        <w:tblW w:w="1483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2093"/>
        <w:gridCol w:w="933"/>
        <w:gridCol w:w="1184"/>
        <w:gridCol w:w="1020"/>
        <w:gridCol w:w="968"/>
        <w:gridCol w:w="992"/>
        <w:gridCol w:w="992"/>
        <w:gridCol w:w="993"/>
        <w:gridCol w:w="992"/>
        <w:gridCol w:w="1134"/>
        <w:gridCol w:w="1300"/>
        <w:gridCol w:w="17"/>
        <w:gridCol w:w="1347"/>
        <w:gridCol w:w="17"/>
      </w:tblGrid>
      <w:tr w:rsidR="00FD6CA3" w:rsidRPr="00874C9C" w:rsidTr="00874C9C">
        <w:trPr>
          <w:trHeight w:val="855"/>
          <w:jc w:val="center"/>
        </w:trPr>
        <w:tc>
          <w:tcPr>
            <w:tcW w:w="8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№ </w:t>
            </w:r>
          </w:p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/п</w:t>
            </w:r>
          </w:p>
        </w:tc>
        <w:tc>
          <w:tcPr>
            <w:tcW w:w="20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реализации по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программы</w:t>
            </w:r>
          </w:p>
        </w:tc>
        <w:tc>
          <w:tcPr>
            <w:tcW w:w="9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Срок и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л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нения</w:t>
            </w:r>
          </w:p>
        </w:tc>
        <w:tc>
          <w:tcPr>
            <w:tcW w:w="11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Исто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ники ф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нансир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вания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203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Объем фина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сир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вания мер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при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я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тия в тек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щем фина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совом году (тыс.</w:t>
            </w:r>
            <w:proofErr w:type="gramEnd"/>
          </w:p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руб.)</w:t>
            </w:r>
          </w:p>
        </w:tc>
        <w:tc>
          <w:tcPr>
            <w:tcW w:w="9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Всего (тыс.</w:t>
            </w:r>
            <w:proofErr w:type="gramEnd"/>
          </w:p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руб.)</w:t>
            </w:r>
          </w:p>
        </w:tc>
        <w:tc>
          <w:tcPr>
            <w:tcW w:w="51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Финансирование (</w:t>
            </w:r>
            <w:proofErr w:type="spellStart"/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тыс</w:t>
            </w:r>
            <w:proofErr w:type="gramStart"/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.р</w:t>
            </w:r>
            <w:proofErr w:type="gramEnd"/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уб</w:t>
            </w:r>
            <w:proofErr w:type="spellEnd"/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Отве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т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ственный</w:t>
            </w:r>
            <w:proofErr w:type="gramEnd"/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за выпо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л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нение м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ропри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я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тии Пр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граммы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Резул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ь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таты в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ы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полнения меропр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ятий</w:t>
            </w:r>
          </w:p>
        </w:tc>
      </w:tr>
      <w:tr w:rsidR="00FD6CA3" w:rsidRPr="00874C9C" w:rsidTr="00874C9C">
        <w:trPr>
          <w:trHeight w:val="285"/>
          <w:jc w:val="center"/>
        </w:trPr>
        <w:tc>
          <w:tcPr>
            <w:tcW w:w="8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6CA3" w:rsidRPr="00874C9C" w:rsidRDefault="00FD6CA3" w:rsidP="00243C3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6CA3" w:rsidRPr="00874C9C" w:rsidRDefault="00FD6CA3" w:rsidP="00243C3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6CA3" w:rsidRPr="00874C9C" w:rsidRDefault="00FD6CA3" w:rsidP="00243C3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6CA3" w:rsidRPr="00874C9C" w:rsidRDefault="00FD6CA3" w:rsidP="00243C3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6CA3" w:rsidRPr="00874C9C" w:rsidRDefault="00FD6CA3" w:rsidP="00243C3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6CA3" w:rsidRPr="00874C9C" w:rsidRDefault="00FD6CA3" w:rsidP="00243C3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2021</w:t>
            </w:r>
          </w:p>
        </w:tc>
        <w:tc>
          <w:tcPr>
            <w:tcW w:w="13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6CA3" w:rsidRPr="00874C9C" w:rsidRDefault="00FD6CA3" w:rsidP="00243C3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6CA3" w:rsidRPr="00874C9C" w:rsidRDefault="00FD6CA3" w:rsidP="00243C3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D6CA3" w:rsidRPr="00874C9C" w:rsidTr="00874C9C">
        <w:trPr>
          <w:gridAfter w:val="1"/>
          <w:wAfter w:w="17" w:type="dxa"/>
          <w:trHeight w:val="294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9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sz w:val="20"/>
                <w:szCs w:val="20"/>
              </w:rPr>
              <w:t>Задача 1. Сохранение и развитие инфраструктуры отдыха и оздоровления детей и подростков. Создание условий для духовного, нравственного и физического развития детей во время пребывания в учреждениях отдыха и оздоровления</w:t>
            </w:r>
          </w:p>
        </w:tc>
      </w:tr>
      <w:tr w:rsidR="00A16395" w:rsidRPr="00874C9C" w:rsidTr="00874C9C">
        <w:trPr>
          <w:trHeight w:val="199"/>
          <w:jc w:val="center"/>
        </w:trPr>
        <w:tc>
          <w:tcPr>
            <w:tcW w:w="8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20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74C9C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Основное мер</w:t>
            </w:r>
            <w:r w:rsidRPr="00874C9C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о</w:t>
            </w:r>
            <w:r w:rsidRPr="00874C9C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приятие 1.</w:t>
            </w:r>
            <w:r w:rsidRPr="00874C9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A16395" w:rsidRPr="00874C9C" w:rsidRDefault="00A16395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Организация отд</w:t>
            </w:r>
            <w:r w:rsidRPr="00874C9C">
              <w:rPr>
                <w:rFonts w:ascii="Arial" w:hAnsi="Arial" w:cs="Arial"/>
                <w:sz w:val="20"/>
                <w:szCs w:val="20"/>
              </w:rPr>
              <w:t>ы</w:t>
            </w:r>
            <w:r w:rsidRPr="00874C9C">
              <w:rPr>
                <w:rFonts w:ascii="Arial" w:hAnsi="Arial" w:cs="Arial"/>
                <w:sz w:val="20"/>
                <w:szCs w:val="20"/>
              </w:rPr>
              <w:t>ха и оздоровления детей в каникуля</w:t>
            </w:r>
            <w:r w:rsidRPr="00874C9C">
              <w:rPr>
                <w:rFonts w:ascii="Arial" w:hAnsi="Arial" w:cs="Arial"/>
                <w:sz w:val="20"/>
                <w:szCs w:val="20"/>
              </w:rPr>
              <w:t>р</w:t>
            </w:r>
            <w:r w:rsidRPr="00874C9C">
              <w:rPr>
                <w:rFonts w:ascii="Arial" w:hAnsi="Arial" w:cs="Arial"/>
                <w:sz w:val="20"/>
                <w:szCs w:val="20"/>
              </w:rPr>
              <w:t>ное время</w:t>
            </w:r>
          </w:p>
        </w:tc>
        <w:tc>
          <w:tcPr>
            <w:tcW w:w="9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22782,1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F251A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C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96426,6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C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22969,6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F251A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22913,0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16848</w:t>
            </w:r>
            <w:r w:rsidR="00AF251A" w:rsidRPr="00874C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16848</w:t>
            </w:r>
            <w:r w:rsidR="00AF251A" w:rsidRPr="00874C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16848</w:t>
            </w:r>
            <w:r w:rsidR="00AF251A" w:rsidRPr="00874C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Управл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 обр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зования Админ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страции 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6395" w:rsidRPr="00874C9C" w:rsidRDefault="00A16395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395" w:rsidRPr="00874C9C" w:rsidTr="00874C9C">
        <w:trPr>
          <w:trHeight w:val="714"/>
          <w:jc w:val="center"/>
        </w:trPr>
        <w:tc>
          <w:tcPr>
            <w:tcW w:w="8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Средства бюджета Моско</w:t>
            </w:r>
            <w:r w:rsidRPr="00874C9C">
              <w:rPr>
                <w:rFonts w:ascii="Arial" w:hAnsi="Arial" w:cs="Arial"/>
                <w:sz w:val="20"/>
                <w:szCs w:val="20"/>
              </w:rPr>
              <w:t>в</w:t>
            </w:r>
            <w:r w:rsidRPr="00874C9C">
              <w:rPr>
                <w:rFonts w:ascii="Arial" w:hAnsi="Arial" w:cs="Arial"/>
                <w:sz w:val="20"/>
                <w:szCs w:val="20"/>
              </w:rPr>
              <w:t>ской о</w:t>
            </w:r>
            <w:r w:rsidRPr="00874C9C">
              <w:rPr>
                <w:rFonts w:ascii="Arial" w:hAnsi="Arial" w:cs="Arial"/>
                <w:sz w:val="20"/>
                <w:szCs w:val="20"/>
              </w:rPr>
              <w:t>б</w:t>
            </w:r>
            <w:r w:rsidRPr="00874C9C">
              <w:rPr>
                <w:rFonts w:ascii="Arial" w:hAnsi="Arial" w:cs="Arial"/>
                <w:sz w:val="20"/>
                <w:szCs w:val="20"/>
              </w:rPr>
              <w:t>ласти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6526,0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F251A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4C9C">
              <w:rPr>
                <w:rFonts w:ascii="Arial" w:hAnsi="Arial" w:cs="Arial"/>
                <w:color w:val="000000"/>
                <w:sz w:val="20"/>
                <w:szCs w:val="20"/>
              </w:rPr>
              <w:t>12588,0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4C9C">
              <w:rPr>
                <w:rFonts w:ascii="Arial" w:hAnsi="Arial" w:cs="Arial"/>
                <w:color w:val="000000"/>
                <w:sz w:val="20"/>
                <w:szCs w:val="20"/>
              </w:rPr>
              <w:t>6323</w:t>
            </w:r>
            <w:r w:rsidR="00AF251A" w:rsidRPr="00874C9C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F251A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4C9C">
              <w:rPr>
                <w:rFonts w:ascii="Arial" w:hAnsi="Arial" w:cs="Arial"/>
                <w:color w:val="000000"/>
                <w:sz w:val="20"/>
                <w:szCs w:val="20"/>
              </w:rPr>
              <w:t>6265,0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4C9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4C9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4C9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395" w:rsidRPr="00874C9C" w:rsidTr="00874C9C">
        <w:trPr>
          <w:trHeight w:val="578"/>
          <w:jc w:val="center"/>
        </w:trPr>
        <w:tc>
          <w:tcPr>
            <w:tcW w:w="8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E45B51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Средства бюджета 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10892,1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4C9C">
              <w:rPr>
                <w:rFonts w:ascii="Arial" w:hAnsi="Arial" w:cs="Arial"/>
                <w:color w:val="000000"/>
                <w:sz w:val="20"/>
                <w:szCs w:val="20"/>
              </w:rPr>
              <w:t>54598,6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4C9C">
              <w:rPr>
                <w:rFonts w:ascii="Arial" w:hAnsi="Arial" w:cs="Arial"/>
                <w:color w:val="000000"/>
                <w:sz w:val="20"/>
                <w:szCs w:val="20"/>
              </w:rPr>
              <w:t>10798,6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4C9C">
              <w:rPr>
                <w:rFonts w:ascii="Arial" w:hAnsi="Arial" w:cs="Arial"/>
                <w:color w:val="000000"/>
                <w:sz w:val="20"/>
                <w:szCs w:val="20"/>
              </w:rPr>
              <w:t>10800</w:t>
            </w:r>
            <w:r w:rsidR="001C1F60" w:rsidRPr="00874C9C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4C9C">
              <w:rPr>
                <w:rFonts w:ascii="Arial" w:hAnsi="Arial" w:cs="Arial"/>
                <w:color w:val="000000"/>
                <w:sz w:val="20"/>
                <w:szCs w:val="20"/>
              </w:rPr>
              <w:t>11000</w:t>
            </w:r>
            <w:r w:rsidR="001C1F60" w:rsidRPr="00874C9C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4C9C">
              <w:rPr>
                <w:rFonts w:ascii="Arial" w:hAnsi="Arial" w:cs="Arial"/>
                <w:color w:val="000000"/>
                <w:sz w:val="20"/>
                <w:szCs w:val="20"/>
              </w:rPr>
              <w:t>11000</w:t>
            </w:r>
            <w:r w:rsidR="001C1F60" w:rsidRPr="00874C9C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4C9C">
              <w:rPr>
                <w:rFonts w:ascii="Arial" w:hAnsi="Arial" w:cs="Arial"/>
                <w:color w:val="000000"/>
                <w:sz w:val="20"/>
                <w:szCs w:val="20"/>
              </w:rPr>
              <w:t>11000</w:t>
            </w:r>
            <w:r w:rsidR="001C1F60" w:rsidRPr="00874C9C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3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395" w:rsidRPr="00874C9C" w:rsidTr="00874C9C">
        <w:trPr>
          <w:trHeight w:val="563"/>
          <w:jc w:val="center"/>
        </w:trPr>
        <w:tc>
          <w:tcPr>
            <w:tcW w:w="8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Внебю</w:t>
            </w:r>
            <w:r w:rsidRPr="00874C9C">
              <w:rPr>
                <w:rFonts w:ascii="Arial" w:hAnsi="Arial" w:cs="Arial"/>
                <w:sz w:val="20"/>
                <w:szCs w:val="20"/>
              </w:rPr>
              <w:t>д</w:t>
            </w:r>
            <w:r w:rsidRPr="00874C9C">
              <w:rPr>
                <w:rFonts w:ascii="Arial" w:hAnsi="Arial" w:cs="Arial"/>
                <w:sz w:val="20"/>
                <w:szCs w:val="20"/>
              </w:rPr>
              <w:t>жетные источники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5364,0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4C9C">
              <w:rPr>
                <w:rFonts w:ascii="Arial" w:hAnsi="Arial" w:cs="Arial"/>
                <w:color w:val="000000"/>
                <w:sz w:val="20"/>
                <w:szCs w:val="20"/>
              </w:rPr>
              <w:t>29240</w:t>
            </w:r>
            <w:r w:rsidR="001C1F60" w:rsidRPr="00874C9C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4C9C">
              <w:rPr>
                <w:rFonts w:ascii="Arial" w:hAnsi="Arial" w:cs="Arial"/>
                <w:color w:val="000000"/>
                <w:sz w:val="20"/>
                <w:szCs w:val="20"/>
              </w:rPr>
              <w:t>5848</w:t>
            </w:r>
            <w:r w:rsidR="001C1F60" w:rsidRPr="00874C9C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4C9C">
              <w:rPr>
                <w:rFonts w:ascii="Arial" w:hAnsi="Arial" w:cs="Arial"/>
                <w:color w:val="000000"/>
                <w:sz w:val="20"/>
                <w:szCs w:val="20"/>
              </w:rPr>
              <w:t>5848</w:t>
            </w:r>
            <w:r w:rsidR="001C1F60" w:rsidRPr="00874C9C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4C9C">
              <w:rPr>
                <w:rFonts w:ascii="Arial" w:hAnsi="Arial" w:cs="Arial"/>
                <w:color w:val="000000"/>
                <w:sz w:val="20"/>
                <w:szCs w:val="20"/>
              </w:rPr>
              <w:t>5848</w:t>
            </w:r>
            <w:r w:rsidR="001C1F60" w:rsidRPr="00874C9C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4C9C">
              <w:rPr>
                <w:rFonts w:ascii="Arial" w:hAnsi="Arial" w:cs="Arial"/>
                <w:color w:val="000000"/>
                <w:sz w:val="20"/>
                <w:szCs w:val="20"/>
              </w:rPr>
              <w:t>5848</w:t>
            </w:r>
            <w:r w:rsidR="001C1F60" w:rsidRPr="00874C9C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4C9C">
              <w:rPr>
                <w:rFonts w:ascii="Arial" w:hAnsi="Arial" w:cs="Arial"/>
                <w:color w:val="000000"/>
                <w:sz w:val="20"/>
                <w:szCs w:val="20"/>
              </w:rPr>
              <w:t>5848</w:t>
            </w:r>
            <w:r w:rsidR="001C1F60" w:rsidRPr="00874C9C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3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74C9C" w:rsidRDefault="00A1639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CA3" w:rsidRPr="00874C9C" w:rsidTr="00896203">
        <w:trPr>
          <w:trHeight w:val="561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1.1.1.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Проведение сов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щаний координац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онного Совета по вопросам орган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зации отдыха, оздоровления, з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нятости детей и подростков (план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рование работы, обобщение резул</w:t>
            </w:r>
            <w:r w:rsidRPr="00874C9C">
              <w:rPr>
                <w:rFonts w:ascii="Arial" w:hAnsi="Arial" w:cs="Arial"/>
                <w:sz w:val="20"/>
                <w:szCs w:val="20"/>
              </w:rPr>
              <w:t>ь</w:t>
            </w:r>
            <w:r w:rsidRPr="00874C9C">
              <w:rPr>
                <w:rFonts w:ascii="Arial" w:hAnsi="Arial" w:cs="Arial"/>
                <w:sz w:val="20"/>
                <w:szCs w:val="20"/>
              </w:rPr>
              <w:t>татов).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2017-2021</w:t>
            </w:r>
          </w:p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январь, а</w:t>
            </w:r>
            <w:r w:rsidRPr="00874C9C">
              <w:rPr>
                <w:rFonts w:ascii="Arial" w:hAnsi="Arial" w:cs="Arial"/>
                <w:sz w:val="20"/>
                <w:szCs w:val="20"/>
              </w:rPr>
              <w:t>п</w:t>
            </w:r>
            <w:r w:rsidRPr="00874C9C">
              <w:rPr>
                <w:rFonts w:ascii="Arial" w:hAnsi="Arial" w:cs="Arial"/>
                <w:sz w:val="20"/>
                <w:szCs w:val="20"/>
              </w:rPr>
              <w:t>рель, се</w:t>
            </w:r>
            <w:r w:rsidRPr="00874C9C">
              <w:rPr>
                <w:rFonts w:ascii="Arial" w:hAnsi="Arial" w:cs="Arial"/>
                <w:sz w:val="20"/>
                <w:szCs w:val="20"/>
              </w:rPr>
              <w:t>н</w:t>
            </w:r>
            <w:r w:rsidRPr="00874C9C">
              <w:rPr>
                <w:rFonts w:ascii="Arial" w:hAnsi="Arial" w:cs="Arial"/>
                <w:sz w:val="20"/>
                <w:szCs w:val="20"/>
              </w:rPr>
              <w:t>тябрь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Без ф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нансир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Руковод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тель Адм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нистрации 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Планиров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 работы, обобщение результатов</w:t>
            </w:r>
          </w:p>
        </w:tc>
      </w:tr>
      <w:tr w:rsidR="00FD6CA3" w:rsidRPr="00874C9C" w:rsidTr="00874C9C">
        <w:trPr>
          <w:trHeight w:val="1155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1.1.2.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Нормативное з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крепление орган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зации отдыха и оздоровления д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тей и подростков в оздоровительных организациях</w:t>
            </w:r>
          </w:p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2017-2021</w:t>
            </w:r>
          </w:p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Без ф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нансир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Управл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 обр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зования Админ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страции 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6311B5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Разработка и утве</w:t>
            </w:r>
            <w:r w:rsidRPr="00874C9C">
              <w:rPr>
                <w:rFonts w:ascii="Arial" w:hAnsi="Arial" w:cs="Arial"/>
                <w:sz w:val="20"/>
                <w:szCs w:val="20"/>
              </w:rPr>
              <w:t>р</w:t>
            </w:r>
            <w:r w:rsidRPr="00874C9C">
              <w:rPr>
                <w:rFonts w:ascii="Arial" w:hAnsi="Arial" w:cs="Arial"/>
                <w:sz w:val="20"/>
                <w:szCs w:val="20"/>
              </w:rPr>
              <w:t>ждение нормати</w:t>
            </w:r>
            <w:r w:rsidRPr="00874C9C">
              <w:rPr>
                <w:rFonts w:ascii="Arial" w:hAnsi="Arial" w:cs="Arial"/>
                <w:sz w:val="20"/>
                <w:szCs w:val="20"/>
              </w:rPr>
              <w:t>в</w:t>
            </w:r>
            <w:r w:rsidRPr="00874C9C">
              <w:rPr>
                <w:rFonts w:ascii="Arial" w:hAnsi="Arial" w:cs="Arial"/>
                <w:sz w:val="20"/>
                <w:szCs w:val="20"/>
              </w:rPr>
              <w:t>но-правовых актов по организ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ции отдыха и оздо</w:t>
            </w:r>
            <w:r w:rsidR="006311B5">
              <w:rPr>
                <w:rFonts w:ascii="Arial" w:hAnsi="Arial" w:cs="Arial"/>
                <w:sz w:val="20"/>
                <w:szCs w:val="20"/>
              </w:rPr>
              <w:t>ро</w:t>
            </w:r>
            <w:r w:rsidR="006311B5">
              <w:rPr>
                <w:rFonts w:ascii="Arial" w:hAnsi="Arial" w:cs="Arial"/>
                <w:sz w:val="20"/>
                <w:szCs w:val="20"/>
              </w:rPr>
              <w:t>в</w:t>
            </w:r>
            <w:r w:rsidR="006311B5">
              <w:rPr>
                <w:rFonts w:ascii="Arial" w:hAnsi="Arial" w:cs="Arial"/>
                <w:sz w:val="20"/>
                <w:szCs w:val="20"/>
              </w:rPr>
              <w:t>ления д</w:t>
            </w:r>
            <w:r w:rsidR="006311B5">
              <w:rPr>
                <w:rFonts w:ascii="Arial" w:hAnsi="Arial" w:cs="Arial"/>
                <w:sz w:val="20"/>
                <w:szCs w:val="20"/>
              </w:rPr>
              <w:t>е</w:t>
            </w:r>
            <w:r w:rsidR="006311B5">
              <w:rPr>
                <w:rFonts w:ascii="Arial" w:hAnsi="Arial" w:cs="Arial"/>
                <w:sz w:val="20"/>
                <w:szCs w:val="20"/>
              </w:rPr>
              <w:t>тей и по</w:t>
            </w:r>
            <w:r w:rsidR="006311B5">
              <w:rPr>
                <w:rFonts w:ascii="Arial" w:hAnsi="Arial" w:cs="Arial"/>
                <w:sz w:val="20"/>
                <w:szCs w:val="20"/>
              </w:rPr>
              <w:t>д</w:t>
            </w:r>
            <w:r w:rsidR="006311B5">
              <w:rPr>
                <w:rFonts w:ascii="Arial" w:hAnsi="Arial" w:cs="Arial"/>
                <w:sz w:val="20"/>
                <w:szCs w:val="20"/>
              </w:rPr>
              <w:t>ростков</w:t>
            </w:r>
          </w:p>
        </w:tc>
      </w:tr>
      <w:tr w:rsidR="00FD6CA3" w:rsidRPr="00874C9C" w:rsidTr="00874C9C">
        <w:trPr>
          <w:trHeight w:val="1471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1.1.3.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Нормативное з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крепление порядка финансирования мероприятий по проведению озд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ровительной ко</w:t>
            </w:r>
            <w:r w:rsidRPr="00874C9C">
              <w:rPr>
                <w:rFonts w:ascii="Arial" w:hAnsi="Arial" w:cs="Arial"/>
                <w:sz w:val="20"/>
                <w:szCs w:val="20"/>
              </w:rPr>
              <w:t>м</w:t>
            </w:r>
            <w:r w:rsidRPr="00874C9C">
              <w:rPr>
                <w:rFonts w:ascii="Arial" w:hAnsi="Arial" w:cs="Arial"/>
                <w:sz w:val="20"/>
                <w:szCs w:val="20"/>
              </w:rPr>
              <w:t>пании детей за счет средств, пред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ставленных из бюджета Моско</w:t>
            </w:r>
            <w:r w:rsidRPr="00874C9C">
              <w:rPr>
                <w:rFonts w:ascii="Arial" w:hAnsi="Arial" w:cs="Arial"/>
                <w:sz w:val="20"/>
                <w:szCs w:val="20"/>
              </w:rPr>
              <w:t>в</w:t>
            </w:r>
            <w:r w:rsidRPr="00874C9C">
              <w:rPr>
                <w:rFonts w:ascii="Arial" w:hAnsi="Arial" w:cs="Arial"/>
                <w:sz w:val="20"/>
                <w:szCs w:val="20"/>
              </w:rPr>
              <w:t>ской области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2017-2021</w:t>
            </w:r>
          </w:p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Без ф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нансир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Управл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 обр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зования Админ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страции 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Разработка и утве</w:t>
            </w:r>
            <w:r w:rsidRPr="00874C9C">
              <w:rPr>
                <w:rFonts w:ascii="Arial" w:hAnsi="Arial" w:cs="Arial"/>
                <w:sz w:val="20"/>
                <w:szCs w:val="20"/>
              </w:rPr>
              <w:t>р</w:t>
            </w:r>
            <w:r w:rsidRPr="00874C9C">
              <w:rPr>
                <w:rFonts w:ascii="Arial" w:hAnsi="Arial" w:cs="Arial"/>
                <w:sz w:val="20"/>
                <w:szCs w:val="20"/>
              </w:rPr>
              <w:t>ждение нормати</w:t>
            </w:r>
            <w:r w:rsidRPr="00874C9C">
              <w:rPr>
                <w:rFonts w:ascii="Arial" w:hAnsi="Arial" w:cs="Arial"/>
                <w:sz w:val="20"/>
                <w:szCs w:val="20"/>
              </w:rPr>
              <w:t>в</w:t>
            </w:r>
            <w:r w:rsidRPr="00874C9C">
              <w:rPr>
                <w:rFonts w:ascii="Arial" w:hAnsi="Arial" w:cs="Arial"/>
                <w:sz w:val="20"/>
                <w:szCs w:val="20"/>
              </w:rPr>
              <w:t>но-правовых актов по порядку финанс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рования меропри</w:t>
            </w:r>
            <w:r w:rsidRPr="00874C9C">
              <w:rPr>
                <w:rFonts w:ascii="Arial" w:hAnsi="Arial" w:cs="Arial"/>
                <w:sz w:val="20"/>
                <w:szCs w:val="20"/>
              </w:rPr>
              <w:t>я</w:t>
            </w:r>
            <w:r w:rsidRPr="00874C9C">
              <w:rPr>
                <w:rFonts w:ascii="Arial" w:hAnsi="Arial" w:cs="Arial"/>
                <w:sz w:val="20"/>
                <w:szCs w:val="20"/>
              </w:rPr>
              <w:t>тий по пр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ведению оздоров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тельной компании детей за счет средств, предоста</w:t>
            </w:r>
            <w:r w:rsidRPr="00874C9C">
              <w:rPr>
                <w:rFonts w:ascii="Arial" w:hAnsi="Arial" w:cs="Arial"/>
                <w:sz w:val="20"/>
                <w:szCs w:val="20"/>
              </w:rPr>
              <w:t>в</w:t>
            </w:r>
            <w:r w:rsidRPr="00874C9C">
              <w:rPr>
                <w:rFonts w:ascii="Arial" w:hAnsi="Arial" w:cs="Arial"/>
                <w:sz w:val="20"/>
                <w:szCs w:val="20"/>
              </w:rPr>
              <w:t>ленных из бюджета Московской области</w:t>
            </w:r>
          </w:p>
        </w:tc>
      </w:tr>
      <w:tr w:rsidR="00FD6CA3" w:rsidRPr="00874C9C" w:rsidTr="00874C9C">
        <w:trPr>
          <w:trHeight w:val="1121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1.1.4.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Утверждение Р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естра организаций (учреждений) отд</w:t>
            </w:r>
            <w:r w:rsidRPr="00874C9C">
              <w:rPr>
                <w:rFonts w:ascii="Arial" w:hAnsi="Arial" w:cs="Arial"/>
                <w:sz w:val="20"/>
                <w:szCs w:val="20"/>
              </w:rPr>
              <w:t>ы</w:t>
            </w:r>
            <w:r w:rsidRPr="00874C9C">
              <w:rPr>
                <w:rFonts w:ascii="Arial" w:hAnsi="Arial" w:cs="Arial"/>
                <w:sz w:val="20"/>
                <w:szCs w:val="20"/>
              </w:rPr>
              <w:t>ха и оздоровления детей и подростков 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2017-2021</w:t>
            </w:r>
          </w:p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Без ф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нансир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Управл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 обр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зования Админ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страции 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Коррект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ровка да</w:t>
            </w:r>
            <w:r w:rsidRPr="00874C9C">
              <w:rPr>
                <w:rFonts w:ascii="Arial" w:hAnsi="Arial" w:cs="Arial"/>
                <w:sz w:val="20"/>
                <w:szCs w:val="20"/>
              </w:rPr>
              <w:t>н</w:t>
            </w:r>
            <w:r w:rsidRPr="00874C9C">
              <w:rPr>
                <w:rFonts w:ascii="Arial" w:hAnsi="Arial" w:cs="Arial"/>
                <w:sz w:val="20"/>
                <w:szCs w:val="20"/>
              </w:rPr>
              <w:t>ных Р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естра орг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низаций (учрежд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ний) отдыха и оздоро</w:t>
            </w:r>
            <w:r w:rsidRPr="00874C9C">
              <w:rPr>
                <w:rFonts w:ascii="Arial" w:hAnsi="Arial" w:cs="Arial"/>
                <w:sz w:val="20"/>
                <w:szCs w:val="20"/>
              </w:rPr>
              <w:t>в</w:t>
            </w:r>
            <w:r w:rsidRPr="00874C9C">
              <w:rPr>
                <w:rFonts w:ascii="Arial" w:hAnsi="Arial" w:cs="Arial"/>
                <w:sz w:val="20"/>
                <w:szCs w:val="20"/>
              </w:rPr>
              <w:t>ления д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тей и по</w:t>
            </w:r>
            <w:r w:rsidRPr="00874C9C">
              <w:rPr>
                <w:rFonts w:ascii="Arial" w:hAnsi="Arial" w:cs="Arial"/>
                <w:sz w:val="20"/>
                <w:szCs w:val="20"/>
              </w:rPr>
              <w:t>д</w:t>
            </w:r>
            <w:r w:rsidRPr="00874C9C">
              <w:rPr>
                <w:rFonts w:ascii="Arial" w:hAnsi="Arial" w:cs="Arial"/>
                <w:sz w:val="20"/>
                <w:szCs w:val="20"/>
              </w:rPr>
              <w:t>ростков</w:t>
            </w:r>
          </w:p>
        </w:tc>
      </w:tr>
      <w:tr w:rsidR="00FD6CA3" w:rsidRPr="00874C9C" w:rsidTr="00874C9C">
        <w:trPr>
          <w:trHeight w:val="1185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1.1.5.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Освещение в сре</w:t>
            </w:r>
            <w:r w:rsidRPr="00874C9C">
              <w:rPr>
                <w:rFonts w:ascii="Arial" w:hAnsi="Arial" w:cs="Arial"/>
                <w:sz w:val="20"/>
                <w:szCs w:val="20"/>
              </w:rPr>
              <w:t>д</w:t>
            </w:r>
            <w:r w:rsidRPr="00874C9C">
              <w:rPr>
                <w:rFonts w:ascii="Arial" w:hAnsi="Arial" w:cs="Arial"/>
                <w:sz w:val="20"/>
                <w:szCs w:val="20"/>
              </w:rPr>
              <w:t>ствах массовой информации в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просов организации отдыха и оздоро</w:t>
            </w:r>
            <w:r w:rsidRPr="00874C9C">
              <w:rPr>
                <w:rFonts w:ascii="Arial" w:hAnsi="Arial" w:cs="Arial"/>
                <w:sz w:val="20"/>
                <w:szCs w:val="20"/>
              </w:rPr>
              <w:t>в</w:t>
            </w:r>
            <w:r w:rsidRPr="00874C9C">
              <w:rPr>
                <w:rFonts w:ascii="Arial" w:hAnsi="Arial" w:cs="Arial"/>
                <w:sz w:val="20"/>
                <w:szCs w:val="20"/>
              </w:rPr>
              <w:t>ления детей и по</w:t>
            </w:r>
            <w:r w:rsidRPr="00874C9C">
              <w:rPr>
                <w:rFonts w:ascii="Arial" w:hAnsi="Arial" w:cs="Arial"/>
                <w:sz w:val="20"/>
                <w:szCs w:val="20"/>
              </w:rPr>
              <w:t>д</w:t>
            </w:r>
            <w:r w:rsidRPr="00874C9C">
              <w:rPr>
                <w:rFonts w:ascii="Arial" w:hAnsi="Arial" w:cs="Arial"/>
                <w:sz w:val="20"/>
                <w:szCs w:val="20"/>
              </w:rPr>
              <w:t>ростков.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Без ф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нансир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Админ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страция 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пального района, СМИ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Размещ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 в СМИ информ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ции по о</w:t>
            </w:r>
            <w:r w:rsidRPr="00874C9C">
              <w:rPr>
                <w:rFonts w:ascii="Arial" w:hAnsi="Arial" w:cs="Arial"/>
                <w:sz w:val="20"/>
                <w:szCs w:val="20"/>
              </w:rPr>
              <w:t>р</w:t>
            </w:r>
            <w:r w:rsidRPr="00874C9C">
              <w:rPr>
                <w:rFonts w:ascii="Arial" w:hAnsi="Arial" w:cs="Arial"/>
                <w:sz w:val="20"/>
                <w:szCs w:val="20"/>
              </w:rPr>
              <w:t>ганизации отдыха и оздоровл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ния детей и подростков</w:t>
            </w:r>
          </w:p>
        </w:tc>
      </w:tr>
      <w:tr w:rsidR="00FD6CA3" w:rsidRPr="00874C9C" w:rsidTr="00874C9C">
        <w:trPr>
          <w:trHeight w:val="1292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1.1.6.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Разработка восп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тательных пр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грамм, направле</w:t>
            </w:r>
            <w:r w:rsidRPr="00874C9C">
              <w:rPr>
                <w:rFonts w:ascii="Arial" w:hAnsi="Arial" w:cs="Arial"/>
                <w:sz w:val="20"/>
                <w:szCs w:val="20"/>
              </w:rPr>
              <w:t>н</w:t>
            </w:r>
            <w:r w:rsidRPr="00874C9C">
              <w:rPr>
                <w:rFonts w:ascii="Arial" w:hAnsi="Arial" w:cs="Arial"/>
                <w:sz w:val="20"/>
                <w:szCs w:val="20"/>
              </w:rPr>
              <w:t>ных на укрепление здоровья, развитие интересов и сп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собностей детей и подростков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Без ф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нансир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Управл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 обр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зования Админ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страции 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Разработка воспит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тельных программ</w:t>
            </w:r>
          </w:p>
        </w:tc>
      </w:tr>
      <w:tr w:rsidR="00FD6CA3" w:rsidRPr="00874C9C" w:rsidTr="00874C9C">
        <w:trPr>
          <w:trHeight w:val="1415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1.1.7.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Оформление м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дицинских книжек сотрудников орг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низаций отдыха и оздоровления д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тей и подростков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2017-202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Управл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 обр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зования, Управл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 здр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воохран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ния Адм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нистрации 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Получение медици</w:t>
            </w:r>
            <w:r w:rsidRPr="00874C9C">
              <w:rPr>
                <w:rFonts w:ascii="Arial" w:hAnsi="Arial" w:cs="Arial"/>
                <w:sz w:val="20"/>
                <w:szCs w:val="20"/>
              </w:rPr>
              <w:t>н</w:t>
            </w:r>
            <w:r w:rsidRPr="00874C9C">
              <w:rPr>
                <w:rFonts w:ascii="Arial" w:hAnsi="Arial" w:cs="Arial"/>
                <w:sz w:val="20"/>
                <w:szCs w:val="20"/>
              </w:rPr>
              <w:t>ских книжек сотрудн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ками орг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низаций отдыха и оздоровл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ния детей и подростков</w:t>
            </w:r>
          </w:p>
        </w:tc>
      </w:tr>
      <w:tr w:rsidR="00FD6CA3" w:rsidRPr="00874C9C" w:rsidTr="00874C9C">
        <w:trPr>
          <w:trHeight w:val="984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1.1.8.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Проведение тем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тических семин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ров с руководит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лями, воспитат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лями муниципал</w:t>
            </w:r>
            <w:r w:rsidRPr="00874C9C">
              <w:rPr>
                <w:rFonts w:ascii="Arial" w:hAnsi="Arial" w:cs="Arial"/>
                <w:sz w:val="20"/>
                <w:szCs w:val="20"/>
              </w:rPr>
              <w:t>ь</w:t>
            </w:r>
            <w:r w:rsidRPr="00874C9C">
              <w:rPr>
                <w:rFonts w:ascii="Arial" w:hAnsi="Arial" w:cs="Arial"/>
                <w:sz w:val="20"/>
                <w:szCs w:val="20"/>
              </w:rPr>
              <w:t>ных учреждений отдыха и оздоро</w:t>
            </w:r>
            <w:r w:rsidRPr="00874C9C">
              <w:rPr>
                <w:rFonts w:ascii="Arial" w:hAnsi="Arial" w:cs="Arial"/>
                <w:sz w:val="20"/>
                <w:szCs w:val="20"/>
              </w:rPr>
              <w:t>в</w:t>
            </w:r>
            <w:r w:rsidRPr="00874C9C">
              <w:rPr>
                <w:rFonts w:ascii="Arial" w:hAnsi="Arial" w:cs="Arial"/>
                <w:sz w:val="20"/>
                <w:szCs w:val="20"/>
              </w:rPr>
              <w:t>ления детей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Без ф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нансир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Управл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 обр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зования Админ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страции 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Обеспеч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 бе</w:t>
            </w:r>
            <w:r w:rsidRPr="00874C9C">
              <w:rPr>
                <w:rFonts w:ascii="Arial" w:hAnsi="Arial" w:cs="Arial"/>
                <w:sz w:val="20"/>
                <w:szCs w:val="20"/>
              </w:rPr>
              <w:t>з</w:t>
            </w:r>
            <w:r w:rsidRPr="00874C9C">
              <w:rPr>
                <w:rFonts w:ascii="Arial" w:hAnsi="Arial" w:cs="Arial"/>
                <w:sz w:val="20"/>
                <w:szCs w:val="20"/>
              </w:rPr>
              <w:t>опасного, комфортн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го преб</w:t>
            </w:r>
            <w:r w:rsidRPr="00874C9C">
              <w:rPr>
                <w:rFonts w:ascii="Arial" w:hAnsi="Arial" w:cs="Arial"/>
                <w:sz w:val="20"/>
                <w:szCs w:val="20"/>
              </w:rPr>
              <w:t>ы</w:t>
            </w:r>
            <w:r w:rsidRPr="00874C9C">
              <w:rPr>
                <w:rFonts w:ascii="Arial" w:hAnsi="Arial" w:cs="Arial"/>
                <w:sz w:val="20"/>
                <w:szCs w:val="20"/>
              </w:rPr>
              <w:t>вания детей в учрежд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ниях отд</w:t>
            </w:r>
            <w:r w:rsidRPr="00874C9C">
              <w:rPr>
                <w:rFonts w:ascii="Arial" w:hAnsi="Arial" w:cs="Arial"/>
                <w:sz w:val="20"/>
                <w:szCs w:val="20"/>
              </w:rPr>
              <w:t>ы</w:t>
            </w:r>
            <w:r w:rsidRPr="00874C9C">
              <w:rPr>
                <w:rFonts w:ascii="Arial" w:hAnsi="Arial" w:cs="Arial"/>
                <w:sz w:val="20"/>
                <w:szCs w:val="20"/>
              </w:rPr>
              <w:t>ха и озд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ровления</w:t>
            </w:r>
          </w:p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CA3" w:rsidRPr="00874C9C" w:rsidTr="00874C9C">
        <w:trPr>
          <w:trHeight w:val="842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1.1.9.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Обучение сотру</w:t>
            </w:r>
            <w:r w:rsidRPr="00874C9C">
              <w:rPr>
                <w:rFonts w:ascii="Arial" w:hAnsi="Arial" w:cs="Arial"/>
                <w:sz w:val="20"/>
                <w:szCs w:val="20"/>
              </w:rPr>
              <w:t>д</w:t>
            </w:r>
            <w:r w:rsidRPr="00874C9C">
              <w:rPr>
                <w:rFonts w:ascii="Arial" w:hAnsi="Arial" w:cs="Arial"/>
                <w:sz w:val="20"/>
                <w:szCs w:val="20"/>
              </w:rPr>
              <w:t>ников лагерей дневного пребыв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ния детей охране труда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Без ф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нансир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Управл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 обр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зования Админ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страции 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Повышение квалифик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ции сотру</w:t>
            </w:r>
            <w:r w:rsidRPr="00874C9C">
              <w:rPr>
                <w:rFonts w:ascii="Arial" w:hAnsi="Arial" w:cs="Arial"/>
                <w:sz w:val="20"/>
                <w:szCs w:val="20"/>
              </w:rPr>
              <w:t>д</w:t>
            </w:r>
            <w:r w:rsidRPr="00874C9C">
              <w:rPr>
                <w:rFonts w:ascii="Arial" w:hAnsi="Arial" w:cs="Arial"/>
                <w:sz w:val="20"/>
                <w:szCs w:val="20"/>
              </w:rPr>
              <w:t>ников г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родских лагерей с дневным пребыван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ем детей</w:t>
            </w:r>
          </w:p>
        </w:tc>
      </w:tr>
      <w:tr w:rsidR="00FD6CA3" w:rsidRPr="00874C9C" w:rsidTr="00874C9C">
        <w:trPr>
          <w:trHeight w:val="986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ind w:left="-67" w:right="-93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1.1.10.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Организация мед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цинского обслед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вания детей и с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трудников лагерей дневного пребыв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ния детей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Средства местного бюджета, договора о сотру</w:t>
            </w:r>
            <w:r w:rsidRPr="00874C9C">
              <w:rPr>
                <w:rFonts w:ascii="Arial" w:hAnsi="Arial" w:cs="Arial"/>
                <w:sz w:val="20"/>
                <w:szCs w:val="20"/>
              </w:rPr>
              <w:t>д</w:t>
            </w:r>
            <w:r w:rsidRPr="00874C9C">
              <w:rPr>
                <w:rFonts w:ascii="Arial" w:hAnsi="Arial" w:cs="Arial"/>
                <w:sz w:val="20"/>
                <w:szCs w:val="20"/>
              </w:rPr>
              <w:t>ничестве со ст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ронними организ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циями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Управл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 обр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зования, Управл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 здр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воохран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ния Адм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нистрации 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пального района,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Обеспеч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 мед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цинского обследов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ния детей и сотрудн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ков лагерей дневного пребывания детей</w:t>
            </w:r>
          </w:p>
        </w:tc>
      </w:tr>
      <w:tr w:rsidR="00FD6CA3" w:rsidRPr="00874C9C" w:rsidTr="00896203">
        <w:trPr>
          <w:trHeight w:val="562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ind w:left="-67" w:right="-93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1.1.11.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C9C">
              <w:rPr>
                <w:rFonts w:ascii="Arial" w:hAnsi="Arial" w:cs="Arial"/>
                <w:sz w:val="20"/>
                <w:szCs w:val="20"/>
              </w:rPr>
              <w:t>Контроль за</w:t>
            </w:r>
            <w:proofErr w:type="gramEnd"/>
            <w:r w:rsidRPr="00874C9C">
              <w:rPr>
                <w:rFonts w:ascii="Arial" w:hAnsi="Arial" w:cs="Arial"/>
                <w:sz w:val="20"/>
                <w:szCs w:val="20"/>
              </w:rPr>
              <w:t xml:space="preserve"> с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блюдением сан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тарно-гигиенического и противоэпидеми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логического реж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ма в местах пров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дения мероприятий по отдыху и озд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ровлению детей и подростков</w:t>
            </w:r>
            <w:bookmarkStart w:id="3" w:name="_GoBack"/>
            <w:bookmarkEnd w:id="3"/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2017-2021</w:t>
            </w:r>
          </w:p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Без ф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нансир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Приемная межведо</w:t>
            </w:r>
            <w:r w:rsidRPr="00874C9C">
              <w:rPr>
                <w:rFonts w:ascii="Arial" w:hAnsi="Arial" w:cs="Arial"/>
                <w:sz w:val="20"/>
                <w:szCs w:val="20"/>
              </w:rPr>
              <w:t>м</w:t>
            </w:r>
            <w:r w:rsidRPr="00874C9C">
              <w:rPr>
                <w:rFonts w:ascii="Arial" w:hAnsi="Arial" w:cs="Arial"/>
                <w:sz w:val="20"/>
                <w:szCs w:val="20"/>
              </w:rPr>
              <w:t>ственная комиссия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CA3" w:rsidRPr="00874C9C" w:rsidTr="00874C9C">
        <w:trPr>
          <w:trHeight w:val="986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ind w:left="-67" w:right="-93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1.1.12.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Организация пр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емки всех горо</w:t>
            </w:r>
            <w:r w:rsidRPr="00874C9C">
              <w:rPr>
                <w:rFonts w:ascii="Arial" w:hAnsi="Arial" w:cs="Arial"/>
                <w:sz w:val="20"/>
                <w:szCs w:val="20"/>
              </w:rPr>
              <w:t>д</w:t>
            </w:r>
            <w:r w:rsidRPr="00874C9C">
              <w:rPr>
                <w:rFonts w:ascii="Arial" w:hAnsi="Arial" w:cs="Arial"/>
                <w:sz w:val="20"/>
                <w:szCs w:val="20"/>
              </w:rPr>
              <w:t>ских оздоровител</w:t>
            </w:r>
            <w:r w:rsidRPr="00874C9C">
              <w:rPr>
                <w:rFonts w:ascii="Arial" w:hAnsi="Arial" w:cs="Arial"/>
                <w:sz w:val="20"/>
                <w:szCs w:val="20"/>
              </w:rPr>
              <w:t>ь</w:t>
            </w:r>
            <w:r w:rsidRPr="00874C9C">
              <w:rPr>
                <w:rFonts w:ascii="Arial" w:hAnsi="Arial" w:cs="Arial"/>
                <w:sz w:val="20"/>
                <w:szCs w:val="20"/>
              </w:rPr>
              <w:t>ных лагерей дне</w:t>
            </w:r>
            <w:r w:rsidRPr="00874C9C">
              <w:rPr>
                <w:rFonts w:ascii="Arial" w:hAnsi="Arial" w:cs="Arial"/>
                <w:sz w:val="20"/>
                <w:szCs w:val="20"/>
              </w:rPr>
              <w:t>в</w:t>
            </w:r>
            <w:r w:rsidRPr="00874C9C">
              <w:rPr>
                <w:rFonts w:ascii="Arial" w:hAnsi="Arial" w:cs="Arial"/>
                <w:sz w:val="20"/>
                <w:szCs w:val="20"/>
              </w:rPr>
              <w:t>ного пребывания детей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2017-2021</w:t>
            </w:r>
          </w:p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Без ф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нансир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Приемка оздоров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тельных лагерей дневного пребывания детей</w:t>
            </w:r>
          </w:p>
        </w:tc>
      </w:tr>
      <w:tr w:rsidR="00FD6CA3" w:rsidRPr="00874C9C" w:rsidTr="00874C9C">
        <w:trPr>
          <w:trHeight w:val="986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ind w:left="-67" w:right="-93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1.1.13.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Работа однодне</w:t>
            </w:r>
            <w:r w:rsidRPr="00874C9C">
              <w:rPr>
                <w:rFonts w:ascii="Arial" w:hAnsi="Arial" w:cs="Arial"/>
                <w:sz w:val="20"/>
                <w:szCs w:val="20"/>
              </w:rPr>
              <w:t>в</w:t>
            </w:r>
            <w:r w:rsidRPr="00874C9C">
              <w:rPr>
                <w:rFonts w:ascii="Arial" w:hAnsi="Arial" w:cs="Arial"/>
                <w:sz w:val="20"/>
                <w:szCs w:val="20"/>
              </w:rPr>
              <w:t>ных площадок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2017-2021</w:t>
            </w:r>
          </w:p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в</w:t>
            </w:r>
          </w:p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теч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 года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D6CA3" w:rsidRPr="00874C9C" w:rsidRDefault="00E45B51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Средства бюджета 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Управл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 обр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зования Админ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страции 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Работа о</w:t>
            </w:r>
            <w:r w:rsidRPr="00874C9C">
              <w:rPr>
                <w:rFonts w:ascii="Arial" w:hAnsi="Arial" w:cs="Arial"/>
                <w:sz w:val="20"/>
                <w:szCs w:val="20"/>
              </w:rPr>
              <w:t>д</w:t>
            </w:r>
            <w:r w:rsidRPr="00874C9C">
              <w:rPr>
                <w:rFonts w:ascii="Arial" w:hAnsi="Arial" w:cs="Arial"/>
                <w:sz w:val="20"/>
                <w:szCs w:val="20"/>
              </w:rPr>
              <w:t>нодневных площадок</w:t>
            </w:r>
          </w:p>
        </w:tc>
      </w:tr>
      <w:tr w:rsidR="00FD6CA3" w:rsidRPr="00874C9C" w:rsidTr="00874C9C">
        <w:trPr>
          <w:trHeight w:val="846"/>
          <w:jc w:val="center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ind w:left="-67" w:right="-93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1.1.14.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Организация отд</w:t>
            </w:r>
            <w:r w:rsidRPr="00874C9C">
              <w:rPr>
                <w:rFonts w:ascii="Arial" w:hAnsi="Arial" w:cs="Arial"/>
                <w:sz w:val="20"/>
                <w:szCs w:val="20"/>
              </w:rPr>
              <w:t>ы</w:t>
            </w:r>
            <w:r w:rsidRPr="00874C9C">
              <w:rPr>
                <w:rFonts w:ascii="Arial" w:hAnsi="Arial" w:cs="Arial"/>
                <w:sz w:val="20"/>
                <w:szCs w:val="20"/>
              </w:rPr>
              <w:t>ха и оздоровления детей на базе о</w:t>
            </w:r>
            <w:r w:rsidRPr="00874C9C">
              <w:rPr>
                <w:rFonts w:ascii="Arial" w:hAnsi="Arial" w:cs="Arial"/>
                <w:sz w:val="20"/>
                <w:szCs w:val="20"/>
              </w:rPr>
              <w:t>б</w:t>
            </w:r>
            <w:r w:rsidRPr="00874C9C">
              <w:rPr>
                <w:rFonts w:ascii="Arial" w:hAnsi="Arial" w:cs="Arial"/>
                <w:sz w:val="20"/>
                <w:szCs w:val="20"/>
              </w:rPr>
              <w:t>разовательных учреждений Кли</w:t>
            </w:r>
            <w:r w:rsidRPr="00874C9C">
              <w:rPr>
                <w:rFonts w:ascii="Arial" w:hAnsi="Arial" w:cs="Arial"/>
                <w:sz w:val="20"/>
                <w:szCs w:val="20"/>
              </w:rPr>
              <w:t>н</w:t>
            </w:r>
            <w:r w:rsidRPr="00874C9C">
              <w:rPr>
                <w:rFonts w:ascii="Arial" w:hAnsi="Arial" w:cs="Arial"/>
                <w:sz w:val="20"/>
                <w:szCs w:val="20"/>
              </w:rPr>
              <w:t>ского муниципал</w:t>
            </w:r>
            <w:r w:rsidRPr="00874C9C">
              <w:rPr>
                <w:rFonts w:ascii="Arial" w:hAnsi="Arial" w:cs="Arial"/>
                <w:sz w:val="20"/>
                <w:szCs w:val="20"/>
              </w:rPr>
              <w:t>ь</w:t>
            </w:r>
            <w:r w:rsidRPr="00874C9C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2017-2021,</w:t>
            </w:r>
          </w:p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в теч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 года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18790,4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2270BF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84667,0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2270BF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18275,0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E44469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16448,0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E44469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16648,0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E44469" w:rsidP="00243C30">
            <w:pPr>
              <w:spacing w:after="0" w:line="240" w:lineRule="auto"/>
              <w:ind w:left="-80" w:right="-100"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16648,0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E44469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16648,0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Управл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 обр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зования Админ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страции 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Осущест</w:t>
            </w:r>
            <w:r w:rsidRPr="00874C9C">
              <w:rPr>
                <w:rFonts w:ascii="Arial" w:hAnsi="Arial" w:cs="Arial"/>
                <w:sz w:val="20"/>
                <w:szCs w:val="20"/>
              </w:rPr>
              <w:t>в</w:t>
            </w:r>
            <w:r w:rsidRPr="00874C9C">
              <w:rPr>
                <w:rFonts w:ascii="Arial" w:hAnsi="Arial" w:cs="Arial"/>
                <w:sz w:val="20"/>
                <w:szCs w:val="20"/>
              </w:rPr>
              <w:t>ление р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боты лаг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рей дневн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го преб</w:t>
            </w:r>
            <w:r w:rsidRPr="00874C9C">
              <w:rPr>
                <w:rFonts w:ascii="Arial" w:hAnsi="Arial" w:cs="Arial"/>
                <w:sz w:val="20"/>
                <w:szCs w:val="20"/>
              </w:rPr>
              <w:t>ы</w:t>
            </w:r>
            <w:r w:rsidRPr="00874C9C">
              <w:rPr>
                <w:rFonts w:ascii="Arial" w:hAnsi="Arial" w:cs="Arial"/>
                <w:sz w:val="20"/>
                <w:szCs w:val="20"/>
              </w:rPr>
              <w:t>вания, о</w:t>
            </w:r>
            <w:r w:rsidRPr="00874C9C">
              <w:rPr>
                <w:rFonts w:ascii="Arial" w:hAnsi="Arial" w:cs="Arial"/>
                <w:sz w:val="20"/>
                <w:szCs w:val="20"/>
              </w:rPr>
              <w:t>т</w:t>
            </w:r>
            <w:r w:rsidRPr="00874C9C">
              <w:rPr>
                <w:rFonts w:ascii="Arial" w:hAnsi="Arial" w:cs="Arial"/>
                <w:sz w:val="20"/>
                <w:szCs w:val="20"/>
              </w:rPr>
              <w:t>крытых на базе обр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зовател</w:t>
            </w:r>
            <w:r w:rsidRPr="00874C9C">
              <w:rPr>
                <w:rFonts w:ascii="Arial" w:hAnsi="Arial" w:cs="Arial"/>
                <w:sz w:val="20"/>
                <w:szCs w:val="20"/>
              </w:rPr>
              <w:t>ь</w:t>
            </w:r>
            <w:r w:rsidRPr="00874C9C">
              <w:rPr>
                <w:rFonts w:ascii="Arial" w:hAnsi="Arial" w:cs="Arial"/>
                <w:sz w:val="20"/>
                <w:szCs w:val="20"/>
              </w:rPr>
              <w:t>ных учр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ждений (оплата труда пе</w:t>
            </w:r>
            <w:r w:rsidRPr="00874C9C">
              <w:rPr>
                <w:rFonts w:ascii="Arial" w:hAnsi="Arial" w:cs="Arial"/>
                <w:sz w:val="20"/>
                <w:szCs w:val="20"/>
              </w:rPr>
              <w:t>р</w:t>
            </w:r>
            <w:r w:rsidRPr="00874C9C">
              <w:rPr>
                <w:rFonts w:ascii="Arial" w:hAnsi="Arial" w:cs="Arial"/>
                <w:sz w:val="20"/>
                <w:szCs w:val="20"/>
              </w:rPr>
              <w:t>сонала, приобрет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 канц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лярских товаров, мед.  и п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ревязочных матери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 xml:space="preserve">лов, </w:t>
            </w:r>
            <w:proofErr w:type="spellStart"/>
            <w:r w:rsidRPr="00874C9C">
              <w:rPr>
                <w:rFonts w:ascii="Arial" w:hAnsi="Arial" w:cs="Arial"/>
                <w:sz w:val="20"/>
                <w:szCs w:val="20"/>
              </w:rPr>
              <w:t>хоз</w:t>
            </w:r>
            <w:proofErr w:type="gramStart"/>
            <w:r w:rsidRPr="00874C9C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874C9C">
              <w:rPr>
                <w:rFonts w:ascii="Arial" w:hAnsi="Arial" w:cs="Arial"/>
                <w:sz w:val="20"/>
                <w:szCs w:val="20"/>
              </w:rPr>
              <w:t>асходы</w:t>
            </w:r>
            <w:proofErr w:type="spellEnd"/>
            <w:r w:rsidRPr="00874C9C">
              <w:rPr>
                <w:rFonts w:ascii="Arial" w:hAnsi="Arial" w:cs="Arial"/>
                <w:sz w:val="20"/>
                <w:szCs w:val="20"/>
              </w:rPr>
              <w:t>, экску</w:t>
            </w:r>
            <w:r w:rsidRPr="00874C9C">
              <w:rPr>
                <w:rFonts w:ascii="Arial" w:hAnsi="Arial" w:cs="Arial"/>
                <w:sz w:val="20"/>
                <w:szCs w:val="20"/>
              </w:rPr>
              <w:t>р</w:t>
            </w:r>
            <w:r w:rsidRPr="00874C9C">
              <w:rPr>
                <w:rFonts w:ascii="Arial" w:hAnsi="Arial" w:cs="Arial"/>
                <w:sz w:val="20"/>
                <w:szCs w:val="20"/>
              </w:rPr>
              <w:t>сии, мат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риально-технич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ское обе</w:t>
            </w:r>
            <w:r w:rsidRPr="00874C9C">
              <w:rPr>
                <w:rFonts w:ascii="Arial" w:hAnsi="Arial" w:cs="Arial"/>
                <w:sz w:val="20"/>
                <w:szCs w:val="20"/>
              </w:rPr>
              <w:t>с</w:t>
            </w:r>
            <w:r w:rsidRPr="00874C9C">
              <w:rPr>
                <w:rFonts w:ascii="Arial" w:hAnsi="Arial" w:cs="Arial"/>
                <w:sz w:val="20"/>
                <w:szCs w:val="20"/>
              </w:rPr>
              <w:t>печение, организ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ция питания и прочие расходы)</w:t>
            </w:r>
          </w:p>
        </w:tc>
      </w:tr>
      <w:tr w:rsidR="00FD6CA3" w:rsidRPr="00874C9C" w:rsidTr="00874C9C">
        <w:trPr>
          <w:trHeight w:val="846"/>
          <w:jc w:val="center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Средства бюджета Моско</w:t>
            </w:r>
            <w:r w:rsidRPr="00874C9C">
              <w:rPr>
                <w:rFonts w:ascii="Arial" w:hAnsi="Arial" w:cs="Arial"/>
                <w:sz w:val="20"/>
                <w:szCs w:val="20"/>
              </w:rPr>
              <w:t>в</w:t>
            </w:r>
            <w:r w:rsidRPr="00874C9C">
              <w:rPr>
                <w:rFonts w:ascii="Arial" w:hAnsi="Arial" w:cs="Arial"/>
                <w:sz w:val="20"/>
                <w:szCs w:val="20"/>
              </w:rPr>
              <w:t>ской о</w:t>
            </w:r>
            <w:r w:rsidRPr="00874C9C">
              <w:rPr>
                <w:rFonts w:ascii="Arial" w:hAnsi="Arial" w:cs="Arial"/>
                <w:sz w:val="20"/>
                <w:szCs w:val="20"/>
              </w:rPr>
              <w:t>б</w:t>
            </w:r>
            <w:r w:rsidRPr="00874C9C">
              <w:rPr>
                <w:rFonts w:ascii="Arial" w:hAnsi="Arial" w:cs="Arial"/>
                <w:sz w:val="20"/>
                <w:szCs w:val="20"/>
              </w:rPr>
              <w:t>ласти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2697,4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2270BF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2503,8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2270BF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2503,8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CA3" w:rsidRPr="00874C9C" w:rsidTr="00874C9C">
        <w:trPr>
          <w:trHeight w:val="710"/>
          <w:jc w:val="center"/>
        </w:trPr>
        <w:tc>
          <w:tcPr>
            <w:tcW w:w="848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E45B51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Средства бюджета 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10529,0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0810E6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52923,2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3734DF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9923,2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0810E6" w:rsidP="00243C30">
            <w:pPr>
              <w:spacing w:after="0" w:line="240" w:lineRule="auto"/>
              <w:ind w:hanging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10600,0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0810E6" w:rsidP="00243C30">
            <w:pPr>
              <w:spacing w:after="0" w:line="240" w:lineRule="auto"/>
              <w:ind w:hanging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10800,0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0810E6" w:rsidP="00243C30">
            <w:pPr>
              <w:spacing w:after="0" w:line="240" w:lineRule="auto"/>
              <w:ind w:left="-80" w:right="-100" w:hanging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10800,0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0810E6" w:rsidP="00243C30">
            <w:pPr>
              <w:spacing w:after="0" w:line="240" w:lineRule="auto"/>
              <w:ind w:hanging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10800,0</w:t>
            </w:r>
          </w:p>
        </w:tc>
        <w:tc>
          <w:tcPr>
            <w:tcW w:w="13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4A5" w:rsidRPr="00874C9C" w:rsidTr="00874C9C">
        <w:trPr>
          <w:trHeight w:val="1415"/>
          <w:jc w:val="center"/>
        </w:trPr>
        <w:tc>
          <w:tcPr>
            <w:tcW w:w="8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74C9C" w:rsidRDefault="008434A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74C9C" w:rsidRDefault="008434A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74C9C" w:rsidRDefault="008434A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74C9C" w:rsidRDefault="008434A5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Внебю</w:t>
            </w:r>
            <w:r w:rsidRPr="00874C9C">
              <w:rPr>
                <w:rFonts w:ascii="Arial" w:hAnsi="Arial" w:cs="Arial"/>
                <w:sz w:val="20"/>
                <w:szCs w:val="20"/>
              </w:rPr>
              <w:t>д</w:t>
            </w:r>
            <w:r w:rsidRPr="00874C9C">
              <w:rPr>
                <w:rFonts w:ascii="Arial" w:hAnsi="Arial" w:cs="Arial"/>
                <w:sz w:val="20"/>
                <w:szCs w:val="20"/>
              </w:rPr>
              <w:t>жетные источники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74C9C" w:rsidRDefault="008434A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5364,0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74C9C" w:rsidRDefault="008434A5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29240,0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74C9C" w:rsidRDefault="008434A5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5848,0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74C9C" w:rsidRDefault="008434A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5848,0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74C9C" w:rsidRDefault="008434A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5848,0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74C9C" w:rsidRDefault="008434A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5848,0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74C9C" w:rsidRDefault="008434A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5848,0</w:t>
            </w:r>
          </w:p>
        </w:tc>
        <w:tc>
          <w:tcPr>
            <w:tcW w:w="13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74C9C" w:rsidRDefault="008434A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74C9C" w:rsidRDefault="008434A5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CA3" w:rsidRPr="00874C9C" w:rsidTr="00874C9C">
        <w:trPr>
          <w:trHeight w:val="702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ind w:left="-67" w:right="-93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1.1.15.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Организация раб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ты кружков и се</w:t>
            </w:r>
            <w:r w:rsidRPr="00874C9C">
              <w:rPr>
                <w:rFonts w:ascii="Arial" w:hAnsi="Arial" w:cs="Arial"/>
                <w:sz w:val="20"/>
                <w:szCs w:val="20"/>
              </w:rPr>
              <w:t>к</w:t>
            </w:r>
            <w:r w:rsidRPr="00874C9C">
              <w:rPr>
                <w:rFonts w:ascii="Arial" w:hAnsi="Arial" w:cs="Arial"/>
                <w:sz w:val="20"/>
                <w:szCs w:val="20"/>
              </w:rPr>
              <w:t>ций в летний пер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од, проведение комплексных мер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приятий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без ф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нансир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Управл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 обр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зования Админ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страции 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Осущест</w:t>
            </w:r>
            <w:r w:rsidRPr="00874C9C">
              <w:rPr>
                <w:rFonts w:ascii="Arial" w:hAnsi="Arial" w:cs="Arial"/>
                <w:sz w:val="20"/>
                <w:szCs w:val="20"/>
              </w:rPr>
              <w:t>в</w:t>
            </w:r>
            <w:r w:rsidRPr="00874C9C">
              <w:rPr>
                <w:rFonts w:ascii="Arial" w:hAnsi="Arial" w:cs="Arial"/>
                <w:sz w:val="20"/>
                <w:szCs w:val="20"/>
              </w:rPr>
              <w:t>ление р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боты кру</w:t>
            </w:r>
            <w:r w:rsidRPr="00874C9C">
              <w:rPr>
                <w:rFonts w:ascii="Arial" w:hAnsi="Arial" w:cs="Arial"/>
                <w:sz w:val="20"/>
                <w:szCs w:val="20"/>
              </w:rPr>
              <w:t>ж</w:t>
            </w:r>
            <w:r w:rsidRPr="00874C9C">
              <w:rPr>
                <w:rFonts w:ascii="Arial" w:hAnsi="Arial" w:cs="Arial"/>
                <w:sz w:val="20"/>
                <w:szCs w:val="20"/>
              </w:rPr>
              <w:t>ков и се</w:t>
            </w:r>
            <w:r w:rsidRPr="00874C9C">
              <w:rPr>
                <w:rFonts w:ascii="Arial" w:hAnsi="Arial" w:cs="Arial"/>
                <w:sz w:val="20"/>
                <w:szCs w:val="20"/>
              </w:rPr>
              <w:t>к</w:t>
            </w:r>
            <w:r w:rsidRPr="00874C9C">
              <w:rPr>
                <w:rFonts w:ascii="Arial" w:hAnsi="Arial" w:cs="Arial"/>
                <w:sz w:val="20"/>
                <w:szCs w:val="20"/>
              </w:rPr>
              <w:t>ций в ле</w:t>
            </w:r>
            <w:r w:rsidRPr="00874C9C">
              <w:rPr>
                <w:rFonts w:ascii="Arial" w:hAnsi="Arial" w:cs="Arial"/>
                <w:sz w:val="20"/>
                <w:szCs w:val="20"/>
              </w:rPr>
              <w:t>т</w:t>
            </w:r>
            <w:r w:rsidRPr="00874C9C">
              <w:rPr>
                <w:rFonts w:ascii="Arial" w:hAnsi="Arial" w:cs="Arial"/>
                <w:sz w:val="20"/>
                <w:szCs w:val="20"/>
              </w:rPr>
              <w:t>ний период, проведение комплек</w:t>
            </w:r>
            <w:r w:rsidRPr="00874C9C">
              <w:rPr>
                <w:rFonts w:ascii="Arial" w:hAnsi="Arial" w:cs="Arial"/>
                <w:sz w:val="20"/>
                <w:szCs w:val="20"/>
              </w:rPr>
              <w:t>с</w:t>
            </w:r>
            <w:r w:rsidRPr="00874C9C">
              <w:rPr>
                <w:rFonts w:ascii="Arial" w:hAnsi="Arial" w:cs="Arial"/>
                <w:sz w:val="20"/>
                <w:szCs w:val="20"/>
              </w:rPr>
              <w:t>ных мер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приятий</w:t>
            </w:r>
          </w:p>
        </w:tc>
      </w:tr>
      <w:tr w:rsidR="00FD6CA3" w:rsidRPr="00874C9C" w:rsidTr="00874C9C">
        <w:trPr>
          <w:trHeight w:val="1275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ind w:left="-67" w:right="-93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1.1.16.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Осуществление медицинского с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провождения детей в лагерях с дне</w:t>
            </w:r>
            <w:r w:rsidRPr="00874C9C">
              <w:rPr>
                <w:rFonts w:ascii="Arial" w:hAnsi="Arial" w:cs="Arial"/>
                <w:sz w:val="20"/>
                <w:szCs w:val="20"/>
              </w:rPr>
              <w:t>в</w:t>
            </w:r>
            <w:r w:rsidRPr="00874C9C">
              <w:rPr>
                <w:rFonts w:ascii="Arial" w:hAnsi="Arial" w:cs="Arial"/>
                <w:sz w:val="20"/>
                <w:szCs w:val="20"/>
              </w:rPr>
              <w:t>ным пребыванием специалистами Здравоохранения 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Средства бюджета</w:t>
            </w:r>
            <w:r w:rsidR="00E45B51" w:rsidRPr="00874C9C">
              <w:rPr>
                <w:rFonts w:ascii="Arial" w:hAnsi="Arial" w:cs="Arial"/>
                <w:sz w:val="20"/>
                <w:szCs w:val="20"/>
              </w:rPr>
              <w:t xml:space="preserve"> Клинского муниц</w:t>
            </w:r>
            <w:r w:rsidR="00E45B51"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="00E45B51" w:rsidRPr="00874C9C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200,0</w:t>
            </w:r>
          </w:p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Управл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 Здр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воохран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ния</w:t>
            </w:r>
          </w:p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74C9C" w:rsidRDefault="00FD6CA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Осущест</w:t>
            </w:r>
            <w:r w:rsidRPr="00874C9C">
              <w:rPr>
                <w:rFonts w:ascii="Arial" w:hAnsi="Arial" w:cs="Arial"/>
                <w:sz w:val="20"/>
                <w:szCs w:val="20"/>
              </w:rPr>
              <w:t>в</w:t>
            </w:r>
            <w:r w:rsidRPr="00874C9C">
              <w:rPr>
                <w:rFonts w:ascii="Arial" w:hAnsi="Arial" w:cs="Arial"/>
                <w:sz w:val="20"/>
                <w:szCs w:val="20"/>
              </w:rPr>
              <w:t>ление м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дицинского сопрово</w:t>
            </w:r>
            <w:r w:rsidRPr="00874C9C">
              <w:rPr>
                <w:rFonts w:ascii="Arial" w:hAnsi="Arial" w:cs="Arial"/>
                <w:sz w:val="20"/>
                <w:szCs w:val="20"/>
              </w:rPr>
              <w:t>ж</w:t>
            </w:r>
            <w:r w:rsidRPr="00874C9C">
              <w:rPr>
                <w:rFonts w:ascii="Arial" w:hAnsi="Arial" w:cs="Arial"/>
                <w:sz w:val="20"/>
                <w:szCs w:val="20"/>
              </w:rPr>
              <w:t>дения д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тей в лаг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рях с дне</w:t>
            </w:r>
            <w:r w:rsidRPr="00874C9C">
              <w:rPr>
                <w:rFonts w:ascii="Arial" w:hAnsi="Arial" w:cs="Arial"/>
                <w:sz w:val="20"/>
                <w:szCs w:val="20"/>
              </w:rPr>
              <w:t>в</w:t>
            </w:r>
            <w:r w:rsidRPr="00874C9C">
              <w:rPr>
                <w:rFonts w:ascii="Arial" w:hAnsi="Arial" w:cs="Arial"/>
                <w:sz w:val="20"/>
                <w:szCs w:val="20"/>
              </w:rPr>
              <w:t>ным преб</w:t>
            </w:r>
            <w:r w:rsidRPr="00874C9C">
              <w:rPr>
                <w:rFonts w:ascii="Arial" w:hAnsi="Arial" w:cs="Arial"/>
                <w:sz w:val="20"/>
                <w:szCs w:val="20"/>
              </w:rPr>
              <w:t>ы</w:t>
            </w:r>
            <w:r w:rsidRPr="00874C9C">
              <w:rPr>
                <w:rFonts w:ascii="Arial" w:hAnsi="Arial" w:cs="Arial"/>
                <w:sz w:val="20"/>
                <w:szCs w:val="20"/>
              </w:rPr>
              <w:t>ванием</w:t>
            </w:r>
          </w:p>
        </w:tc>
      </w:tr>
      <w:tr w:rsidR="008E2F39" w:rsidRPr="00874C9C" w:rsidTr="00874C9C">
        <w:trPr>
          <w:trHeight w:val="75"/>
          <w:jc w:val="center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9" w:rsidRPr="00874C9C" w:rsidRDefault="008E2F39" w:rsidP="00243C30">
            <w:pPr>
              <w:spacing w:after="0" w:line="240" w:lineRule="auto"/>
              <w:ind w:left="-67" w:right="-93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1.1.17.</w:t>
            </w:r>
          </w:p>
          <w:p w:rsidR="008E2F39" w:rsidRPr="00874C9C" w:rsidRDefault="008E2F39" w:rsidP="00243C30">
            <w:pPr>
              <w:spacing w:after="0" w:line="240" w:lineRule="auto"/>
              <w:ind w:left="-67" w:right="-93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8E2F39" w:rsidRPr="00874C9C" w:rsidRDefault="008E2F39" w:rsidP="00243C30">
            <w:pPr>
              <w:spacing w:after="0" w:line="240" w:lineRule="auto"/>
              <w:ind w:left="-67" w:right="-93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8E2F39" w:rsidRPr="00874C9C" w:rsidRDefault="008E2F39" w:rsidP="00243C30">
            <w:pPr>
              <w:spacing w:after="0" w:line="240" w:lineRule="auto"/>
              <w:ind w:left="-67" w:right="-93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Приобретение п</w:t>
            </w:r>
            <w:r w:rsidRPr="00874C9C">
              <w:rPr>
                <w:rFonts w:ascii="Arial" w:hAnsi="Arial" w:cs="Arial"/>
                <w:sz w:val="20"/>
                <w:szCs w:val="20"/>
              </w:rPr>
              <w:t>у</w:t>
            </w:r>
            <w:r w:rsidRPr="00874C9C">
              <w:rPr>
                <w:rFonts w:ascii="Arial" w:hAnsi="Arial" w:cs="Arial"/>
                <w:sz w:val="20"/>
                <w:szCs w:val="20"/>
              </w:rPr>
              <w:t>тевок, частичная компенсация сто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мости путевок для детей в организ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ции отдыха и их оздоровления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2017-2021</w:t>
            </w:r>
          </w:p>
          <w:p w:rsidR="008E2F39" w:rsidRPr="00874C9C" w:rsidRDefault="008E2F39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3991,7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C63B42" w:rsidP="00243C30">
            <w:pPr>
              <w:spacing w:after="0" w:line="240" w:lineRule="auto"/>
              <w:ind w:right="-38" w:hanging="113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10127,6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C63B42" w:rsidP="00243C30">
            <w:pPr>
              <w:spacing w:after="0" w:line="240" w:lineRule="auto"/>
              <w:ind w:hanging="108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3862,6</w:t>
            </w:r>
          </w:p>
          <w:p w:rsidR="008E2F39" w:rsidRPr="00874C9C" w:rsidRDefault="008E2F39" w:rsidP="00243C30">
            <w:pPr>
              <w:spacing w:after="0" w:line="240" w:lineRule="auto"/>
              <w:ind w:hanging="108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847CAC" w:rsidP="00243C30">
            <w:pPr>
              <w:spacing w:after="0" w:line="240" w:lineRule="auto"/>
              <w:ind w:hanging="108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6265,0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Управл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 обр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зования Админ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страции 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приобрет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 путевок для детей в организ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ции отдыха и из озд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ровления, предоста</w:t>
            </w:r>
            <w:r w:rsidRPr="00874C9C">
              <w:rPr>
                <w:rFonts w:ascii="Arial" w:hAnsi="Arial" w:cs="Arial"/>
                <w:sz w:val="20"/>
                <w:szCs w:val="20"/>
              </w:rPr>
              <w:t>в</w:t>
            </w:r>
            <w:r w:rsidRPr="00874C9C">
              <w:rPr>
                <w:rFonts w:ascii="Arial" w:hAnsi="Arial" w:cs="Arial"/>
                <w:sz w:val="20"/>
                <w:szCs w:val="20"/>
              </w:rPr>
              <w:t>ление ч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стичной компенс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ции сто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мости пут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вок в орг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низации отдыха</w:t>
            </w:r>
          </w:p>
        </w:tc>
      </w:tr>
      <w:tr w:rsidR="008E2F39" w:rsidRPr="00874C9C" w:rsidTr="00874C9C">
        <w:trPr>
          <w:gridAfter w:val="1"/>
          <w:wAfter w:w="17" w:type="dxa"/>
          <w:trHeight w:val="840"/>
          <w:jc w:val="center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Средства бюджета Моско</w:t>
            </w:r>
            <w:r w:rsidRPr="00874C9C">
              <w:rPr>
                <w:rFonts w:ascii="Arial" w:hAnsi="Arial" w:cs="Arial"/>
                <w:sz w:val="20"/>
                <w:szCs w:val="20"/>
              </w:rPr>
              <w:t>в</w:t>
            </w:r>
            <w:r w:rsidRPr="00874C9C">
              <w:rPr>
                <w:rFonts w:ascii="Arial" w:hAnsi="Arial" w:cs="Arial"/>
                <w:sz w:val="20"/>
                <w:szCs w:val="20"/>
              </w:rPr>
              <w:t>ской о</w:t>
            </w:r>
            <w:r w:rsidRPr="00874C9C">
              <w:rPr>
                <w:rFonts w:ascii="Arial" w:hAnsi="Arial" w:cs="Arial"/>
                <w:sz w:val="20"/>
                <w:szCs w:val="20"/>
              </w:rPr>
              <w:t>б</w:t>
            </w:r>
            <w:r w:rsidRPr="00874C9C">
              <w:rPr>
                <w:rFonts w:ascii="Arial" w:hAnsi="Arial" w:cs="Arial"/>
                <w:sz w:val="20"/>
                <w:szCs w:val="20"/>
              </w:rPr>
              <w:t>ласти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3828,6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7CAC" w:rsidRPr="00874C9C" w:rsidRDefault="00C63B42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10084,2</w:t>
            </w:r>
          </w:p>
          <w:p w:rsidR="008E2F39" w:rsidRPr="00874C9C" w:rsidRDefault="008E2F39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C63B42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3819,2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847CAC" w:rsidP="00243C30">
            <w:pPr>
              <w:spacing w:after="0" w:line="240" w:lineRule="auto"/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6265,0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F39" w:rsidRPr="00874C9C" w:rsidTr="00874C9C">
        <w:trPr>
          <w:gridAfter w:val="1"/>
          <w:wAfter w:w="17" w:type="dxa"/>
          <w:trHeight w:val="654"/>
          <w:jc w:val="center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74C9C" w:rsidRDefault="00E45B51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Средства бюджета 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163,1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ind w:hanging="1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ind w:hanging="28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ind w:hanging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ind w:hanging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74C9C" w:rsidRDefault="008E2F39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6AB" w:rsidRPr="00874C9C" w:rsidTr="00874C9C">
        <w:trPr>
          <w:gridAfter w:val="1"/>
          <w:wAfter w:w="17" w:type="dxa"/>
          <w:trHeight w:val="654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Pr="00874C9C" w:rsidRDefault="005166AB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1.1.18.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Pr="00874C9C" w:rsidRDefault="00892D79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Приобретение б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летов на посещ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</w:t>
            </w:r>
            <w:r w:rsidR="008434A5" w:rsidRPr="00874C9C">
              <w:rPr>
                <w:rFonts w:ascii="Arial" w:hAnsi="Arial" w:cs="Arial"/>
                <w:sz w:val="20"/>
                <w:szCs w:val="20"/>
              </w:rPr>
              <w:t>е мероприятий на территории Ф</w:t>
            </w:r>
            <w:r w:rsidR="008434A5"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="008434A5" w:rsidRPr="00874C9C">
              <w:rPr>
                <w:rFonts w:ascii="Arial" w:hAnsi="Arial" w:cs="Arial"/>
                <w:sz w:val="20"/>
                <w:szCs w:val="20"/>
              </w:rPr>
              <w:t>дерального</w:t>
            </w:r>
            <w:r w:rsidR="005166AB" w:rsidRPr="00874C9C">
              <w:rPr>
                <w:rFonts w:ascii="Arial" w:hAnsi="Arial" w:cs="Arial"/>
                <w:sz w:val="20"/>
                <w:szCs w:val="20"/>
              </w:rPr>
              <w:t xml:space="preserve"> гос</w:t>
            </w:r>
            <w:r w:rsidR="005166AB" w:rsidRPr="00874C9C">
              <w:rPr>
                <w:rFonts w:ascii="Arial" w:hAnsi="Arial" w:cs="Arial"/>
                <w:sz w:val="20"/>
                <w:szCs w:val="20"/>
              </w:rPr>
              <w:t>у</w:t>
            </w:r>
            <w:r w:rsidR="005166AB" w:rsidRPr="00874C9C">
              <w:rPr>
                <w:rFonts w:ascii="Arial" w:hAnsi="Arial" w:cs="Arial"/>
                <w:sz w:val="20"/>
                <w:szCs w:val="20"/>
              </w:rPr>
              <w:t>дарствен</w:t>
            </w:r>
            <w:r w:rsidRPr="00874C9C">
              <w:rPr>
                <w:rFonts w:ascii="Arial" w:hAnsi="Arial" w:cs="Arial"/>
                <w:sz w:val="20"/>
                <w:szCs w:val="20"/>
              </w:rPr>
              <w:t>ного авт</w:t>
            </w:r>
            <w:r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Pr="00874C9C">
              <w:rPr>
                <w:rFonts w:ascii="Arial" w:hAnsi="Arial" w:cs="Arial"/>
                <w:sz w:val="20"/>
                <w:szCs w:val="20"/>
              </w:rPr>
              <w:t>номного учрежд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ния «Военно-патриотиче</w:t>
            </w:r>
            <w:r w:rsidR="005166AB" w:rsidRPr="00874C9C">
              <w:rPr>
                <w:rFonts w:ascii="Arial" w:hAnsi="Arial" w:cs="Arial"/>
                <w:sz w:val="20"/>
                <w:szCs w:val="20"/>
              </w:rPr>
              <w:t xml:space="preserve">ский </w:t>
            </w:r>
            <w:r w:rsidRPr="00874C9C">
              <w:rPr>
                <w:rFonts w:ascii="Arial" w:hAnsi="Arial" w:cs="Arial"/>
                <w:sz w:val="20"/>
                <w:szCs w:val="20"/>
              </w:rPr>
              <w:t>парк культуры и отдыха Вооруже</w:t>
            </w:r>
            <w:r w:rsidRPr="00874C9C">
              <w:rPr>
                <w:rFonts w:ascii="Arial" w:hAnsi="Arial" w:cs="Arial"/>
                <w:sz w:val="20"/>
                <w:szCs w:val="20"/>
              </w:rPr>
              <w:t>н</w:t>
            </w:r>
            <w:r w:rsidR="008434A5" w:rsidRPr="00874C9C">
              <w:rPr>
                <w:rFonts w:ascii="Arial" w:hAnsi="Arial" w:cs="Arial"/>
                <w:sz w:val="20"/>
                <w:szCs w:val="20"/>
              </w:rPr>
              <w:t>ных Сил Росси</w:t>
            </w:r>
            <w:r w:rsidR="008434A5" w:rsidRPr="00874C9C">
              <w:rPr>
                <w:rFonts w:ascii="Arial" w:hAnsi="Arial" w:cs="Arial"/>
                <w:sz w:val="20"/>
                <w:szCs w:val="20"/>
              </w:rPr>
              <w:t>й</w:t>
            </w:r>
            <w:r w:rsidR="008434A5" w:rsidRPr="00874C9C">
              <w:rPr>
                <w:rFonts w:ascii="Arial" w:hAnsi="Arial" w:cs="Arial"/>
                <w:sz w:val="20"/>
                <w:szCs w:val="20"/>
              </w:rPr>
              <w:t>ской</w:t>
            </w:r>
            <w:r w:rsidR="005166AB" w:rsidRPr="00874C9C">
              <w:rPr>
                <w:rFonts w:ascii="Arial" w:hAnsi="Arial" w:cs="Arial"/>
                <w:sz w:val="20"/>
                <w:szCs w:val="20"/>
              </w:rPr>
              <w:t xml:space="preserve"> Федерации «Патриот»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A6" w:rsidRPr="00874C9C" w:rsidRDefault="008708A6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2017-2021</w:t>
            </w:r>
          </w:p>
          <w:p w:rsidR="005166AB" w:rsidRPr="00874C9C" w:rsidRDefault="005166AB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Pr="00874C9C" w:rsidRDefault="00E45B51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Средства бюджета 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166AB" w:rsidRPr="00874C9C" w:rsidRDefault="005166A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6AB" w:rsidRPr="00874C9C" w:rsidRDefault="005166A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632,0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6AB" w:rsidRPr="00874C9C" w:rsidRDefault="005166A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632,0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6AB" w:rsidRPr="00874C9C" w:rsidRDefault="005166A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6AB" w:rsidRPr="00874C9C" w:rsidRDefault="005166A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6AB" w:rsidRPr="00874C9C" w:rsidRDefault="005166A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6AB" w:rsidRPr="00874C9C" w:rsidRDefault="005166AB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6AB" w:rsidRPr="00874C9C" w:rsidRDefault="00892D79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Управл</w:t>
            </w:r>
            <w:r w:rsidRPr="00874C9C">
              <w:rPr>
                <w:rFonts w:ascii="Arial" w:hAnsi="Arial" w:cs="Arial"/>
                <w:sz w:val="20"/>
                <w:szCs w:val="20"/>
              </w:rPr>
              <w:t>е</w:t>
            </w:r>
            <w:r w:rsidRPr="00874C9C">
              <w:rPr>
                <w:rFonts w:ascii="Arial" w:hAnsi="Arial" w:cs="Arial"/>
                <w:sz w:val="20"/>
                <w:szCs w:val="20"/>
              </w:rPr>
              <w:t>ние</w:t>
            </w:r>
            <w:r w:rsidR="005166AB" w:rsidRPr="00874C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C9C">
              <w:rPr>
                <w:rFonts w:ascii="Arial" w:hAnsi="Arial" w:cs="Arial"/>
                <w:sz w:val="20"/>
                <w:szCs w:val="20"/>
              </w:rPr>
              <w:t>обр</w:t>
            </w:r>
            <w:r w:rsidRPr="00874C9C">
              <w:rPr>
                <w:rFonts w:ascii="Arial" w:hAnsi="Arial" w:cs="Arial"/>
                <w:sz w:val="20"/>
                <w:szCs w:val="20"/>
              </w:rPr>
              <w:t>а</w:t>
            </w:r>
            <w:r w:rsidRPr="00874C9C">
              <w:rPr>
                <w:rFonts w:ascii="Arial" w:hAnsi="Arial" w:cs="Arial"/>
                <w:sz w:val="20"/>
                <w:szCs w:val="20"/>
              </w:rPr>
              <w:t>зования</w:t>
            </w:r>
            <w:r w:rsidR="005166AB" w:rsidRPr="00874C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C9C">
              <w:rPr>
                <w:rFonts w:ascii="Arial" w:hAnsi="Arial" w:cs="Arial"/>
                <w:sz w:val="20"/>
                <w:szCs w:val="20"/>
              </w:rPr>
              <w:t>Админ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страции 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</w:t>
            </w:r>
            <w:r w:rsidR="005166AB" w:rsidRPr="00874C9C">
              <w:rPr>
                <w:rFonts w:ascii="Arial" w:hAnsi="Arial" w:cs="Arial"/>
                <w:sz w:val="20"/>
                <w:szCs w:val="20"/>
              </w:rPr>
              <w:t>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6AB" w:rsidRPr="00874C9C" w:rsidRDefault="00280A04" w:rsidP="00243C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П</w:t>
            </w:r>
            <w:r w:rsidR="005166AB" w:rsidRPr="00874C9C">
              <w:rPr>
                <w:rFonts w:ascii="Arial" w:hAnsi="Arial" w:cs="Arial"/>
                <w:sz w:val="20"/>
                <w:szCs w:val="20"/>
              </w:rPr>
              <w:t xml:space="preserve">осещение </w:t>
            </w:r>
            <w:r w:rsidR="00892D79" w:rsidRPr="00874C9C">
              <w:rPr>
                <w:rFonts w:ascii="Arial" w:hAnsi="Arial" w:cs="Arial"/>
                <w:sz w:val="20"/>
                <w:szCs w:val="20"/>
              </w:rPr>
              <w:t>меропри</w:t>
            </w:r>
            <w:r w:rsidR="00892D79" w:rsidRPr="00874C9C">
              <w:rPr>
                <w:rFonts w:ascii="Arial" w:hAnsi="Arial" w:cs="Arial"/>
                <w:sz w:val="20"/>
                <w:szCs w:val="20"/>
              </w:rPr>
              <w:t>я</w:t>
            </w:r>
            <w:r w:rsidR="00892D79" w:rsidRPr="00874C9C">
              <w:rPr>
                <w:rFonts w:ascii="Arial" w:hAnsi="Arial" w:cs="Arial"/>
                <w:sz w:val="20"/>
                <w:szCs w:val="20"/>
              </w:rPr>
              <w:t>тий на те</w:t>
            </w:r>
            <w:r w:rsidR="00892D79" w:rsidRPr="00874C9C">
              <w:rPr>
                <w:rFonts w:ascii="Arial" w:hAnsi="Arial" w:cs="Arial"/>
                <w:sz w:val="20"/>
                <w:szCs w:val="20"/>
              </w:rPr>
              <w:t>р</w:t>
            </w:r>
            <w:r w:rsidR="00892D79" w:rsidRPr="00874C9C">
              <w:rPr>
                <w:rFonts w:ascii="Arial" w:hAnsi="Arial" w:cs="Arial"/>
                <w:sz w:val="20"/>
                <w:szCs w:val="20"/>
              </w:rPr>
              <w:t>ритории Федерал</w:t>
            </w:r>
            <w:r w:rsidR="00892D79" w:rsidRPr="00874C9C">
              <w:rPr>
                <w:rFonts w:ascii="Arial" w:hAnsi="Arial" w:cs="Arial"/>
                <w:sz w:val="20"/>
                <w:szCs w:val="20"/>
              </w:rPr>
              <w:t>ь</w:t>
            </w:r>
            <w:r w:rsidR="00892D79" w:rsidRPr="00874C9C">
              <w:rPr>
                <w:rFonts w:ascii="Arial" w:hAnsi="Arial" w:cs="Arial"/>
                <w:sz w:val="20"/>
                <w:szCs w:val="20"/>
              </w:rPr>
              <w:t>но</w:t>
            </w:r>
            <w:r w:rsidR="005166AB" w:rsidRPr="00874C9C">
              <w:rPr>
                <w:rFonts w:ascii="Arial" w:hAnsi="Arial" w:cs="Arial"/>
                <w:sz w:val="20"/>
                <w:szCs w:val="20"/>
              </w:rPr>
              <w:t xml:space="preserve">го </w:t>
            </w:r>
            <w:r w:rsidR="00892D79" w:rsidRPr="00874C9C">
              <w:rPr>
                <w:rFonts w:ascii="Arial" w:hAnsi="Arial" w:cs="Arial"/>
                <w:sz w:val="20"/>
                <w:szCs w:val="20"/>
              </w:rPr>
              <w:t>гос</w:t>
            </w:r>
            <w:r w:rsidR="00892D79" w:rsidRPr="00874C9C">
              <w:rPr>
                <w:rFonts w:ascii="Arial" w:hAnsi="Arial" w:cs="Arial"/>
                <w:sz w:val="20"/>
                <w:szCs w:val="20"/>
              </w:rPr>
              <w:t>у</w:t>
            </w:r>
            <w:r w:rsidR="00892D79" w:rsidRPr="00874C9C">
              <w:rPr>
                <w:rFonts w:ascii="Arial" w:hAnsi="Arial" w:cs="Arial"/>
                <w:sz w:val="20"/>
                <w:szCs w:val="20"/>
              </w:rPr>
              <w:t>дарстве</w:t>
            </w:r>
            <w:r w:rsidR="00892D79" w:rsidRPr="00874C9C">
              <w:rPr>
                <w:rFonts w:ascii="Arial" w:hAnsi="Arial" w:cs="Arial"/>
                <w:sz w:val="20"/>
                <w:szCs w:val="20"/>
              </w:rPr>
              <w:t>н</w:t>
            </w:r>
            <w:r w:rsidR="00892D79" w:rsidRPr="00874C9C">
              <w:rPr>
                <w:rFonts w:ascii="Arial" w:hAnsi="Arial" w:cs="Arial"/>
                <w:sz w:val="20"/>
                <w:szCs w:val="20"/>
              </w:rPr>
              <w:t>ного</w:t>
            </w:r>
            <w:r w:rsidR="005166AB" w:rsidRPr="00874C9C">
              <w:rPr>
                <w:rFonts w:ascii="Arial" w:hAnsi="Arial" w:cs="Arial"/>
                <w:sz w:val="20"/>
                <w:szCs w:val="20"/>
              </w:rPr>
              <w:t xml:space="preserve"> авт</w:t>
            </w:r>
            <w:r w:rsidR="005166AB"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="005166AB" w:rsidRPr="00874C9C">
              <w:rPr>
                <w:rFonts w:ascii="Arial" w:hAnsi="Arial" w:cs="Arial"/>
                <w:sz w:val="20"/>
                <w:szCs w:val="20"/>
              </w:rPr>
              <w:t xml:space="preserve">номного </w:t>
            </w:r>
            <w:r w:rsidR="00892D79" w:rsidRPr="00874C9C">
              <w:rPr>
                <w:rFonts w:ascii="Arial" w:hAnsi="Arial" w:cs="Arial"/>
                <w:sz w:val="20"/>
                <w:szCs w:val="20"/>
              </w:rPr>
              <w:t>учреждения «Военно-патриот</w:t>
            </w:r>
            <w:r w:rsidR="00892D79"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="00892D79" w:rsidRPr="00874C9C">
              <w:rPr>
                <w:rFonts w:ascii="Arial" w:hAnsi="Arial" w:cs="Arial"/>
                <w:sz w:val="20"/>
                <w:szCs w:val="20"/>
              </w:rPr>
              <w:t>че</w:t>
            </w:r>
            <w:r w:rsidR="005166AB" w:rsidRPr="00874C9C">
              <w:rPr>
                <w:rFonts w:ascii="Arial" w:hAnsi="Arial" w:cs="Arial"/>
                <w:sz w:val="20"/>
                <w:szCs w:val="20"/>
              </w:rPr>
              <w:t xml:space="preserve">ский парк культуры и отдыха </w:t>
            </w:r>
            <w:r w:rsidR="00892D79" w:rsidRPr="00874C9C">
              <w:rPr>
                <w:rFonts w:ascii="Arial" w:hAnsi="Arial" w:cs="Arial"/>
                <w:sz w:val="20"/>
                <w:szCs w:val="20"/>
              </w:rPr>
              <w:t>В</w:t>
            </w:r>
            <w:r w:rsidR="00892D79" w:rsidRPr="00874C9C">
              <w:rPr>
                <w:rFonts w:ascii="Arial" w:hAnsi="Arial" w:cs="Arial"/>
                <w:sz w:val="20"/>
                <w:szCs w:val="20"/>
              </w:rPr>
              <w:t>о</w:t>
            </w:r>
            <w:r w:rsidR="00892D79" w:rsidRPr="00874C9C">
              <w:rPr>
                <w:rFonts w:ascii="Arial" w:hAnsi="Arial" w:cs="Arial"/>
                <w:sz w:val="20"/>
                <w:szCs w:val="20"/>
              </w:rPr>
              <w:t>оруженных</w:t>
            </w:r>
            <w:r w:rsidR="005166AB" w:rsidRPr="00874C9C">
              <w:rPr>
                <w:rFonts w:ascii="Arial" w:hAnsi="Arial" w:cs="Arial"/>
                <w:sz w:val="20"/>
                <w:szCs w:val="20"/>
              </w:rPr>
              <w:t xml:space="preserve"> Сил Ро</w:t>
            </w:r>
            <w:r w:rsidR="005166AB" w:rsidRPr="00874C9C">
              <w:rPr>
                <w:rFonts w:ascii="Arial" w:hAnsi="Arial" w:cs="Arial"/>
                <w:sz w:val="20"/>
                <w:szCs w:val="20"/>
              </w:rPr>
              <w:t>с</w:t>
            </w:r>
            <w:r w:rsidR="005166AB" w:rsidRPr="00874C9C">
              <w:rPr>
                <w:rFonts w:ascii="Arial" w:hAnsi="Arial" w:cs="Arial"/>
                <w:sz w:val="20"/>
                <w:szCs w:val="20"/>
              </w:rPr>
              <w:t xml:space="preserve">сийской Федерации «Патриот» детьми, </w:t>
            </w:r>
            <w:r w:rsidR="00892D79" w:rsidRPr="00874C9C">
              <w:rPr>
                <w:rFonts w:ascii="Arial" w:hAnsi="Arial" w:cs="Arial"/>
                <w:sz w:val="20"/>
                <w:szCs w:val="20"/>
              </w:rPr>
              <w:t>находящ</w:t>
            </w:r>
            <w:r w:rsidR="00892D79"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="00892D79" w:rsidRPr="00874C9C">
              <w:rPr>
                <w:rFonts w:ascii="Arial" w:hAnsi="Arial" w:cs="Arial"/>
                <w:sz w:val="20"/>
                <w:szCs w:val="20"/>
              </w:rPr>
              <w:t>мися в труд</w:t>
            </w:r>
            <w:r w:rsidR="005166AB" w:rsidRPr="00874C9C">
              <w:rPr>
                <w:rFonts w:ascii="Arial" w:hAnsi="Arial" w:cs="Arial"/>
                <w:sz w:val="20"/>
                <w:szCs w:val="20"/>
              </w:rPr>
              <w:t xml:space="preserve">ной </w:t>
            </w:r>
            <w:r w:rsidR="00892D79" w:rsidRPr="00874C9C">
              <w:rPr>
                <w:rFonts w:ascii="Arial" w:hAnsi="Arial" w:cs="Arial"/>
                <w:sz w:val="20"/>
                <w:szCs w:val="20"/>
              </w:rPr>
              <w:t>жизненной</w:t>
            </w:r>
            <w:r w:rsidR="005166AB" w:rsidRPr="00874C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2D79" w:rsidRPr="00874C9C">
              <w:rPr>
                <w:rFonts w:ascii="Arial" w:hAnsi="Arial" w:cs="Arial"/>
                <w:sz w:val="20"/>
                <w:szCs w:val="20"/>
              </w:rPr>
              <w:t>ситуации</w:t>
            </w:r>
          </w:p>
        </w:tc>
      </w:tr>
      <w:tr w:rsidR="00AE0A74" w:rsidRPr="00874C9C" w:rsidTr="00874C9C">
        <w:trPr>
          <w:trHeight w:val="424"/>
          <w:jc w:val="center"/>
        </w:trPr>
        <w:tc>
          <w:tcPr>
            <w:tcW w:w="387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0A74" w:rsidRPr="00874C9C" w:rsidRDefault="00AE0A74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sz w:val="20"/>
                <w:szCs w:val="20"/>
              </w:rPr>
              <w:t>ВСЕГО</w:t>
            </w:r>
          </w:p>
          <w:p w:rsidR="009F32D3" w:rsidRPr="00874C9C" w:rsidRDefault="009F32D3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sz w:val="20"/>
                <w:szCs w:val="20"/>
              </w:rPr>
              <w:t>по подпрограмме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sz w:val="20"/>
                <w:szCs w:val="20"/>
              </w:rPr>
              <w:t>22782,1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F64DDD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sz w:val="20"/>
                <w:szCs w:val="20"/>
              </w:rPr>
              <w:t>96426,6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sz w:val="20"/>
                <w:szCs w:val="20"/>
              </w:rPr>
              <w:t>22969,6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223B14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sz w:val="20"/>
                <w:szCs w:val="20"/>
              </w:rPr>
              <w:t>22913,0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sz w:val="20"/>
                <w:szCs w:val="20"/>
              </w:rPr>
              <w:t>16848,0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sz w:val="20"/>
                <w:szCs w:val="20"/>
              </w:rPr>
              <w:t>16848,0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C9C">
              <w:rPr>
                <w:rFonts w:ascii="Arial" w:hAnsi="Arial" w:cs="Arial"/>
                <w:b/>
                <w:sz w:val="20"/>
                <w:szCs w:val="20"/>
              </w:rPr>
              <w:t>16848,0</w:t>
            </w: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A74" w:rsidRPr="00874C9C" w:rsidTr="00874C9C">
        <w:trPr>
          <w:trHeight w:val="825"/>
          <w:jc w:val="center"/>
        </w:trPr>
        <w:tc>
          <w:tcPr>
            <w:tcW w:w="8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ind w:hanging="108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0A74" w:rsidRPr="00874C9C" w:rsidRDefault="00AE0A74" w:rsidP="00243C30">
            <w:pPr>
              <w:spacing w:after="0" w:line="240" w:lineRule="auto"/>
              <w:ind w:hanging="108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2017-2021</w:t>
            </w:r>
          </w:p>
          <w:p w:rsidR="00AE0A74" w:rsidRPr="00874C9C" w:rsidRDefault="00AE0A74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Средства бюджета Моско</w:t>
            </w:r>
            <w:r w:rsidRPr="00874C9C">
              <w:rPr>
                <w:rFonts w:ascii="Arial" w:hAnsi="Arial" w:cs="Arial"/>
                <w:sz w:val="20"/>
                <w:szCs w:val="20"/>
              </w:rPr>
              <w:t>в</w:t>
            </w:r>
            <w:r w:rsidRPr="00874C9C">
              <w:rPr>
                <w:rFonts w:ascii="Arial" w:hAnsi="Arial" w:cs="Arial"/>
                <w:sz w:val="20"/>
                <w:szCs w:val="20"/>
              </w:rPr>
              <w:t>ской о</w:t>
            </w:r>
            <w:r w:rsidRPr="00874C9C">
              <w:rPr>
                <w:rFonts w:ascii="Arial" w:hAnsi="Arial" w:cs="Arial"/>
                <w:sz w:val="20"/>
                <w:szCs w:val="20"/>
              </w:rPr>
              <w:t>б</w:t>
            </w:r>
            <w:r w:rsidRPr="00874C9C">
              <w:rPr>
                <w:rFonts w:ascii="Arial" w:hAnsi="Arial" w:cs="Arial"/>
                <w:sz w:val="20"/>
                <w:szCs w:val="20"/>
              </w:rPr>
              <w:t>ласти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6526,0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F64DDD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12588,0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6323,0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223B14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6265,0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A74" w:rsidRPr="00874C9C" w:rsidTr="00874C9C">
        <w:trPr>
          <w:trHeight w:val="825"/>
          <w:jc w:val="center"/>
        </w:trPr>
        <w:tc>
          <w:tcPr>
            <w:tcW w:w="8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0A74" w:rsidRPr="00874C9C" w:rsidRDefault="00AE0A74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0A74" w:rsidRPr="00874C9C" w:rsidRDefault="00AE0A74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E45B51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Средства бюджета Клинского муниц</w:t>
            </w:r>
            <w:r w:rsidRPr="00874C9C">
              <w:rPr>
                <w:rFonts w:ascii="Arial" w:hAnsi="Arial" w:cs="Arial"/>
                <w:sz w:val="20"/>
                <w:szCs w:val="20"/>
              </w:rPr>
              <w:t>и</w:t>
            </w:r>
            <w:r w:rsidRPr="00874C9C">
              <w:rPr>
                <w:rFonts w:ascii="Arial" w:hAnsi="Arial" w:cs="Arial"/>
                <w:sz w:val="20"/>
                <w:szCs w:val="20"/>
              </w:rPr>
              <w:t>пального района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10892,8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54598,6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3435F9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color w:val="000000"/>
                <w:sz w:val="20"/>
                <w:szCs w:val="20"/>
              </w:rPr>
              <w:t>10798,6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223B14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108</w:t>
            </w:r>
            <w:r w:rsidR="00AE0A74" w:rsidRPr="00874C9C">
              <w:rPr>
                <w:rFonts w:ascii="Arial" w:hAnsi="Arial" w:cs="Arial"/>
                <w:sz w:val="20"/>
                <w:szCs w:val="20"/>
              </w:rPr>
              <w:t>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11000,0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11000,0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11000,0</w:t>
            </w: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74C9C" w:rsidRDefault="00AE0A74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2AF" w:rsidRPr="00874C9C" w:rsidTr="00874C9C">
        <w:trPr>
          <w:trHeight w:val="825"/>
          <w:jc w:val="center"/>
        </w:trPr>
        <w:tc>
          <w:tcPr>
            <w:tcW w:w="8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32AF" w:rsidRPr="00874C9C" w:rsidRDefault="00A132AF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32AF" w:rsidRPr="00874C9C" w:rsidRDefault="00A132AF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74C9C" w:rsidRDefault="00A132AF" w:rsidP="00243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74C9C" w:rsidRDefault="00A132AF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Внебю</w:t>
            </w:r>
            <w:r w:rsidRPr="00874C9C">
              <w:rPr>
                <w:rFonts w:ascii="Arial" w:hAnsi="Arial" w:cs="Arial"/>
                <w:sz w:val="20"/>
                <w:szCs w:val="20"/>
              </w:rPr>
              <w:t>д</w:t>
            </w:r>
            <w:r w:rsidRPr="00874C9C">
              <w:rPr>
                <w:rFonts w:ascii="Arial" w:hAnsi="Arial" w:cs="Arial"/>
                <w:sz w:val="20"/>
                <w:szCs w:val="20"/>
              </w:rPr>
              <w:t>жетные источники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74C9C" w:rsidRDefault="00A132AF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5364,0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74C9C" w:rsidRDefault="00A132AF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29240,0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74C9C" w:rsidRDefault="00A132AF" w:rsidP="00243C30">
            <w:pPr>
              <w:spacing w:after="0" w:line="240" w:lineRule="auto"/>
              <w:ind w:hanging="22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5848,0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74C9C" w:rsidRDefault="00A132AF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5848,0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74C9C" w:rsidRDefault="00A132AF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5848,0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74C9C" w:rsidRDefault="00A132AF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5848,0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74C9C" w:rsidRDefault="00A132AF" w:rsidP="00243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C9C">
              <w:rPr>
                <w:rFonts w:ascii="Arial" w:hAnsi="Arial" w:cs="Arial"/>
                <w:sz w:val="20"/>
                <w:szCs w:val="20"/>
              </w:rPr>
              <w:t>5848,0</w:t>
            </w: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74C9C" w:rsidRDefault="00A132AF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74C9C" w:rsidRDefault="00A132AF" w:rsidP="00243C3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776F" w:rsidRPr="00874C9C" w:rsidRDefault="00D8776F" w:rsidP="00243C3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8776F" w:rsidRPr="00874C9C" w:rsidSect="00243C30">
      <w:type w:val="nextColumn"/>
      <w:pgSz w:w="16838" w:h="11906" w:orient="landscape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C30" w:rsidRDefault="00243C30" w:rsidP="00725A72">
      <w:pPr>
        <w:spacing w:after="0" w:line="240" w:lineRule="auto"/>
      </w:pPr>
      <w:r>
        <w:separator/>
      </w:r>
    </w:p>
  </w:endnote>
  <w:endnote w:type="continuationSeparator" w:id="0">
    <w:p w:rsidR="00243C30" w:rsidRDefault="00243C30" w:rsidP="0072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C30" w:rsidRDefault="00243C30" w:rsidP="00725A72">
      <w:pPr>
        <w:spacing w:after="0" w:line="240" w:lineRule="auto"/>
      </w:pPr>
      <w:r>
        <w:separator/>
      </w:r>
    </w:p>
  </w:footnote>
  <w:footnote w:type="continuationSeparator" w:id="0">
    <w:p w:rsidR="00243C30" w:rsidRDefault="00243C30" w:rsidP="00725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54BE"/>
    <w:multiLevelType w:val="hybridMultilevel"/>
    <w:tmpl w:val="726E6610"/>
    <w:lvl w:ilvl="0" w:tplc="F8A4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CFAA">
      <w:numFmt w:val="none"/>
      <w:lvlText w:val=""/>
      <w:lvlJc w:val="left"/>
      <w:pPr>
        <w:tabs>
          <w:tab w:val="num" w:pos="360"/>
        </w:tabs>
      </w:pPr>
    </w:lvl>
    <w:lvl w:ilvl="2" w:tplc="296C991E">
      <w:numFmt w:val="none"/>
      <w:lvlText w:val=""/>
      <w:lvlJc w:val="left"/>
      <w:pPr>
        <w:tabs>
          <w:tab w:val="num" w:pos="360"/>
        </w:tabs>
      </w:pPr>
    </w:lvl>
    <w:lvl w:ilvl="3" w:tplc="7BEEE9EA">
      <w:numFmt w:val="none"/>
      <w:lvlText w:val=""/>
      <w:lvlJc w:val="left"/>
      <w:pPr>
        <w:tabs>
          <w:tab w:val="num" w:pos="360"/>
        </w:tabs>
      </w:pPr>
    </w:lvl>
    <w:lvl w:ilvl="4" w:tplc="5EBCEA16">
      <w:numFmt w:val="none"/>
      <w:lvlText w:val=""/>
      <w:lvlJc w:val="left"/>
      <w:pPr>
        <w:tabs>
          <w:tab w:val="num" w:pos="360"/>
        </w:tabs>
      </w:pPr>
    </w:lvl>
    <w:lvl w:ilvl="5" w:tplc="D96A7B60">
      <w:numFmt w:val="none"/>
      <w:lvlText w:val=""/>
      <w:lvlJc w:val="left"/>
      <w:pPr>
        <w:tabs>
          <w:tab w:val="num" w:pos="360"/>
        </w:tabs>
      </w:pPr>
    </w:lvl>
    <w:lvl w:ilvl="6" w:tplc="B78C2DC8">
      <w:numFmt w:val="none"/>
      <w:lvlText w:val=""/>
      <w:lvlJc w:val="left"/>
      <w:pPr>
        <w:tabs>
          <w:tab w:val="num" w:pos="360"/>
        </w:tabs>
      </w:pPr>
    </w:lvl>
    <w:lvl w:ilvl="7" w:tplc="C18CA052">
      <w:numFmt w:val="none"/>
      <w:lvlText w:val=""/>
      <w:lvlJc w:val="left"/>
      <w:pPr>
        <w:tabs>
          <w:tab w:val="num" w:pos="360"/>
        </w:tabs>
      </w:pPr>
    </w:lvl>
    <w:lvl w:ilvl="8" w:tplc="055E316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C195730"/>
    <w:multiLevelType w:val="multilevel"/>
    <w:tmpl w:val="00F283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7501338"/>
    <w:multiLevelType w:val="multilevel"/>
    <w:tmpl w:val="A42CC5C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18471707"/>
    <w:multiLevelType w:val="hybridMultilevel"/>
    <w:tmpl w:val="EE2ED8B4"/>
    <w:lvl w:ilvl="0" w:tplc="F8A4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CFAA">
      <w:numFmt w:val="none"/>
      <w:lvlText w:val=""/>
      <w:lvlJc w:val="left"/>
      <w:pPr>
        <w:tabs>
          <w:tab w:val="num" w:pos="360"/>
        </w:tabs>
      </w:pPr>
    </w:lvl>
    <w:lvl w:ilvl="2" w:tplc="296C991E">
      <w:numFmt w:val="none"/>
      <w:lvlText w:val=""/>
      <w:lvlJc w:val="left"/>
      <w:pPr>
        <w:tabs>
          <w:tab w:val="num" w:pos="360"/>
        </w:tabs>
      </w:pPr>
    </w:lvl>
    <w:lvl w:ilvl="3" w:tplc="7BEEE9EA">
      <w:numFmt w:val="none"/>
      <w:lvlText w:val=""/>
      <w:lvlJc w:val="left"/>
      <w:pPr>
        <w:tabs>
          <w:tab w:val="num" w:pos="360"/>
        </w:tabs>
      </w:pPr>
    </w:lvl>
    <w:lvl w:ilvl="4" w:tplc="5EBCEA16">
      <w:numFmt w:val="none"/>
      <w:lvlText w:val=""/>
      <w:lvlJc w:val="left"/>
      <w:pPr>
        <w:tabs>
          <w:tab w:val="num" w:pos="360"/>
        </w:tabs>
      </w:pPr>
    </w:lvl>
    <w:lvl w:ilvl="5" w:tplc="D96A7B60">
      <w:numFmt w:val="none"/>
      <w:lvlText w:val=""/>
      <w:lvlJc w:val="left"/>
      <w:pPr>
        <w:tabs>
          <w:tab w:val="num" w:pos="360"/>
        </w:tabs>
      </w:pPr>
    </w:lvl>
    <w:lvl w:ilvl="6" w:tplc="B78C2DC8">
      <w:numFmt w:val="none"/>
      <w:lvlText w:val=""/>
      <w:lvlJc w:val="left"/>
      <w:pPr>
        <w:tabs>
          <w:tab w:val="num" w:pos="360"/>
        </w:tabs>
      </w:pPr>
    </w:lvl>
    <w:lvl w:ilvl="7" w:tplc="C18CA052">
      <w:numFmt w:val="none"/>
      <w:lvlText w:val=""/>
      <w:lvlJc w:val="left"/>
      <w:pPr>
        <w:tabs>
          <w:tab w:val="num" w:pos="360"/>
        </w:tabs>
      </w:pPr>
    </w:lvl>
    <w:lvl w:ilvl="8" w:tplc="055E316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A3717DE"/>
    <w:multiLevelType w:val="hybridMultilevel"/>
    <w:tmpl w:val="2B88527C"/>
    <w:lvl w:ilvl="0" w:tplc="F8A4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CFAA">
      <w:numFmt w:val="none"/>
      <w:lvlText w:val=""/>
      <w:lvlJc w:val="left"/>
      <w:pPr>
        <w:tabs>
          <w:tab w:val="num" w:pos="360"/>
        </w:tabs>
      </w:pPr>
    </w:lvl>
    <w:lvl w:ilvl="2" w:tplc="296C991E">
      <w:numFmt w:val="none"/>
      <w:lvlText w:val=""/>
      <w:lvlJc w:val="left"/>
      <w:pPr>
        <w:tabs>
          <w:tab w:val="num" w:pos="360"/>
        </w:tabs>
      </w:pPr>
    </w:lvl>
    <w:lvl w:ilvl="3" w:tplc="7BEEE9EA">
      <w:numFmt w:val="none"/>
      <w:lvlText w:val=""/>
      <w:lvlJc w:val="left"/>
      <w:pPr>
        <w:tabs>
          <w:tab w:val="num" w:pos="360"/>
        </w:tabs>
      </w:pPr>
    </w:lvl>
    <w:lvl w:ilvl="4" w:tplc="5EBCEA16">
      <w:numFmt w:val="none"/>
      <w:lvlText w:val=""/>
      <w:lvlJc w:val="left"/>
      <w:pPr>
        <w:tabs>
          <w:tab w:val="num" w:pos="360"/>
        </w:tabs>
      </w:pPr>
    </w:lvl>
    <w:lvl w:ilvl="5" w:tplc="D96A7B60">
      <w:numFmt w:val="none"/>
      <w:lvlText w:val=""/>
      <w:lvlJc w:val="left"/>
      <w:pPr>
        <w:tabs>
          <w:tab w:val="num" w:pos="360"/>
        </w:tabs>
      </w:pPr>
    </w:lvl>
    <w:lvl w:ilvl="6" w:tplc="B78C2DC8">
      <w:numFmt w:val="none"/>
      <w:lvlText w:val=""/>
      <w:lvlJc w:val="left"/>
      <w:pPr>
        <w:tabs>
          <w:tab w:val="num" w:pos="360"/>
        </w:tabs>
      </w:pPr>
    </w:lvl>
    <w:lvl w:ilvl="7" w:tplc="C18CA052">
      <w:numFmt w:val="none"/>
      <w:lvlText w:val=""/>
      <w:lvlJc w:val="left"/>
      <w:pPr>
        <w:tabs>
          <w:tab w:val="num" w:pos="360"/>
        </w:tabs>
      </w:pPr>
    </w:lvl>
    <w:lvl w:ilvl="8" w:tplc="055E316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C387164"/>
    <w:multiLevelType w:val="multilevel"/>
    <w:tmpl w:val="A42CC5C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4454074A"/>
    <w:multiLevelType w:val="hybridMultilevel"/>
    <w:tmpl w:val="FA2400FA"/>
    <w:lvl w:ilvl="0" w:tplc="F8A4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CFAA">
      <w:numFmt w:val="none"/>
      <w:lvlText w:val=""/>
      <w:lvlJc w:val="left"/>
      <w:pPr>
        <w:tabs>
          <w:tab w:val="num" w:pos="360"/>
        </w:tabs>
      </w:pPr>
    </w:lvl>
    <w:lvl w:ilvl="2" w:tplc="296C991E">
      <w:numFmt w:val="none"/>
      <w:lvlText w:val=""/>
      <w:lvlJc w:val="left"/>
      <w:pPr>
        <w:tabs>
          <w:tab w:val="num" w:pos="360"/>
        </w:tabs>
      </w:pPr>
    </w:lvl>
    <w:lvl w:ilvl="3" w:tplc="7BEEE9EA">
      <w:numFmt w:val="none"/>
      <w:lvlText w:val=""/>
      <w:lvlJc w:val="left"/>
      <w:pPr>
        <w:tabs>
          <w:tab w:val="num" w:pos="360"/>
        </w:tabs>
      </w:pPr>
    </w:lvl>
    <w:lvl w:ilvl="4" w:tplc="5EBCEA16">
      <w:numFmt w:val="none"/>
      <w:lvlText w:val=""/>
      <w:lvlJc w:val="left"/>
      <w:pPr>
        <w:tabs>
          <w:tab w:val="num" w:pos="360"/>
        </w:tabs>
      </w:pPr>
    </w:lvl>
    <w:lvl w:ilvl="5" w:tplc="D96A7B60">
      <w:numFmt w:val="none"/>
      <w:lvlText w:val=""/>
      <w:lvlJc w:val="left"/>
      <w:pPr>
        <w:tabs>
          <w:tab w:val="num" w:pos="360"/>
        </w:tabs>
      </w:pPr>
    </w:lvl>
    <w:lvl w:ilvl="6" w:tplc="B78C2DC8">
      <w:numFmt w:val="none"/>
      <w:lvlText w:val=""/>
      <w:lvlJc w:val="left"/>
      <w:pPr>
        <w:tabs>
          <w:tab w:val="num" w:pos="360"/>
        </w:tabs>
      </w:pPr>
    </w:lvl>
    <w:lvl w:ilvl="7" w:tplc="C18CA052">
      <w:numFmt w:val="none"/>
      <w:lvlText w:val=""/>
      <w:lvlJc w:val="left"/>
      <w:pPr>
        <w:tabs>
          <w:tab w:val="num" w:pos="360"/>
        </w:tabs>
      </w:pPr>
    </w:lvl>
    <w:lvl w:ilvl="8" w:tplc="055E316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5AB0705"/>
    <w:multiLevelType w:val="hybridMultilevel"/>
    <w:tmpl w:val="73C277BA"/>
    <w:lvl w:ilvl="0" w:tplc="F8A4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CFAA">
      <w:numFmt w:val="none"/>
      <w:lvlText w:val=""/>
      <w:lvlJc w:val="left"/>
      <w:pPr>
        <w:tabs>
          <w:tab w:val="num" w:pos="360"/>
        </w:tabs>
      </w:pPr>
    </w:lvl>
    <w:lvl w:ilvl="2" w:tplc="296C991E">
      <w:numFmt w:val="none"/>
      <w:lvlText w:val=""/>
      <w:lvlJc w:val="left"/>
      <w:pPr>
        <w:tabs>
          <w:tab w:val="num" w:pos="360"/>
        </w:tabs>
      </w:pPr>
    </w:lvl>
    <w:lvl w:ilvl="3" w:tplc="7BEEE9EA">
      <w:numFmt w:val="none"/>
      <w:lvlText w:val=""/>
      <w:lvlJc w:val="left"/>
      <w:pPr>
        <w:tabs>
          <w:tab w:val="num" w:pos="360"/>
        </w:tabs>
      </w:pPr>
    </w:lvl>
    <w:lvl w:ilvl="4" w:tplc="5EBCEA16">
      <w:numFmt w:val="none"/>
      <w:lvlText w:val=""/>
      <w:lvlJc w:val="left"/>
      <w:pPr>
        <w:tabs>
          <w:tab w:val="num" w:pos="360"/>
        </w:tabs>
      </w:pPr>
    </w:lvl>
    <w:lvl w:ilvl="5" w:tplc="D96A7B60">
      <w:numFmt w:val="none"/>
      <w:lvlText w:val=""/>
      <w:lvlJc w:val="left"/>
      <w:pPr>
        <w:tabs>
          <w:tab w:val="num" w:pos="360"/>
        </w:tabs>
      </w:pPr>
    </w:lvl>
    <w:lvl w:ilvl="6" w:tplc="B78C2DC8">
      <w:numFmt w:val="none"/>
      <w:lvlText w:val=""/>
      <w:lvlJc w:val="left"/>
      <w:pPr>
        <w:tabs>
          <w:tab w:val="num" w:pos="360"/>
        </w:tabs>
      </w:pPr>
    </w:lvl>
    <w:lvl w:ilvl="7" w:tplc="C18CA052">
      <w:numFmt w:val="none"/>
      <w:lvlText w:val=""/>
      <w:lvlJc w:val="left"/>
      <w:pPr>
        <w:tabs>
          <w:tab w:val="num" w:pos="360"/>
        </w:tabs>
      </w:pPr>
    </w:lvl>
    <w:lvl w:ilvl="8" w:tplc="055E316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C9E56AA"/>
    <w:multiLevelType w:val="hybridMultilevel"/>
    <w:tmpl w:val="726E6610"/>
    <w:lvl w:ilvl="0" w:tplc="F8A4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CFAA">
      <w:numFmt w:val="none"/>
      <w:lvlText w:val=""/>
      <w:lvlJc w:val="left"/>
      <w:pPr>
        <w:tabs>
          <w:tab w:val="num" w:pos="360"/>
        </w:tabs>
      </w:pPr>
    </w:lvl>
    <w:lvl w:ilvl="2" w:tplc="296C991E">
      <w:numFmt w:val="none"/>
      <w:lvlText w:val=""/>
      <w:lvlJc w:val="left"/>
      <w:pPr>
        <w:tabs>
          <w:tab w:val="num" w:pos="360"/>
        </w:tabs>
      </w:pPr>
    </w:lvl>
    <w:lvl w:ilvl="3" w:tplc="7BEEE9EA">
      <w:numFmt w:val="none"/>
      <w:lvlText w:val=""/>
      <w:lvlJc w:val="left"/>
      <w:pPr>
        <w:tabs>
          <w:tab w:val="num" w:pos="360"/>
        </w:tabs>
      </w:pPr>
    </w:lvl>
    <w:lvl w:ilvl="4" w:tplc="5EBCEA16">
      <w:numFmt w:val="none"/>
      <w:lvlText w:val=""/>
      <w:lvlJc w:val="left"/>
      <w:pPr>
        <w:tabs>
          <w:tab w:val="num" w:pos="360"/>
        </w:tabs>
      </w:pPr>
    </w:lvl>
    <w:lvl w:ilvl="5" w:tplc="D96A7B60">
      <w:numFmt w:val="none"/>
      <w:lvlText w:val=""/>
      <w:lvlJc w:val="left"/>
      <w:pPr>
        <w:tabs>
          <w:tab w:val="num" w:pos="360"/>
        </w:tabs>
      </w:pPr>
    </w:lvl>
    <w:lvl w:ilvl="6" w:tplc="B78C2DC8">
      <w:numFmt w:val="none"/>
      <w:lvlText w:val=""/>
      <w:lvlJc w:val="left"/>
      <w:pPr>
        <w:tabs>
          <w:tab w:val="num" w:pos="360"/>
        </w:tabs>
      </w:pPr>
    </w:lvl>
    <w:lvl w:ilvl="7" w:tplc="C18CA052">
      <w:numFmt w:val="none"/>
      <w:lvlText w:val=""/>
      <w:lvlJc w:val="left"/>
      <w:pPr>
        <w:tabs>
          <w:tab w:val="num" w:pos="360"/>
        </w:tabs>
      </w:pPr>
    </w:lvl>
    <w:lvl w:ilvl="8" w:tplc="055E316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702C0E75"/>
    <w:multiLevelType w:val="hybridMultilevel"/>
    <w:tmpl w:val="2B88527C"/>
    <w:lvl w:ilvl="0" w:tplc="F8A4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CFAA">
      <w:numFmt w:val="none"/>
      <w:lvlText w:val=""/>
      <w:lvlJc w:val="left"/>
      <w:pPr>
        <w:tabs>
          <w:tab w:val="num" w:pos="360"/>
        </w:tabs>
      </w:pPr>
    </w:lvl>
    <w:lvl w:ilvl="2" w:tplc="296C991E">
      <w:numFmt w:val="none"/>
      <w:lvlText w:val=""/>
      <w:lvlJc w:val="left"/>
      <w:pPr>
        <w:tabs>
          <w:tab w:val="num" w:pos="360"/>
        </w:tabs>
      </w:pPr>
    </w:lvl>
    <w:lvl w:ilvl="3" w:tplc="7BEEE9EA">
      <w:numFmt w:val="none"/>
      <w:lvlText w:val=""/>
      <w:lvlJc w:val="left"/>
      <w:pPr>
        <w:tabs>
          <w:tab w:val="num" w:pos="360"/>
        </w:tabs>
      </w:pPr>
    </w:lvl>
    <w:lvl w:ilvl="4" w:tplc="5EBCEA16">
      <w:numFmt w:val="none"/>
      <w:lvlText w:val=""/>
      <w:lvlJc w:val="left"/>
      <w:pPr>
        <w:tabs>
          <w:tab w:val="num" w:pos="360"/>
        </w:tabs>
      </w:pPr>
    </w:lvl>
    <w:lvl w:ilvl="5" w:tplc="D96A7B60">
      <w:numFmt w:val="none"/>
      <w:lvlText w:val=""/>
      <w:lvlJc w:val="left"/>
      <w:pPr>
        <w:tabs>
          <w:tab w:val="num" w:pos="360"/>
        </w:tabs>
      </w:pPr>
    </w:lvl>
    <w:lvl w:ilvl="6" w:tplc="B78C2DC8">
      <w:numFmt w:val="none"/>
      <w:lvlText w:val=""/>
      <w:lvlJc w:val="left"/>
      <w:pPr>
        <w:tabs>
          <w:tab w:val="num" w:pos="360"/>
        </w:tabs>
      </w:pPr>
    </w:lvl>
    <w:lvl w:ilvl="7" w:tplc="C18CA052">
      <w:numFmt w:val="none"/>
      <w:lvlText w:val=""/>
      <w:lvlJc w:val="left"/>
      <w:pPr>
        <w:tabs>
          <w:tab w:val="num" w:pos="360"/>
        </w:tabs>
      </w:pPr>
    </w:lvl>
    <w:lvl w:ilvl="8" w:tplc="055E316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7EA66F5B"/>
    <w:multiLevelType w:val="hybridMultilevel"/>
    <w:tmpl w:val="29309466"/>
    <w:lvl w:ilvl="0" w:tplc="F8A4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CFAA">
      <w:numFmt w:val="none"/>
      <w:lvlText w:val=""/>
      <w:lvlJc w:val="left"/>
      <w:pPr>
        <w:tabs>
          <w:tab w:val="num" w:pos="360"/>
        </w:tabs>
      </w:pPr>
    </w:lvl>
    <w:lvl w:ilvl="2" w:tplc="296C991E">
      <w:numFmt w:val="none"/>
      <w:lvlText w:val=""/>
      <w:lvlJc w:val="left"/>
      <w:pPr>
        <w:tabs>
          <w:tab w:val="num" w:pos="360"/>
        </w:tabs>
      </w:pPr>
    </w:lvl>
    <w:lvl w:ilvl="3" w:tplc="7BEEE9EA">
      <w:numFmt w:val="none"/>
      <w:lvlText w:val=""/>
      <w:lvlJc w:val="left"/>
      <w:pPr>
        <w:tabs>
          <w:tab w:val="num" w:pos="360"/>
        </w:tabs>
      </w:pPr>
    </w:lvl>
    <w:lvl w:ilvl="4" w:tplc="5EBCEA16">
      <w:numFmt w:val="none"/>
      <w:lvlText w:val=""/>
      <w:lvlJc w:val="left"/>
      <w:pPr>
        <w:tabs>
          <w:tab w:val="num" w:pos="360"/>
        </w:tabs>
      </w:pPr>
    </w:lvl>
    <w:lvl w:ilvl="5" w:tplc="D96A7B60">
      <w:numFmt w:val="none"/>
      <w:lvlText w:val=""/>
      <w:lvlJc w:val="left"/>
      <w:pPr>
        <w:tabs>
          <w:tab w:val="num" w:pos="360"/>
        </w:tabs>
      </w:pPr>
    </w:lvl>
    <w:lvl w:ilvl="6" w:tplc="B78C2DC8">
      <w:numFmt w:val="none"/>
      <w:lvlText w:val=""/>
      <w:lvlJc w:val="left"/>
      <w:pPr>
        <w:tabs>
          <w:tab w:val="num" w:pos="360"/>
        </w:tabs>
      </w:pPr>
    </w:lvl>
    <w:lvl w:ilvl="7" w:tplc="C18CA052">
      <w:numFmt w:val="none"/>
      <w:lvlText w:val=""/>
      <w:lvlJc w:val="left"/>
      <w:pPr>
        <w:tabs>
          <w:tab w:val="num" w:pos="360"/>
        </w:tabs>
      </w:pPr>
    </w:lvl>
    <w:lvl w:ilvl="8" w:tplc="055E316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0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D7"/>
    <w:rsid w:val="00012C48"/>
    <w:rsid w:val="00021139"/>
    <w:rsid w:val="00057EE4"/>
    <w:rsid w:val="000601D8"/>
    <w:rsid w:val="00061862"/>
    <w:rsid w:val="000633B8"/>
    <w:rsid w:val="0006566B"/>
    <w:rsid w:val="0007359D"/>
    <w:rsid w:val="00077F9D"/>
    <w:rsid w:val="000810E6"/>
    <w:rsid w:val="00084613"/>
    <w:rsid w:val="00093CA2"/>
    <w:rsid w:val="000A00D0"/>
    <w:rsid w:val="000A48D6"/>
    <w:rsid w:val="000A53EA"/>
    <w:rsid w:val="000B375B"/>
    <w:rsid w:val="000B3CDE"/>
    <w:rsid w:val="000B6B39"/>
    <w:rsid w:val="000E240E"/>
    <w:rsid w:val="000E6AF7"/>
    <w:rsid w:val="000E7E01"/>
    <w:rsid w:val="001239E1"/>
    <w:rsid w:val="0013237B"/>
    <w:rsid w:val="00134636"/>
    <w:rsid w:val="0016078A"/>
    <w:rsid w:val="0018417A"/>
    <w:rsid w:val="0018601F"/>
    <w:rsid w:val="001871A4"/>
    <w:rsid w:val="001A402E"/>
    <w:rsid w:val="001B11AF"/>
    <w:rsid w:val="001B25BB"/>
    <w:rsid w:val="001B407B"/>
    <w:rsid w:val="001C1F60"/>
    <w:rsid w:val="001D3396"/>
    <w:rsid w:val="001F2A91"/>
    <w:rsid w:val="002008C6"/>
    <w:rsid w:val="002052E7"/>
    <w:rsid w:val="00205BF3"/>
    <w:rsid w:val="002116D7"/>
    <w:rsid w:val="002216DA"/>
    <w:rsid w:val="00223B14"/>
    <w:rsid w:val="002270BF"/>
    <w:rsid w:val="00243C30"/>
    <w:rsid w:val="00244226"/>
    <w:rsid w:val="00263114"/>
    <w:rsid w:val="00265A4D"/>
    <w:rsid w:val="0027227E"/>
    <w:rsid w:val="00273B2B"/>
    <w:rsid w:val="00273D38"/>
    <w:rsid w:val="00280758"/>
    <w:rsid w:val="00280A04"/>
    <w:rsid w:val="00286595"/>
    <w:rsid w:val="002A2831"/>
    <w:rsid w:val="002B0D20"/>
    <w:rsid w:val="002D1858"/>
    <w:rsid w:val="002E1222"/>
    <w:rsid w:val="002E281F"/>
    <w:rsid w:val="002E3397"/>
    <w:rsid w:val="002E35B8"/>
    <w:rsid w:val="002F4825"/>
    <w:rsid w:val="00300FAB"/>
    <w:rsid w:val="0033599C"/>
    <w:rsid w:val="003424B8"/>
    <w:rsid w:val="003435F9"/>
    <w:rsid w:val="003734DF"/>
    <w:rsid w:val="003766D6"/>
    <w:rsid w:val="00383653"/>
    <w:rsid w:val="003963CC"/>
    <w:rsid w:val="003A2816"/>
    <w:rsid w:val="003C414D"/>
    <w:rsid w:val="00404057"/>
    <w:rsid w:val="004071BE"/>
    <w:rsid w:val="00410E2E"/>
    <w:rsid w:val="00441019"/>
    <w:rsid w:val="0045223B"/>
    <w:rsid w:val="0047394D"/>
    <w:rsid w:val="004870C7"/>
    <w:rsid w:val="004A0F5B"/>
    <w:rsid w:val="004B445C"/>
    <w:rsid w:val="004B4477"/>
    <w:rsid w:val="004C0D50"/>
    <w:rsid w:val="004E0651"/>
    <w:rsid w:val="004F605B"/>
    <w:rsid w:val="005024A8"/>
    <w:rsid w:val="005166AB"/>
    <w:rsid w:val="00531A29"/>
    <w:rsid w:val="00542865"/>
    <w:rsid w:val="005535BC"/>
    <w:rsid w:val="00554BCD"/>
    <w:rsid w:val="0056001B"/>
    <w:rsid w:val="00561116"/>
    <w:rsid w:val="0057540C"/>
    <w:rsid w:val="00582E1C"/>
    <w:rsid w:val="00585521"/>
    <w:rsid w:val="00585821"/>
    <w:rsid w:val="0058656B"/>
    <w:rsid w:val="005B2472"/>
    <w:rsid w:val="005B6013"/>
    <w:rsid w:val="005C07DA"/>
    <w:rsid w:val="005F0D1D"/>
    <w:rsid w:val="00607961"/>
    <w:rsid w:val="006104DA"/>
    <w:rsid w:val="00611B2C"/>
    <w:rsid w:val="00614CBF"/>
    <w:rsid w:val="006250E3"/>
    <w:rsid w:val="006311B5"/>
    <w:rsid w:val="006753E2"/>
    <w:rsid w:val="006B7A3A"/>
    <w:rsid w:val="006D07B1"/>
    <w:rsid w:val="006D693B"/>
    <w:rsid w:val="006E0213"/>
    <w:rsid w:val="007027E7"/>
    <w:rsid w:val="00703EEB"/>
    <w:rsid w:val="007145AE"/>
    <w:rsid w:val="00725A72"/>
    <w:rsid w:val="00746A0D"/>
    <w:rsid w:val="00781F13"/>
    <w:rsid w:val="007840C2"/>
    <w:rsid w:val="00790896"/>
    <w:rsid w:val="007929F3"/>
    <w:rsid w:val="00792E4D"/>
    <w:rsid w:val="007976E6"/>
    <w:rsid w:val="007A2058"/>
    <w:rsid w:val="007D60A1"/>
    <w:rsid w:val="0083013E"/>
    <w:rsid w:val="00841619"/>
    <w:rsid w:val="008434A5"/>
    <w:rsid w:val="008440D6"/>
    <w:rsid w:val="00847CAC"/>
    <w:rsid w:val="008515BD"/>
    <w:rsid w:val="008708A6"/>
    <w:rsid w:val="0087205B"/>
    <w:rsid w:val="00874C9C"/>
    <w:rsid w:val="008830CF"/>
    <w:rsid w:val="00885C6A"/>
    <w:rsid w:val="00892D79"/>
    <w:rsid w:val="008931DF"/>
    <w:rsid w:val="00896203"/>
    <w:rsid w:val="008B5807"/>
    <w:rsid w:val="008B6C0B"/>
    <w:rsid w:val="008C4402"/>
    <w:rsid w:val="008C5AF9"/>
    <w:rsid w:val="008E2F39"/>
    <w:rsid w:val="008F2073"/>
    <w:rsid w:val="008F5938"/>
    <w:rsid w:val="009009F1"/>
    <w:rsid w:val="00900F22"/>
    <w:rsid w:val="00907870"/>
    <w:rsid w:val="0092282D"/>
    <w:rsid w:val="009338D7"/>
    <w:rsid w:val="00942C4C"/>
    <w:rsid w:val="00947B95"/>
    <w:rsid w:val="00952D86"/>
    <w:rsid w:val="00952DFF"/>
    <w:rsid w:val="00960E0B"/>
    <w:rsid w:val="009618A7"/>
    <w:rsid w:val="009803B9"/>
    <w:rsid w:val="00986583"/>
    <w:rsid w:val="00990FF4"/>
    <w:rsid w:val="009913C6"/>
    <w:rsid w:val="009A7BD3"/>
    <w:rsid w:val="009B3206"/>
    <w:rsid w:val="009B3D0E"/>
    <w:rsid w:val="009C493A"/>
    <w:rsid w:val="009E17AC"/>
    <w:rsid w:val="009E2106"/>
    <w:rsid w:val="009E4C3A"/>
    <w:rsid w:val="009F13A6"/>
    <w:rsid w:val="009F32D3"/>
    <w:rsid w:val="00A05DCA"/>
    <w:rsid w:val="00A132AF"/>
    <w:rsid w:val="00A16395"/>
    <w:rsid w:val="00A175C8"/>
    <w:rsid w:val="00A20939"/>
    <w:rsid w:val="00A21266"/>
    <w:rsid w:val="00A3451F"/>
    <w:rsid w:val="00A43237"/>
    <w:rsid w:val="00A65C24"/>
    <w:rsid w:val="00A869F2"/>
    <w:rsid w:val="00A879D4"/>
    <w:rsid w:val="00A96EB2"/>
    <w:rsid w:val="00AA0700"/>
    <w:rsid w:val="00AB3688"/>
    <w:rsid w:val="00AB716F"/>
    <w:rsid w:val="00AC0FFA"/>
    <w:rsid w:val="00AD72AC"/>
    <w:rsid w:val="00AE0A74"/>
    <w:rsid w:val="00AE1EA8"/>
    <w:rsid w:val="00AE2124"/>
    <w:rsid w:val="00AF251A"/>
    <w:rsid w:val="00AF55A0"/>
    <w:rsid w:val="00B10658"/>
    <w:rsid w:val="00B11A84"/>
    <w:rsid w:val="00B14692"/>
    <w:rsid w:val="00B50DAD"/>
    <w:rsid w:val="00B755E4"/>
    <w:rsid w:val="00B76C0F"/>
    <w:rsid w:val="00B80437"/>
    <w:rsid w:val="00B81E35"/>
    <w:rsid w:val="00B92569"/>
    <w:rsid w:val="00B92927"/>
    <w:rsid w:val="00B97522"/>
    <w:rsid w:val="00BB235B"/>
    <w:rsid w:val="00BB5DC3"/>
    <w:rsid w:val="00BB7325"/>
    <w:rsid w:val="00BC5286"/>
    <w:rsid w:val="00C02E25"/>
    <w:rsid w:val="00C0605F"/>
    <w:rsid w:val="00C15CCE"/>
    <w:rsid w:val="00C17A6A"/>
    <w:rsid w:val="00C2561D"/>
    <w:rsid w:val="00C63B42"/>
    <w:rsid w:val="00C738AF"/>
    <w:rsid w:val="00C8179E"/>
    <w:rsid w:val="00CA27A0"/>
    <w:rsid w:val="00CB5ED1"/>
    <w:rsid w:val="00CB623E"/>
    <w:rsid w:val="00CC307F"/>
    <w:rsid w:val="00CC65F3"/>
    <w:rsid w:val="00CE7636"/>
    <w:rsid w:val="00D03436"/>
    <w:rsid w:val="00D20A81"/>
    <w:rsid w:val="00D55C1E"/>
    <w:rsid w:val="00D71A10"/>
    <w:rsid w:val="00D828FD"/>
    <w:rsid w:val="00D833E6"/>
    <w:rsid w:val="00D8776F"/>
    <w:rsid w:val="00D9215C"/>
    <w:rsid w:val="00DA0D3B"/>
    <w:rsid w:val="00DC32CE"/>
    <w:rsid w:val="00DD6CAA"/>
    <w:rsid w:val="00DE576A"/>
    <w:rsid w:val="00DF0C80"/>
    <w:rsid w:val="00E04BDA"/>
    <w:rsid w:val="00E1323D"/>
    <w:rsid w:val="00E20FCC"/>
    <w:rsid w:val="00E214EA"/>
    <w:rsid w:val="00E22A3E"/>
    <w:rsid w:val="00E23BF9"/>
    <w:rsid w:val="00E23C05"/>
    <w:rsid w:val="00E44469"/>
    <w:rsid w:val="00E45B51"/>
    <w:rsid w:val="00E7304F"/>
    <w:rsid w:val="00E91F1D"/>
    <w:rsid w:val="00EB7E15"/>
    <w:rsid w:val="00EC0212"/>
    <w:rsid w:val="00EC70F9"/>
    <w:rsid w:val="00ED1F15"/>
    <w:rsid w:val="00EF1696"/>
    <w:rsid w:val="00EF5318"/>
    <w:rsid w:val="00F071EA"/>
    <w:rsid w:val="00F148B4"/>
    <w:rsid w:val="00F3579F"/>
    <w:rsid w:val="00F42F13"/>
    <w:rsid w:val="00F453DE"/>
    <w:rsid w:val="00F4544B"/>
    <w:rsid w:val="00F510D5"/>
    <w:rsid w:val="00F64DDD"/>
    <w:rsid w:val="00F67CA6"/>
    <w:rsid w:val="00F7775C"/>
    <w:rsid w:val="00FC2D35"/>
    <w:rsid w:val="00FD6CA3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3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D6CA3"/>
    <w:pPr>
      <w:keepNext/>
      <w:spacing w:after="0" w:line="192" w:lineRule="auto"/>
      <w:outlineLvl w:val="0"/>
    </w:pPr>
    <w:rPr>
      <w:rFonts w:ascii="Times New Roman" w:eastAsia="Times New Roman" w:hAnsi="Times New Roman"/>
      <w:sz w:val="3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D6CA3"/>
    <w:pPr>
      <w:keepNext/>
      <w:spacing w:after="0" w:line="240" w:lineRule="auto"/>
      <w:outlineLvl w:val="1"/>
    </w:pPr>
    <w:rPr>
      <w:rFonts w:ascii="Times New Roman" w:eastAsia="Times New Roman" w:hAnsi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B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8B6C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2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25A72"/>
    <w:rPr>
      <w:rFonts w:cs="Times New Roman"/>
    </w:rPr>
  </w:style>
  <w:style w:type="paragraph" w:styleId="a7">
    <w:name w:val="footer"/>
    <w:basedOn w:val="a"/>
    <w:link w:val="a8"/>
    <w:uiPriority w:val="99"/>
    <w:rsid w:val="0072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25A72"/>
    <w:rPr>
      <w:rFonts w:cs="Times New Roman"/>
    </w:rPr>
  </w:style>
  <w:style w:type="paragraph" w:customStyle="1" w:styleId="ConsPlusCell">
    <w:name w:val="ConsPlusCell"/>
    <w:uiPriority w:val="99"/>
    <w:rsid w:val="009E17A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9E17AC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9E1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E17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D6CA3"/>
    <w:rPr>
      <w:rFonts w:ascii="Times New Roman" w:eastAsia="Times New Roman" w:hAnsi="Times New Roman"/>
      <w:sz w:val="30"/>
      <w:szCs w:val="20"/>
    </w:rPr>
  </w:style>
  <w:style w:type="character" w:customStyle="1" w:styleId="20">
    <w:name w:val="Заголовок 2 Знак"/>
    <w:basedOn w:val="a0"/>
    <w:link w:val="2"/>
    <w:semiHidden/>
    <w:rsid w:val="00FD6CA3"/>
    <w:rPr>
      <w:rFonts w:ascii="Times New Roman" w:eastAsia="Times New Roman" w:hAnsi="Times New Roman"/>
      <w:sz w:val="26"/>
      <w:szCs w:val="20"/>
    </w:rPr>
  </w:style>
  <w:style w:type="character" w:styleId="a9">
    <w:name w:val="FollowedHyperlink"/>
    <w:uiPriority w:val="99"/>
    <w:unhideWhenUsed/>
    <w:rsid w:val="00FD6CA3"/>
    <w:rPr>
      <w:color w:val="954F72"/>
      <w:u w:val="single"/>
    </w:rPr>
  </w:style>
  <w:style w:type="character" w:customStyle="1" w:styleId="aa">
    <w:name w:val="Основной текст Знак"/>
    <w:link w:val="ab"/>
    <w:rsid w:val="00FD6CA3"/>
    <w:rPr>
      <w:sz w:val="24"/>
      <w:szCs w:val="24"/>
    </w:rPr>
  </w:style>
  <w:style w:type="paragraph" w:styleId="ab">
    <w:name w:val="Body Text"/>
    <w:basedOn w:val="a"/>
    <w:link w:val="aa"/>
    <w:unhideWhenUsed/>
    <w:rsid w:val="00FD6CA3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D6CA3"/>
    <w:rPr>
      <w:lang w:eastAsia="en-US"/>
    </w:rPr>
  </w:style>
  <w:style w:type="character" w:styleId="ac">
    <w:name w:val="Strong"/>
    <w:uiPriority w:val="22"/>
    <w:qFormat/>
    <w:locked/>
    <w:rsid w:val="00FD6CA3"/>
    <w:rPr>
      <w:b/>
      <w:bCs/>
    </w:rPr>
  </w:style>
  <w:style w:type="character" w:styleId="ad">
    <w:name w:val="Hyperlink"/>
    <w:unhideWhenUsed/>
    <w:rsid w:val="00FD6CA3"/>
    <w:rPr>
      <w:color w:val="0000FF"/>
      <w:u w:val="single"/>
    </w:rPr>
  </w:style>
  <w:style w:type="paragraph" w:styleId="ae">
    <w:name w:val="No Spacing"/>
    <w:uiPriority w:val="1"/>
    <w:qFormat/>
    <w:rsid w:val="00FD6CA3"/>
    <w:rPr>
      <w:rFonts w:eastAsia="Times New Roman"/>
    </w:rPr>
  </w:style>
  <w:style w:type="paragraph" w:styleId="af">
    <w:name w:val="List Paragraph"/>
    <w:basedOn w:val="a"/>
    <w:uiPriority w:val="34"/>
    <w:qFormat/>
    <w:rsid w:val="003963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3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D6CA3"/>
    <w:pPr>
      <w:keepNext/>
      <w:spacing w:after="0" w:line="192" w:lineRule="auto"/>
      <w:outlineLvl w:val="0"/>
    </w:pPr>
    <w:rPr>
      <w:rFonts w:ascii="Times New Roman" w:eastAsia="Times New Roman" w:hAnsi="Times New Roman"/>
      <w:sz w:val="3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D6CA3"/>
    <w:pPr>
      <w:keepNext/>
      <w:spacing w:after="0" w:line="240" w:lineRule="auto"/>
      <w:outlineLvl w:val="1"/>
    </w:pPr>
    <w:rPr>
      <w:rFonts w:ascii="Times New Roman" w:eastAsia="Times New Roman" w:hAnsi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B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8B6C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2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25A72"/>
    <w:rPr>
      <w:rFonts w:cs="Times New Roman"/>
    </w:rPr>
  </w:style>
  <w:style w:type="paragraph" w:styleId="a7">
    <w:name w:val="footer"/>
    <w:basedOn w:val="a"/>
    <w:link w:val="a8"/>
    <w:uiPriority w:val="99"/>
    <w:rsid w:val="0072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25A72"/>
    <w:rPr>
      <w:rFonts w:cs="Times New Roman"/>
    </w:rPr>
  </w:style>
  <w:style w:type="paragraph" w:customStyle="1" w:styleId="ConsPlusCell">
    <w:name w:val="ConsPlusCell"/>
    <w:uiPriority w:val="99"/>
    <w:rsid w:val="009E17A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9E17AC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9E1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E17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D6CA3"/>
    <w:rPr>
      <w:rFonts w:ascii="Times New Roman" w:eastAsia="Times New Roman" w:hAnsi="Times New Roman"/>
      <w:sz w:val="30"/>
      <w:szCs w:val="20"/>
    </w:rPr>
  </w:style>
  <w:style w:type="character" w:customStyle="1" w:styleId="20">
    <w:name w:val="Заголовок 2 Знак"/>
    <w:basedOn w:val="a0"/>
    <w:link w:val="2"/>
    <w:semiHidden/>
    <w:rsid w:val="00FD6CA3"/>
    <w:rPr>
      <w:rFonts w:ascii="Times New Roman" w:eastAsia="Times New Roman" w:hAnsi="Times New Roman"/>
      <w:sz w:val="26"/>
      <w:szCs w:val="20"/>
    </w:rPr>
  </w:style>
  <w:style w:type="character" w:styleId="a9">
    <w:name w:val="FollowedHyperlink"/>
    <w:uiPriority w:val="99"/>
    <w:unhideWhenUsed/>
    <w:rsid w:val="00FD6CA3"/>
    <w:rPr>
      <w:color w:val="954F72"/>
      <w:u w:val="single"/>
    </w:rPr>
  </w:style>
  <w:style w:type="character" w:customStyle="1" w:styleId="aa">
    <w:name w:val="Основной текст Знак"/>
    <w:link w:val="ab"/>
    <w:rsid w:val="00FD6CA3"/>
    <w:rPr>
      <w:sz w:val="24"/>
      <w:szCs w:val="24"/>
    </w:rPr>
  </w:style>
  <w:style w:type="paragraph" w:styleId="ab">
    <w:name w:val="Body Text"/>
    <w:basedOn w:val="a"/>
    <w:link w:val="aa"/>
    <w:unhideWhenUsed/>
    <w:rsid w:val="00FD6CA3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D6CA3"/>
    <w:rPr>
      <w:lang w:eastAsia="en-US"/>
    </w:rPr>
  </w:style>
  <w:style w:type="character" w:styleId="ac">
    <w:name w:val="Strong"/>
    <w:uiPriority w:val="22"/>
    <w:qFormat/>
    <w:locked/>
    <w:rsid w:val="00FD6CA3"/>
    <w:rPr>
      <w:b/>
      <w:bCs/>
    </w:rPr>
  </w:style>
  <w:style w:type="character" w:styleId="ad">
    <w:name w:val="Hyperlink"/>
    <w:unhideWhenUsed/>
    <w:rsid w:val="00FD6CA3"/>
    <w:rPr>
      <w:color w:val="0000FF"/>
      <w:u w:val="single"/>
    </w:rPr>
  </w:style>
  <w:style w:type="paragraph" w:styleId="ae">
    <w:name w:val="No Spacing"/>
    <w:uiPriority w:val="1"/>
    <w:qFormat/>
    <w:rsid w:val="00FD6CA3"/>
    <w:rPr>
      <w:rFonts w:eastAsia="Times New Roman"/>
    </w:rPr>
  </w:style>
  <w:style w:type="paragraph" w:styleId="af">
    <w:name w:val="List Paragraph"/>
    <w:basedOn w:val="a"/>
    <w:uiPriority w:val="34"/>
    <w:qFormat/>
    <w:rsid w:val="003963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B0074-2C1B-4D6F-8A24-2F573785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38</Pages>
  <Words>6448</Words>
  <Characters>48581</Characters>
  <Application>Microsoft Office Word</Application>
  <DocSecurity>0</DocSecurity>
  <Lines>404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Ершова</dc:creator>
  <cp:keywords/>
  <dc:description/>
  <cp:lastModifiedBy>Антонина Савина</cp:lastModifiedBy>
  <cp:revision>8</cp:revision>
  <cp:lastPrinted>2018-01-11T11:33:00Z</cp:lastPrinted>
  <dcterms:created xsi:type="dcterms:W3CDTF">2017-12-29T06:10:00Z</dcterms:created>
  <dcterms:modified xsi:type="dcterms:W3CDTF">2018-01-26T16:15:00Z</dcterms:modified>
</cp:coreProperties>
</file>