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56" w:rsidRPr="00EF5B53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10F56" w:rsidRPr="00EF5B53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10F56" w:rsidRPr="00EF5B53" w:rsidRDefault="004559A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EF5B53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10F56" w:rsidRPr="00EF5B53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ab/>
      </w:r>
      <w:r w:rsidRPr="00EF5B53">
        <w:rPr>
          <w:rFonts w:ascii="Arial" w:hAnsi="Arial" w:cs="Arial"/>
          <w:sz w:val="24"/>
          <w:szCs w:val="24"/>
        </w:rPr>
        <w:tab/>
      </w:r>
    </w:p>
    <w:p w:rsidR="00210F56" w:rsidRPr="00EF5B53" w:rsidRDefault="004559A6" w:rsidP="004559A6">
      <w:pPr>
        <w:tabs>
          <w:tab w:val="left" w:pos="303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5B53">
        <w:rPr>
          <w:rFonts w:ascii="Arial" w:hAnsi="Arial" w:cs="Arial"/>
          <w:sz w:val="24"/>
          <w:szCs w:val="24"/>
        </w:rPr>
        <w:t>28.05.2018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4" o:spid="_x0000_s1028" style="position:absolute;z-index:251657728;visibility:visible;mso-position-horizontal-relative:text;mso-position-vertical-relative:text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line id="Line 5" o:spid="_x0000_s1027" style="position:absolute;z-index:251658752;visibility:visible;mso-position-horizontal-relative:text;mso-position-vertical-relative:text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b0gyj3gAAAAkBAAAPAAAAZHJzL2Rv&#10;d25yZXYueG1sTI9BT8MwDIXvSPyHyEjcWNrSbqw0nRASBy4gxiSuWeM1HY1TNdla/j3eCW6239Pz&#10;96rN7HpxxjF0nhSkiwQEUuNNR62C3efL3QOIEDUZ3XtCBT8YYFNfX1W6NH6iDzxvYys4hEKpFdgY&#10;h1LK0Fh0Oiz8gMTawY9OR17HVppRTxzuepklyVI63RF/sHrAZ4vN9/bkFMju/etQzOvj69vKyt1x&#10;onGV3St1ezM/PYKIOMc/M1zwGR1qZtr7E5kgegVZuk7ZykORg2BDvsy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W9IMo9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210F56" w:rsidRPr="00EF5B5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EF5B53">
        <w:rPr>
          <w:rFonts w:ascii="Arial" w:hAnsi="Arial" w:cs="Arial"/>
          <w:sz w:val="24"/>
          <w:szCs w:val="24"/>
        </w:rPr>
        <w:t>789</w:t>
      </w:r>
    </w:p>
    <w:p w:rsidR="00210F56" w:rsidRPr="00EF5B53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г. Клин</w:t>
      </w:r>
    </w:p>
    <w:p w:rsidR="00210F56" w:rsidRPr="00EF5B53" w:rsidRDefault="00210F56" w:rsidP="00210F56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EF5B53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716C1B" w:rsidRPr="00EF5B53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C1B" w:rsidRPr="00EF5B53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716C1B" w:rsidRPr="00EF5B53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городского поселения Решетниково от 14.12.2017 г. № 59-А</w:t>
      </w:r>
    </w:p>
    <w:p w:rsidR="00716C1B" w:rsidRPr="00EF5B53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803DE6" w:rsidRPr="00EF5B53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«Упр</w:t>
      </w:r>
      <w:r w:rsidR="00803DE6" w:rsidRPr="00EF5B53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Pr="00EF5B53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716C1B" w:rsidRPr="00EF5B53" w:rsidRDefault="00716C1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в границах территории городского поселения Решетниково»</w:t>
      </w:r>
    </w:p>
    <w:p w:rsidR="00716C1B" w:rsidRPr="00EF5B53" w:rsidRDefault="00716C1B" w:rsidP="00716C1B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на 2018-2021 годы</w:t>
      </w:r>
    </w:p>
    <w:p w:rsidR="00716C1B" w:rsidRPr="00EF5B53" w:rsidRDefault="00716C1B" w:rsidP="00716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9B5" w:rsidRPr="00EF5B53" w:rsidRDefault="00B609B5" w:rsidP="00B609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EF5B53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EF5B53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EF5B53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716C1B" w:rsidRPr="00EF5B53" w:rsidRDefault="00716C1B" w:rsidP="00716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16C1B" w:rsidRPr="00EF5B53" w:rsidRDefault="00716C1B" w:rsidP="00716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П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О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С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Т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А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Н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О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В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Л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Я</w:t>
      </w:r>
      <w:r w:rsidR="00210F56" w:rsidRPr="00EF5B53">
        <w:rPr>
          <w:rFonts w:ascii="Arial" w:hAnsi="Arial" w:cs="Arial"/>
          <w:sz w:val="24"/>
          <w:szCs w:val="24"/>
        </w:rPr>
        <w:t xml:space="preserve"> </w:t>
      </w:r>
      <w:r w:rsidRPr="00EF5B53">
        <w:rPr>
          <w:rFonts w:ascii="Arial" w:hAnsi="Arial" w:cs="Arial"/>
          <w:sz w:val="24"/>
          <w:szCs w:val="24"/>
        </w:rPr>
        <w:t>Ю:</w:t>
      </w:r>
    </w:p>
    <w:p w:rsidR="00B609B5" w:rsidRPr="00EF5B53" w:rsidRDefault="00B609B5" w:rsidP="00716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C08" w:rsidRPr="00EF5B53" w:rsidRDefault="00716C1B" w:rsidP="004559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1. Внести </w:t>
      </w:r>
      <w:r w:rsidR="00B609B5" w:rsidRPr="00EF5B53">
        <w:rPr>
          <w:rFonts w:ascii="Arial" w:hAnsi="Arial" w:cs="Arial"/>
          <w:sz w:val="24"/>
          <w:szCs w:val="24"/>
        </w:rPr>
        <w:t xml:space="preserve">следующие </w:t>
      </w:r>
      <w:r w:rsidRPr="00EF5B53">
        <w:rPr>
          <w:rFonts w:ascii="Arial" w:hAnsi="Arial" w:cs="Arial"/>
          <w:sz w:val="24"/>
          <w:szCs w:val="24"/>
        </w:rPr>
        <w:t xml:space="preserve">изменения в </w:t>
      </w:r>
      <w:r w:rsidR="00703E36" w:rsidRPr="00EF5B53">
        <w:rPr>
          <w:rFonts w:ascii="Arial" w:hAnsi="Arial" w:cs="Arial"/>
          <w:sz w:val="24"/>
          <w:szCs w:val="24"/>
        </w:rPr>
        <w:t>м</w:t>
      </w:r>
      <w:r w:rsidRPr="00EF5B53">
        <w:rPr>
          <w:rFonts w:ascii="Arial" w:hAnsi="Arial" w:cs="Arial"/>
          <w:sz w:val="24"/>
          <w:szCs w:val="24"/>
        </w:rPr>
        <w:t>униципальн</w:t>
      </w:r>
      <w:r w:rsidR="00B609B5" w:rsidRPr="00EF5B53">
        <w:rPr>
          <w:rFonts w:ascii="Arial" w:hAnsi="Arial" w:cs="Arial"/>
          <w:sz w:val="24"/>
          <w:szCs w:val="24"/>
        </w:rPr>
        <w:t>ую</w:t>
      </w:r>
      <w:r w:rsidRPr="00EF5B53">
        <w:rPr>
          <w:rFonts w:ascii="Arial" w:hAnsi="Arial" w:cs="Arial"/>
          <w:sz w:val="24"/>
          <w:szCs w:val="24"/>
        </w:rPr>
        <w:t xml:space="preserve"> программ</w:t>
      </w:r>
      <w:r w:rsidR="00B609B5" w:rsidRPr="00EF5B53">
        <w:rPr>
          <w:rFonts w:ascii="Arial" w:hAnsi="Arial" w:cs="Arial"/>
          <w:sz w:val="24"/>
          <w:szCs w:val="24"/>
        </w:rPr>
        <w:t>у</w:t>
      </w:r>
      <w:r w:rsidRPr="00EF5B53">
        <w:rPr>
          <w:rFonts w:ascii="Arial" w:hAnsi="Arial" w:cs="Arial"/>
          <w:sz w:val="24"/>
          <w:szCs w:val="24"/>
        </w:rPr>
        <w:t xml:space="preserve"> «Управление имуществом и финансами городского округа Клин в границах территории городского поселения Решетниково» на 2018-2021 годы</w:t>
      </w:r>
      <w:r w:rsidR="00703E36" w:rsidRPr="00EF5B53">
        <w:rPr>
          <w:rFonts w:ascii="Arial" w:hAnsi="Arial" w:cs="Arial"/>
          <w:sz w:val="24"/>
          <w:szCs w:val="24"/>
        </w:rPr>
        <w:t>, утвержденную п</w:t>
      </w:r>
      <w:r w:rsidR="00B609B5" w:rsidRPr="00EF5B53">
        <w:rPr>
          <w:rFonts w:ascii="Arial" w:hAnsi="Arial" w:cs="Arial"/>
          <w:sz w:val="24"/>
          <w:szCs w:val="24"/>
        </w:rPr>
        <w:t xml:space="preserve">остановлением Администрации городского поселения Решетниково от 14.12.2017 г. № 59-А, с изменениями, внесенными </w:t>
      </w:r>
      <w:r w:rsidR="00703E36" w:rsidRPr="00EF5B53">
        <w:rPr>
          <w:rFonts w:ascii="Arial" w:hAnsi="Arial" w:cs="Arial"/>
          <w:sz w:val="24"/>
          <w:szCs w:val="24"/>
        </w:rPr>
        <w:t>п</w:t>
      </w:r>
      <w:r w:rsidRPr="00EF5B53">
        <w:rPr>
          <w:rFonts w:ascii="Arial" w:hAnsi="Arial" w:cs="Arial"/>
          <w:sz w:val="24"/>
          <w:szCs w:val="24"/>
        </w:rPr>
        <w:t>остановле</w:t>
      </w:r>
      <w:r w:rsidR="00B609B5" w:rsidRPr="00EF5B53">
        <w:rPr>
          <w:rFonts w:ascii="Arial" w:hAnsi="Arial" w:cs="Arial"/>
          <w:sz w:val="24"/>
          <w:szCs w:val="24"/>
        </w:rPr>
        <w:t>нием</w:t>
      </w:r>
      <w:r w:rsidRPr="00EF5B53">
        <w:rPr>
          <w:rFonts w:ascii="Arial" w:hAnsi="Arial" w:cs="Arial"/>
          <w:sz w:val="24"/>
          <w:szCs w:val="24"/>
        </w:rPr>
        <w:t xml:space="preserve"> Администрации городского поселения Решетниково от 21.02.2018 г. № 2-</w:t>
      </w:r>
      <w:r w:rsidR="00101014" w:rsidRPr="00EF5B53">
        <w:rPr>
          <w:rFonts w:ascii="Arial" w:hAnsi="Arial" w:cs="Arial"/>
          <w:sz w:val="24"/>
          <w:szCs w:val="24"/>
        </w:rPr>
        <w:t>А</w:t>
      </w:r>
      <w:r w:rsidR="00703E36" w:rsidRPr="00EF5B53">
        <w:rPr>
          <w:rFonts w:ascii="Arial" w:hAnsi="Arial" w:cs="Arial"/>
          <w:sz w:val="24"/>
          <w:szCs w:val="24"/>
        </w:rPr>
        <w:t>, п</w:t>
      </w:r>
      <w:r w:rsidR="007C326F" w:rsidRPr="00EF5B53">
        <w:rPr>
          <w:rFonts w:ascii="Arial" w:hAnsi="Arial" w:cs="Arial"/>
          <w:sz w:val="24"/>
          <w:szCs w:val="24"/>
        </w:rPr>
        <w:t>остановления</w:t>
      </w:r>
      <w:r w:rsidR="00B609B5" w:rsidRPr="00EF5B53">
        <w:rPr>
          <w:rFonts w:ascii="Arial" w:hAnsi="Arial" w:cs="Arial"/>
          <w:sz w:val="24"/>
          <w:szCs w:val="24"/>
        </w:rPr>
        <w:t>ми</w:t>
      </w:r>
      <w:r w:rsidR="007C326F" w:rsidRPr="00EF5B53">
        <w:rPr>
          <w:rFonts w:ascii="Arial" w:hAnsi="Arial" w:cs="Arial"/>
          <w:sz w:val="24"/>
          <w:szCs w:val="24"/>
        </w:rPr>
        <w:t xml:space="preserve"> Администрации городского округа Клин от 12.03.2018 г. № 112-6</w:t>
      </w:r>
      <w:r w:rsidR="00B609B5" w:rsidRPr="00EF5B53">
        <w:rPr>
          <w:rFonts w:ascii="Arial" w:hAnsi="Arial" w:cs="Arial"/>
          <w:sz w:val="24"/>
          <w:szCs w:val="24"/>
        </w:rPr>
        <w:t>, о</w:t>
      </w:r>
      <w:r w:rsidR="00703E36" w:rsidRPr="00EF5B53">
        <w:rPr>
          <w:rFonts w:ascii="Arial" w:hAnsi="Arial" w:cs="Arial"/>
          <w:sz w:val="24"/>
          <w:szCs w:val="24"/>
        </w:rPr>
        <w:t>т 17.04.2018 г. № 420 (далее – м</w:t>
      </w:r>
      <w:r w:rsidR="00B609B5" w:rsidRPr="00EF5B53">
        <w:rPr>
          <w:rFonts w:ascii="Arial" w:hAnsi="Arial" w:cs="Arial"/>
          <w:sz w:val="24"/>
          <w:szCs w:val="24"/>
        </w:rPr>
        <w:t>униципальная программа):</w:t>
      </w:r>
    </w:p>
    <w:p w:rsidR="00773C08" w:rsidRPr="00EF5B53" w:rsidRDefault="00773C08" w:rsidP="00455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 </w:t>
      </w:r>
      <w:r w:rsidR="00B609B5" w:rsidRPr="00EF5B53">
        <w:rPr>
          <w:rFonts w:ascii="Arial" w:hAnsi="Arial" w:cs="Arial"/>
          <w:sz w:val="24"/>
          <w:szCs w:val="24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773C08" w:rsidRPr="00EF5B53" w:rsidRDefault="00B609B5" w:rsidP="00455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1.2.  Паспорт подпрограммы 1 «Развитие </w:t>
      </w:r>
      <w:r w:rsidR="00773C08" w:rsidRPr="00EF5B53">
        <w:rPr>
          <w:rFonts w:ascii="Arial" w:hAnsi="Arial" w:cs="Arial"/>
          <w:sz w:val="24"/>
          <w:szCs w:val="24"/>
        </w:rPr>
        <w:t>имущественного комплекса</w:t>
      </w:r>
      <w:r w:rsidRPr="00EF5B53">
        <w:rPr>
          <w:rFonts w:ascii="Arial" w:hAnsi="Arial" w:cs="Arial"/>
          <w:sz w:val="24"/>
          <w:szCs w:val="24"/>
        </w:rPr>
        <w:t>» изложить в новой редакции, согласно приложению № 2 к настоящему постановлению.</w:t>
      </w:r>
    </w:p>
    <w:p w:rsidR="00773C08" w:rsidRPr="00EF5B53" w:rsidRDefault="00B609B5" w:rsidP="00455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1.3. </w:t>
      </w:r>
      <w:r w:rsidR="00703E36" w:rsidRPr="00EF5B53">
        <w:rPr>
          <w:rFonts w:ascii="Arial" w:hAnsi="Arial" w:cs="Arial"/>
          <w:sz w:val="24"/>
          <w:szCs w:val="24"/>
        </w:rPr>
        <w:t>П</w:t>
      </w:r>
      <w:r w:rsidRPr="00EF5B53">
        <w:rPr>
          <w:rFonts w:ascii="Arial" w:hAnsi="Arial" w:cs="Arial"/>
          <w:sz w:val="24"/>
          <w:szCs w:val="24"/>
        </w:rPr>
        <w:t>еречень мероприятий подпрограммы 1 «</w:t>
      </w:r>
      <w:r w:rsidR="00773C08" w:rsidRPr="00EF5B53">
        <w:rPr>
          <w:rFonts w:ascii="Arial" w:hAnsi="Arial" w:cs="Arial"/>
          <w:sz w:val="24"/>
          <w:szCs w:val="24"/>
        </w:rPr>
        <w:t>Развитие имущественного комплекса</w:t>
      </w:r>
      <w:r w:rsidRPr="00EF5B53">
        <w:rPr>
          <w:rFonts w:ascii="Arial" w:hAnsi="Arial" w:cs="Arial"/>
          <w:sz w:val="24"/>
          <w:szCs w:val="24"/>
        </w:rPr>
        <w:t>» изложить в новой редакции, согласно приложению № 3 к настоящему постановлению.</w:t>
      </w:r>
    </w:p>
    <w:p w:rsidR="000D17B6" w:rsidRPr="00EF5B53" w:rsidRDefault="00773C08" w:rsidP="00455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>1.4.  Паспорт подпрограммы 3 «Обеспечивающая подпрограмма» изложить в новой редакции, согласно приложению № 4 к настоящему постановлению.</w:t>
      </w:r>
    </w:p>
    <w:p w:rsidR="00B609B5" w:rsidRPr="00EF5B53" w:rsidRDefault="00773C08" w:rsidP="00455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1.5. </w:t>
      </w:r>
      <w:r w:rsidR="00703E36" w:rsidRPr="00EF5B53">
        <w:rPr>
          <w:rFonts w:ascii="Arial" w:hAnsi="Arial" w:cs="Arial"/>
          <w:sz w:val="24"/>
          <w:szCs w:val="24"/>
        </w:rPr>
        <w:t>П</w:t>
      </w:r>
      <w:r w:rsidRPr="00EF5B53">
        <w:rPr>
          <w:rFonts w:ascii="Arial" w:hAnsi="Arial" w:cs="Arial"/>
          <w:sz w:val="24"/>
          <w:szCs w:val="24"/>
        </w:rPr>
        <w:t>еречень мероприятий подпрограммы 3 «Обеспечивающая подпрограмма» изложить в новой редакции, согласно приложению № 5 к настоящему постановлению.</w:t>
      </w:r>
    </w:p>
    <w:p w:rsidR="00773C08" w:rsidRPr="00EF5B53" w:rsidRDefault="00716C1B" w:rsidP="00EF5B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5B53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D77B85" w:rsidRPr="00EF5B53">
        <w:rPr>
          <w:rFonts w:ascii="Arial" w:hAnsi="Arial" w:cs="Arial"/>
          <w:sz w:val="24"/>
          <w:szCs w:val="24"/>
        </w:rPr>
        <w:t>городского округа Клин</w:t>
      </w:r>
      <w:r w:rsidRPr="00EF5B53">
        <w:rPr>
          <w:rFonts w:ascii="Arial" w:hAnsi="Arial" w:cs="Arial"/>
          <w:sz w:val="24"/>
          <w:szCs w:val="24"/>
        </w:rPr>
        <w:t>.</w:t>
      </w:r>
    </w:p>
    <w:p w:rsidR="00EF5B53" w:rsidRPr="00EF5B53" w:rsidRDefault="00EF5B53" w:rsidP="00EF5B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6C1B" w:rsidRPr="00EF5B53" w:rsidRDefault="00716C1B" w:rsidP="00716C1B">
      <w:pPr>
        <w:rPr>
          <w:rFonts w:ascii="Arial" w:hAnsi="Arial" w:cs="Arial"/>
          <w:sz w:val="24"/>
          <w:szCs w:val="24"/>
          <w:lang w:eastAsia="ru-RU"/>
        </w:rPr>
      </w:pPr>
      <w:r w:rsidRPr="00EF5B53">
        <w:rPr>
          <w:rFonts w:ascii="Arial" w:hAnsi="Arial" w:cs="Arial"/>
          <w:sz w:val="24"/>
          <w:szCs w:val="24"/>
          <w:lang w:eastAsia="ru-RU"/>
        </w:rPr>
        <w:t>Глав</w:t>
      </w:r>
      <w:r w:rsidR="00B736A5" w:rsidRPr="00EF5B53">
        <w:rPr>
          <w:rFonts w:ascii="Arial" w:hAnsi="Arial" w:cs="Arial"/>
          <w:sz w:val="24"/>
          <w:szCs w:val="24"/>
          <w:lang w:eastAsia="ru-RU"/>
        </w:rPr>
        <w:t>ы</w:t>
      </w:r>
      <w:r w:rsidRPr="00EF5B53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bookmarkStart w:id="0" w:name="_GoBack"/>
      <w:bookmarkEnd w:id="0"/>
      <w:r w:rsidRPr="00EF5B53">
        <w:rPr>
          <w:rFonts w:ascii="Arial" w:hAnsi="Arial" w:cs="Arial"/>
          <w:sz w:val="24"/>
          <w:szCs w:val="24"/>
          <w:lang w:eastAsia="ru-RU"/>
        </w:rPr>
        <w:t xml:space="preserve"> Клин </w:t>
      </w:r>
      <w:r w:rsidRPr="00EF5B53">
        <w:rPr>
          <w:rFonts w:ascii="Arial" w:hAnsi="Arial" w:cs="Arial"/>
          <w:sz w:val="24"/>
          <w:szCs w:val="24"/>
          <w:lang w:eastAsia="ru-RU"/>
        </w:rPr>
        <w:tab/>
      </w:r>
      <w:r w:rsidRPr="00EF5B53">
        <w:rPr>
          <w:rFonts w:ascii="Arial" w:hAnsi="Arial" w:cs="Arial"/>
          <w:sz w:val="24"/>
          <w:szCs w:val="24"/>
          <w:lang w:eastAsia="ru-RU"/>
        </w:rPr>
        <w:tab/>
      </w:r>
      <w:r w:rsidR="00DD6D91" w:rsidRPr="00EF5B5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3C08" w:rsidRPr="00EF5B53">
        <w:rPr>
          <w:rFonts w:ascii="Arial" w:hAnsi="Arial" w:cs="Arial"/>
          <w:sz w:val="24"/>
          <w:szCs w:val="24"/>
          <w:lang w:eastAsia="ru-RU"/>
        </w:rPr>
        <w:tab/>
      </w:r>
      <w:r w:rsidR="00773C08" w:rsidRPr="00EF5B53">
        <w:rPr>
          <w:rFonts w:ascii="Arial" w:hAnsi="Arial" w:cs="Arial"/>
          <w:sz w:val="24"/>
          <w:szCs w:val="24"/>
          <w:lang w:eastAsia="ru-RU"/>
        </w:rPr>
        <w:tab/>
      </w:r>
      <w:r w:rsidR="00773C08" w:rsidRPr="00EF5B53">
        <w:rPr>
          <w:rFonts w:ascii="Arial" w:hAnsi="Arial" w:cs="Arial"/>
          <w:sz w:val="24"/>
          <w:szCs w:val="24"/>
          <w:lang w:eastAsia="ru-RU"/>
        </w:rPr>
        <w:tab/>
      </w:r>
      <w:r w:rsidR="00773C08" w:rsidRPr="00EF5B53">
        <w:rPr>
          <w:rFonts w:ascii="Arial" w:hAnsi="Arial" w:cs="Arial"/>
          <w:sz w:val="24"/>
          <w:szCs w:val="24"/>
          <w:lang w:eastAsia="ru-RU"/>
        </w:rPr>
        <w:tab/>
        <w:t xml:space="preserve">  А.Д. </w:t>
      </w:r>
      <w:proofErr w:type="spellStart"/>
      <w:r w:rsidR="00773C08" w:rsidRPr="00EF5B53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EF5B53" w:rsidRDefault="000D17B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E634B" w:rsidRPr="00EF5B53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:rsidR="009E634B" w:rsidRPr="00EF5B53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E634B" w:rsidRPr="00EF5B53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9E634B" w:rsidRPr="00EF5B53" w:rsidRDefault="001E3456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28.05.2018</w:t>
      </w:r>
      <w:r w:rsidR="009E634B"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   № </w:t>
      </w:r>
      <w:r w:rsidR="001F3D4D"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5B53">
        <w:rPr>
          <w:rFonts w:ascii="Arial" w:eastAsia="Times New Roman" w:hAnsi="Arial" w:cs="Arial"/>
          <w:sz w:val="24"/>
          <w:szCs w:val="24"/>
          <w:lang w:eastAsia="ru-RU"/>
        </w:rPr>
        <w:t>789</w:t>
      </w:r>
    </w:p>
    <w:p w:rsidR="009E634B" w:rsidRPr="00EF5B53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EF5B53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9E634B" w:rsidRPr="00EF5B53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 xml:space="preserve">«Управление имуществом и финансами городского округа Клин </w:t>
      </w:r>
      <w:r w:rsidR="004559A6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EF5B53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9E634B" w:rsidRPr="00EF5B53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на 2018-2021 годы</w:t>
      </w:r>
    </w:p>
    <w:p w:rsidR="00F60771" w:rsidRPr="00EF5B53" w:rsidRDefault="00F60771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1418"/>
        <w:gridCol w:w="1275"/>
        <w:gridCol w:w="1418"/>
      </w:tblGrid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9E634B" w:rsidRPr="00EF5B53" w:rsidTr="00803DE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EF5B53" w:rsidTr="00803DE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42603,30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14075,30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E634B" w:rsidRPr="00EF5B53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41725,30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13788,30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</w:tbl>
    <w:p w:rsidR="009E634B" w:rsidRPr="00EF5B53" w:rsidRDefault="009E634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7B6" w:rsidRPr="00EF5B53" w:rsidRDefault="000D17B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0D17B6" w:rsidRPr="00EF5B53" w:rsidSect="00EF5B53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F5B53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0D17B6" w:rsidRPr="00EF5B53" w:rsidRDefault="001E345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28.05.2018</w:t>
      </w:r>
      <w:r w:rsidR="000D17B6"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 w:rsidRPr="00EF5B53">
        <w:rPr>
          <w:rFonts w:ascii="Arial" w:eastAsia="Times New Roman" w:hAnsi="Arial" w:cs="Arial"/>
          <w:sz w:val="24"/>
          <w:szCs w:val="24"/>
          <w:lang w:eastAsia="ru-RU"/>
        </w:rPr>
        <w:t>789</w:t>
      </w:r>
    </w:p>
    <w:p w:rsidR="009E634B" w:rsidRPr="00EF5B53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«Развитие имущественного комплекса»</w:t>
      </w:r>
    </w:p>
    <w:p w:rsidR="009E634B" w:rsidRPr="00EF5B53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269"/>
        <w:gridCol w:w="1841"/>
        <w:gridCol w:w="1418"/>
        <w:gridCol w:w="1418"/>
        <w:gridCol w:w="1418"/>
        <w:gridCol w:w="1276"/>
        <w:gridCol w:w="2975"/>
      </w:tblGrid>
      <w:tr w:rsidR="009E634B" w:rsidRPr="00EF5B53" w:rsidTr="00803DE6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="00AD403F"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истрация городского округа Клин, Администрация городского поселения Решетниково</w:t>
            </w:r>
          </w:p>
        </w:tc>
      </w:tr>
      <w:tr w:rsidR="002176EE" w:rsidRPr="00EF5B53" w:rsidTr="00AD403F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2176EE" w:rsidRPr="00EF5B53" w:rsidTr="00AD403F"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2176EE" w:rsidRPr="00EF5B53" w:rsidTr="00AD403F"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1307,20</w:t>
            </w:r>
          </w:p>
        </w:tc>
      </w:tr>
      <w:tr w:rsidR="002176EE" w:rsidRPr="00EF5B53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AD403F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="00AD403F"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AD403F" w:rsidRPr="00EF5B53" w:rsidRDefault="00AD403F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176EE" w:rsidRPr="00EF5B53" w:rsidRDefault="00AD403F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</w:t>
            </w:r>
            <w:r w:rsidR="002176EE" w:rsidRPr="00EF5B5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1307,20</w:t>
            </w:r>
          </w:p>
        </w:tc>
      </w:tr>
      <w:tr w:rsidR="002176EE" w:rsidRPr="00EF5B53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F" w:rsidRPr="00EF5B53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2176EE" w:rsidRPr="00EF5B53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980,00</w:t>
            </w:r>
          </w:p>
        </w:tc>
      </w:tr>
      <w:tr w:rsidR="002176EE" w:rsidRPr="00EF5B53" w:rsidTr="00AD403F">
        <w:trPr>
          <w:trHeight w:val="172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EE" w:rsidRPr="00EF5B53" w:rsidRDefault="002176EE" w:rsidP="002176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3F" w:rsidRPr="00EF5B53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2176EE" w:rsidRPr="00EF5B53" w:rsidRDefault="00AD403F" w:rsidP="00AD4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F6077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2176E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EE" w:rsidRPr="00EF5B53" w:rsidRDefault="003240D8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327,20</w:t>
            </w:r>
          </w:p>
        </w:tc>
      </w:tr>
    </w:tbl>
    <w:p w:rsidR="000D17B6" w:rsidRPr="00EF5B53" w:rsidRDefault="000D17B6" w:rsidP="000D17B6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0D17B6" w:rsidRPr="00EF5B53" w:rsidRDefault="001E345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28.05.2018</w:t>
      </w:r>
      <w:r w:rsidR="000D17B6"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 w:rsidRPr="00EF5B53">
        <w:rPr>
          <w:rFonts w:ascii="Arial" w:eastAsia="Times New Roman" w:hAnsi="Arial" w:cs="Arial"/>
          <w:sz w:val="24"/>
          <w:szCs w:val="24"/>
          <w:lang w:eastAsia="ru-RU"/>
        </w:rPr>
        <w:t>789</w:t>
      </w:r>
    </w:p>
    <w:p w:rsidR="000D17B6" w:rsidRPr="00EF5B53" w:rsidRDefault="000D17B6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EF5B53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0D17B6" w:rsidRPr="00EF5B53">
        <w:rPr>
          <w:rFonts w:ascii="Arial" w:hAnsi="Arial" w:cs="Arial"/>
          <w:b/>
          <w:sz w:val="24"/>
          <w:szCs w:val="24"/>
        </w:rPr>
        <w:t xml:space="preserve"> 1</w:t>
      </w:r>
      <w:r w:rsidRPr="00EF5B53">
        <w:rPr>
          <w:rFonts w:ascii="Arial" w:hAnsi="Arial" w:cs="Arial"/>
          <w:b/>
          <w:sz w:val="24"/>
          <w:szCs w:val="24"/>
        </w:rPr>
        <w:t xml:space="preserve"> «Развитие имущественного комплекса»</w:t>
      </w:r>
    </w:p>
    <w:p w:rsidR="009E634B" w:rsidRPr="00EF5B53" w:rsidRDefault="009E634B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84"/>
      </w:tblGrid>
      <w:tr w:rsidR="009E634B" w:rsidRPr="00EF5B53" w:rsidTr="00803D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EF5B53" w:rsidTr="00803D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F1AA9" w:rsidRPr="00EF5B53" w:rsidTr="00803DE6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1:</w:t>
            </w:r>
          </w:p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«Осуществление работ, направленных на повышение эффективности использования, распоряжения имуществом и земельными ресурсами»</w:t>
            </w:r>
          </w:p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1307,20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эффективного использования муниципального имущественного комплекса поселения в качестве актива для решения задач и реализации проектов территориального развития поселения</w:t>
            </w:r>
          </w:p>
        </w:tc>
      </w:tr>
      <w:tr w:rsidR="00BF1AA9" w:rsidRPr="00EF5B53" w:rsidTr="0024303A">
        <w:trPr>
          <w:trHeight w:val="1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1307,20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803DE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1: 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803DE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2: 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215,00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24303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3: Оплата коммунальных услуг в зданиях (помещениях), входящих в состав муниципальной казны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Итого, в том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542,20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3240D8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2430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542,20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3240D8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2430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215,00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1AA9" w:rsidRPr="00EF5B53" w:rsidTr="0024303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AA9" w:rsidRPr="00EF5B53" w:rsidRDefault="00BF1AA9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3240D8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3240D8" w:rsidP="002430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5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BF1A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F1AA9" w:rsidRPr="00EF5B53" w:rsidRDefault="00BF1AA9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E634B" w:rsidRPr="00EF5B53" w:rsidRDefault="009E634B" w:rsidP="00803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5B53" w:rsidRDefault="00EF5B53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9A6" w:rsidRDefault="004559A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C065DD" w:rsidRPr="00EF5B53" w:rsidRDefault="00C065DD" w:rsidP="00C065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28.05.2018   №  789</w:t>
      </w:r>
    </w:p>
    <w:p w:rsidR="000D17B6" w:rsidRPr="00EF5B53" w:rsidRDefault="000D17B6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EF5B53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3 «Обеспечивающая подпрограмма» </w:t>
      </w:r>
    </w:p>
    <w:p w:rsidR="009E634B" w:rsidRPr="00EF5B53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87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6"/>
        <w:gridCol w:w="1987"/>
        <w:gridCol w:w="3038"/>
        <w:gridCol w:w="1416"/>
        <w:gridCol w:w="1309"/>
        <w:gridCol w:w="1276"/>
        <w:gridCol w:w="1241"/>
        <w:gridCol w:w="2303"/>
      </w:tblGrid>
      <w:tr w:rsidR="009E634B" w:rsidRPr="00EF5B53" w:rsidTr="00803DE6">
        <w:trPr>
          <w:trHeight w:val="353"/>
        </w:trPr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EF5B53" w:rsidTr="00803DE6"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2018 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3773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7731C"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3548</w:t>
            </w: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37731C"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37731C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41131,10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878,00</w:t>
            </w:r>
          </w:p>
        </w:tc>
      </w:tr>
      <w:tr w:rsidR="00803DE6" w:rsidRPr="00EF5B53" w:rsidTr="00803DE6">
        <w:trPr>
          <w:trHeight w:val="172"/>
        </w:trPr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37731C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13261,10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40253,10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30643,00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591,00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30052,00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10488,10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10488,10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</w:tr>
      <w:tr w:rsidR="00803DE6" w:rsidRPr="00EF5B53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10201,10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EF5B53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10201,10</w:t>
            </w:r>
          </w:p>
        </w:tc>
      </w:tr>
    </w:tbl>
    <w:p w:rsidR="009E634B" w:rsidRPr="00EF5B53" w:rsidRDefault="009E634B" w:rsidP="004559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7B6" w:rsidRPr="00EF5B53" w:rsidRDefault="00EF5B53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D17B6" w:rsidRPr="00EF5B53">
        <w:rPr>
          <w:rFonts w:ascii="Arial" w:eastAsia="Times New Roman" w:hAnsi="Arial" w:cs="Arial"/>
          <w:sz w:val="24"/>
          <w:szCs w:val="24"/>
          <w:lang w:eastAsia="ru-RU"/>
        </w:rPr>
        <w:t>риложение № 5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D17B6" w:rsidRPr="00EF5B53" w:rsidRDefault="000D17B6" w:rsidP="000D17B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C065DD" w:rsidRPr="00EF5B53" w:rsidRDefault="00C065DD" w:rsidP="00C065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5B53">
        <w:rPr>
          <w:rFonts w:ascii="Arial" w:eastAsia="Times New Roman" w:hAnsi="Arial" w:cs="Arial"/>
          <w:sz w:val="24"/>
          <w:szCs w:val="24"/>
          <w:lang w:eastAsia="ru-RU"/>
        </w:rPr>
        <w:t>28.05.2018   №  789</w:t>
      </w:r>
    </w:p>
    <w:p w:rsidR="000D17B6" w:rsidRPr="00EF5B53" w:rsidRDefault="000D17B6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EF5B53" w:rsidRDefault="009E634B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B53">
        <w:rPr>
          <w:rFonts w:ascii="Arial" w:hAnsi="Arial" w:cs="Arial"/>
          <w:b/>
          <w:sz w:val="24"/>
          <w:szCs w:val="24"/>
        </w:rPr>
        <w:t>Перечень мероприятий подпрограммы 3 «Обеспечивающая подпрограмма»</w:t>
      </w:r>
    </w:p>
    <w:p w:rsidR="000D17B6" w:rsidRPr="00EF5B53" w:rsidRDefault="000D17B6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1985"/>
        <w:gridCol w:w="850"/>
        <w:gridCol w:w="1275"/>
        <w:gridCol w:w="1276"/>
        <w:gridCol w:w="1276"/>
        <w:gridCol w:w="1134"/>
        <w:gridCol w:w="1134"/>
        <w:gridCol w:w="1134"/>
        <w:gridCol w:w="1135"/>
      </w:tblGrid>
      <w:tr w:rsidR="009E634B" w:rsidRPr="00EF5B53" w:rsidTr="004559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EF5B53" w:rsidTr="004559A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Основное мероприятие 1: </w:t>
            </w: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9835,3</w:t>
            </w:r>
          </w:p>
          <w:p w:rsidR="009E634B" w:rsidRPr="004559A6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41131,10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13548,10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8852,00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9291,00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9E634B" w:rsidRPr="00EF5B53" w:rsidTr="004559A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24303A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40253,10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13261,10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878,00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30643,00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3060,00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8852,00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9291,00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3060,00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24303A"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0917</w:t>
            </w: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303A" w:rsidRPr="004559A6">
              <w:rPr>
                <w:rFonts w:ascii="Arial" w:hAnsi="Arial" w:cs="Arial"/>
                <w:b/>
                <w:sz w:val="20"/>
                <w:szCs w:val="20"/>
              </w:rPr>
              <w:t>0917</w:t>
            </w:r>
            <w:r w:rsidRPr="004559A6">
              <w:rPr>
                <w:rFonts w:ascii="Arial" w:hAnsi="Arial" w:cs="Arial"/>
                <w:b/>
                <w:sz w:val="20"/>
                <w:szCs w:val="20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10201,10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10201,10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1: Обеспечение деятельности Администрации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40253,10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13261,10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8562,00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8990,00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9568,3</w:t>
            </w: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4559A6" w:rsidRDefault="009E634B" w:rsidP="00BF1A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8D358B" w:rsidP="000D17B6">
            <w:pPr>
              <w:widowControl w:val="0"/>
              <w:autoSpaceDE w:val="0"/>
              <w:autoSpaceDN w:val="0"/>
              <w:spacing w:after="0" w:line="240" w:lineRule="auto"/>
              <w:ind w:firstLine="22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40253,10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13261,10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3060,00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8562,00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8990,00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10201,10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8D358B" w:rsidP="002430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10201,10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Расходы за счет субвенций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878,00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9A6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EF5B53" w:rsidTr="004559A6"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4559A6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591,00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301,00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5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4559A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D1ADF" w:rsidRPr="00EF5B53" w:rsidRDefault="001D1ADF" w:rsidP="00BF1AA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D1ADF" w:rsidRPr="00EF5B53" w:rsidSect="00EF5B53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C1B"/>
    <w:rsid w:val="0002251B"/>
    <w:rsid w:val="000D17B6"/>
    <w:rsid w:val="00101014"/>
    <w:rsid w:val="00132A2E"/>
    <w:rsid w:val="00134267"/>
    <w:rsid w:val="00161F87"/>
    <w:rsid w:val="0018702A"/>
    <w:rsid w:val="001D1ADF"/>
    <w:rsid w:val="001E3456"/>
    <w:rsid w:val="001F3D4D"/>
    <w:rsid w:val="00210F56"/>
    <w:rsid w:val="002176EE"/>
    <w:rsid w:val="002320ED"/>
    <w:rsid w:val="0024303A"/>
    <w:rsid w:val="0026370E"/>
    <w:rsid w:val="00265761"/>
    <w:rsid w:val="003240D8"/>
    <w:rsid w:val="003362C8"/>
    <w:rsid w:val="0037731C"/>
    <w:rsid w:val="003A22FC"/>
    <w:rsid w:val="004559A6"/>
    <w:rsid w:val="004752C5"/>
    <w:rsid w:val="00485350"/>
    <w:rsid w:val="004A40FF"/>
    <w:rsid w:val="0054778A"/>
    <w:rsid w:val="00555B1C"/>
    <w:rsid w:val="005D2363"/>
    <w:rsid w:val="00610386"/>
    <w:rsid w:val="00671830"/>
    <w:rsid w:val="006E4D6A"/>
    <w:rsid w:val="00703E36"/>
    <w:rsid w:val="00716C1B"/>
    <w:rsid w:val="00773C08"/>
    <w:rsid w:val="00783D99"/>
    <w:rsid w:val="007B2917"/>
    <w:rsid w:val="007C326F"/>
    <w:rsid w:val="00803DE6"/>
    <w:rsid w:val="00825A47"/>
    <w:rsid w:val="008514B4"/>
    <w:rsid w:val="0085624F"/>
    <w:rsid w:val="00881BD2"/>
    <w:rsid w:val="008D358B"/>
    <w:rsid w:val="009A7999"/>
    <w:rsid w:val="009E634B"/>
    <w:rsid w:val="00AA017D"/>
    <w:rsid w:val="00AD403F"/>
    <w:rsid w:val="00B03179"/>
    <w:rsid w:val="00B404D2"/>
    <w:rsid w:val="00B609B5"/>
    <w:rsid w:val="00B736A5"/>
    <w:rsid w:val="00B7426C"/>
    <w:rsid w:val="00BB1776"/>
    <w:rsid w:val="00BD00D6"/>
    <w:rsid w:val="00BF1AA9"/>
    <w:rsid w:val="00C065DD"/>
    <w:rsid w:val="00C5418D"/>
    <w:rsid w:val="00D30309"/>
    <w:rsid w:val="00D77B85"/>
    <w:rsid w:val="00DD6D91"/>
    <w:rsid w:val="00EF5B53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38FFE3B-6FF2-4203-9237-644E5B6F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0A2DA-24FC-4945-9F59-09D76352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6</cp:revision>
  <cp:lastPrinted>2018-05-31T09:06:00Z</cp:lastPrinted>
  <dcterms:created xsi:type="dcterms:W3CDTF">2018-05-31T07:41:00Z</dcterms:created>
  <dcterms:modified xsi:type="dcterms:W3CDTF">2018-06-19T11:04:00Z</dcterms:modified>
</cp:coreProperties>
</file>