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F7C" w:rsidRDefault="007B7F7C" w:rsidP="007B7F7C">
      <w:pPr>
        <w:ind w:left="680"/>
        <w:jc w:val="center"/>
        <w:rPr>
          <w:rFonts w:ascii="Times New Roman" w:hAnsi="Times New Roman" w:cs="Times New Roman"/>
          <w:sz w:val="28"/>
          <w:szCs w:val="28"/>
        </w:rPr>
      </w:pPr>
      <w:r w:rsidRPr="00A2646E">
        <w:rPr>
          <w:rFonts w:ascii="Times New Roman" w:hAnsi="Times New Roman" w:cs="Times New Roman"/>
          <w:sz w:val="28"/>
          <w:szCs w:val="28"/>
        </w:rPr>
        <w:t>З А К Л Ю Ч Е Н И Е</w:t>
      </w:r>
    </w:p>
    <w:p w:rsidR="007B7F7C" w:rsidRPr="00D637E2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 xml:space="preserve">на проект решения Совета депутатов городского округа Клин </w:t>
      </w:r>
    </w:p>
    <w:p w:rsidR="007B7F7C" w:rsidRPr="00D637E2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Клин «О бюджете</w:t>
      </w:r>
      <w:r w:rsidRPr="0082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Клин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637E2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637E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637E2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7B7F7C" w:rsidRPr="00D637E2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7B7F7C" w:rsidRDefault="007B7F7C" w:rsidP="009637B9">
      <w:pPr>
        <w:tabs>
          <w:tab w:val="left" w:pos="567"/>
        </w:tabs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3F271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F271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717">
        <w:rPr>
          <w:rFonts w:ascii="Times New Roman" w:hAnsi="Times New Roman" w:cs="Times New Roman"/>
          <w:sz w:val="28"/>
          <w:szCs w:val="28"/>
        </w:rPr>
        <w:t>сентября</w:t>
      </w:r>
      <w:r w:rsidRPr="00D637E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D637E2">
        <w:rPr>
          <w:rFonts w:ascii="Times New Roman" w:hAnsi="Times New Roman" w:cs="Times New Roman"/>
          <w:sz w:val="28"/>
          <w:szCs w:val="28"/>
        </w:rPr>
        <w:t>года</w:t>
      </w:r>
    </w:p>
    <w:p w:rsidR="007B7F7C" w:rsidRPr="00D47D89" w:rsidRDefault="007B7F7C" w:rsidP="007B7F7C">
      <w:pPr>
        <w:tabs>
          <w:tab w:val="left" w:pos="709"/>
          <w:tab w:val="left" w:pos="1134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47D89">
        <w:rPr>
          <w:rFonts w:ascii="Times New Roman" w:hAnsi="Times New Roman" w:cs="Times New Roman"/>
          <w:sz w:val="28"/>
          <w:szCs w:val="28"/>
        </w:rPr>
        <w:t xml:space="preserve">Экспертиза проекта решения Совета депутатов городского округа Клин «О внесении изменений в решение Совета депутатов городского округа Клин от 21.12.2020 № 3/77 «О бюджете городского округа </w:t>
      </w:r>
      <w:r w:rsidRPr="008B3B5C">
        <w:rPr>
          <w:rFonts w:ascii="Times New Roman" w:hAnsi="Times New Roman" w:cs="Times New Roman"/>
          <w:sz w:val="28"/>
          <w:szCs w:val="28"/>
        </w:rPr>
        <w:t>Клин на 202</w:t>
      </w:r>
      <w:r w:rsidR="00E44921" w:rsidRPr="008B3B5C">
        <w:rPr>
          <w:rFonts w:ascii="Times New Roman" w:hAnsi="Times New Roman" w:cs="Times New Roman"/>
          <w:sz w:val="28"/>
          <w:szCs w:val="28"/>
        </w:rPr>
        <w:t xml:space="preserve"> от 12.08.2021 №3/93</w:t>
      </w:r>
      <w:r w:rsidRPr="008B3B5C">
        <w:rPr>
          <w:rFonts w:ascii="Times New Roman" w:hAnsi="Times New Roman" w:cs="Times New Roman"/>
          <w:sz w:val="28"/>
          <w:szCs w:val="28"/>
        </w:rPr>
        <w:t>1 год и плановый период 2022 и 2023 годов» (с изменениями</w:t>
      </w:r>
      <w:r w:rsidRPr="00D47D89">
        <w:rPr>
          <w:rFonts w:ascii="Times New Roman" w:hAnsi="Times New Roman" w:cs="Times New Roman"/>
          <w:sz w:val="28"/>
          <w:szCs w:val="28"/>
        </w:rPr>
        <w:t>, внесенными решением Совета депутатов городского округа Клин от 27.01.2021 №3/80, от 25.02.2021 № 5/81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0A5D">
        <w:rPr>
          <w:sz w:val="32"/>
          <w:szCs w:val="32"/>
        </w:rPr>
        <w:t xml:space="preserve"> </w:t>
      </w:r>
      <w:r w:rsidRPr="006A0A5D">
        <w:rPr>
          <w:rFonts w:ascii="Times New Roman" w:hAnsi="Times New Roman" w:cs="Times New Roman"/>
          <w:sz w:val="28"/>
          <w:szCs w:val="28"/>
        </w:rPr>
        <w:t>от 30.03.2021 №3/83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32623">
        <w:rPr>
          <w:rFonts w:ascii="Times New Roman" w:hAnsi="Times New Roman" w:cs="Times New Roman"/>
          <w:sz w:val="28"/>
          <w:szCs w:val="28"/>
        </w:rPr>
        <w:t>от 28.04.2021 №4/85</w:t>
      </w:r>
      <w:r w:rsidR="00FE0938" w:rsidRPr="000449F7">
        <w:rPr>
          <w:rFonts w:ascii="Times New Roman" w:hAnsi="Times New Roman" w:cs="Times New Roman"/>
          <w:sz w:val="28"/>
          <w:szCs w:val="28"/>
        </w:rPr>
        <w:t xml:space="preserve">, от </w:t>
      </w:r>
      <w:r w:rsidR="000449F7" w:rsidRPr="000449F7">
        <w:rPr>
          <w:rFonts w:ascii="Times New Roman" w:hAnsi="Times New Roman" w:cs="Times New Roman"/>
          <w:sz w:val="28"/>
          <w:szCs w:val="28"/>
        </w:rPr>
        <w:t>27.05.2021 №3/88</w:t>
      </w:r>
      <w:r w:rsidR="00705798" w:rsidRPr="00705798">
        <w:rPr>
          <w:rFonts w:ascii="Times New Roman" w:hAnsi="Times New Roman" w:cs="Times New Roman"/>
          <w:sz w:val="28"/>
          <w:szCs w:val="28"/>
        </w:rPr>
        <w:t>, от 29.06.2021 № 3/89</w:t>
      </w:r>
      <w:r w:rsidR="00E44921">
        <w:rPr>
          <w:rFonts w:ascii="Times New Roman" w:hAnsi="Times New Roman" w:cs="Times New Roman"/>
          <w:sz w:val="28"/>
          <w:szCs w:val="28"/>
        </w:rPr>
        <w:t xml:space="preserve">, </w:t>
      </w:r>
      <w:r w:rsidR="00E44921" w:rsidRPr="00E44921">
        <w:rPr>
          <w:rFonts w:ascii="Times New Roman" w:hAnsi="Times New Roman" w:cs="Times New Roman"/>
          <w:sz w:val="28"/>
          <w:szCs w:val="28"/>
        </w:rPr>
        <w:t>от 29.07.2021 №4/91, от 12.08.2021 №3/93</w:t>
      </w:r>
      <w:r w:rsidR="003F2717">
        <w:rPr>
          <w:rFonts w:ascii="Times New Roman" w:hAnsi="Times New Roman" w:cs="Times New Roman"/>
          <w:sz w:val="28"/>
          <w:szCs w:val="28"/>
        </w:rPr>
        <w:t>, от 27.08.2021 №3/94</w:t>
      </w:r>
      <w:r w:rsidRPr="00E44921">
        <w:rPr>
          <w:rFonts w:ascii="Times New Roman" w:hAnsi="Times New Roman" w:cs="Times New Roman"/>
          <w:sz w:val="28"/>
          <w:szCs w:val="28"/>
        </w:rPr>
        <w:t>)</w:t>
      </w:r>
      <w:r w:rsidRPr="00D47D89">
        <w:rPr>
          <w:rFonts w:ascii="Times New Roman" w:hAnsi="Times New Roman" w:cs="Times New Roman"/>
          <w:sz w:val="28"/>
          <w:szCs w:val="28"/>
        </w:rPr>
        <w:t xml:space="preserve"> проведена в соответствии с  Бюджетным  кодексом  Российской Федерации, Положением о Контрольно-счетной палате городского  округа  Клин,  Положением о  бюджетном  процессе в городском округе  Клин. </w:t>
      </w:r>
    </w:p>
    <w:p w:rsidR="007B7F7C" w:rsidRPr="009B2A70" w:rsidRDefault="007B7F7C" w:rsidP="007B7F7C">
      <w:pPr>
        <w:tabs>
          <w:tab w:val="left" w:pos="709"/>
          <w:tab w:val="left" w:pos="851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F575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81FDC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проектом решения Совета депутатов доходы и расходы бюджета </w:t>
      </w:r>
      <w:r w:rsidRPr="00E44921">
        <w:rPr>
          <w:rFonts w:ascii="Times New Roman" w:hAnsi="Times New Roman" w:cs="Times New Roman"/>
          <w:bCs/>
          <w:sz w:val="28"/>
          <w:szCs w:val="28"/>
        </w:rPr>
        <w:t xml:space="preserve">увеличены </w:t>
      </w:r>
      <w:r w:rsidRPr="009B2A70">
        <w:rPr>
          <w:rFonts w:ascii="Times New Roman" w:hAnsi="Times New Roman" w:cs="Times New Roman"/>
          <w:bCs/>
          <w:sz w:val="28"/>
          <w:szCs w:val="28"/>
        </w:rPr>
        <w:t>на</w:t>
      </w:r>
      <w:r w:rsidR="00E44921" w:rsidRPr="009B2A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2A70" w:rsidRPr="009B2A70">
        <w:rPr>
          <w:rFonts w:ascii="Times New Roman" w:hAnsi="Times New Roman" w:cs="Times New Roman"/>
          <w:sz w:val="28"/>
          <w:szCs w:val="28"/>
        </w:rPr>
        <w:t>22 343,5</w:t>
      </w:r>
      <w:r w:rsidR="00E44921" w:rsidRPr="009B2A70">
        <w:rPr>
          <w:rFonts w:ascii="Times New Roman" w:hAnsi="Times New Roman" w:cs="Times New Roman"/>
          <w:sz w:val="28"/>
          <w:szCs w:val="28"/>
        </w:rPr>
        <w:t xml:space="preserve"> </w:t>
      </w:r>
      <w:r w:rsidRPr="009B2A70">
        <w:rPr>
          <w:rFonts w:ascii="Times New Roman" w:hAnsi="Times New Roman" w:cs="Times New Roman"/>
          <w:bCs/>
          <w:sz w:val="28"/>
          <w:szCs w:val="28"/>
        </w:rPr>
        <w:t xml:space="preserve">тыс. рублей и </w:t>
      </w:r>
      <w:r w:rsidR="009B2A70" w:rsidRPr="009B2A70">
        <w:rPr>
          <w:rFonts w:ascii="Times New Roman" w:hAnsi="Times New Roman" w:cs="Times New Roman"/>
          <w:sz w:val="28"/>
          <w:szCs w:val="28"/>
        </w:rPr>
        <w:t xml:space="preserve">20 812,6 </w:t>
      </w:r>
      <w:r w:rsidRPr="009B2A70">
        <w:rPr>
          <w:rFonts w:ascii="Times New Roman" w:hAnsi="Times New Roman" w:cs="Times New Roman"/>
          <w:bCs/>
          <w:sz w:val="28"/>
          <w:szCs w:val="28"/>
        </w:rPr>
        <w:t>тыс. рублей соответственно</w:t>
      </w:r>
      <w:r w:rsidRPr="009B2A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2A70">
        <w:rPr>
          <w:rFonts w:ascii="Times New Roman" w:hAnsi="Times New Roman" w:cs="Times New Roman"/>
          <w:bCs/>
          <w:sz w:val="28"/>
          <w:szCs w:val="28"/>
        </w:rPr>
        <w:t>и составят</w:t>
      </w:r>
      <w:r w:rsidRPr="009B2A70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7B7F7C" w:rsidRPr="00E44921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44921">
        <w:rPr>
          <w:rFonts w:ascii="Times New Roman" w:hAnsi="Times New Roman" w:cs="Times New Roman"/>
          <w:bCs/>
          <w:iCs/>
          <w:sz w:val="28"/>
          <w:szCs w:val="28"/>
        </w:rPr>
        <w:t>- доходы -</w:t>
      </w:r>
      <w:r w:rsidRPr="00E449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2A70" w:rsidRPr="009B2A70">
        <w:rPr>
          <w:rFonts w:ascii="Times New Roman" w:hAnsi="Times New Roman" w:cs="Times New Roman"/>
          <w:sz w:val="28"/>
          <w:szCs w:val="28"/>
        </w:rPr>
        <w:t>6 567 218,2</w:t>
      </w:r>
      <w:r w:rsidR="009B2A70" w:rsidRPr="00033259">
        <w:rPr>
          <w:sz w:val="32"/>
          <w:szCs w:val="32"/>
        </w:rPr>
        <w:t xml:space="preserve"> </w:t>
      </w:r>
      <w:r w:rsidRPr="00E44921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7B7F7C" w:rsidRPr="00E44921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21">
        <w:rPr>
          <w:rFonts w:ascii="Times New Roman" w:hAnsi="Times New Roman" w:cs="Times New Roman"/>
          <w:bCs/>
          <w:sz w:val="28"/>
          <w:szCs w:val="28"/>
        </w:rPr>
        <w:t xml:space="preserve">- расходы - </w:t>
      </w:r>
      <w:r w:rsidR="009B2A70" w:rsidRPr="009B2A70">
        <w:rPr>
          <w:rFonts w:ascii="Times New Roman" w:hAnsi="Times New Roman" w:cs="Times New Roman"/>
          <w:sz w:val="28"/>
          <w:szCs w:val="28"/>
        </w:rPr>
        <w:t>6 789 782,2</w:t>
      </w:r>
      <w:r w:rsidR="009B2A70" w:rsidRPr="00033259">
        <w:rPr>
          <w:sz w:val="32"/>
          <w:szCs w:val="32"/>
        </w:rPr>
        <w:t xml:space="preserve"> </w:t>
      </w:r>
      <w:r w:rsidRPr="00E44921">
        <w:rPr>
          <w:rFonts w:ascii="Times New Roman" w:hAnsi="Times New Roman" w:cs="Times New Roman"/>
          <w:sz w:val="28"/>
          <w:szCs w:val="28"/>
        </w:rPr>
        <w:t>тыс. рублей.</w:t>
      </w:r>
    </w:p>
    <w:p w:rsidR="007B7F7C" w:rsidRPr="00781FDC" w:rsidRDefault="00E22E14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B7F7C" w:rsidRPr="00781FDC">
        <w:rPr>
          <w:rFonts w:ascii="Times New Roman" w:hAnsi="Times New Roman" w:cs="Times New Roman"/>
          <w:sz w:val="28"/>
          <w:szCs w:val="28"/>
        </w:rPr>
        <w:t xml:space="preserve">Бюджет городского округа Клин на 2021 год утверждается с превышением расходов над доходами (дефицит) </w:t>
      </w:r>
      <w:r w:rsidR="007B7F7C" w:rsidRPr="00E44921">
        <w:rPr>
          <w:rFonts w:ascii="Times New Roman" w:hAnsi="Times New Roman" w:cs="Times New Roman"/>
          <w:sz w:val="28"/>
          <w:szCs w:val="28"/>
        </w:rPr>
        <w:t xml:space="preserve">бюджета в </w:t>
      </w:r>
      <w:r w:rsidR="007B7F7C" w:rsidRPr="009B2A70">
        <w:rPr>
          <w:rFonts w:ascii="Times New Roman" w:hAnsi="Times New Roman" w:cs="Times New Roman"/>
          <w:sz w:val="28"/>
          <w:szCs w:val="28"/>
        </w:rPr>
        <w:t>сумме</w:t>
      </w:r>
      <w:r w:rsidR="00781FDC" w:rsidRPr="009B2A70">
        <w:rPr>
          <w:rFonts w:ascii="Times New Roman" w:hAnsi="Times New Roman" w:cs="Times New Roman"/>
          <w:sz w:val="28"/>
          <w:szCs w:val="28"/>
        </w:rPr>
        <w:t xml:space="preserve"> </w:t>
      </w:r>
      <w:r w:rsidR="009B2A70" w:rsidRPr="009B2A70">
        <w:rPr>
          <w:rFonts w:ascii="Times New Roman" w:hAnsi="Times New Roman" w:cs="Times New Roman"/>
          <w:sz w:val="28"/>
          <w:szCs w:val="28"/>
        </w:rPr>
        <w:t>222 564,0</w:t>
      </w:r>
      <w:r w:rsidR="00E44921" w:rsidRPr="00E44921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E44921">
        <w:rPr>
          <w:rFonts w:ascii="Times New Roman" w:hAnsi="Times New Roman" w:cs="Times New Roman"/>
          <w:sz w:val="28"/>
          <w:szCs w:val="28"/>
        </w:rPr>
        <w:t>тыс.</w:t>
      </w:r>
      <w:r w:rsidR="007B7F7C" w:rsidRPr="00781FDC">
        <w:rPr>
          <w:rFonts w:ascii="Times New Roman" w:hAnsi="Times New Roman" w:cs="Times New Roman"/>
          <w:sz w:val="28"/>
          <w:szCs w:val="28"/>
        </w:rPr>
        <w:t xml:space="preserve"> рублей.  </w:t>
      </w:r>
    </w:p>
    <w:p w:rsidR="007B7F7C" w:rsidRPr="008F5752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F5752">
        <w:rPr>
          <w:rFonts w:ascii="Times New Roman" w:hAnsi="Times New Roman" w:cs="Times New Roman"/>
          <w:sz w:val="28"/>
          <w:szCs w:val="28"/>
        </w:rPr>
        <w:t>Дефицит бюджета полностью покрывается за счет снижения остатков средств на счете по учету средств местного бюджета. Положения статьи 96 Бюджетного кодекса Российской Федерации соблюдены.</w:t>
      </w:r>
    </w:p>
    <w:p w:rsidR="00E44921" w:rsidRPr="00E44921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81FDC">
        <w:rPr>
          <w:rFonts w:ascii="Times New Roman" w:hAnsi="Times New Roman" w:cs="Times New Roman"/>
          <w:sz w:val="28"/>
          <w:szCs w:val="28"/>
        </w:rPr>
        <w:t xml:space="preserve">   </w:t>
      </w:r>
      <w:r w:rsidRPr="00E44921">
        <w:rPr>
          <w:rFonts w:ascii="Times New Roman" w:hAnsi="Times New Roman" w:cs="Times New Roman"/>
          <w:sz w:val="28"/>
          <w:szCs w:val="28"/>
        </w:rPr>
        <w:t xml:space="preserve">Увеличена доходная часть бюджета </w:t>
      </w:r>
      <w:r w:rsidR="00E44921" w:rsidRPr="00E44921">
        <w:rPr>
          <w:rFonts w:ascii="Times New Roman" w:hAnsi="Times New Roman" w:cs="Times New Roman"/>
          <w:sz w:val="28"/>
          <w:szCs w:val="28"/>
        </w:rPr>
        <w:t xml:space="preserve">на </w:t>
      </w:r>
      <w:r w:rsidR="00795947" w:rsidRPr="00795947">
        <w:rPr>
          <w:rFonts w:ascii="Times New Roman" w:hAnsi="Times New Roman" w:cs="Times New Roman"/>
          <w:sz w:val="28"/>
          <w:szCs w:val="28"/>
        </w:rPr>
        <w:t xml:space="preserve">22 343,5 </w:t>
      </w:r>
      <w:r w:rsidR="00E44921" w:rsidRPr="00795947">
        <w:rPr>
          <w:rFonts w:ascii="Times New Roman" w:hAnsi="Times New Roman" w:cs="Times New Roman"/>
          <w:sz w:val="28"/>
          <w:szCs w:val="28"/>
        </w:rPr>
        <w:t>тыс</w:t>
      </w:r>
      <w:r w:rsidR="00E44921" w:rsidRPr="00E44921">
        <w:rPr>
          <w:rFonts w:ascii="Times New Roman" w:hAnsi="Times New Roman" w:cs="Times New Roman"/>
          <w:sz w:val="28"/>
          <w:szCs w:val="28"/>
        </w:rPr>
        <w:t>.</w:t>
      </w:r>
      <w:r w:rsidR="00E44921">
        <w:rPr>
          <w:rFonts w:ascii="Times New Roman" w:hAnsi="Times New Roman" w:cs="Times New Roman"/>
          <w:sz w:val="28"/>
          <w:szCs w:val="28"/>
        </w:rPr>
        <w:t xml:space="preserve"> </w:t>
      </w:r>
      <w:r w:rsidR="00E44921" w:rsidRPr="00E44921">
        <w:rPr>
          <w:rFonts w:ascii="Times New Roman" w:hAnsi="Times New Roman" w:cs="Times New Roman"/>
          <w:sz w:val="28"/>
          <w:szCs w:val="28"/>
        </w:rPr>
        <w:t>рублей за счет:</w:t>
      </w:r>
    </w:p>
    <w:p w:rsidR="00804292" w:rsidRDefault="00804292" w:rsidP="00804292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0C0">
        <w:rPr>
          <w:rFonts w:ascii="Times New Roman" w:hAnsi="Times New Roman" w:cs="Times New Roman"/>
          <w:sz w:val="28"/>
          <w:szCs w:val="28"/>
        </w:rPr>
        <w:t>1)</w:t>
      </w:r>
      <w:r w:rsidR="00E44921" w:rsidRPr="00E44921">
        <w:rPr>
          <w:rFonts w:ascii="Times New Roman" w:hAnsi="Times New Roman" w:cs="Times New Roman"/>
          <w:sz w:val="28"/>
          <w:szCs w:val="28"/>
        </w:rPr>
        <w:t xml:space="preserve"> увеличения </w:t>
      </w:r>
      <w:r w:rsidR="00E44921" w:rsidRPr="0075410C">
        <w:rPr>
          <w:rFonts w:ascii="Times New Roman" w:hAnsi="Times New Roman" w:cs="Times New Roman"/>
          <w:b/>
          <w:sz w:val="28"/>
          <w:szCs w:val="28"/>
        </w:rPr>
        <w:t>налоговых доходов</w:t>
      </w:r>
      <w:r w:rsidR="00E44921" w:rsidRPr="00E44921">
        <w:rPr>
          <w:rFonts w:ascii="Times New Roman" w:hAnsi="Times New Roman" w:cs="Times New Roman"/>
          <w:sz w:val="28"/>
          <w:szCs w:val="28"/>
        </w:rPr>
        <w:t xml:space="preserve"> на </w:t>
      </w:r>
      <w:r w:rsidR="00E44921">
        <w:rPr>
          <w:rFonts w:ascii="Times New Roman" w:hAnsi="Times New Roman" w:cs="Times New Roman"/>
          <w:sz w:val="28"/>
          <w:szCs w:val="28"/>
        </w:rPr>
        <w:t>2</w:t>
      </w:r>
      <w:r w:rsidR="00010703">
        <w:rPr>
          <w:rFonts w:ascii="Times New Roman" w:hAnsi="Times New Roman" w:cs="Times New Roman"/>
          <w:sz w:val="28"/>
          <w:szCs w:val="28"/>
        </w:rPr>
        <w:t>,6</w:t>
      </w:r>
      <w:r w:rsidR="00E44921">
        <w:rPr>
          <w:rFonts w:ascii="Times New Roman" w:hAnsi="Times New Roman" w:cs="Times New Roman"/>
          <w:sz w:val="28"/>
          <w:szCs w:val="28"/>
        </w:rPr>
        <w:t xml:space="preserve"> тыс. рублей в </w:t>
      </w:r>
      <w:r w:rsidR="00010703">
        <w:rPr>
          <w:rFonts w:ascii="Times New Roman" w:hAnsi="Times New Roman" w:cs="Times New Roman"/>
          <w:sz w:val="28"/>
          <w:szCs w:val="28"/>
        </w:rPr>
        <w:t>том числе:</w:t>
      </w:r>
      <w:r w:rsidR="00E449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292" w:rsidRDefault="00010703" w:rsidP="00804292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пени по налогу на прибыль на 2,4 тыс. рублей</w:t>
      </w:r>
      <w:r w:rsidR="00E44921">
        <w:rPr>
          <w:rFonts w:ascii="Times New Roman" w:hAnsi="Times New Roman" w:cs="Times New Roman"/>
          <w:sz w:val="28"/>
          <w:szCs w:val="28"/>
        </w:rPr>
        <w:t>;</w:t>
      </w:r>
    </w:p>
    <w:p w:rsidR="00010703" w:rsidRPr="00010703" w:rsidRDefault="00804292" w:rsidP="00804292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703" w:rsidRPr="00010703">
        <w:rPr>
          <w:rFonts w:ascii="Times New Roman" w:hAnsi="Times New Roman" w:cs="Times New Roman"/>
          <w:sz w:val="28"/>
          <w:szCs w:val="28"/>
        </w:rPr>
        <w:t>- е</w:t>
      </w:r>
      <w:r w:rsidR="00010703" w:rsidRPr="00010703">
        <w:rPr>
          <w:rFonts w:ascii="Times New Roman" w:hAnsi="Times New Roman" w:cs="Times New Roman"/>
          <w:sz w:val="28"/>
          <w:szCs w:val="28"/>
        </w:rPr>
        <w:t>дин</w:t>
      </w:r>
      <w:r w:rsidR="003E6B00">
        <w:rPr>
          <w:rFonts w:ascii="Times New Roman" w:hAnsi="Times New Roman" w:cs="Times New Roman"/>
          <w:sz w:val="28"/>
          <w:szCs w:val="28"/>
        </w:rPr>
        <w:t>ого</w:t>
      </w:r>
      <w:r w:rsidR="00010703" w:rsidRPr="00010703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3E6B00">
        <w:rPr>
          <w:rFonts w:ascii="Times New Roman" w:hAnsi="Times New Roman" w:cs="Times New Roman"/>
          <w:sz w:val="28"/>
          <w:szCs w:val="28"/>
        </w:rPr>
        <w:t>а</w:t>
      </w:r>
      <w:r w:rsidR="00010703" w:rsidRPr="00010703">
        <w:rPr>
          <w:rFonts w:ascii="Times New Roman" w:hAnsi="Times New Roman" w:cs="Times New Roman"/>
          <w:sz w:val="28"/>
          <w:szCs w:val="28"/>
        </w:rPr>
        <w:t xml:space="preserve"> на вмененный доход для отдельных видов деятельности</w:t>
      </w:r>
      <w:r w:rsidR="00010703" w:rsidRPr="00010703">
        <w:rPr>
          <w:rFonts w:ascii="Times New Roman" w:hAnsi="Times New Roman" w:cs="Times New Roman"/>
          <w:sz w:val="28"/>
          <w:szCs w:val="28"/>
        </w:rPr>
        <w:t xml:space="preserve"> на 0,2 тыс.</w:t>
      </w:r>
      <w:r w:rsidR="00010703">
        <w:rPr>
          <w:rFonts w:ascii="Times New Roman" w:hAnsi="Times New Roman" w:cs="Times New Roman"/>
          <w:sz w:val="28"/>
          <w:szCs w:val="28"/>
        </w:rPr>
        <w:t xml:space="preserve"> </w:t>
      </w:r>
      <w:r w:rsidR="00010703" w:rsidRPr="00010703">
        <w:rPr>
          <w:rFonts w:ascii="Times New Roman" w:hAnsi="Times New Roman" w:cs="Times New Roman"/>
          <w:sz w:val="28"/>
          <w:szCs w:val="28"/>
        </w:rPr>
        <w:t>рублей;</w:t>
      </w:r>
    </w:p>
    <w:p w:rsidR="00E22E14" w:rsidRDefault="00CB40C0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62066" w:rsidRPr="00C62066">
        <w:rPr>
          <w:rFonts w:ascii="Times New Roman" w:hAnsi="Times New Roman" w:cs="Times New Roman"/>
          <w:sz w:val="28"/>
          <w:szCs w:val="28"/>
        </w:rPr>
        <w:t xml:space="preserve"> </w:t>
      </w:r>
      <w:r w:rsidR="00E44921" w:rsidRPr="00C62066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="00E44921" w:rsidRPr="0075410C">
        <w:rPr>
          <w:rFonts w:ascii="Times New Roman" w:hAnsi="Times New Roman" w:cs="Times New Roman"/>
          <w:b/>
          <w:sz w:val="28"/>
          <w:szCs w:val="28"/>
        </w:rPr>
        <w:t>неналоговых доходов</w:t>
      </w:r>
      <w:r w:rsidR="00E44921" w:rsidRPr="00C62066">
        <w:rPr>
          <w:rFonts w:ascii="Times New Roman" w:hAnsi="Times New Roman" w:cs="Times New Roman"/>
          <w:sz w:val="28"/>
          <w:szCs w:val="28"/>
        </w:rPr>
        <w:t xml:space="preserve"> </w:t>
      </w:r>
      <w:r w:rsidR="00E44921" w:rsidRPr="00F755B4">
        <w:rPr>
          <w:rFonts w:ascii="Times New Roman" w:hAnsi="Times New Roman" w:cs="Times New Roman"/>
          <w:sz w:val="28"/>
          <w:szCs w:val="28"/>
        </w:rPr>
        <w:t>на</w:t>
      </w:r>
      <w:r w:rsidR="00E22E14" w:rsidRPr="00F755B4">
        <w:rPr>
          <w:rFonts w:ascii="Times New Roman" w:hAnsi="Times New Roman" w:cs="Times New Roman"/>
          <w:sz w:val="28"/>
          <w:szCs w:val="28"/>
        </w:rPr>
        <w:t xml:space="preserve"> </w:t>
      </w:r>
      <w:r w:rsidR="00F755B4" w:rsidRPr="00F755B4">
        <w:rPr>
          <w:rFonts w:ascii="Times New Roman" w:hAnsi="Times New Roman" w:cs="Times New Roman"/>
          <w:sz w:val="28"/>
          <w:szCs w:val="28"/>
        </w:rPr>
        <w:t>30 40</w:t>
      </w:r>
      <w:r w:rsidR="00A16D14">
        <w:rPr>
          <w:rFonts w:ascii="Times New Roman" w:hAnsi="Times New Roman" w:cs="Times New Roman"/>
          <w:sz w:val="28"/>
          <w:szCs w:val="28"/>
        </w:rPr>
        <w:t>4</w:t>
      </w:r>
      <w:r w:rsidR="00F755B4" w:rsidRPr="00F755B4">
        <w:rPr>
          <w:rFonts w:ascii="Times New Roman" w:hAnsi="Times New Roman" w:cs="Times New Roman"/>
          <w:sz w:val="28"/>
          <w:szCs w:val="28"/>
        </w:rPr>
        <w:t>,</w:t>
      </w:r>
      <w:r w:rsidR="00A16D14">
        <w:rPr>
          <w:rFonts w:ascii="Times New Roman" w:hAnsi="Times New Roman" w:cs="Times New Roman"/>
          <w:sz w:val="28"/>
          <w:szCs w:val="28"/>
        </w:rPr>
        <w:t>5</w:t>
      </w:r>
      <w:r w:rsidR="00E22E14" w:rsidRPr="00F755B4">
        <w:rPr>
          <w:rFonts w:ascii="Times New Roman" w:hAnsi="Times New Roman" w:cs="Times New Roman"/>
          <w:sz w:val="28"/>
          <w:szCs w:val="28"/>
        </w:rPr>
        <w:t xml:space="preserve"> тыс</w:t>
      </w:r>
      <w:r w:rsidR="00E22E14">
        <w:rPr>
          <w:rFonts w:ascii="Times New Roman" w:hAnsi="Times New Roman" w:cs="Times New Roman"/>
          <w:sz w:val="28"/>
          <w:szCs w:val="28"/>
        </w:rPr>
        <w:t>. рублей</w:t>
      </w:r>
      <w:r w:rsidR="004D042E" w:rsidRPr="00C62066">
        <w:rPr>
          <w:rFonts w:ascii="Times New Roman" w:hAnsi="Times New Roman" w:cs="Times New Roman"/>
          <w:sz w:val="28"/>
          <w:szCs w:val="28"/>
        </w:rPr>
        <w:t>,</w:t>
      </w:r>
      <w:r w:rsidR="00E22E14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A16D14" w:rsidRDefault="00E22E14" w:rsidP="00A16D1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57CBC">
        <w:rPr>
          <w:rFonts w:ascii="Times New Roman" w:hAnsi="Times New Roman" w:cs="Times New Roman"/>
          <w:sz w:val="28"/>
          <w:szCs w:val="28"/>
        </w:rPr>
        <w:t>-</w:t>
      </w:r>
      <w:r w:rsidR="004D042E" w:rsidRPr="00157CBC">
        <w:rPr>
          <w:rFonts w:ascii="Times New Roman" w:hAnsi="Times New Roman" w:cs="Times New Roman"/>
          <w:sz w:val="28"/>
          <w:szCs w:val="28"/>
        </w:rPr>
        <w:t xml:space="preserve"> </w:t>
      </w:r>
      <w:r w:rsidR="00C62066" w:rsidRPr="00157CBC">
        <w:rPr>
          <w:rFonts w:ascii="Times New Roman" w:hAnsi="Times New Roman" w:cs="Times New Roman"/>
          <w:sz w:val="28"/>
          <w:szCs w:val="28"/>
        </w:rPr>
        <w:t>д</w:t>
      </w:r>
      <w:r w:rsidR="004D042E" w:rsidRPr="00157CBC">
        <w:rPr>
          <w:rFonts w:ascii="Times New Roman" w:hAnsi="Times New Roman" w:cs="Times New Roman"/>
          <w:sz w:val="28"/>
          <w:szCs w:val="28"/>
        </w:rPr>
        <w:t>оход</w:t>
      </w:r>
      <w:r w:rsidR="00C62066" w:rsidRPr="00157CBC">
        <w:rPr>
          <w:rFonts w:ascii="Times New Roman" w:hAnsi="Times New Roman" w:cs="Times New Roman"/>
          <w:sz w:val="28"/>
          <w:szCs w:val="28"/>
        </w:rPr>
        <w:t>ов</w:t>
      </w:r>
      <w:r w:rsidR="004D042E" w:rsidRPr="00157CBC">
        <w:rPr>
          <w:rFonts w:ascii="Times New Roman" w:hAnsi="Times New Roman" w:cs="Times New Roman"/>
          <w:sz w:val="28"/>
          <w:szCs w:val="28"/>
        </w:rPr>
        <w:t xml:space="preserve"> от </w:t>
      </w:r>
      <w:r w:rsidR="00157CBC" w:rsidRPr="00157CBC">
        <w:rPr>
          <w:rFonts w:ascii="Times New Roman" w:hAnsi="Times New Roman" w:cs="Times New Roman"/>
          <w:sz w:val="28"/>
          <w:szCs w:val="28"/>
        </w:rPr>
        <w:t>оказания платных услуг и компенсации затрат</w:t>
      </w:r>
      <w:r w:rsidR="00157CBC" w:rsidRPr="00157CBC">
        <w:rPr>
          <w:rFonts w:ascii="Times New Roman" w:hAnsi="Times New Roman" w:cs="Times New Roman"/>
          <w:sz w:val="28"/>
          <w:szCs w:val="28"/>
        </w:rPr>
        <w:t xml:space="preserve"> </w:t>
      </w:r>
      <w:r w:rsidR="004D042E" w:rsidRPr="00157CBC">
        <w:rPr>
          <w:rFonts w:ascii="Times New Roman" w:hAnsi="Times New Roman" w:cs="Times New Roman"/>
          <w:sz w:val="28"/>
          <w:szCs w:val="28"/>
        </w:rPr>
        <w:t xml:space="preserve">на </w:t>
      </w:r>
      <w:r w:rsidR="00157CBC" w:rsidRPr="00157CBC">
        <w:rPr>
          <w:rFonts w:ascii="Times New Roman" w:hAnsi="Times New Roman" w:cs="Times New Roman"/>
          <w:sz w:val="28"/>
          <w:szCs w:val="28"/>
        </w:rPr>
        <w:t>1 702,4</w:t>
      </w:r>
      <w:r w:rsidR="004D042E" w:rsidRPr="00157CBC">
        <w:rPr>
          <w:rFonts w:ascii="Times New Roman" w:hAnsi="Times New Roman" w:cs="Times New Roman"/>
          <w:sz w:val="28"/>
          <w:szCs w:val="28"/>
        </w:rPr>
        <w:t xml:space="preserve"> тыс</w:t>
      </w:r>
      <w:r w:rsidR="004D042E" w:rsidRPr="00C62066">
        <w:rPr>
          <w:rFonts w:ascii="Times New Roman" w:hAnsi="Times New Roman" w:cs="Times New Roman"/>
          <w:sz w:val="28"/>
          <w:szCs w:val="28"/>
        </w:rPr>
        <w:t>.</w:t>
      </w:r>
      <w:r w:rsidR="00C62066" w:rsidRPr="00C62066">
        <w:rPr>
          <w:rFonts w:ascii="Times New Roman" w:hAnsi="Times New Roman" w:cs="Times New Roman"/>
          <w:sz w:val="28"/>
          <w:szCs w:val="28"/>
        </w:rPr>
        <w:t xml:space="preserve"> </w:t>
      </w:r>
      <w:r w:rsidR="004D042E" w:rsidRPr="00C62066">
        <w:rPr>
          <w:rFonts w:ascii="Times New Roman" w:hAnsi="Times New Roman" w:cs="Times New Roman"/>
          <w:sz w:val="28"/>
          <w:szCs w:val="28"/>
        </w:rPr>
        <w:t>рублей</w:t>
      </w:r>
      <w:r w:rsidR="00A16D14">
        <w:rPr>
          <w:rFonts w:ascii="Times New Roman" w:hAnsi="Times New Roman" w:cs="Times New Roman"/>
          <w:sz w:val="28"/>
          <w:szCs w:val="28"/>
        </w:rPr>
        <w:t>;</w:t>
      </w:r>
      <w:r w:rsidR="004D042E" w:rsidRPr="00C62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D14" w:rsidRDefault="00A16D14" w:rsidP="00A16D1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2066" w:rsidRPr="00157CBC">
        <w:rPr>
          <w:rFonts w:ascii="Times New Roman" w:hAnsi="Times New Roman" w:cs="Times New Roman"/>
          <w:sz w:val="28"/>
          <w:szCs w:val="28"/>
        </w:rPr>
        <w:t xml:space="preserve">доходов от </w:t>
      </w:r>
      <w:r w:rsidR="00157CBC" w:rsidRPr="00157CBC">
        <w:rPr>
          <w:rFonts w:ascii="Times New Roman" w:hAnsi="Times New Roman" w:cs="Times New Roman"/>
          <w:sz w:val="28"/>
          <w:szCs w:val="28"/>
        </w:rPr>
        <w:t>продажи материальных и нематериальных активов</w:t>
      </w:r>
      <w:r w:rsidR="00157CBC" w:rsidRPr="00157CBC">
        <w:rPr>
          <w:rFonts w:ascii="Times New Roman" w:hAnsi="Times New Roman" w:cs="Times New Roman"/>
          <w:sz w:val="28"/>
          <w:szCs w:val="28"/>
        </w:rPr>
        <w:t xml:space="preserve"> </w:t>
      </w:r>
      <w:r w:rsidR="00C62066" w:rsidRPr="00157CBC">
        <w:rPr>
          <w:rFonts w:ascii="Times New Roman" w:hAnsi="Times New Roman" w:cs="Times New Roman"/>
          <w:sz w:val="28"/>
          <w:szCs w:val="28"/>
        </w:rPr>
        <w:t xml:space="preserve">на </w:t>
      </w:r>
      <w:r w:rsidR="00157CBC" w:rsidRPr="00157CBC">
        <w:rPr>
          <w:rFonts w:ascii="Times New Roman" w:hAnsi="Times New Roman" w:cs="Times New Roman"/>
          <w:sz w:val="28"/>
          <w:szCs w:val="28"/>
        </w:rPr>
        <w:t>1 700,0</w:t>
      </w:r>
      <w:r w:rsidR="00C62066" w:rsidRPr="00157CB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6D14" w:rsidRDefault="00A16D14" w:rsidP="00A16D1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2066" w:rsidRPr="00C62066">
        <w:rPr>
          <w:rFonts w:ascii="Times New Roman" w:hAnsi="Times New Roman" w:cs="Times New Roman"/>
          <w:sz w:val="28"/>
          <w:szCs w:val="28"/>
        </w:rPr>
        <w:t xml:space="preserve"> </w:t>
      </w:r>
      <w:r w:rsidR="00C62066" w:rsidRPr="00157CBC">
        <w:rPr>
          <w:rFonts w:ascii="Times New Roman" w:hAnsi="Times New Roman" w:cs="Times New Roman"/>
          <w:sz w:val="28"/>
          <w:szCs w:val="28"/>
        </w:rPr>
        <w:t xml:space="preserve">доходов от </w:t>
      </w:r>
      <w:r w:rsidR="00157CBC" w:rsidRPr="00157CBC">
        <w:rPr>
          <w:rFonts w:ascii="Times New Roman" w:hAnsi="Times New Roman" w:cs="Times New Roman"/>
          <w:sz w:val="28"/>
          <w:szCs w:val="28"/>
        </w:rPr>
        <w:t>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</w:r>
      <w:r w:rsidR="00157CBC" w:rsidRPr="00157CBC">
        <w:rPr>
          <w:rFonts w:ascii="Times New Roman" w:hAnsi="Times New Roman" w:cs="Times New Roman"/>
          <w:sz w:val="28"/>
          <w:szCs w:val="28"/>
        </w:rPr>
        <w:t xml:space="preserve"> </w:t>
      </w:r>
      <w:r w:rsidR="00C62066" w:rsidRPr="00157CBC">
        <w:rPr>
          <w:rFonts w:ascii="Times New Roman" w:hAnsi="Times New Roman" w:cs="Times New Roman"/>
          <w:sz w:val="28"/>
          <w:szCs w:val="28"/>
        </w:rPr>
        <w:t xml:space="preserve">на </w:t>
      </w:r>
      <w:r w:rsidR="00157CBC" w:rsidRPr="00157CBC">
        <w:rPr>
          <w:rFonts w:ascii="Times New Roman" w:hAnsi="Times New Roman" w:cs="Times New Roman"/>
          <w:sz w:val="28"/>
          <w:szCs w:val="28"/>
        </w:rPr>
        <w:t>3 914,8</w:t>
      </w:r>
      <w:r w:rsidR="00C62066" w:rsidRPr="00157CB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6D14" w:rsidRDefault="00A16D14" w:rsidP="00A16D1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2E14">
        <w:rPr>
          <w:rFonts w:ascii="Times New Roman" w:hAnsi="Times New Roman" w:cs="Times New Roman"/>
          <w:sz w:val="28"/>
          <w:szCs w:val="28"/>
        </w:rPr>
        <w:t xml:space="preserve"> </w:t>
      </w:r>
      <w:r w:rsidR="00157CBC" w:rsidRPr="00157CBC">
        <w:rPr>
          <w:rFonts w:ascii="Times New Roman" w:hAnsi="Times New Roman" w:cs="Times New Roman"/>
          <w:sz w:val="28"/>
          <w:szCs w:val="28"/>
        </w:rPr>
        <w:t>доходов от п</w:t>
      </w:r>
      <w:r w:rsidR="00157CBC" w:rsidRPr="00157CBC">
        <w:rPr>
          <w:rFonts w:ascii="Times New Roman" w:hAnsi="Times New Roman" w:cs="Times New Roman"/>
          <w:sz w:val="28"/>
          <w:szCs w:val="28"/>
        </w:rPr>
        <w:t>рочи</w:t>
      </w:r>
      <w:r w:rsidR="00157CBC" w:rsidRPr="00157CBC">
        <w:rPr>
          <w:rFonts w:ascii="Times New Roman" w:hAnsi="Times New Roman" w:cs="Times New Roman"/>
          <w:sz w:val="28"/>
          <w:szCs w:val="28"/>
        </w:rPr>
        <w:t>х</w:t>
      </w:r>
      <w:r w:rsidR="00157CBC" w:rsidRPr="00157CBC">
        <w:rPr>
          <w:rFonts w:ascii="Times New Roman" w:hAnsi="Times New Roman" w:cs="Times New Roman"/>
          <w:sz w:val="28"/>
          <w:szCs w:val="28"/>
        </w:rPr>
        <w:t xml:space="preserve"> неналоговы</w:t>
      </w:r>
      <w:r w:rsidR="00157CBC" w:rsidRPr="00157CBC">
        <w:rPr>
          <w:rFonts w:ascii="Times New Roman" w:hAnsi="Times New Roman" w:cs="Times New Roman"/>
          <w:sz w:val="28"/>
          <w:szCs w:val="28"/>
        </w:rPr>
        <w:t>х</w:t>
      </w:r>
      <w:r w:rsidR="00157CBC" w:rsidRPr="00157CBC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157CBC" w:rsidRPr="00157CBC">
        <w:rPr>
          <w:rFonts w:ascii="Times New Roman" w:hAnsi="Times New Roman" w:cs="Times New Roman"/>
          <w:sz w:val="28"/>
          <w:szCs w:val="28"/>
        </w:rPr>
        <w:t>ов</w:t>
      </w:r>
      <w:r w:rsidR="00157CBC" w:rsidRPr="00157CBC">
        <w:rPr>
          <w:rFonts w:ascii="Times New Roman" w:hAnsi="Times New Roman" w:cs="Times New Roman"/>
          <w:sz w:val="28"/>
          <w:szCs w:val="28"/>
        </w:rPr>
        <w:t xml:space="preserve"> бюджетов городских округов</w:t>
      </w:r>
      <w:r w:rsidR="00157CBC" w:rsidRPr="00157CBC">
        <w:rPr>
          <w:rFonts w:ascii="Times New Roman" w:hAnsi="Times New Roman" w:cs="Times New Roman"/>
          <w:sz w:val="28"/>
          <w:szCs w:val="28"/>
        </w:rPr>
        <w:t xml:space="preserve"> на </w:t>
      </w:r>
      <w:r w:rsidR="00157CBC" w:rsidRPr="00157CBC">
        <w:rPr>
          <w:rFonts w:ascii="Times New Roman" w:hAnsi="Times New Roman" w:cs="Times New Roman"/>
          <w:sz w:val="28"/>
          <w:szCs w:val="28"/>
        </w:rPr>
        <w:t>22 193,7</w:t>
      </w:r>
      <w:r w:rsidR="00157CBC" w:rsidRPr="00157CBC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CBC" w:rsidRPr="00157CBC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042E" w:rsidRPr="00C62066" w:rsidRDefault="00A16D14" w:rsidP="00A16D14">
      <w:pPr>
        <w:spacing w:after="0" w:line="240" w:lineRule="auto"/>
        <w:ind w:left="-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</w:t>
      </w:r>
      <w:r w:rsidR="00157CBC">
        <w:rPr>
          <w:sz w:val="32"/>
          <w:szCs w:val="32"/>
        </w:rPr>
        <w:t xml:space="preserve"> </w:t>
      </w:r>
      <w:r w:rsidR="00157CBC">
        <w:rPr>
          <w:rFonts w:ascii="Times New Roman" w:hAnsi="Times New Roman" w:cs="Times New Roman"/>
          <w:sz w:val="28"/>
          <w:szCs w:val="28"/>
        </w:rPr>
        <w:t xml:space="preserve"> </w:t>
      </w:r>
      <w:r w:rsidR="004D042E" w:rsidRPr="00C62066">
        <w:rPr>
          <w:rFonts w:ascii="Times New Roman" w:hAnsi="Times New Roman" w:cs="Times New Roman"/>
          <w:sz w:val="28"/>
          <w:szCs w:val="28"/>
        </w:rPr>
        <w:t xml:space="preserve">доходов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4D042E" w:rsidRPr="00C62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4D042E" w:rsidRPr="00C62066">
        <w:rPr>
          <w:rFonts w:ascii="Times New Roman" w:hAnsi="Times New Roman" w:cs="Times New Roman"/>
          <w:sz w:val="28"/>
          <w:szCs w:val="28"/>
        </w:rPr>
        <w:t>штраф</w:t>
      </w:r>
      <w:r>
        <w:rPr>
          <w:rFonts w:ascii="Times New Roman" w:hAnsi="Times New Roman" w:cs="Times New Roman"/>
          <w:sz w:val="28"/>
          <w:szCs w:val="28"/>
        </w:rPr>
        <w:t>ных санкций</w:t>
      </w:r>
      <w:r w:rsidR="004D042E" w:rsidRPr="00C62066">
        <w:rPr>
          <w:rFonts w:ascii="Times New Roman" w:hAnsi="Times New Roman" w:cs="Times New Roman"/>
          <w:sz w:val="28"/>
          <w:szCs w:val="28"/>
        </w:rPr>
        <w:t>, начисленны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4D042E" w:rsidRPr="00C62066">
        <w:rPr>
          <w:rFonts w:ascii="Times New Roman" w:hAnsi="Times New Roman" w:cs="Times New Roman"/>
          <w:sz w:val="28"/>
          <w:szCs w:val="28"/>
        </w:rPr>
        <w:t xml:space="preserve"> главными администраторами доходов бюджетов Московской области и Российской </w:t>
      </w:r>
      <w:r w:rsidR="004D042E" w:rsidRPr="00157CBC">
        <w:rPr>
          <w:rFonts w:ascii="Times New Roman" w:hAnsi="Times New Roman" w:cs="Times New Roman"/>
          <w:sz w:val="28"/>
          <w:szCs w:val="28"/>
        </w:rPr>
        <w:t xml:space="preserve">Федерации </w:t>
      </w:r>
      <w:r>
        <w:rPr>
          <w:rFonts w:ascii="Times New Roman" w:hAnsi="Times New Roman" w:cs="Times New Roman"/>
          <w:sz w:val="28"/>
          <w:szCs w:val="28"/>
        </w:rPr>
        <w:t>в сумме</w:t>
      </w:r>
      <w:r w:rsidR="00E22E14" w:rsidRPr="00157CBC">
        <w:rPr>
          <w:rFonts w:ascii="Times New Roman" w:hAnsi="Times New Roman" w:cs="Times New Roman"/>
          <w:sz w:val="28"/>
          <w:szCs w:val="28"/>
        </w:rPr>
        <w:t xml:space="preserve"> </w:t>
      </w:r>
      <w:r w:rsidR="00157CBC" w:rsidRPr="00157CBC">
        <w:rPr>
          <w:rFonts w:ascii="Times New Roman" w:hAnsi="Times New Roman" w:cs="Times New Roman"/>
          <w:sz w:val="28"/>
          <w:szCs w:val="28"/>
        </w:rPr>
        <w:t>893,6</w:t>
      </w:r>
      <w:r w:rsidR="004D042E" w:rsidRPr="00157CBC">
        <w:rPr>
          <w:rFonts w:ascii="Times New Roman" w:hAnsi="Times New Roman" w:cs="Times New Roman"/>
          <w:sz w:val="28"/>
          <w:szCs w:val="28"/>
        </w:rPr>
        <w:t>тыс.</w:t>
      </w:r>
      <w:r w:rsidR="00C62066" w:rsidRPr="00157CBC">
        <w:rPr>
          <w:rFonts w:ascii="Times New Roman" w:hAnsi="Times New Roman" w:cs="Times New Roman"/>
          <w:sz w:val="28"/>
          <w:szCs w:val="28"/>
        </w:rPr>
        <w:t xml:space="preserve"> </w:t>
      </w:r>
      <w:r w:rsidR="004D042E" w:rsidRPr="00157CBC">
        <w:rPr>
          <w:rFonts w:ascii="Times New Roman" w:hAnsi="Times New Roman" w:cs="Times New Roman"/>
          <w:sz w:val="28"/>
          <w:szCs w:val="28"/>
        </w:rPr>
        <w:t>рублей;</w:t>
      </w:r>
    </w:p>
    <w:p w:rsidR="00220633" w:rsidRDefault="00CB40C0" w:rsidP="00220633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bookmarkStart w:id="0" w:name="_GoBack"/>
      <w:bookmarkEnd w:id="0"/>
      <w:r w:rsidR="004D042E" w:rsidRPr="00C62066">
        <w:rPr>
          <w:rFonts w:ascii="Times New Roman" w:hAnsi="Times New Roman" w:cs="Times New Roman"/>
          <w:sz w:val="28"/>
          <w:szCs w:val="28"/>
        </w:rPr>
        <w:t xml:space="preserve"> у</w:t>
      </w:r>
      <w:r w:rsidR="00FC381B">
        <w:rPr>
          <w:rFonts w:ascii="Times New Roman" w:hAnsi="Times New Roman" w:cs="Times New Roman"/>
          <w:sz w:val="28"/>
          <w:szCs w:val="28"/>
        </w:rPr>
        <w:t>меньшения</w:t>
      </w:r>
      <w:r w:rsidR="004D042E" w:rsidRPr="00C62066">
        <w:rPr>
          <w:rFonts w:ascii="Times New Roman" w:hAnsi="Times New Roman" w:cs="Times New Roman"/>
          <w:sz w:val="28"/>
          <w:szCs w:val="28"/>
        </w:rPr>
        <w:t xml:space="preserve"> </w:t>
      </w:r>
      <w:r w:rsidR="004D042E" w:rsidRPr="0075410C">
        <w:rPr>
          <w:rFonts w:ascii="Times New Roman" w:hAnsi="Times New Roman" w:cs="Times New Roman"/>
          <w:b/>
          <w:bCs/>
          <w:sz w:val="28"/>
          <w:szCs w:val="28"/>
        </w:rPr>
        <w:t>безвозмездных поступлений</w:t>
      </w:r>
      <w:r w:rsidR="004D042E" w:rsidRPr="00C62066">
        <w:rPr>
          <w:rFonts w:ascii="Times New Roman" w:hAnsi="Times New Roman" w:cs="Times New Roman"/>
          <w:bCs/>
          <w:sz w:val="28"/>
          <w:szCs w:val="28"/>
        </w:rPr>
        <w:t xml:space="preserve"> в соответствии с Законом Московской области «О внесении изменений в бюджет Московской области на 2021 год и плановый период 2022 и 2023 годов» на </w:t>
      </w:r>
      <w:r w:rsidR="00FC381B" w:rsidRPr="00FC381B">
        <w:rPr>
          <w:rFonts w:ascii="Times New Roman" w:hAnsi="Times New Roman" w:cs="Times New Roman"/>
          <w:bCs/>
          <w:sz w:val="28"/>
          <w:szCs w:val="28"/>
        </w:rPr>
        <w:t>8 063,6</w:t>
      </w:r>
      <w:r w:rsidR="00FC381B" w:rsidRPr="000444AE">
        <w:rPr>
          <w:b/>
          <w:bCs/>
          <w:sz w:val="32"/>
          <w:szCs w:val="32"/>
        </w:rPr>
        <w:t xml:space="preserve"> </w:t>
      </w:r>
      <w:r w:rsidR="004D042E" w:rsidRPr="00C62066">
        <w:rPr>
          <w:rFonts w:ascii="Times New Roman" w:hAnsi="Times New Roman" w:cs="Times New Roman"/>
          <w:bCs/>
          <w:sz w:val="28"/>
          <w:szCs w:val="28"/>
        </w:rPr>
        <w:t>тыс. руб.</w:t>
      </w:r>
      <w:r w:rsidR="004D042E" w:rsidRPr="00C62066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4D042E" w:rsidRPr="00674827" w:rsidRDefault="004D042E" w:rsidP="00674827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74827">
        <w:rPr>
          <w:rFonts w:ascii="Times New Roman" w:hAnsi="Times New Roman" w:cs="Times New Roman"/>
          <w:sz w:val="28"/>
          <w:szCs w:val="28"/>
        </w:rPr>
        <w:t xml:space="preserve">- </w:t>
      </w:r>
      <w:r w:rsidR="00C62066" w:rsidRPr="00674827">
        <w:rPr>
          <w:rFonts w:ascii="Times New Roman" w:hAnsi="Times New Roman" w:cs="Times New Roman"/>
          <w:sz w:val="28"/>
          <w:szCs w:val="28"/>
        </w:rPr>
        <w:t>у</w:t>
      </w:r>
      <w:r w:rsidR="00220633">
        <w:rPr>
          <w:rFonts w:ascii="Times New Roman" w:hAnsi="Times New Roman" w:cs="Times New Roman"/>
          <w:sz w:val="28"/>
          <w:szCs w:val="28"/>
        </w:rPr>
        <w:t>меньшения</w:t>
      </w:r>
      <w:r w:rsidR="00C62066" w:rsidRPr="00674827">
        <w:rPr>
          <w:rFonts w:ascii="Times New Roman" w:hAnsi="Times New Roman" w:cs="Times New Roman"/>
          <w:sz w:val="28"/>
          <w:szCs w:val="28"/>
        </w:rPr>
        <w:t xml:space="preserve"> </w:t>
      </w:r>
      <w:r w:rsidR="00C62066" w:rsidRPr="00E22E14">
        <w:rPr>
          <w:rFonts w:ascii="Times New Roman" w:hAnsi="Times New Roman" w:cs="Times New Roman"/>
          <w:b/>
          <w:sz w:val="28"/>
          <w:szCs w:val="28"/>
        </w:rPr>
        <w:t>с</w:t>
      </w:r>
      <w:r w:rsidRPr="00E22E14">
        <w:rPr>
          <w:rFonts w:ascii="Times New Roman" w:hAnsi="Times New Roman" w:cs="Times New Roman"/>
          <w:b/>
          <w:sz w:val="28"/>
          <w:szCs w:val="28"/>
        </w:rPr>
        <w:t>убсиди</w:t>
      </w:r>
      <w:r w:rsidR="00C62066" w:rsidRPr="00E22E14">
        <w:rPr>
          <w:rFonts w:ascii="Times New Roman" w:hAnsi="Times New Roman" w:cs="Times New Roman"/>
          <w:b/>
          <w:sz w:val="28"/>
          <w:szCs w:val="28"/>
        </w:rPr>
        <w:t>й</w:t>
      </w:r>
      <w:r w:rsidRPr="00E22E14">
        <w:rPr>
          <w:rFonts w:ascii="Times New Roman" w:hAnsi="Times New Roman" w:cs="Times New Roman"/>
          <w:sz w:val="28"/>
          <w:szCs w:val="28"/>
        </w:rPr>
        <w:t xml:space="preserve"> бюджетам городских округов на </w:t>
      </w:r>
      <w:r w:rsidR="00FC381B" w:rsidRPr="00220633">
        <w:rPr>
          <w:rFonts w:ascii="Times New Roman" w:hAnsi="Times New Roman" w:cs="Times New Roman"/>
          <w:sz w:val="28"/>
          <w:szCs w:val="28"/>
        </w:rPr>
        <w:t>реализацию программ формирования современной городской среды в части благоустройства территорий, прилегающих к железнодорожным станциям</w:t>
      </w:r>
      <w:r w:rsidR="00FC381B" w:rsidRPr="00220633">
        <w:rPr>
          <w:rFonts w:ascii="Times New Roman" w:hAnsi="Times New Roman" w:cs="Times New Roman"/>
          <w:sz w:val="28"/>
          <w:szCs w:val="28"/>
        </w:rPr>
        <w:t xml:space="preserve"> </w:t>
      </w:r>
      <w:r w:rsidRPr="00220633">
        <w:rPr>
          <w:rFonts w:ascii="Times New Roman" w:hAnsi="Times New Roman" w:cs="Times New Roman"/>
          <w:sz w:val="28"/>
          <w:szCs w:val="28"/>
        </w:rPr>
        <w:t xml:space="preserve">на </w:t>
      </w:r>
      <w:r w:rsidR="00FC381B" w:rsidRPr="00220633">
        <w:rPr>
          <w:rFonts w:ascii="Times New Roman" w:hAnsi="Times New Roman" w:cs="Times New Roman"/>
          <w:sz w:val="28"/>
          <w:szCs w:val="28"/>
        </w:rPr>
        <w:t>2 508,9</w:t>
      </w:r>
      <w:r w:rsidRPr="00674827">
        <w:rPr>
          <w:rFonts w:ascii="Times New Roman" w:hAnsi="Times New Roman" w:cs="Times New Roman"/>
          <w:sz w:val="28"/>
          <w:szCs w:val="28"/>
        </w:rPr>
        <w:t xml:space="preserve"> тыс</w:t>
      </w:r>
      <w:r w:rsidR="00C62066" w:rsidRPr="00674827">
        <w:rPr>
          <w:rFonts w:ascii="Times New Roman" w:hAnsi="Times New Roman" w:cs="Times New Roman"/>
          <w:sz w:val="28"/>
          <w:szCs w:val="28"/>
        </w:rPr>
        <w:t>. рублей;</w:t>
      </w:r>
    </w:p>
    <w:p w:rsidR="00C62066" w:rsidRPr="00220633" w:rsidRDefault="00C62066" w:rsidP="00674827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20633">
        <w:rPr>
          <w:rFonts w:ascii="Times New Roman" w:hAnsi="Times New Roman" w:cs="Times New Roman"/>
          <w:sz w:val="28"/>
          <w:szCs w:val="28"/>
        </w:rPr>
        <w:t xml:space="preserve">- </w:t>
      </w:r>
      <w:r w:rsidR="00674827" w:rsidRPr="00220633">
        <w:rPr>
          <w:rFonts w:ascii="Times New Roman" w:hAnsi="Times New Roman" w:cs="Times New Roman"/>
          <w:sz w:val="28"/>
          <w:szCs w:val="28"/>
        </w:rPr>
        <w:t>у</w:t>
      </w:r>
      <w:r w:rsidR="00220633" w:rsidRPr="00220633">
        <w:rPr>
          <w:rFonts w:ascii="Times New Roman" w:hAnsi="Times New Roman" w:cs="Times New Roman"/>
          <w:sz w:val="28"/>
          <w:szCs w:val="28"/>
        </w:rPr>
        <w:t>меньшения</w:t>
      </w:r>
      <w:r w:rsidR="00674827" w:rsidRPr="00220633">
        <w:rPr>
          <w:rFonts w:ascii="Times New Roman" w:hAnsi="Times New Roman" w:cs="Times New Roman"/>
          <w:sz w:val="28"/>
          <w:szCs w:val="28"/>
        </w:rPr>
        <w:t xml:space="preserve"> с</w:t>
      </w:r>
      <w:r w:rsidRPr="00220633">
        <w:rPr>
          <w:rFonts w:ascii="Times New Roman" w:hAnsi="Times New Roman" w:cs="Times New Roman"/>
          <w:b/>
          <w:sz w:val="28"/>
          <w:szCs w:val="28"/>
        </w:rPr>
        <w:t>убсиди</w:t>
      </w:r>
      <w:r w:rsidR="0075410C" w:rsidRPr="00220633">
        <w:rPr>
          <w:rFonts w:ascii="Times New Roman" w:hAnsi="Times New Roman" w:cs="Times New Roman"/>
          <w:b/>
          <w:sz w:val="28"/>
          <w:szCs w:val="28"/>
        </w:rPr>
        <w:t>й</w:t>
      </w:r>
      <w:r w:rsidRPr="00220633">
        <w:rPr>
          <w:rFonts w:ascii="Times New Roman" w:hAnsi="Times New Roman" w:cs="Times New Roman"/>
          <w:sz w:val="28"/>
          <w:szCs w:val="28"/>
        </w:rPr>
        <w:t xml:space="preserve"> бюджетам городских округов на </w:t>
      </w:r>
      <w:r w:rsidR="00220633" w:rsidRPr="00220633">
        <w:rPr>
          <w:rFonts w:ascii="Times New Roman" w:hAnsi="Times New Roman" w:cs="Times New Roman"/>
          <w:sz w:val="28"/>
          <w:szCs w:val="28"/>
        </w:rPr>
        <w:t>мероприятия по проведению капитального ремонта в муниципальных дошкольных образовательных организациях Московской области</w:t>
      </w:r>
      <w:r w:rsidR="00220633" w:rsidRPr="00220633">
        <w:rPr>
          <w:rFonts w:ascii="Times New Roman" w:hAnsi="Times New Roman" w:cs="Times New Roman"/>
          <w:sz w:val="28"/>
          <w:szCs w:val="28"/>
        </w:rPr>
        <w:t xml:space="preserve"> </w:t>
      </w:r>
      <w:r w:rsidRPr="00220633">
        <w:rPr>
          <w:rFonts w:ascii="Times New Roman" w:hAnsi="Times New Roman" w:cs="Times New Roman"/>
          <w:sz w:val="28"/>
          <w:szCs w:val="28"/>
        </w:rPr>
        <w:t xml:space="preserve">на </w:t>
      </w:r>
      <w:r w:rsidR="00220633" w:rsidRPr="00220633">
        <w:rPr>
          <w:rFonts w:ascii="Times New Roman" w:hAnsi="Times New Roman" w:cs="Times New Roman"/>
          <w:sz w:val="28"/>
          <w:szCs w:val="28"/>
        </w:rPr>
        <w:t>9 402,0</w:t>
      </w:r>
      <w:r w:rsidRPr="00220633">
        <w:rPr>
          <w:rFonts w:ascii="Times New Roman" w:hAnsi="Times New Roman" w:cs="Times New Roman"/>
          <w:sz w:val="28"/>
          <w:szCs w:val="28"/>
        </w:rPr>
        <w:t xml:space="preserve"> тыс.</w:t>
      </w:r>
      <w:r w:rsidR="00674827" w:rsidRPr="00220633">
        <w:rPr>
          <w:rFonts w:ascii="Times New Roman" w:hAnsi="Times New Roman" w:cs="Times New Roman"/>
          <w:sz w:val="28"/>
          <w:szCs w:val="28"/>
        </w:rPr>
        <w:t xml:space="preserve"> </w:t>
      </w:r>
      <w:r w:rsidRPr="00220633">
        <w:rPr>
          <w:rFonts w:ascii="Times New Roman" w:hAnsi="Times New Roman" w:cs="Times New Roman"/>
          <w:sz w:val="28"/>
          <w:szCs w:val="28"/>
        </w:rPr>
        <w:t>рублей;</w:t>
      </w:r>
    </w:p>
    <w:p w:rsidR="00C62066" w:rsidRPr="00674827" w:rsidRDefault="00C62066" w:rsidP="00674827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20633">
        <w:rPr>
          <w:rFonts w:ascii="Times New Roman" w:hAnsi="Times New Roman" w:cs="Times New Roman"/>
          <w:sz w:val="28"/>
          <w:szCs w:val="28"/>
        </w:rPr>
        <w:t xml:space="preserve">-  </w:t>
      </w:r>
      <w:r w:rsidR="00674827" w:rsidRPr="00220633">
        <w:rPr>
          <w:rFonts w:ascii="Times New Roman" w:hAnsi="Times New Roman" w:cs="Times New Roman"/>
          <w:sz w:val="28"/>
          <w:szCs w:val="28"/>
        </w:rPr>
        <w:t>у</w:t>
      </w:r>
      <w:r w:rsidR="00220633" w:rsidRPr="00220633">
        <w:rPr>
          <w:rFonts w:ascii="Times New Roman" w:hAnsi="Times New Roman" w:cs="Times New Roman"/>
          <w:sz w:val="28"/>
          <w:szCs w:val="28"/>
        </w:rPr>
        <w:t>величения</w:t>
      </w:r>
      <w:r w:rsidR="00674827" w:rsidRPr="00220633">
        <w:rPr>
          <w:rFonts w:ascii="Times New Roman" w:hAnsi="Times New Roman" w:cs="Times New Roman"/>
          <w:sz w:val="28"/>
          <w:szCs w:val="28"/>
        </w:rPr>
        <w:t xml:space="preserve"> с</w:t>
      </w:r>
      <w:r w:rsidR="00674827" w:rsidRPr="00220633">
        <w:rPr>
          <w:rFonts w:ascii="Times New Roman" w:hAnsi="Times New Roman" w:cs="Times New Roman"/>
          <w:b/>
          <w:sz w:val="28"/>
          <w:szCs w:val="28"/>
        </w:rPr>
        <w:t>убсиди</w:t>
      </w:r>
      <w:r w:rsidR="0075410C" w:rsidRPr="00220633">
        <w:rPr>
          <w:rFonts w:ascii="Times New Roman" w:hAnsi="Times New Roman" w:cs="Times New Roman"/>
          <w:b/>
          <w:sz w:val="28"/>
          <w:szCs w:val="28"/>
        </w:rPr>
        <w:t>й</w:t>
      </w:r>
      <w:r w:rsidR="00674827" w:rsidRPr="00220633">
        <w:rPr>
          <w:rFonts w:ascii="Times New Roman" w:hAnsi="Times New Roman" w:cs="Times New Roman"/>
          <w:sz w:val="28"/>
          <w:szCs w:val="28"/>
        </w:rPr>
        <w:t xml:space="preserve"> бюджетам городских округов на </w:t>
      </w:r>
      <w:r w:rsidR="00220633" w:rsidRPr="00220633">
        <w:rPr>
          <w:rFonts w:ascii="Times New Roman" w:hAnsi="Times New Roman" w:cs="Times New Roman"/>
          <w:sz w:val="28"/>
          <w:szCs w:val="28"/>
        </w:rPr>
        <w:t>устройство и капитальный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</w:r>
      <w:r w:rsidR="00674827" w:rsidRPr="00674827">
        <w:rPr>
          <w:rFonts w:ascii="Times New Roman" w:hAnsi="Times New Roman" w:cs="Times New Roman"/>
          <w:sz w:val="28"/>
          <w:szCs w:val="28"/>
        </w:rPr>
        <w:t xml:space="preserve"> </w:t>
      </w:r>
      <w:r w:rsidR="00674827" w:rsidRPr="00220633">
        <w:rPr>
          <w:rFonts w:ascii="Times New Roman" w:hAnsi="Times New Roman" w:cs="Times New Roman"/>
          <w:sz w:val="28"/>
          <w:szCs w:val="28"/>
        </w:rPr>
        <w:t xml:space="preserve">на </w:t>
      </w:r>
      <w:r w:rsidR="00220633" w:rsidRPr="00220633">
        <w:rPr>
          <w:rFonts w:ascii="Times New Roman" w:hAnsi="Times New Roman" w:cs="Times New Roman"/>
          <w:sz w:val="28"/>
          <w:szCs w:val="28"/>
        </w:rPr>
        <w:t>29 476,9</w:t>
      </w:r>
      <w:r w:rsidR="00674827" w:rsidRPr="00220633">
        <w:rPr>
          <w:rFonts w:ascii="Times New Roman" w:hAnsi="Times New Roman" w:cs="Times New Roman"/>
          <w:sz w:val="28"/>
          <w:szCs w:val="28"/>
        </w:rPr>
        <w:t>тыс</w:t>
      </w:r>
      <w:r w:rsidR="00674827" w:rsidRPr="00674827">
        <w:rPr>
          <w:rFonts w:ascii="Times New Roman" w:hAnsi="Times New Roman" w:cs="Times New Roman"/>
          <w:sz w:val="28"/>
          <w:szCs w:val="28"/>
        </w:rPr>
        <w:t>.</w:t>
      </w:r>
      <w:r w:rsidR="00674827">
        <w:rPr>
          <w:rFonts w:ascii="Times New Roman" w:hAnsi="Times New Roman" w:cs="Times New Roman"/>
          <w:sz w:val="28"/>
          <w:szCs w:val="28"/>
        </w:rPr>
        <w:t xml:space="preserve"> </w:t>
      </w:r>
      <w:r w:rsidR="00674827" w:rsidRPr="00674827">
        <w:rPr>
          <w:rFonts w:ascii="Times New Roman" w:hAnsi="Times New Roman" w:cs="Times New Roman"/>
          <w:sz w:val="28"/>
          <w:szCs w:val="28"/>
        </w:rPr>
        <w:t>рублей;</w:t>
      </w:r>
    </w:p>
    <w:p w:rsidR="00674827" w:rsidRDefault="00674827" w:rsidP="00674827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20633">
        <w:rPr>
          <w:rFonts w:ascii="Times New Roman" w:hAnsi="Times New Roman" w:cs="Times New Roman"/>
          <w:sz w:val="28"/>
          <w:szCs w:val="28"/>
        </w:rPr>
        <w:t>- уменьшения с</w:t>
      </w:r>
      <w:r w:rsidRPr="00220633">
        <w:rPr>
          <w:rFonts w:ascii="Times New Roman" w:hAnsi="Times New Roman" w:cs="Times New Roman"/>
          <w:b/>
          <w:sz w:val="28"/>
          <w:szCs w:val="28"/>
        </w:rPr>
        <w:t>убсиди</w:t>
      </w:r>
      <w:r w:rsidR="0075410C" w:rsidRPr="00220633">
        <w:rPr>
          <w:rFonts w:ascii="Times New Roman" w:hAnsi="Times New Roman" w:cs="Times New Roman"/>
          <w:b/>
          <w:sz w:val="28"/>
          <w:szCs w:val="28"/>
        </w:rPr>
        <w:t>й</w:t>
      </w:r>
      <w:r w:rsidRPr="002206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633">
        <w:rPr>
          <w:rFonts w:ascii="Times New Roman" w:hAnsi="Times New Roman" w:cs="Times New Roman"/>
          <w:sz w:val="28"/>
          <w:szCs w:val="28"/>
        </w:rPr>
        <w:t>бюджетам городских округов</w:t>
      </w:r>
      <w:r w:rsidR="00A06D72" w:rsidRPr="00220633">
        <w:rPr>
          <w:rFonts w:ascii="Times New Roman" w:hAnsi="Times New Roman" w:cs="Times New Roman"/>
          <w:sz w:val="28"/>
          <w:szCs w:val="28"/>
        </w:rPr>
        <w:t xml:space="preserve"> на</w:t>
      </w:r>
      <w:r w:rsidRPr="002206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633" w:rsidRPr="00220633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8F4BC5">
        <w:rPr>
          <w:rFonts w:ascii="Times New Roman" w:hAnsi="Times New Roman" w:cs="Times New Roman"/>
          <w:sz w:val="28"/>
          <w:szCs w:val="28"/>
        </w:rPr>
        <w:t xml:space="preserve"> </w:t>
      </w:r>
      <w:r w:rsidR="00220633" w:rsidRPr="00220633">
        <w:rPr>
          <w:rFonts w:ascii="Times New Roman" w:hAnsi="Times New Roman" w:cs="Times New Roman"/>
          <w:sz w:val="28"/>
          <w:szCs w:val="28"/>
        </w:rPr>
        <w:t>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</w:t>
      </w:r>
      <w:r w:rsidR="00220633" w:rsidRPr="00220633">
        <w:rPr>
          <w:rFonts w:ascii="Times New Roman" w:hAnsi="Times New Roman" w:cs="Times New Roman"/>
          <w:sz w:val="28"/>
          <w:szCs w:val="28"/>
        </w:rPr>
        <w:t xml:space="preserve"> </w:t>
      </w:r>
      <w:r w:rsidRPr="00220633">
        <w:rPr>
          <w:rFonts w:ascii="Times New Roman" w:hAnsi="Times New Roman" w:cs="Times New Roman"/>
          <w:sz w:val="28"/>
          <w:szCs w:val="28"/>
        </w:rPr>
        <w:t>на</w:t>
      </w:r>
      <w:r w:rsidR="0044329D" w:rsidRPr="00220633">
        <w:rPr>
          <w:rFonts w:ascii="Times New Roman" w:hAnsi="Times New Roman" w:cs="Times New Roman"/>
          <w:sz w:val="28"/>
          <w:szCs w:val="28"/>
        </w:rPr>
        <w:t xml:space="preserve"> </w:t>
      </w:r>
      <w:r w:rsidR="00220633" w:rsidRPr="00220633">
        <w:rPr>
          <w:rFonts w:ascii="Times New Roman" w:hAnsi="Times New Roman" w:cs="Times New Roman"/>
          <w:sz w:val="28"/>
          <w:szCs w:val="28"/>
        </w:rPr>
        <w:t>11 237,0</w:t>
      </w:r>
      <w:r w:rsidRPr="0022063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F4BC5">
        <w:rPr>
          <w:rFonts w:ascii="Times New Roman" w:hAnsi="Times New Roman" w:cs="Times New Roman"/>
          <w:sz w:val="28"/>
          <w:szCs w:val="28"/>
        </w:rPr>
        <w:t>;</w:t>
      </w:r>
    </w:p>
    <w:p w:rsidR="008F4BC5" w:rsidRDefault="008F4BC5" w:rsidP="008F4BC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F4BC5">
        <w:rPr>
          <w:rFonts w:ascii="Times New Roman" w:hAnsi="Times New Roman" w:cs="Times New Roman"/>
          <w:sz w:val="28"/>
          <w:szCs w:val="28"/>
        </w:rPr>
        <w:t>- увеличения д</w:t>
      </w:r>
      <w:r w:rsidRPr="008F4BC5">
        <w:rPr>
          <w:rFonts w:ascii="Times New Roman" w:hAnsi="Times New Roman" w:cs="Times New Roman"/>
          <w:sz w:val="28"/>
          <w:szCs w:val="28"/>
        </w:rPr>
        <w:t>оход</w:t>
      </w:r>
      <w:r w:rsidRPr="008F4BC5">
        <w:rPr>
          <w:rFonts w:ascii="Times New Roman" w:hAnsi="Times New Roman" w:cs="Times New Roman"/>
          <w:sz w:val="28"/>
          <w:szCs w:val="28"/>
        </w:rPr>
        <w:t>ов</w:t>
      </w:r>
      <w:r w:rsidRPr="008F4BC5">
        <w:rPr>
          <w:rFonts w:ascii="Times New Roman" w:hAnsi="Times New Roman" w:cs="Times New Roman"/>
          <w:sz w:val="28"/>
          <w:szCs w:val="28"/>
        </w:rPr>
        <w:t xml:space="preserve">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BC5">
        <w:rPr>
          <w:rFonts w:ascii="Times New Roman" w:hAnsi="Times New Roman" w:cs="Times New Roman"/>
          <w:sz w:val="28"/>
          <w:szCs w:val="28"/>
        </w:rPr>
        <w:t xml:space="preserve">на </w:t>
      </w:r>
      <w:r w:rsidRPr="008F4BC5">
        <w:rPr>
          <w:rFonts w:ascii="Times New Roman" w:hAnsi="Times New Roman" w:cs="Times New Roman"/>
          <w:sz w:val="28"/>
          <w:szCs w:val="28"/>
        </w:rPr>
        <w:t>4 192,7</w:t>
      </w:r>
      <w:r w:rsidRPr="008F4BC5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BC5">
        <w:rPr>
          <w:rFonts w:ascii="Times New Roman" w:hAnsi="Times New Roman" w:cs="Times New Roman"/>
          <w:sz w:val="28"/>
          <w:szCs w:val="28"/>
        </w:rPr>
        <w:t>рублей;</w:t>
      </w:r>
    </w:p>
    <w:p w:rsidR="008F4BC5" w:rsidRPr="008F4BC5" w:rsidRDefault="008F4BC5" w:rsidP="008F4BC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F4BC5">
        <w:rPr>
          <w:rFonts w:ascii="Times New Roman" w:hAnsi="Times New Roman" w:cs="Times New Roman"/>
          <w:sz w:val="28"/>
          <w:szCs w:val="28"/>
        </w:rPr>
        <w:t>-в</w:t>
      </w:r>
      <w:r w:rsidRPr="008F4BC5">
        <w:rPr>
          <w:rFonts w:ascii="Times New Roman" w:hAnsi="Times New Roman" w:cs="Times New Roman"/>
          <w:sz w:val="28"/>
          <w:szCs w:val="28"/>
        </w:rPr>
        <w:t>озврат</w:t>
      </w:r>
      <w:r w:rsidRPr="008F4BC5">
        <w:rPr>
          <w:rFonts w:ascii="Times New Roman" w:hAnsi="Times New Roman" w:cs="Times New Roman"/>
          <w:sz w:val="28"/>
          <w:szCs w:val="28"/>
        </w:rPr>
        <w:t>а</w:t>
      </w:r>
      <w:r w:rsidRPr="008F4BC5">
        <w:rPr>
          <w:rFonts w:ascii="Times New Roman" w:hAnsi="Times New Roman" w:cs="Times New Roman"/>
          <w:sz w:val="28"/>
          <w:szCs w:val="28"/>
        </w:rPr>
        <w:t xml:space="preserve"> остатков субсидий, субвенций и иных межбюджетных трансфертов, имеющих целевое назначение, прошлых лет из бюджетов городских округов</w:t>
      </w:r>
      <w:r w:rsidRPr="008F4BC5">
        <w:rPr>
          <w:rFonts w:ascii="Times New Roman" w:hAnsi="Times New Roman" w:cs="Times New Roman"/>
          <w:sz w:val="28"/>
          <w:szCs w:val="28"/>
        </w:rPr>
        <w:t xml:space="preserve"> на </w:t>
      </w:r>
      <w:r w:rsidRPr="008F4BC5">
        <w:rPr>
          <w:rFonts w:ascii="Times New Roman" w:hAnsi="Times New Roman" w:cs="Times New Roman"/>
          <w:sz w:val="28"/>
          <w:szCs w:val="28"/>
        </w:rPr>
        <w:t>18 585,3</w:t>
      </w:r>
      <w:r w:rsidRPr="008F4BC5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BC5">
        <w:rPr>
          <w:rFonts w:ascii="Times New Roman" w:hAnsi="Times New Roman" w:cs="Times New Roman"/>
          <w:sz w:val="28"/>
          <w:szCs w:val="28"/>
        </w:rPr>
        <w:t>рублей.</w:t>
      </w:r>
    </w:p>
    <w:p w:rsidR="007B7F7C" w:rsidRPr="008B3B5C" w:rsidRDefault="008B3B5C" w:rsidP="0080429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B3B5C">
        <w:rPr>
          <w:rFonts w:ascii="Times New Roman" w:hAnsi="Times New Roman" w:cs="Times New Roman"/>
          <w:sz w:val="32"/>
          <w:szCs w:val="32"/>
        </w:rPr>
        <w:t xml:space="preserve"> </w:t>
      </w:r>
      <w:r w:rsidR="007B7F7C" w:rsidRPr="008B3B5C">
        <w:rPr>
          <w:rFonts w:ascii="Times New Roman" w:hAnsi="Times New Roman" w:cs="Times New Roman"/>
          <w:iCs/>
          <w:sz w:val="28"/>
          <w:szCs w:val="28"/>
        </w:rPr>
        <w:t xml:space="preserve">    Расходы бюджета городского округа Клин увеличивается на </w:t>
      </w:r>
      <w:r w:rsidR="008F4BC5" w:rsidRPr="008F4BC5">
        <w:rPr>
          <w:rFonts w:ascii="Times New Roman" w:hAnsi="Times New Roman" w:cs="Times New Roman"/>
          <w:b/>
          <w:sz w:val="28"/>
          <w:szCs w:val="28"/>
        </w:rPr>
        <w:t>20 812,6</w:t>
      </w:r>
      <w:r w:rsidR="008F4BC5" w:rsidRPr="009D5EC9">
        <w:rPr>
          <w:sz w:val="32"/>
          <w:szCs w:val="32"/>
        </w:rPr>
        <w:t xml:space="preserve"> </w:t>
      </w:r>
      <w:r w:rsidR="007B7F7C" w:rsidRPr="008B3B5C">
        <w:rPr>
          <w:rFonts w:ascii="Times New Roman" w:hAnsi="Times New Roman" w:cs="Times New Roman"/>
          <w:iCs/>
          <w:sz w:val="28"/>
          <w:szCs w:val="28"/>
        </w:rPr>
        <w:t>тыс. рублей в том числе:</w:t>
      </w:r>
    </w:p>
    <w:p w:rsidR="00A06D72" w:rsidRDefault="00A06D72" w:rsidP="00A06D72">
      <w:pPr>
        <w:pStyle w:val="FR2"/>
        <w:numPr>
          <w:ilvl w:val="0"/>
          <w:numId w:val="1"/>
        </w:numPr>
        <w:tabs>
          <w:tab w:val="left" w:pos="0"/>
          <w:tab w:val="left" w:pos="284"/>
          <w:tab w:val="left" w:pos="709"/>
        </w:tabs>
        <w:spacing w:line="240" w:lineRule="auto"/>
        <w:ind w:right="0"/>
        <w:jc w:val="both"/>
        <w:rPr>
          <w:i/>
          <w:iCs/>
          <w:sz w:val="28"/>
          <w:szCs w:val="28"/>
        </w:rPr>
      </w:pPr>
      <w:r>
        <w:rPr>
          <w:b w:val="0"/>
          <w:iCs/>
          <w:sz w:val="28"/>
          <w:szCs w:val="28"/>
        </w:rPr>
        <w:t>З</w:t>
      </w:r>
      <w:r w:rsidR="007B7F7C" w:rsidRPr="00674827">
        <w:rPr>
          <w:b w:val="0"/>
          <w:iCs/>
          <w:sz w:val="28"/>
          <w:szCs w:val="28"/>
        </w:rPr>
        <w:t xml:space="preserve">а счет средств </w:t>
      </w:r>
      <w:r w:rsidR="007B7F7C" w:rsidRPr="00674827">
        <w:rPr>
          <w:i/>
          <w:iCs/>
          <w:sz w:val="28"/>
          <w:szCs w:val="28"/>
        </w:rPr>
        <w:t>местного бюджета</w:t>
      </w:r>
      <w:r>
        <w:rPr>
          <w:i/>
          <w:iCs/>
          <w:sz w:val="28"/>
          <w:szCs w:val="28"/>
        </w:rPr>
        <w:t>:</w:t>
      </w:r>
    </w:p>
    <w:p w:rsidR="007B7F7C" w:rsidRPr="00674827" w:rsidRDefault="00A06D72" w:rsidP="00A06D72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284" w:right="0"/>
        <w:jc w:val="both"/>
        <w:rPr>
          <w:b w:val="0"/>
          <w:sz w:val="28"/>
          <w:szCs w:val="28"/>
        </w:rPr>
      </w:pPr>
      <w:r w:rsidRPr="0044329D">
        <w:rPr>
          <w:b w:val="0"/>
          <w:i/>
          <w:iCs/>
          <w:sz w:val="28"/>
          <w:szCs w:val="28"/>
        </w:rPr>
        <w:t>-</w:t>
      </w:r>
      <w:r w:rsidR="007B7F7C" w:rsidRPr="00674827">
        <w:rPr>
          <w:b w:val="0"/>
          <w:iCs/>
          <w:sz w:val="28"/>
          <w:szCs w:val="28"/>
        </w:rPr>
        <w:t xml:space="preserve"> </w:t>
      </w:r>
      <w:r w:rsidR="007B7F7C" w:rsidRPr="00674827">
        <w:rPr>
          <w:b w:val="0"/>
          <w:sz w:val="28"/>
          <w:szCs w:val="28"/>
        </w:rPr>
        <w:t>увеличиваются расходы</w:t>
      </w:r>
      <w:r w:rsidR="008B3B5C" w:rsidRPr="008B3B5C">
        <w:rPr>
          <w:b w:val="0"/>
          <w:iCs/>
          <w:sz w:val="28"/>
          <w:szCs w:val="28"/>
        </w:rPr>
        <w:t xml:space="preserve"> </w:t>
      </w:r>
      <w:r w:rsidR="008B3B5C" w:rsidRPr="00674827">
        <w:rPr>
          <w:b w:val="0"/>
          <w:iCs/>
          <w:sz w:val="28"/>
          <w:szCs w:val="28"/>
        </w:rPr>
        <w:t xml:space="preserve">на </w:t>
      </w:r>
      <w:r w:rsidR="008F4BC5" w:rsidRPr="008F4BC5">
        <w:rPr>
          <w:b w:val="0"/>
          <w:sz w:val="28"/>
          <w:szCs w:val="28"/>
        </w:rPr>
        <w:t>14 483,6</w:t>
      </w:r>
      <w:r w:rsidR="008F4BC5" w:rsidRPr="00E916F3">
        <w:rPr>
          <w:b w:val="0"/>
          <w:szCs w:val="32"/>
        </w:rPr>
        <w:t xml:space="preserve"> </w:t>
      </w:r>
      <w:r w:rsidR="008B3B5C" w:rsidRPr="00674827">
        <w:rPr>
          <w:b w:val="0"/>
          <w:iCs/>
          <w:sz w:val="28"/>
          <w:szCs w:val="28"/>
        </w:rPr>
        <w:t>тыс. рублей</w:t>
      </w:r>
      <w:r w:rsidR="008B3B5C" w:rsidRPr="008B3B5C">
        <w:rPr>
          <w:b w:val="0"/>
          <w:sz w:val="28"/>
          <w:szCs w:val="28"/>
        </w:rPr>
        <w:t xml:space="preserve"> </w:t>
      </w:r>
      <w:r w:rsidR="008B3B5C" w:rsidRPr="00674827">
        <w:rPr>
          <w:b w:val="0"/>
          <w:sz w:val="28"/>
          <w:szCs w:val="28"/>
        </w:rPr>
        <w:t>по муниципальным программам</w:t>
      </w:r>
      <w:r w:rsidR="007B7F7C" w:rsidRPr="00674827">
        <w:rPr>
          <w:b w:val="0"/>
          <w:sz w:val="28"/>
          <w:szCs w:val="28"/>
        </w:rPr>
        <w:t>:</w:t>
      </w:r>
    </w:p>
    <w:p w:rsidR="009613B1" w:rsidRDefault="009613B1" w:rsidP="007B7F7C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567" w:right="0" w:firstLine="283"/>
        <w:jc w:val="both"/>
        <w:rPr>
          <w:b w:val="0"/>
          <w:sz w:val="28"/>
          <w:szCs w:val="28"/>
        </w:rPr>
      </w:pPr>
      <w:r w:rsidRPr="00674827">
        <w:rPr>
          <w:b w:val="0"/>
          <w:sz w:val="28"/>
          <w:szCs w:val="28"/>
        </w:rPr>
        <w:t>«</w:t>
      </w:r>
      <w:r w:rsidR="00674827" w:rsidRPr="00674827">
        <w:rPr>
          <w:b w:val="0"/>
          <w:sz w:val="28"/>
          <w:szCs w:val="28"/>
        </w:rPr>
        <w:t>Образование</w:t>
      </w:r>
      <w:r w:rsidRPr="00674827">
        <w:rPr>
          <w:b w:val="0"/>
          <w:sz w:val="28"/>
          <w:szCs w:val="28"/>
        </w:rPr>
        <w:t xml:space="preserve">» на </w:t>
      </w:r>
      <w:r w:rsidR="009A02D8" w:rsidRPr="009A02D8">
        <w:rPr>
          <w:b w:val="0"/>
          <w:sz w:val="28"/>
          <w:szCs w:val="28"/>
        </w:rPr>
        <w:t>1 531,5</w:t>
      </w:r>
      <w:r w:rsidRPr="00674827">
        <w:rPr>
          <w:b w:val="0"/>
          <w:sz w:val="28"/>
          <w:szCs w:val="28"/>
        </w:rPr>
        <w:t>тыс.</w:t>
      </w:r>
      <w:r w:rsidR="001D79D6" w:rsidRPr="00674827">
        <w:rPr>
          <w:b w:val="0"/>
          <w:sz w:val="28"/>
          <w:szCs w:val="28"/>
        </w:rPr>
        <w:t xml:space="preserve"> </w:t>
      </w:r>
      <w:r w:rsidRPr="00674827">
        <w:rPr>
          <w:b w:val="0"/>
          <w:sz w:val="28"/>
          <w:szCs w:val="28"/>
        </w:rPr>
        <w:t>рублей;</w:t>
      </w:r>
    </w:p>
    <w:p w:rsidR="009A02D8" w:rsidRDefault="009A02D8" w:rsidP="007B7F7C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567" w:right="0" w:firstLine="28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«Культура» на </w:t>
      </w:r>
      <w:r w:rsidRPr="009A02D8">
        <w:rPr>
          <w:b w:val="0"/>
          <w:sz w:val="28"/>
          <w:szCs w:val="28"/>
        </w:rPr>
        <w:t>3 961,2</w:t>
      </w:r>
      <w:r>
        <w:rPr>
          <w:b w:val="0"/>
          <w:sz w:val="28"/>
          <w:szCs w:val="28"/>
        </w:rPr>
        <w:t xml:space="preserve"> </w:t>
      </w:r>
      <w:r w:rsidRPr="009A02D8">
        <w:rPr>
          <w:b w:val="0"/>
          <w:sz w:val="28"/>
          <w:szCs w:val="28"/>
        </w:rPr>
        <w:t>тыс.</w:t>
      </w:r>
      <w:r w:rsidR="00DD204C">
        <w:rPr>
          <w:b w:val="0"/>
          <w:sz w:val="28"/>
          <w:szCs w:val="28"/>
        </w:rPr>
        <w:t xml:space="preserve"> </w:t>
      </w:r>
      <w:r w:rsidRPr="009A02D8">
        <w:rPr>
          <w:b w:val="0"/>
          <w:sz w:val="28"/>
          <w:szCs w:val="28"/>
        </w:rPr>
        <w:t>рублей;</w:t>
      </w:r>
    </w:p>
    <w:p w:rsidR="00A16D14" w:rsidRDefault="00DD204C" w:rsidP="007B7F7C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567" w:right="0" w:firstLine="283"/>
        <w:jc w:val="both"/>
        <w:rPr>
          <w:b w:val="0"/>
          <w:sz w:val="28"/>
          <w:szCs w:val="28"/>
        </w:rPr>
      </w:pPr>
      <w:r w:rsidRPr="00DD204C">
        <w:rPr>
          <w:b w:val="0"/>
          <w:sz w:val="28"/>
          <w:szCs w:val="28"/>
        </w:rPr>
        <w:t>«Безопасность и обеспечение безопасности жизнедеятельности населения»</w:t>
      </w:r>
      <w:r w:rsidRPr="00DD204C">
        <w:rPr>
          <w:b w:val="0"/>
          <w:sz w:val="28"/>
          <w:szCs w:val="28"/>
        </w:rPr>
        <w:t xml:space="preserve"> на </w:t>
      </w:r>
    </w:p>
    <w:p w:rsidR="00DD204C" w:rsidRDefault="00DD204C" w:rsidP="007B7F7C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567" w:right="0" w:firstLine="283"/>
        <w:jc w:val="both"/>
        <w:rPr>
          <w:b w:val="0"/>
          <w:sz w:val="28"/>
          <w:szCs w:val="28"/>
        </w:rPr>
      </w:pPr>
      <w:r w:rsidRPr="00DD204C">
        <w:rPr>
          <w:b w:val="0"/>
          <w:sz w:val="28"/>
          <w:szCs w:val="28"/>
        </w:rPr>
        <w:t>2 205,5</w:t>
      </w:r>
      <w:r w:rsidRPr="00DD204C">
        <w:rPr>
          <w:b w:val="0"/>
          <w:sz w:val="28"/>
          <w:szCs w:val="28"/>
        </w:rPr>
        <w:t xml:space="preserve"> тыс.</w:t>
      </w:r>
      <w:r>
        <w:rPr>
          <w:b w:val="0"/>
          <w:sz w:val="28"/>
          <w:szCs w:val="28"/>
        </w:rPr>
        <w:t xml:space="preserve"> </w:t>
      </w:r>
      <w:r w:rsidRPr="00DD204C">
        <w:rPr>
          <w:b w:val="0"/>
          <w:sz w:val="28"/>
          <w:szCs w:val="28"/>
        </w:rPr>
        <w:t>рублей;</w:t>
      </w:r>
    </w:p>
    <w:p w:rsidR="00377DA8" w:rsidRDefault="00377DA8" w:rsidP="00674827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284" w:right="0"/>
        <w:jc w:val="both"/>
        <w:rPr>
          <w:b w:val="0"/>
          <w:sz w:val="28"/>
          <w:szCs w:val="28"/>
        </w:rPr>
      </w:pPr>
      <w:r w:rsidRPr="00674827">
        <w:rPr>
          <w:b w:val="0"/>
          <w:sz w:val="28"/>
          <w:szCs w:val="28"/>
        </w:rPr>
        <w:t xml:space="preserve"> «</w:t>
      </w:r>
      <w:r w:rsidR="00674827" w:rsidRPr="00674827">
        <w:rPr>
          <w:b w:val="0"/>
          <w:sz w:val="28"/>
          <w:szCs w:val="28"/>
        </w:rPr>
        <w:t>Управление имуществом и муниципальными финансами</w:t>
      </w:r>
      <w:r w:rsidRPr="00674827">
        <w:rPr>
          <w:b w:val="0"/>
          <w:sz w:val="28"/>
          <w:szCs w:val="28"/>
        </w:rPr>
        <w:t xml:space="preserve">» на </w:t>
      </w:r>
      <w:r w:rsidR="00DD204C">
        <w:rPr>
          <w:b w:val="0"/>
          <w:sz w:val="28"/>
          <w:szCs w:val="28"/>
        </w:rPr>
        <w:t>3</w:t>
      </w:r>
      <w:r w:rsidR="00A16D14">
        <w:rPr>
          <w:b w:val="0"/>
          <w:sz w:val="28"/>
          <w:szCs w:val="28"/>
        </w:rPr>
        <w:t xml:space="preserve"> </w:t>
      </w:r>
      <w:r w:rsidR="00DD204C">
        <w:rPr>
          <w:b w:val="0"/>
          <w:sz w:val="28"/>
          <w:szCs w:val="28"/>
        </w:rPr>
        <w:t>939,8 тыс.</w:t>
      </w:r>
      <w:r w:rsidR="007666D8">
        <w:rPr>
          <w:b w:val="0"/>
          <w:sz w:val="28"/>
          <w:szCs w:val="28"/>
        </w:rPr>
        <w:t xml:space="preserve"> </w:t>
      </w:r>
      <w:r w:rsidR="00DD204C">
        <w:rPr>
          <w:b w:val="0"/>
          <w:sz w:val="28"/>
          <w:szCs w:val="28"/>
        </w:rPr>
        <w:t>рублей;</w:t>
      </w:r>
      <w:r w:rsidR="00674827" w:rsidRPr="00674827">
        <w:rPr>
          <w:b w:val="0"/>
          <w:sz w:val="28"/>
          <w:szCs w:val="28"/>
        </w:rPr>
        <w:t xml:space="preserve"> </w:t>
      </w:r>
    </w:p>
    <w:p w:rsidR="00C66C71" w:rsidRPr="00674827" w:rsidRDefault="00C66C71" w:rsidP="001D79D6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284" w:right="0"/>
        <w:jc w:val="both"/>
        <w:rPr>
          <w:b w:val="0"/>
          <w:sz w:val="28"/>
          <w:szCs w:val="28"/>
        </w:rPr>
      </w:pPr>
      <w:r w:rsidRPr="00377DA8">
        <w:rPr>
          <w:b w:val="0"/>
          <w:sz w:val="28"/>
          <w:szCs w:val="28"/>
        </w:rPr>
        <w:t xml:space="preserve"> </w:t>
      </w:r>
      <w:r w:rsidR="0067598C" w:rsidRPr="00377DA8">
        <w:rPr>
          <w:b w:val="0"/>
          <w:sz w:val="28"/>
          <w:szCs w:val="28"/>
        </w:rPr>
        <w:t xml:space="preserve">«Формирование современной комфортной городской среды» </w:t>
      </w:r>
      <w:r w:rsidR="0067598C" w:rsidRPr="00674827">
        <w:rPr>
          <w:b w:val="0"/>
          <w:sz w:val="28"/>
          <w:szCs w:val="28"/>
        </w:rPr>
        <w:t xml:space="preserve">на </w:t>
      </w:r>
      <w:r w:rsidR="007666D8" w:rsidRPr="007666D8">
        <w:rPr>
          <w:b w:val="0"/>
          <w:sz w:val="28"/>
          <w:szCs w:val="28"/>
        </w:rPr>
        <w:t>8 000,0</w:t>
      </w:r>
      <w:r w:rsidR="0067598C" w:rsidRPr="00674827">
        <w:rPr>
          <w:b w:val="0"/>
          <w:sz w:val="28"/>
          <w:szCs w:val="28"/>
        </w:rPr>
        <w:t>тыс. руб.</w:t>
      </w:r>
    </w:p>
    <w:p w:rsidR="007666D8" w:rsidRDefault="0044329D" w:rsidP="00183945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284"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67598C" w:rsidRPr="0067598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- </w:t>
      </w:r>
      <w:r w:rsidR="0067598C" w:rsidRPr="0067598C">
        <w:rPr>
          <w:b w:val="0"/>
          <w:sz w:val="28"/>
          <w:szCs w:val="28"/>
        </w:rPr>
        <w:t>уменьшаются расходы по программ</w:t>
      </w:r>
      <w:r w:rsidR="007666D8">
        <w:rPr>
          <w:b w:val="0"/>
          <w:sz w:val="28"/>
          <w:szCs w:val="28"/>
        </w:rPr>
        <w:t>ам:</w:t>
      </w:r>
    </w:p>
    <w:p w:rsidR="00377DA8" w:rsidRDefault="0044329D" w:rsidP="00183945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284"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377DA8" w:rsidRPr="00183945">
        <w:rPr>
          <w:b w:val="0"/>
          <w:sz w:val="28"/>
          <w:szCs w:val="28"/>
        </w:rPr>
        <w:t>«</w:t>
      </w:r>
      <w:r w:rsidR="007666D8">
        <w:rPr>
          <w:b w:val="0"/>
          <w:sz w:val="28"/>
          <w:szCs w:val="28"/>
        </w:rPr>
        <w:t>Социальная защита населения</w:t>
      </w:r>
      <w:r w:rsidR="00377DA8" w:rsidRPr="00183945">
        <w:rPr>
          <w:b w:val="0"/>
          <w:sz w:val="28"/>
          <w:szCs w:val="28"/>
        </w:rPr>
        <w:t xml:space="preserve">» на </w:t>
      </w:r>
      <w:r w:rsidR="007666D8">
        <w:rPr>
          <w:b w:val="0"/>
          <w:sz w:val="28"/>
          <w:szCs w:val="28"/>
        </w:rPr>
        <w:t>935,0</w:t>
      </w:r>
      <w:r w:rsidR="00377DA8" w:rsidRPr="00183945">
        <w:rPr>
          <w:b w:val="0"/>
          <w:sz w:val="28"/>
          <w:szCs w:val="28"/>
        </w:rPr>
        <w:t xml:space="preserve"> тыс. рублей</w:t>
      </w:r>
      <w:r w:rsidR="007666D8">
        <w:rPr>
          <w:b w:val="0"/>
          <w:sz w:val="28"/>
          <w:szCs w:val="28"/>
        </w:rPr>
        <w:t>;</w:t>
      </w:r>
    </w:p>
    <w:p w:rsidR="007666D8" w:rsidRDefault="007666D8" w:rsidP="00183945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284"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«Спорт» </w:t>
      </w:r>
      <w:r w:rsidRPr="007666D8">
        <w:rPr>
          <w:b w:val="0"/>
          <w:sz w:val="28"/>
          <w:szCs w:val="28"/>
        </w:rPr>
        <w:t xml:space="preserve">на </w:t>
      </w:r>
      <w:r w:rsidRPr="007666D8">
        <w:rPr>
          <w:b w:val="0"/>
          <w:sz w:val="28"/>
          <w:szCs w:val="28"/>
        </w:rPr>
        <w:t>165,6</w:t>
      </w:r>
      <w:r w:rsidRPr="007666D8">
        <w:rPr>
          <w:b w:val="0"/>
          <w:sz w:val="28"/>
          <w:szCs w:val="28"/>
        </w:rPr>
        <w:t xml:space="preserve"> тыс.</w:t>
      </w:r>
      <w:r>
        <w:rPr>
          <w:b w:val="0"/>
          <w:sz w:val="28"/>
          <w:szCs w:val="28"/>
        </w:rPr>
        <w:t xml:space="preserve"> </w:t>
      </w:r>
      <w:r w:rsidRPr="007666D8">
        <w:rPr>
          <w:b w:val="0"/>
          <w:sz w:val="28"/>
          <w:szCs w:val="28"/>
        </w:rPr>
        <w:t>рублей;</w:t>
      </w:r>
    </w:p>
    <w:p w:rsidR="007666D8" w:rsidRDefault="007666D8" w:rsidP="00183945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284" w:right="0"/>
        <w:jc w:val="both"/>
        <w:rPr>
          <w:b w:val="0"/>
          <w:sz w:val="28"/>
          <w:szCs w:val="28"/>
        </w:rPr>
      </w:pPr>
      <w:r w:rsidRPr="007666D8">
        <w:rPr>
          <w:b w:val="0"/>
          <w:sz w:val="28"/>
          <w:szCs w:val="28"/>
        </w:rPr>
        <w:t xml:space="preserve"> </w:t>
      </w:r>
      <w:r w:rsidRPr="007666D8">
        <w:rPr>
          <w:b w:val="0"/>
          <w:sz w:val="28"/>
          <w:szCs w:val="28"/>
        </w:rPr>
        <w:t xml:space="preserve">«Развитие инженерной инфраструктуры и </w:t>
      </w:r>
      <w:proofErr w:type="spellStart"/>
      <w:r w:rsidRPr="007666D8">
        <w:rPr>
          <w:b w:val="0"/>
          <w:sz w:val="28"/>
          <w:szCs w:val="28"/>
        </w:rPr>
        <w:t>энергоэффективности</w:t>
      </w:r>
      <w:proofErr w:type="spellEnd"/>
      <w:r w:rsidRPr="007666D8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на 5 000,0 тыс. рублей;</w:t>
      </w:r>
    </w:p>
    <w:p w:rsidR="007666D8" w:rsidRDefault="007666D8" w:rsidP="00183945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284" w:right="0"/>
        <w:jc w:val="both"/>
        <w:rPr>
          <w:b w:val="0"/>
          <w:sz w:val="28"/>
          <w:szCs w:val="28"/>
        </w:rPr>
      </w:pPr>
      <w:r w:rsidRPr="002679A2">
        <w:rPr>
          <w:b w:val="0"/>
          <w:sz w:val="28"/>
          <w:szCs w:val="28"/>
        </w:rPr>
        <w:t xml:space="preserve"> </w:t>
      </w:r>
      <w:r w:rsidR="002679A2" w:rsidRPr="002679A2">
        <w:rPr>
          <w:b w:val="0"/>
          <w:sz w:val="28"/>
          <w:szCs w:val="28"/>
        </w:rPr>
        <w:t>«Развитие и функционирование дорожно-транспортного комплекса»</w:t>
      </w:r>
      <w:r w:rsidR="002679A2">
        <w:rPr>
          <w:b w:val="0"/>
          <w:sz w:val="28"/>
          <w:szCs w:val="28"/>
        </w:rPr>
        <w:t xml:space="preserve"> на 114,0 </w:t>
      </w:r>
      <w:r w:rsidR="002679A2">
        <w:rPr>
          <w:b w:val="0"/>
          <w:sz w:val="28"/>
          <w:szCs w:val="28"/>
        </w:rPr>
        <w:lastRenderedPageBreak/>
        <w:t>тыс. рублей.</w:t>
      </w:r>
    </w:p>
    <w:p w:rsidR="00183945" w:rsidRPr="00183945" w:rsidRDefault="008E5B05" w:rsidP="00183945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-284"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183945" w:rsidRPr="00183945">
        <w:rPr>
          <w:b w:val="0"/>
          <w:sz w:val="28"/>
          <w:szCs w:val="28"/>
        </w:rPr>
        <w:t xml:space="preserve">Непрограммные расходы </w:t>
      </w:r>
      <w:proofErr w:type="gramStart"/>
      <w:r w:rsidR="00183945" w:rsidRPr="00183945">
        <w:rPr>
          <w:b w:val="0"/>
          <w:sz w:val="28"/>
          <w:szCs w:val="28"/>
        </w:rPr>
        <w:t>у</w:t>
      </w:r>
      <w:r w:rsidR="002679A2">
        <w:rPr>
          <w:b w:val="0"/>
          <w:sz w:val="28"/>
          <w:szCs w:val="28"/>
        </w:rPr>
        <w:t>величиваются</w:t>
      </w:r>
      <w:r w:rsidR="00183945" w:rsidRPr="00183945">
        <w:rPr>
          <w:b w:val="0"/>
          <w:sz w:val="28"/>
          <w:szCs w:val="28"/>
        </w:rPr>
        <w:t xml:space="preserve">  на</w:t>
      </w:r>
      <w:proofErr w:type="gramEnd"/>
      <w:r w:rsidR="00804292">
        <w:rPr>
          <w:b w:val="0"/>
          <w:sz w:val="28"/>
          <w:szCs w:val="28"/>
        </w:rPr>
        <w:t xml:space="preserve"> </w:t>
      </w:r>
      <w:r w:rsidR="00183945" w:rsidRPr="00183945">
        <w:rPr>
          <w:b w:val="0"/>
          <w:sz w:val="28"/>
          <w:szCs w:val="28"/>
        </w:rPr>
        <w:t xml:space="preserve"> </w:t>
      </w:r>
      <w:r w:rsidR="002679A2" w:rsidRPr="002679A2">
        <w:rPr>
          <w:b w:val="0"/>
          <w:sz w:val="28"/>
          <w:szCs w:val="28"/>
        </w:rPr>
        <w:t>1 060,2</w:t>
      </w:r>
      <w:r w:rsidR="00183945" w:rsidRPr="00183945">
        <w:rPr>
          <w:b w:val="0"/>
          <w:sz w:val="28"/>
          <w:szCs w:val="28"/>
        </w:rPr>
        <w:t xml:space="preserve"> тыс. руб.</w:t>
      </w:r>
    </w:p>
    <w:p w:rsidR="007B7F7C" w:rsidRPr="009C0D93" w:rsidRDefault="007B7F7C" w:rsidP="003D2C34">
      <w:pPr>
        <w:spacing w:after="0" w:line="240" w:lineRule="auto"/>
        <w:ind w:left="-284" w:right="-143" w:hanging="283"/>
        <w:jc w:val="both"/>
        <w:rPr>
          <w:rFonts w:ascii="Times New Roman" w:hAnsi="Times New Roman" w:cs="Times New Roman"/>
          <w:sz w:val="28"/>
          <w:szCs w:val="28"/>
        </w:rPr>
      </w:pPr>
      <w:r w:rsidRPr="009C0D93">
        <w:rPr>
          <w:rFonts w:ascii="Times New Roman" w:hAnsi="Times New Roman" w:cs="Times New Roman"/>
          <w:sz w:val="28"/>
          <w:szCs w:val="28"/>
        </w:rPr>
        <w:t xml:space="preserve">     </w:t>
      </w:r>
      <w:r w:rsidR="0044329D">
        <w:rPr>
          <w:rFonts w:ascii="Times New Roman" w:hAnsi="Times New Roman" w:cs="Times New Roman"/>
          <w:sz w:val="28"/>
          <w:szCs w:val="28"/>
        </w:rPr>
        <w:t xml:space="preserve"> 2)</w:t>
      </w:r>
      <w:r w:rsidR="009C0D93">
        <w:rPr>
          <w:rFonts w:ascii="Times New Roman" w:hAnsi="Times New Roman" w:cs="Times New Roman"/>
          <w:sz w:val="28"/>
          <w:szCs w:val="28"/>
        </w:rPr>
        <w:t xml:space="preserve"> </w:t>
      </w:r>
      <w:r w:rsidR="0044329D">
        <w:rPr>
          <w:rFonts w:ascii="Times New Roman" w:hAnsi="Times New Roman" w:cs="Times New Roman"/>
          <w:sz w:val="28"/>
          <w:szCs w:val="28"/>
        </w:rPr>
        <w:t>З</w:t>
      </w:r>
      <w:r w:rsidRPr="009C0D93">
        <w:rPr>
          <w:rFonts w:ascii="Times New Roman" w:hAnsi="Times New Roman" w:cs="Times New Roman"/>
          <w:sz w:val="28"/>
          <w:szCs w:val="28"/>
        </w:rPr>
        <w:t xml:space="preserve">а счет средств </w:t>
      </w:r>
      <w:r w:rsidRPr="009637B9">
        <w:rPr>
          <w:rFonts w:ascii="Times New Roman" w:hAnsi="Times New Roman" w:cs="Times New Roman"/>
          <w:b/>
          <w:i/>
          <w:sz w:val="28"/>
          <w:szCs w:val="28"/>
        </w:rPr>
        <w:t>областного бюджета</w:t>
      </w:r>
      <w:r w:rsidRPr="009C0D93">
        <w:rPr>
          <w:rFonts w:ascii="Times New Roman" w:hAnsi="Times New Roman" w:cs="Times New Roman"/>
          <w:sz w:val="28"/>
          <w:szCs w:val="28"/>
        </w:rPr>
        <w:t xml:space="preserve"> расходы увеличены на </w:t>
      </w:r>
      <w:r w:rsidR="00E51702" w:rsidRPr="00E51702">
        <w:rPr>
          <w:rFonts w:ascii="Times New Roman" w:hAnsi="Times New Roman" w:cs="Times New Roman"/>
          <w:b/>
          <w:sz w:val="28"/>
          <w:szCs w:val="28"/>
        </w:rPr>
        <w:t>6 329,0</w:t>
      </w:r>
      <w:r w:rsidR="00E51702">
        <w:rPr>
          <w:b/>
          <w:sz w:val="32"/>
          <w:szCs w:val="32"/>
        </w:rPr>
        <w:t xml:space="preserve"> </w:t>
      </w:r>
      <w:r w:rsidRPr="009C0D93">
        <w:rPr>
          <w:rFonts w:ascii="Times New Roman" w:hAnsi="Times New Roman" w:cs="Times New Roman"/>
          <w:sz w:val="28"/>
          <w:szCs w:val="28"/>
        </w:rPr>
        <w:t>тыс. рублей в результате увеличения субсидий</w:t>
      </w:r>
      <w:r w:rsidR="00E17D25">
        <w:rPr>
          <w:rFonts w:ascii="Times New Roman" w:hAnsi="Times New Roman" w:cs="Times New Roman"/>
          <w:sz w:val="28"/>
          <w:szCs w:val="28"/>
        </w:rPr>
        <w:t xml:space="preserve"> и </w:t>
      </w:r>
      <w:r w:rsidR="00E17D25" w:rsidRPr="008F4BC5">
        <w:rPr>
          <w:rFonts w:ascii="Times New Roman" w:hAnsi="Times New Roman" w:cs="Times New Roman"/>
          <w:sz w:val="28"/>
          <w:szCs w:val="28"/>
        </w:rPr>
        <w:t>доходов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</w:r>
      <w:r w:rsidRPr="009C0D93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7B7F7C" w:rsidRDefault="00E55E77" w:rsidP="003D2C34">
      <w:pPr>
        <w:spacing w:after="0" w:line="240" w:lineRule="auto"/>
        <w:ind w:left="-284" w:right="-143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B7F7C" w:rsidRPr="003D2C34">
        <w:rPr>
          <w:rFonts w:ascii="Times New Roman" w:hAnsi="Times New Roman" w:cs="Times New Roman"/>
          <w:sz w:val="28"/>
          <w:szCs w:val="28"/>
        </w:rPr>
        <w:t>В проекте решения Совета депутатов предусмотрены изменения основных параметров бюджета городского округа Клин на 2022</w:t>
      </w:r>
      <w:r w:rsidR="00DD7B9F">
        <w:rPr>
          <w:rFonts w:ascii="Times New Roman" w:hAnsi="Times New Roman" w:cs="Times New Roman"/>
          <w:sz w:val="28"/>
          <w:szCs w:val="28"/>
        </w:rPr>
        <w:t xml:space="preserve"> и 2023</w:t>
      </w:r>
      <w:r w:rsidR="007B7F7C" w:rsidRPr="003D2C34">
        <w:rPr>
          <w:rFonts w:ascii="Times New Roman" w:hAnsi="Times New Roman" w:cs="Times New Roman"/>
          <w:sz w:val="28"/>
          <w:szCs w:val="28"/>
        </w:rPr>
        <w:t xml:space="preserve"> год</w:t>
      </w:r>
      <w:r w:rsidR="00DD7B9F">
        <w:rPr>
          <w:rFonts w:ascii="Times New Roman" w:hAnsi="Times New Roman" w:cs="Times New Roman"/>
          <w:sz w:val="28"/>
          <w:szCs w:val="28"/>
        </w:rPr>
        <w:t>ы</w:t>
      </w:r>
      <w:r w:rsidR="008E5B05">
        <w:rPr>
          <w:rFonts w:ascii="Times New Roman" w:hAnsi="Times New Roman" w:cs="Times New Roman"/>
          <w:sz w:val="28"/>
          <w:szCs w:val="28"/>
        </w:rPr>
        <w:t>.</w:t>
      </w:r>
    </w:p>
    <w:p w:rsidR="008E5B05" w:rsidRPr="008E5B05" w:rsidRDefault="007B7F7C" w:rsidP="008E5B05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B05">
        <w:rPr>
          <w:rFonts w:ascii="Times New Roman" w:hAnsi="Times New Roman" w:cs="Times New Roman"/>
          <w:sz w:val="28"/>
          <w:szCs w:val="28"/>
        </w:rPr>
        <w:t xml:space="preserve">     </w:t>
      </w:r>
      <w:r w:rsidR="008E5B05" w:rsidRPr="008E5B05">
        <w:rPr>
          <w:rFonts w:ascii="Times New Roman" w:hAnsi="Times New Roman" w:cs="Times New Roman"/>
          <w:sz w:val="28"/>
          <w:szCs w:val="28"/>
        </w:rPr>
        <w:t>Уменьшается доходная часть бюджета на 202</w:t>
      </w:r>
      <w:r w:rsidR="00E55E77">
        <w:rPr>
          <w:rFonts w:ascii="Times New Roman" w:hAnsi="Times New Roman" w:cs="Times New Roman"/>
          <w:sz w:val="28"/>
          <w:szCs w:val="28"/>
        </w:rPr>
        <w:t>2</w:t>
      </w:r>
      <w:r w:rsidR="008E5B05" w:rsidRPr="008E5B05">
        <w:rPr>
          <w:rFonts w:ascii="Times New Roman" w:hAnsi="Times New Roman" w:cs="Times New Roman"/>
          <w:sz w:val="28"/>
          <w:szCs w:val="28"/>
        </w:rPr>
        <w:t xml:space="preserve"> год на </w:t>
      </w:r>
      <w:r w:rsidR="008E5B05" w:rsidRPr="008E5B0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</w:t>
      </w:r>
      <w:r w:rsidR="00E55E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</w:t>
      </w:r>
      <w:r w:rsidR="008E5B05" w:rsidRPr="008E5B0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="00E55E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501</w:t>
      </w:r>
      <w:r w:rsidR="008E5B05" w:rsidRPr="008E5B0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,0 тыс.</w:t>
      </w:r>
      <w:r w:rsidR="008E5B0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8E5B05" w:rsidRPr="008E5B0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рублей </w:t>
      </w:r>
      <w:r w:rsidR="008E5B05" w:rsidRPr="008E5B05">
        <w:rPr>
          <w:rFonts w:ascii="Times New Roman" w:hAnsi="Times New Roman" w:cs="Times New Roman"/>
          <w:sz w:val="28"/>
          <w:szCs w:val="28"/>
        </w:rPr>
        <w:t>за счет уменьшения с</w:t>
      </w:r>
      <w:r w:rsidR="008E5B05" w:rsidRPr="008E5B0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убсидий на</w:t>
      </w:r>
      <w:r w:rsidR="008E5B0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E55E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мероприятия по проведению капитального ремонта </w:t>
      </w:r>
      <w:proofErr w:type="gramStart"/>
      <w:r w:rsidR="00E55E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 </w:t>
      </w:r>
      <w:r w:rsidR="002A0E6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E55E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муниципальных</w:t>
      </w:r>
      <w:proofErr w:type="gramEnd"/>
      <w:r w:rsidR="009A380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E55E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общеобразовательных организациях в Московской области</w:t>
      </w:r>
      <w:r w:rsidR="008E5B05" w:rsidRPr="008E5B0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4C10FD" w:rsidRPr="002A0E68" w:rsidRDefault="007B7F7C" w:rsidP="00FB2D7E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A0E68">
        <w:rPr>
          <w:rFonts w:ascii="Times New Roman" w:hAnsi="Times New Roman" w:cs="Times New Roman"/>
          <w:sz w:val="28"/>
          <w:szCs w:val="28"/>
        </w:rPr>
        <w:t xml:space="preserve">  </w:t>
      </w:r>
      <w:r w:rsidR="00FB2D7E" w:rsidRPr="002A0E68">
        <w:rPr>
          <w:rFonts w:ascii="Times New Roman" w:hAnsi="Times New Roman" w:cs="Times New Roman"/>
          <w:sz w:val="28"/>
          <w:szCs w:val="28"/>
        </w:rPr>
        <w:t xml:space="preserve">    </w:t>
      </w:r>
      <w:r w:rsidRPr="002A0E68">
        <w:rPr>
          <w:rFonts w:ascii="Times New Roman" w:hAnsi="Times New Roman" w:cs="Times New Roman"/>
          <w:sz w:val="28"/>
          <w:szCs w:val="28"/>
        </w:rPr>
        <w:t>Расходы</w:t>
      </w:r>
      <w:r w:rsidR="008E5B05" w:rsidRPr="002A0E68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2A0E68">
        <w:rPr>
          <w:rFonts w:ascii="Times New Roman" w:hAnsi="Times New Roman" w:cs="Times New Roman"/>
          <w:sz w:val="28"/>
          <w:szCs w:val="28"/>
        </w:rPr>
        <w:t xml:space="preserve"> на 2022 год у</w:t>
      </w:r>
      <w:r w:rsidR="002A0E68" w:rsidRPr="002A0E68">
        <w:rPr>
          <w:rFonts w:ascii="Times New Roman" w:hAnsi="Times New Roman" w:cs="Times New Roman"/>
          <w:sz w:val="28"/>
          <w:szCs w:val="28"/>
        </w:rPr>
        <w:t>меньшаются</w:t>
      </w:r>
      <w:r w:rsidR="008E5B05" w:rsidRPr="002A0E68">
        <w:rPr>
          <w:rFonts w:ascii="Times New Roman" w:hAnsi="Times New Roman" w:cs="Times New Roman"/>
          <w:sz w:val="28"/>
          <w:szCs w:val="28"/>
        </w:rPr>
        <w:t xml:space="preserve"> </w:t>
      </w:r>
      <w:r w:rsidRPr="002A0E68">
        <w:rPr>
          <w:rFonts w:ascii="Times New Roman" w:hAnsi="Times New Roman" w:cs="Times New Roman"/>
          <w:sz w:val="28"/>
          <w:szCs w:val="28"/>
        </w:rPr>
        <w:t>на</w:t>
      </w:r>
      <w:r w:rsidR="008E5B05" w:rsidRPr="002A0E68">
        <w:rPr>
          <w:rFonts w:ascii="Times New Roman" w:hAnsi="Times New Roman" w:cs="Times New Roman"/>
          <w:sz w:val="28"/>
          <w:szCs w:val="28"/>
        </w:rPr>
        <w:t xml:space="preserve"> </w:t>
      </w:r>
      <w:r w:rsidR="002A0E68" w:rsidRPr="002A0E68">
        <w:rPr>
          <w:rFonts w:ascii="Times New Roman" w:hAnsi="Times New Roman" w:cs="Times New Roman"/>
          <w:sz w:val="28"/>
          <w:szCs w:val="28"/>
        </w:rPr>
        <w:t>17 000,0</w:t>
      </w:r>
      <w:r w:rsidRPr="002A0E68">
        <w:rPr>
          <w:rFonts w:ascii="Times New Roman" w:hAnsi="Times New Roman" w:cs="Times New Roman"/>
          <w:sz w:val="28"/>
          <w:szCs w:val="28"/>
        </w:rPr>
        <w:t>тыс. рублей за счет</w:t>
      </w:r>
      <w:r w:rsidRPr="002A0E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B05" w:rsidRPr="002A0E68">
        <w:rPr>
          <w:rFonts w:ascii="Times New Roman" w:hAnsi="Times New Roman" w:cs="Times New Roman"/>
          <w:sz w:val="28"/>
          <w:szCs w:val="28"/>
        </w:rPr>
        <w:t>у</w:t>
      </w:r>
      <w:r w:rsidR="002A0E68" w:rsidRPr="002A0E68">
        <w:rPr>
          <w:rFonts w:ascii="Times New Roman" w:hAnsi="Times New Roman" w:cs="Times New Roman"/>
          <w:sz w:val="28"/>
          <w:szCs w:val="28"/>
        </w:rPr>
        <w:t>меньшения расходов местного бюджета на</w:t>
      </w:r>
      <w:r w:rsidR="002A0E68" w:rsidRPr="002A0E6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="002A0E68" w:rsidRPr="002A0E6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софинансировани</w:t>
      </w:r>
      <w:r w:rsidR="002A0E6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</w:t>
      </w:r>
      <w:proofErr w:type="spellEnd"/>
      <w:r w:rsidR="002A0E68" w:rsidRPr="002A0E6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субсиди</w:t>
      </w:r>
      <w:r w:rsidR="002A0E6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й</w:t>
      </w:r>
      <w:r w:rsidR="002A0E68" w:rsidRPr="002A0E6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мероприятия по проведению капитального ремонта в муниципальных общеобразовательных организациях в Московской области</w:t>
      </w:r>
      <w:r w:rsidR="00A16D1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2 499,0 тыс.</w:t>
      </w:r>
      <w:r w:rsidR="002D1DE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A16D1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рублей</w:t>
      </w:r>
      <w:r w:rsidR="002A0E68" w:rsidRPr="002A0E6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 </w:t>
      </w:r>
      <w:r w:rsidR="00A16D1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уменьшения </w:t>
      </w:r>
      <w:r w:rsidR="002A0E68" w:rsidRPr="002A0E68">
        <w:rPr>
          <w:rFonts w:ascii="Times New Roman" w:hAnsi="Times New Roman" w:cs="Times New Roman"/>
          <w:sz w:val="28"/>
          <w:szCs w:val="28"/>
        </w:rPr>
        <w:t>областного</w:t>
      </w:r>
      <w:r w:rsidR="004C10FD" w:rsidRPr="002A0E68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FB2D7E" w:rsidRPr="002A0E68">
        <w:rPr>
          <w:rFonts w:ascii="Times New Roman" w:hAnsi="Times New Roman" w:cs="Times New Roman"/>
          <w:sz w:val="28"/>
          <w:szCs w:val="28"/>
        </w:rPr>
        <w:t xml:space="preserve"> </w:t>
      </w:r>
      <w:r w:rsidR="004C10FD" w:rsidRPr="002A0E68">
        <w:rPr>
          <w:rFonts w:ascii="Times New Roman" w:hAnsi="Times New Roman" w:cs="Times New Roman"/>
          <w:sz w:val="28"/>
          <w:szCs w:val="28"/>
        </w:rPr>
        <w:t xml:space="preserve">на </w:t>
      </w:r>
      <w:r w:rsidR="002A0E68" w:rsidRPr="002A0E68">
        <w:rPr>
          <w:rFonts w:ascii="Times New Roman" w:hAnsi="Times New Roman" w:cs="Times New Roman"/>
          <w:sz w:val="28"/>
          <w:szCs w:val="28"/>
        </w:rPr>
        <w:t>14 501</w:t>
      </w:r>
      <w:r w:rsidR="00FB2D7E" w:rsidRPr="002A0E6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,0</w:t>
      </w:r>
      <w:r w:rsidR="004C10FD" w:rsidRPr="002A0E68">
        <w:rPr>
          <w:rFonts w:ascii="Times New Roman" w:hAnsi="Times New Roman" w:cs="Times New Roman"/>
          <w:sz w:val="28"/>
          <w:szCs w:val="28"/>
        </w:rPr>
        <w:t xml:space="preserve"> тыс.</w:t>
      </w:r>
      <w:r w:rsidR="00FB2D7E" w:rsidRPr="002A0E68">
        <w:rPr>
          <w:rFonts w:ascii="Times New Roman" w:hAnsi="Times New Roman" w:cs="Times New Roman"/>
          <w:sz w:val="28"/>
          <w:szCs w:val="28"/>
        </w:rPr>
        <w:t xml:space="preserve"> </w:t>
      </w:r>
      <w:r w:rsidR="004C10FD" w:rsidRPr="002A0E68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2A0E68" w:rsidRPr="002A0E6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 счет субсидии на мероприятия по проведению капитального ремонта в муниципальных общеобразовательных организациях в Московской области</w:t>
      </w:r>
      <w:r w:rsidR="00FB2D7E" w:rsidRPr="002A0E68">
        <w:rPr>
          <w:rFonts w:ascii="Times New Roman" w:hAnsi="Times New Roman" w:cs="Times New Roman"/>
          <w:sz w:val="28"/>
          <w:szCs w:val="28"/>
        </w:rPr>
        <w:t>.</w:t>
      </w:r>
    </w:p>
    <w:p w:rsidR="003D2C34" w:rsidRPr="00FB2D7E" w:rsidRDefault="004C10FD" w:rsidP="003D2C34">
      <w:pPr>
        <w:ind w:left="-28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2D7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 </w:t>
      </w:r>
      <w:r w:rsidR="00FB2D7E" w:rsidRPr="00FB2D7E">
        <w:rPr>
          <w:rFonts w:ascii="Times New Roman" w:hAnsi="Times New Roman" w:cs="Times New Roman"/>
          <w:sz w:val="28"/>
          <w:szCs w:val="28"/>
        </w:rPr>
        <w:t>Расходы областного бюджета на 2023 год</w:t>
      </w:r>
      <w:r w:rsidRPr="00FB2D7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8042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остаются без изменений.</w:t>
      </w:r>
    </w:p>
    <w:p w:rsidR="007B7F7C" w:rsidRPr="003D2C34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D2C3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</w:t>
      </w:r>
      <w:r w:rsidRPr="003D2C34">
        <w:rPr>
          <w:rFonts w:ascii="Times New Roman" w:hAnsi="Times New Roman" w:cs="Times New Roman"/>
          <w:sz w:val="28"/>
          <w:szCs w:val="28"/>
        </w:rPr>
        <w:t>Основные параметры бюджета на 2022 год составят:</w:t>
      </w:r>
    </w:p>
    <w:p w:rsidR="007B7F7C" w:rsidRPr="009637B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7B9">
        <w:rPr>
          <w:rFonts w:ascii="Times New Roman" w:hAnsi="Times New Roman" w:cs="Times New Roman"/>
          <w:sz w:val="28"/>
          <w:szCs w:val="28"/>
        </w:rPr>
        <w:t>- доходы –</w:t>
      </w:r>
      <w:r w:rsidR="00FB2D7E">
        <w:rPr>
          <w:rFonts w:ascii="Times New Roman" w:hAnsi="Times New Roman" w:cs="Times New Roman"/>
          <w:sz w:val="28"/>
          <w:szCs w:val="28"/>
        </w:rPr>
        <w:t xml:space="preserve"> </w:t>
      </w:r>
      <w:r w:rsidR="00FB2D7E" w:rsidRPr="009B66C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5 </w:t>
      </w:r>
      <w:r w:rsidR="008042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488</w:t>
      </w:r>
      <w:r w:rsidR="00FB2D7E" w:rsidRPr="009B66C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 5</w:t>
      </w:r>
      <w:r w:rsidR="008042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04</w:t>
      </w:r>
      <w:r w:rsidR="00FB2D7E" w:rsidRPr="009B66C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,7</w:t>
      </w:r>
      <w:r w:rsidRPr="009637B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9637B9">
        <w:rPr>
          <w:rFonts w:ascii="Times New Roman" w:hAnsi="Times New Roman" w:cs="Times New Roman"/>
          <w:sz w:val="28"/>
          <w:szCs w:val="28"/>
        </w:rPr>
        <w:t>тыс. рублей;</w:t>
      </w:r>
    </w:p>
    <w:p w:rsidR="007B7F7C" w:rsidRPr="009637B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7B9">
        <w:rPr>
          <w:rFonts w:ascii="Times New Roman" w:hAnsi="Times New Roman" w:cs="Times New Roman"/>
          <w:sz w:val="28"/>
          <w:szCs w:val="28"/>
        </w:rPr>
        <w:t>- расходы –</w:t>
      </w:r>
      <w:r w:rsidR="00FB2D7E" w:rsidRPr="009B66C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5 4</w:t>
      </w:r>
      <w:r w:rsidR="008042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71</w:t>
      </w:r>
      <w:r w:rsidR="00FB2D7E" w:rsidRPr="009B66C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405,5</w:t>
      </w:r>
      <w:r w:rsidRPr="009637B9">
        <w:rPr>
          <w:rFonts w:ascii="Times New Roman" w:hAnsi="Times New Roman" w:cs="Times New Roman"/>
          <w:sz w:val="28"/>
          <w:szCs w:val="28"/>
        </w:rPr>
        <w:t> тыс. рублей;</w:t>
      </w:r>
    </w:p>
    <w:p w:rsidR="007B7F7C" w:rsidRPr="009637B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7B9">
        <w:rPr>
          <w:rFonts w:ascii="Times New Roman" w:hAnsi="Times New Roman" w:cs="Times New Roman"/>
          <w:sz w:val="28"/>
          <w:szCs w:val="28"/>
        </w:rPr>
        <w:t>- условно утвержденные расходы – 75</w:t>
      </w:r>
      <w:r w:rsidRPr="009637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000,0</w:t>
      </w:r>
      <w:r w:rsidRPr="009637B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Pr="009637B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7B9">
        <w:rPr>
          <w:rFonts w:ascii="Times New Roman" w:hAnsi="Times New Roman" w:cs="Times New Roman"/>
          <w:sz w:val="28"/>
          <w:szCs w:val="28"/>
        </w:rPr>
        <w:t xml:space="preserve">- дефицит составит – </w:t>
      </w:r>
      <w:r w:rsidR="00804292">
        <w:rPr>
          <w:rFonts w:ascii="Times New Roman" w:hAnsi="Times New Roman" w:cs="Times New Roman"/>
          <w:sz w:val="28"/>
          <w:szCs w:val="28"/>
        </w:rPr>
        <w:t>57 900,8</w:t>
      </w:r>
      <w:r w:rsidRPr="009637B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B7F7C" w:rsidRPr="00FE0938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7F7C" w:rsidRPr="003D2C34" w:rsidRDefault="007B7F7C" w:rsidP="007B7F7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D2C34">
        <w:rPr>
          <w:rFonts w:ascii="Times New Roman" w:hAnsi="Times New Roman" w:cs="Times New Roman"/>
          <w:sz w:val="28"/>
          <w:szCs w:val="28"/>
        </w:rPr>
        <w:t>Основные параметры бюджета на 2023 год составят:</w:t>
      </w:r>
    </w:p>
    <w:p w:rsidR="007B7F7C" w:rsidRPr="009637B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7B9">
        <w:rPr>
          <w:rFonts w:ascii="Times New Roman" w:hAnsi="Times New Roman" w:cs="Times New Roman"/>
          <w:sz w:val="28"/>
          <w:szCs w:val="28"/>
        </w:rPr>
        <w:t xml:space="preserve">- доходы </w:t>
      </w:r>
      <w:r w:rsidRPr="009B66C8">
        <w:rPr>
          <w:rFonts w:ascii="Times New Roman" w:hAnsi="Times New Roman" w:cs="Times New Roman"/>
          <w:sz w:val="28"/>
          <w:szCs w:val="28"/>
        </w:rPr>
        <w:t xml:space="preserve">– </w:t>
      </w:r>
      <w:r w:rsidR="00FB2D7E" w:rsidRPr="009B66C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5 568 261,4</w:t>
      </w:r>
      <w:r w:rsidRPr="009637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637B9">
        <w:rPr>
          <w:rFonts w:ascii="Times New Roman" w:hAnsi="Times New Roman" w:cs="Times New Roman"/>
          <w:sz w:val="28"/>
          <w:szCs w:val="28"/>
        </w:rPr>
        <w:t>тыс. рублей;</w:t>
      </w:r>
    </w:p>
    <w:p w:rsidR="007B7F7C" w:rsidRPr="009637B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7B9">
        <w:rPr>
          <w:rFonts w:ascii="Times New Roman" w:hAnsi="Times New Roman" w:cs="Times New Roman"/>
          <w:sz w:val="28"/>
          <w:szCs w:val="28"/>
        </w:rPr>
        <w:t xml:space="preserve">- расходы – </w:t>
      </w:r>
      <w:r w:rsidR="00FB2D7E" w:rsidRPr="009B66C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5 470 840,0</w:t>
      </w:r>
      <w:r w:rsidRPr="009637B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Pr="009637B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7B9">
        <w:rPr>
          <w:rFonts w:ascii="Times New Roman" w:hAnsi="Times New Roman" w:cs="Times New Roman"/>
          <w:sz w:val="28"/>
          <w:szCs w:val="28"/>
        </w:rPr>
        <w:t xml:space="preserve">- условно утвержденные расходы – </w:t>
      </w:r>
      <w:r w:rsidRPr="009637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151 000,0</w:t>
      </w:r>
      <w:r w:rsidRPr="009637B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Pr="004C370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7B9">
        <w:rPr>
          <w:rFonts w:ascii="Times New Roman" w:hAnsi="Times New Roman" w:cs="Times New Roman"/>
          <w:sz w:val="28"/>
          <w:szCs w:val="28"/>
        </w:rPr>
        <w:t xml:space="preserve">- дефицит составит – </w:t>
      </w:r>
      <w:r w:rsidR="009B66C8" w:rsidRPr="009B66C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53 578,6</w:t>
      </w:r>
      <w:r w:rsidRPr="009637B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B7F7C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7D89">
        <w:rPr>
          <w:rFonts w:ascii="Times New Roman" w:hAnsi="Times New Roman" w:cs="Times New Roman"/>
          <w:sz w:val="28"/>
          <w:szCs w:val="28"/>
        </w:rPr>
        <w:t>Соответствующие изменения внесены в приложения № 1, 2, 3, 4, 5 к решению Совета депутатов городского округа Клин «О бюджете городского округа Клин на 2021 год и плановый период 2022 и 2023 годов» от 21.12.2020 № 3/77.</w:t>
      </w:r>
    </w:p>
    <w:p w:rsidR="007B7F7C" w:rsidRPr="00D47D8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Представленный проект решения соответствует требованиям Бюджетного кодекса Российской Федерации и Положения о бюджетном процессе в   городском округе Клин. </w:t>
      </w:r>
    </w:p>
    <w:p w:rsidR="007B7F7C" w:rsidRPr="00D47D89" w:rsidRDefault="007B7F7C" w:rsidP="007B7F7C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>Контрольно-счетная палата считает возможным предложить Совету депутатов городского округа Клин   рассмотреть проект решения в представленной редакции.</w:t>
      </w:r>
    </w:p>
    <w:p w:rsidR="007B7F7C" w:rsidRPr="00D47D89" w:rsidRDefault="007B7F7C" w:rsidP="007B7F7C">
      <w:pPr>
        <w:pStyle w:val="a3"/>
        <w:spacing w:after="0"/>
        <w:ind w:left="-567" w:firstLine="283"/>
        <w:jc w:val="both"/>
        <w:rPr>
          <w:sz w:val="28"/>
          <w:szCs w:val="28"/>
        </w:rPr>
      </w:pPr>
    </w:p>
    <w:p w:rsidR="007B7F7C" w:rsidRPr="00D47D89" w:rsidRDefault="007B7F7C" w:rsidP="007B7F7C">
      <w:pPr>
        <w:pStyle w:val="a3"/>
        <w:spacing w:after="0"/>
        <w:ind w:left="-567" w:firstLine="283"/>
        <w:jc w:val="both"/>
        <w:outlineLvl w:val="0"/>
        <w:rPr>
          <w:sz w:val="28"/>
          <w:szCs w:val="28"/>
        </w:rPr>
      </w:pPr>
      <w:r w:rsidRPr="00D47D89">
        <w:rPr>
          <w:sz w:val="28"/>
          <w:szCs w:val="28"/>
        </w:rPr>
        <w:t xml:space="preserve">Аудитор </w:t>
      </w:r>
    </w:p>
    <w:p w:rsidR="007B7F7C" w:rsidRPr="00B4723E" w:rsidRDefault="007B7F7C" w:rsidP="007B7F7C">
      <w:pPr>
        <w:pStyle w:val="a3"/>
        <w:spacing w:after="0"/>
        <w:ind w:left="-567" w:firstLine="283"/>
        <w:jc w:val="both"/>
        <w:rPr>
          <w:sz w:val="28"/>
          <w:szCs w:val="28"/>
        </w:rPr>
      </w:pPr>
      <w:r w:rsidRPr="00B4723E">
        <w:rPr>
          <w:sz w:val="28"/>
          <w:szCs w:val="28"/>
        </w:rPr>
        <w:t xml:space="preserve">Контрольно-счетной палаты           </w:t>
      </w:r>
    </w:p>
    <w:p w:rsidR="007B7F7C" w:rsidRPr="00D637E2" w:rsidRDefault="007B7F7C" w:rsidP="007B7F7C">
      <w:pPr>
        <w:spacing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4723E">
        <w:rPr>
          <w:rFonts w:ascii="Times New Roman" w:hAnsi="Times New Roman" w:cs="Times New Roman"/>
          <w:sz w:val="28"/>
          <w:szCs w:val="28"/>
        </w:rPr>
        <w:t xml:space="preserve">городского округа Клин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Е.О. Яшина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7B7F7C" w:rsidRPr="00D637E2" w:rsidSect="00381B5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0BB" w:rsidRDefault="00C730BB" w:rsidP="00804292">
      <w:pPr>
        <w:spacing w:after="0" w:line="240" w:lineRule="auto"/>
      </w:pPr>
      <w:r>
        <w:separator/>
      </w:r>
    </w:p>
  </w:endnote>
  <w:endnote w:type="continuationSeparator" w:id="0">
    <w:p w:rsidR="00C730BB" w:rsidRDefault="00C730BB" w:rsidP="00804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0BB" w:rsidRDefault="00C730BB" w:rsidP="00804292">
      <w:pPr>
        <w:spacing w:after="0" w:line="240" w:lineRule="auto"/>
      </w:pPr>
      <w:r>
        <w:separator/>
      </w:r>
    </w:p>
  </w:footnote>
  <w:footnote w:type="continuationSeparator" w:id="0">
    <w:p w:rsidR="00C730BB" w:rsidRDefault="00C730BB" w:rsidP="00804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F39B1"/>
    <w:multiLevelType w:val="hybridMultilevel"/>
    <w:tmpl w:val="CC86DB2C"/>
    <w:lvl w:ilvl="0" w:tplc="E2128188">
      <w:start w:val="1"/>
      <w:numFmt w:val="decimal"/>
      <w:lvlText w:val="%1)"/>
      <w:lvlJc w:val="left"/>
      <w:pPr>
        <w:ind w:left="7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BA"/>
    <w:rsid w:val="00010703"/>
    <w:rsid w:val="000368B9"/>
    <w:rsid w:val="00036F4E"/>
    <w:rsid w:val="000449F7"/>
    <w:rsid w:val="00115411"/>
    <w:rsid w:val="00157CBC"/>
    <w:rsid w:val="00180F7B"/>
    <w:rsid w:val="00183945"/>
    <w:rsid w:val="001D79D6"/>
    <w:rsid w:val="00217F6F"/>
    <w:rsid w:val="00220633"/>
    <w:rsid w:val="00222D4B"/>
    <w:rsid w:val="002679A2"/>
    <w:rsid w:val="002A0E68"/>
    <w:rsid w:val="002D1DE0"/>
    <w:rsid w:val="00350BFA"/>
    <w:rsid w:val="00377DA8"/>
    <w:rsid w:val="003D2C34"/>
    <w:rsid w:val="003E6B00"/>
    <w:rsid w:val="003F2717"/>
    <w:rsid w:val="00413403"/>
    <w:rsid w:val="00436225"/>
    <w:rsid w:val="00440BF9"/>
    <w:rsid w:val="0044329D"/>
    <w:rsid w:val="004C10FD"/>
    <w:rsid w:val="004D042E"/>
    <w:rsid w:val="005B62B7"/>
    <w:rsid w:val="005E7716"/>
    <w:rsid w:val="00674827"/>
    <w:rsid w:val="0067598C"/>
    <w:rsid w:val="00692F2B"/>
    <w:rsid w:val="00705798"/>
    <w:rsid w:val="0075410C"/>
    <w:rsid w:val="007666D8"/>
    <w:rsid w:val="0076715F"/>
    <w:rsid w:val="00777132"/>
    <w:rsid w:val="00781FDC"/>
    <w:rsid w:val="00795947"/>
    <w:rsid w:val="007B7F7C"/>
    <w:rsid w:val="007C5EBA"/>
    <w:rsid w:val="007E3D59"/>
    <w:rsid w:val="00804292"/>
    <w:rsid w:val="008B3B5C"/>
    <w:rsid w:val="008E5B05"/>
    <w:rsid w:val="008F4BC5"/>
    <w:rsid w:val="008F5752"/>
    <w:rsid w:val="009127EA"/>
    <w:rsid w:val="009613B1"/>
    <w:rsid w:val="009637B9"/>
    <w:rsid w:val="009A02D8"/>
    <w:rsid w:val="009A3808"/>
    <w:rsid w:val="009B2A70"/>
    <w:rsid w:val="009B66C8"/>
    <w:rsid w:val="009C0D93"/>
    <w:rsid w:val="009D7D29"/>
    <w:rsid w:val="00A06D72"/>
    <w:rsid w:val="00A16D14"/>
    <w:rsid w:val="00AC5F8E"/>
    <w:rsid w:val="00AE00EE"/>
    <w:rsid w:val="00C62066"/>
    <w:rsid w:val="00C66C71"/>
    <w:rsid w:val="00C730BB"/>
    <w:rsid w:val="00CB40C0"/>
    <w:rsid w:val="00CE5AF7"/>
    <w:rsid w:val="00D940E7"/>
    <w:rsid w:val="00DD204C"/>
    <w:rsid w:val="00DD7B9F"/>
    <w:rsid w:val="00E17D25"/>
    <w:rsid w:val="00E22E14"/>
    <w:rsid w:val="00E44921"/>
    <w:rsid w:val="00E51702"/>
    <w:rsid w:val="00E55E77"/>
    <w:rsid w:val="00F755B4"/>
    <w:rsid w:val="00FB2D7E"/>
    <w:rsid w:val="00FC381B"/>
    <w:rsid w:val="00FE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199A4-300D-4A91-BA3E-78AE1882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F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7F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B7F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7B7F7C"/>
    <w:pPr>
      <w:widowControl w:val="0"/>
      <w:autoSpaceDE w:val="0"/>
      <w:autoSpaceDN w:val="0"/>
      <w:adjustRightInd w:val="0"/>
      <w:spacing w:after="0" w:line="300" w:lineRule="auto"/>
      <w:ind w:left="1720" w:right="160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5">
    <w:name w:val="Знак Знак5 Знак Знак Знак Знак Знак Знак"/>
    <w:basedOn w:val="a"/>
    <w:rsid w:val="008F575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0">
    <w:name w:val="Знак Знак5 Знак Знак Знак Знак Знак Знак"/>
    <w:basedOn w:val="a"/>
    <w:rsid w:val="001D79D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1">
    <w:name w:val="Знак Знак5 Знак Знак Знак Знак Знак Знак"/>
    <w:basedOn w:val="a"/>
    <w:rsid w:val="0070579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"/>
    <w:basedOn w:val="a"/>
    <w:rsid w:val="00E4492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semiHidden/>
    <w:unhideWhenUsed/>
    <w:rsid w:val="0067482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74827"/>
    <w:rPr>
      <w:rFonts w:eastAsiaTheme="minorEastAsia"/>
      <w:lang w:eastAsia="ru-RU"/>
    </w:rPr>
  </w:style>
  <w:style w:type="paragraph" w:customStyle="1" w:styleId="53">
    <w:name w:val=" Знак Знак5 Знак Знак Знак Знак Знак Знак"/>
    <w:basedOn w:val="a"/>
    <w:rsid w:val="009B2A7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804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429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04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429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51</cp:revision>
  <dcterms:created xsi:type="dcterms:W3CDTF">2021-06-24T14:31:00Z</dcterms:created>
  <dcterms:modified xsi:type="dcterms:W3CDTF">2021-09-27T08:24:00Z</dcterms:modified>
</cp:coreProperties>
</file>