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DE" w:rsidRPr="00367F25" w:rsidRDefault="003909DE" w:rsidP="00367F25">
      <w:pPr>
        <w:jc w:val="center"/>
        <w:rPr>
          <w:rFonts w:ascii="Arial" w:hAnsi="Arial" w:cs="Arial"/>
          <w:b/>
          <w:sz w:val="24"/>
          <w:szCs w:val="24"/>
        </w:rPr>
      </w:pPr>
      <w:r w:rsidRPr="00367F25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3909DE" w:rsidRPr="00367F25" w:rsidRDefault="003909DE" w:rsidP="00367F25">
      <w:pPr>
        <w:jc w:val="center"/>
        <w:rPr>
          <w:rFonts w:ascii="Arial" w:hAnsi="Arial" w:cs="Arial"/>
          <w:b/>
          <w:sz w:val="24"/>
          <w:szCs w:val="24"/>
        </w:rPr>
      </w:pPr>
      <w:r w:rsidRPr="00367F25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3909DE" w:rsidRPr="00367F25" w:rsidRDefault="00716FFA" w:rsidP="00367F25">
      <w:pPr>
        <w:jc w:val="center"/>
        <w:rPr>
          <w:rFonts w:ascii="Arial" w:hAnsi="Arial" w:cs="Arial"/>
          <w:b/>
          <w:sz w:val="24"/>
          <w:szCs w:val="24"/>
        </w:rPr>
      </w:pPr>
      <w:r w:rsidRPr="00367F2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C2068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3909DE" w:rsidRPr="00367F25" w:rsidRDefault="003909DE" w:rsidP="00367F25">
      <w:pPr>
        <w:jc w:val="center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3909DE" w:rsidRPr="00367F25" w:rsidRDefault="003909DE" w:rsidP="00367F25">
      <w:pPr>
        <w:jc w:val="center"/>
        <w:rPr>
          <w:rFonts w:ascii="Arial" w:hAnsi="Arial" w:cs="Arial"/>
          <w:sz w:val="24"/>
          <w:szCs w:val="24"/>
        </w:rPr>
      </w:pPr>
    </w:p>
    <w:p w:rsidR="003909DE" w:rsidRPr="00367F25" w:rsidRDefault="00367F25" w:rsidP="00367F25">
      <w:pPr>
        <w:tabs>
          <w:tab w:val="left" w:pos="2070"/>
          <w:tab w:val="center" w:pos="4535"/>
          <w:tab w:val="left" w:pos="6300"/>
        </w:tabs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741C7EE" wp14:editId="219FCD6E">
                <wp:simplePos x="0" y="0"/>
                <wp:positionH relativeFrom="column">
                  <wp:posOffset>1372235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6CEB9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05pt,12.7pt" to="230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DzX4hk3gAAAAkBAAAPAAAAZHJzL2Rv&#10;d25yZXYueG1sTI9BT8MwDIXvSPyHyEjcWNqydlCaTgiJAxcQYxLXrPGajsapmmwt/x7vxG6239Pz&#10;96r17HpxwjF0nhSkiwQEUuNNR62C7dfr3QOIEDUZ3XtCBb8YYF1fX1W6NH6iTzxtYis4hEKpFdgY&#10;h1LK0Fh0Oiz8gMTa3o9OR17HVppRTxzuepklSSGd7og/WD3gi8XmZ3N0CmT38b3P58fD2/vKyu1h&#10;onGV3St1ezM/P4GIOMd/M5zxGR1qZtr5I5kgegVZWqRs5SFfgmDDski53O58yEHWlbxsUP8B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81+IZN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 xml:space="preserve">         15.06.</w:t>
      </w:r>
      <w:r w:rsidR="00407D45" w:rsidRPr="00367F25">
        <w:rPr>
          <w:rFonts w:ascii="Arial" w:hAnsi="Arial" w:cs="Arial"/>
          <w:sz w:val="24"/>
          <w:szCs w:val="24"/>
        </w:rPr>
        <w:t>2018</w:t>
      </w:r>
      <w:r w:rsidR="00407D45" w:rsidRPr="00367F25">
        <w:rPr>
          <w:rFonts w:ascii="Arial" w:hAnsi="Arial" w:cs="Arial"/>
          <w:sz w:val="24"/>
          <w:szCs w:val="24"/>
        </w:rPr>
        <w:tab/>
      </w:r>
      <w:r w:rsidR="00716FFA" w:rsidRPr="00367F2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E9AA00" wp14:editId="212BC56E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1841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64ED7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</w:t>
      </w:r>
      <w:r w:rsidR="003909DE" w:rsidRPr="00367F25">
        <w:rPr>
          <w:rFonts w:ascii="Arial" w:hAnsi="Arial" w:cs="Arial"/>
          <w:sz w:val="24"/>
          <w:szCs w:val="24"/>
        </w:rPr>
        <w:t>№</w:t>
      </w:r>
      <w:r w:rsidR="00407D45" w:rsidRPr="00367F25">
        <w:rPr>
          <w:rFonts w:ascii="Arial" w:hAnsi="Arial" w:cs="Arial"/>
          <w:sz w:val="24"/>
          <w:szCs w:val="24"/>
        </w:rPr>
        <w:tab/>
        <w:t>1024</w:t>
      </w:r>
    </w:p>
    <w:p w:rsidR="003909DE" w:rsidRPr="00367F25" w:rsidRDefault="003909DE" w:rsidP="00367F25">
      <w:pPr>
        <w:jc w:val="center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г. Клин</w:t>
      </w:r>
    </w:p>
    <w:p w:rsidR="003909DE" w:rsidRPr="00367F25" w:rsidRDefault="003909DE" w:rsidP="00367F25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Московская область</w:t>
      </w:r>
    </w:p>
    <w:p w:rsidR="003909DE" w:rsidRPr="00367F25" w:rsidRDefault="003909DE" w:rsidP="00367F25">
      <w:pPr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pStyle w:val="2"/>
        <w:spacing w:before="0" w:after="0"/>
        <w:rPr>
          <w:b w:val="0"/>
          <w:i w:val="0"/>
          <w:sz w:val="24"/>
          <w:szCs w:val="24"/>
        </w:rPr>
      </w:pPr>
      <w:r w:rsidRPr="00367F25">
        <w:rPr>
          <w:b w:val="0"/>
          <w:i w:val="0"/>
          <w:sz w:val="24"/>
          <w:szCs w:val="24"/>
        </w:rPr>
        <w:t xml:space="preserve">Об установлении размера платы населением </w:t>
      </w:r>
    </w:p>
    <w:p w:rsidR="003909DE" w:rsidRPr="00367F25" w:rsidRDefault="003909DE" w:rsidP="00367F25">
      <w:pPr>
        <w:pStyle w:val="2"/>
        <w:spacing w:before="0" w:after="0"/>
        <w:rPr>
          <w:b w:val="0"/>
          <w:i w:val="0"/>
          <w:sz w:val="24"/>
          <w:szCs w:val="24"/>
        </w:rPr>
      </w:pPr>
      <w:r w:rsidRPr="00367F25">
        <w:rPr>
          <w:b w:val="0"/>
          <w:i w:val="0"/>
          <w:sz w:val="24"/>
          <w:szCs w:val="24"/>
        </w:rPr>
        <w:t xml:space="preserve">за жилищно-коммунальные услуги </w:t>
      </w:r>
    </w:p>
    <w:p w:rsidR="003909DE" w:rsidRPr="00367F25" w:rsidRDefault="003909DE" w:rsidP="00367F25">
      <w:pPr>
        <w:pStyle w:val="2"/>
        <w:spacing w:before="0" w:after="0"/>
        <w:rPr>
          <w:sz w:val="24"/>
          <w:szCs w:val="24"/>
        </w:rPr>
      </w:pPr>
      <w:r w:rsidRPr="00367F25">
        <w:rPr>
          <w:b w:val="0"/>
          <w:i w:val="0"/>
          <w:sz w:val="24"/>
          <w:szCs w:val="24"/>
        </w:rPr>
        <w:t>в городском округе Клин с 01.07.2018г.</w:t>
      </w:r>
    </w:p>
    <w:p w:rsidR="003909DE" w:rsidRPr="00367F25" w:rsidRDefault="003909DE" w:rsidP="00367F2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3909DE" w:rsidRDefault="003909DE" w:rsidP="00367F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ab/>
        <w:t xml:space="preserve">Руководствуясь Жилищным </w:t>
      </w:r>
      <w:hyperlink r:id="rId7" w:history="1">
        <w:r w:rsidRPr="00367F25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кодексом</w:t>
        </w:r>
      </w:hyperlink>
      <w:r w:rsidRPr="00367F25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8" w:history="1">
        <w:r w:rsidRPr="00367F25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367F25">
        <w:rPr>
          <w:rFonts w:ascii="Arial" w:hAnsi="Arial" w:cs="Arial"/>
          <w:sz w:val="24"/>
          <w:szCs w:val="24"/>
        </w:rPr>
        <w:t xml:space="preserve"> от 06.10.2003г.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06.04.2018 г. №213/пр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</w:t>
      </w:r>
      <w:hyperlink r:id="rId9" w:history="1">
        <w:r w:rsidRPr="00367F25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постановлением</w:t>
        </w:r>
      </w:hyperlink>
      <w:r w:rsidRPr="00367F25">
        <w:rPr>
          <w:rFonts w:ascii="Arial" w:hAnsi="Arial" w:cs="Arial"/>
          <w:sz w:val="24"/>
          <w:szCs w:val="24"/>
        </w:rPr>
        <w:t xml:space="preserve"> Правительства Российской Федерации от 13.08.2006г.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Постановлением  Правительства Московской области от 03.10.2017 года №826/36 «О минимальном размере взноса на капитальный ремонт общего имущества многоквартирных домов, расположенных на территории Московской области, на 2018 год», распоряжением Министерства жилищно-коммунального хозяйства Московской области от 22.05.2017 г. №63-РВ «Об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области», постановлением Правительства Московской области от 24.07.2015 г. №605/26 «Об утверждении норм накопления мусора и типового договора на вывоз мусора на территории Московской области», а также на основании решения Президиума Совета муниципальных образований Московской области от 04.03.2014 года №7,</w:t>
      </w:r>
    </w:p>
    <w:p w:rsidR="00367F25" w:rsidRPr="00367F25" w:rsidRDefault="00367F25" w:rsidP="00367F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center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П О С Т А Н О В Л Я Ю:</w:t>
      </w:r>
    </w:p>
    <w:p w:rsidR="003909DE" w:rsidRPr="00367F25" w:rsidRDefault="003909DE" w:rsidP="00367F25">
      <w:pPr>
        <w:pStyle w:val="21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pStyle w:val="2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1. Установить и ввести в действие с 01.07.2018г.:</w:t>
      </w:r>
    </w:p>
    <w:p w:rsidR="003909DE" w:rsidRPr="00367F25" w:rsidRDefault="003909DE" w:rsidP="00367F25">
      <w:pPr>
        <w:pStyle w:val="2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 xml:space="preserve">1.1. размер платы населением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для собственников жилых помещений, не принявших решение о выборе способа управления многоквартирным домом, или об установлении </w:t>
      </w:r>
      <w:r w:rsidRPr="00367F25">
        <w:rPr>
          <w:rFonts w:ascii="Arial" w:hAnsi="Arial" w:cs="Arial"/>
          <w:sz w:val="24"/>
          <w:szCs w:val="24"/>
        </w:rPr>
        <w:lastRenderedPageBreak/>
        <w:t>размера платы за содержание жилого помещения в городском округе Клин</w:t>
      </w:r>
      <w:r w:rsidR="00E644F2" w:rsidRPr="00367F25">
        <w:rPr>
          <w:rFonts w:ascii="Arial" w:hAnsi="Arial" w:cs="Arial"/>
          <w:sz w:val="24"/>
          <w:szCs w:val="24"/>
        </w:rPr>
        <w:t xml:space="preserve"> </w:t>
      </w:r>
      <w:r w:rsidRPr="00367F25">
        <w:rPr>
          <w:rFonts w:ascii="Arial" w:hAnsi="Arial" w:cs="Arial"/>
          <w:sz w:val="24"/>
          <w:szCs w:val="24"/>
        </w:rPr>
        <w:t>с 01.07.2018 г. (приложение №1);</w:t>
      </w:r>
    </w:p>
    <w:p w:rsidR="003909DE" w:rsidRPr="00367F25" w:rsidRDefault="003909DE" w:rsidP="00367F25">
      <w:pPr>
        <w:pStyle w:val="2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1.3. порядок начисления оплаты за коммунальные услуги населением в городском округе Клин (приложение №</w:t>
      </w:r>
      <w:r w:rsidR="00835724" w:rsidRPr="00367F25">
        <w:rPr>
          <w:rFonts w:ascii="Arial" w:hAnsi="Arial" w:cs="Arial"/>
          <w:sz w:val="24"/>
          <w:szCs w:val="24"/>
        </w:rPr>
        <w:t>2</w:t>
      </w:r>
      <w:r w:rsidRPr="00367F25">
        <w:rPr>
          <w:rFonts w:ascii="Arial" w:hAnsi="Arial" w:cs="Arial"/>
          <w:sz w:val="24"/>
          <w:szCs w:val="24"/>
        </w:rPr>
        <w:t>).</w:t>
      </w:r>
    </w:p>
    <w:p w:rsidR="003909DE" w:rsidRPr="00367F25" w:rsidRDefault="003909DE" w:rsidP="00367F25">
      <w:pPr>
        <w:pStyle w:val="2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2. Постановление Администрации Клинского муниципального района от 19.01.2017г. № 137</w:t>
      </w:r>
      <w:r w:rsidR="00367F25">
        <w:rPr>
          <w:rFonts w:ascii="Arial" w:hAnsi="Arial" w:cs="Arial"/>
          <w:sz w:val="24"/>
          <w:szCs w:val="24"/>
        </w:rPr>
        <w:t xml:space="preserve"> </w:t>
      </w:r>
      <w:r w:rsidRPr="00367F25">
        <w:rPr>
          <w:rFonts w:ascii="Arial" w:hAnsi="Arial" w:cs="Arial"/>
          <w:sz w:val="24"/>
          <w:szCs w:val="24"/>
        </w:rPr>
        <w:t>считать утратившим силу с момента вступления в силу данного постановления.</w:t>
      </w:r>
    </w:p>
    <w:p w:rsidR="003909DE" w:rsidRPr="00367F25" w:rsidRDefault="003909DE" w:rsidP="00367F25">
      <w:pPr>
        <w:pStyle w:val="2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3. Постановление Администрации городского поселения Высоковск Клинского муниципальног</w:t>
      </w:r>
      <w:r w:rsidR="00367F25">
        <w:rPr>
          <w:rFonts w:ascii="Arial" w:hAnsi="Arial" w:cs="Arial"/>
          <w:sz w:val="24"/>
          <w:szCs w:val="24"/>
        </w:rPr>
        <w:t xml:space="preserve">о района от 21.11.2017г. № 296 </w:t>
      </w:r>
      <w:r w:rsidRPr="00367F25">
        <w:rPr>
          <w:rFonts w:ascii="Arial" w:hAnsi="Arial" w:cs="Arial"/>
          <w:sz w:val="24"/>
          <w:szCs w:val="24"/>
        </w:rPr>
        <w:t>считать утратившим силу с момента вступления в силу данного постановления.</w:t>
      </w:r>
    </w:p>
    <w:p w:rsidR="003909DE" w:rsidRPr="00367F25" w:rsidRDefault="003909DE" w:rsidP="00367F25">
      <w:pPr>
        <w:pStyle w:val="21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4. Направить настоящее постановления в общественно-политическую газету Клинского района «Серп и молот» для опубликования.</w:t>
      </w:r>
    </w:p>
    <w:p w:rsidR="003909DE" w:rsidRPr="00367F25" w:rsidRDefault="003909DE" w:rsidP="00367F25">
      <w:pPr>
        <w:pStyle w:val="21"/>
        <w:spacing w:line="240" w:lineRule="auto"/>
        <w:ind w:hanging="540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pStyle w:val="21"/>
        <w:spacing w:line="240" w:lineRule="auto"/>
        <w:ind w:hanging="540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pStyle w:val="21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pStyle w:val="21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Глава городского округа Клин                                                А.Д. Сокольская</w:t>
      </w:r>
    </w:p>
    <w:p w:rsidR="003909DE" w:rsidRPr="00367F25" w:rsidRDefault="003909DE" w:rsidP="00367F25">
      <w:pPr>
        <w:pStyle w:val="21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pStyle w:val="21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pStyle w:val="21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pStyle w:val="21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407D45" w:rsidRPr="00367F25" w:rsidRDefault="00407D45" w:rsidP="00367F25">
      <w:pPr>
        <w:jc w:val="both"/>
        <w:rPr>
          <w:rFonts w:ascii="Arial" w:hAnsi="Arial" w:cs="Arial"/>
          <w:sz w:val="24"/>
          <w:szCs w:val="24"/>
        </w:rPr>
        <w:sectPr w:rsidR="00407D45" w:rsidRPr="00367F25" w:rsidSect="00367F25">
          <w:pgSz w:w="11907" w:h="16840"/>
          <w:pgMar w:top="1134" w:right="567" w:bottom="1134" w:left="1134" w:header="720" w:footer="720" w:gutter="0"/>
          <w:cols w:space="720"/>
        </w:sectPr>
      </w:pPr>
    </w:p>
    <w:p w:rsidR="003909DE" w:rsidRPr="00367F25" w:rsidRDefault="00407D45" w:rsidP="00367F25">
      <w:pPr>
        <w:pStyle w:val="2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lastRenderedPageBreak/>
        <w:t>П</w:t>
      </w:r>
      <w:r w:rsidR="003909DE" w:rsidRPr="00367F25">
        <w:rPr>
          <w:rFonts w:ascii="Arial" w:hAnsi="Arial" w:cs="Arial"/>
          <w:sz w:val="24"/>
          <w:szCs w:val="24"/>
        </w:rPr>
        <w:t>риложение №1</w:t>
      </w:r>
    </w:p>
    <w:p w:rsidR="003909DE" w:rsidRPr="00367F25" w:rsidRDefault="003909DE" w:rsidP="00367F25">
      <w:pPr>
        <w:pStyle w:val="2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3909DE" w:rsidRPr="00367F25" w:rsidRDefault="003909DE" w:rsidP="00367F25">
      <w:pPr>
        <w:pStyle w:val="21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городского округа Клин</w:t>
      </w:r>
    </w:p>
    <w:p w:rsidR="003909DE" w:rsidRPr="00367F25" w:rsidRDefault="003909DE" w:rsidP="00367F25">
      <w:pPr>
        <w:jc w:val="right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softHyphen/>
      </w:r>
      <w:r w:rsidRPr="00367F25">
        <w:rPr>
          <w:rFonts w:ascii="Arial" w:hAnsi="Arial" w:cs="Arial"/>
          <w:sz w:val="24"/>
          <w:szCs w:val="24"/>
        </w:rPr>
        <w:softHyphen/>
      </w:r>
      <w:r w:rsidRPr="00367F25">
        <w:rPr>
          <w:rFonts w:ascii="Arial" w:hAnsi="Arial" w:cs="Arial"/>
          <w:sz w:val="24"/>
          <w:szCs w:val="24"/>
        </w:rPr>
        <w:softHyphen/>
      </w:r>
      <w:r w:rsidRPr="00367F25">
        <w:rPr>
          <w:rFonts w:ascii="Arial" w:hAnsi="Arial" w:cs="Arial"/>
          <w:sz w:val="24"/>
          <w:szCs w:val="24"/>
        </w:rPr>
        <w:softHyphen/>
      </w:r>
      <w:r w:rsidRPr="00367F25">
        <w:rPr>
          <w:rFonts w:ascii="Arial" w:hAnsi="Arial" w:cs="Arial"/>
          <w:sz w:val="24"/>
          <w:szCs w:val="24"/>
        </w:rPr>
        <w:softHyphen/>
      </w:r>
      <w:r w:rsidRPr="00367F25">
        <w:rPr>
          <w:rFonts w:ascii="Arial" w:hAnsi="Arial" w:cs="Arial"/>
          <w:sz w:val="24"/>
          <w:szCs w:val="24"/>
        </w:rPr>
        <w:tab/>
      </w:r>
      <w:r w:rsidRPr="00367F25">
        <w:rPr>
          <w:rFonts w:ascii="Arial" w:hAnsi="Arial" w:cs="Arial"/>
          <w:sz w:val="24"/>
          <w:szCs w:val="24"/>
        </w:rPr>
        <w:tab/>
      </w:r>
      <w:r w:rsidRPr="00367F25">
        <w:rPr>
          <w:rFonts w:ascii="Arial" w:hAnsi="Arial" w:cs="Arial"/>
          <w:sz w:val="24"/>
          <w:szCs w:val="24"/>
        </w:rPr>
        <w:tab/>
      </w:r>
      <w:r w:rsidRPr="00367F25">
        <w:rPr>
          <w:rFonts w:ascii="Arial" w:hAnsi="Arial" w:cs="Arial"/>
          <w:sz w:val="24"/>
          <w:szCs w:val="24"/>
        </w:rPr>
        <w:tab/>
      </w:r>
      <w:r w:rsidRPr="00367F25">
        <w:rPr>
          <w:rFonts w:ascii="Arial" w:hAnsi="Arial" w:cs="Arial"/>
          <w:sz w:val="24"/>
          <w:szCs w:val="24"/>
        </w:rPr>
        <w:tab/>
      </w:r>
      <w:r w:rsidRPr="00367F25">
        <w:rPr>
          <w:rFonts w:ascii="Arial" w:hAnsi="Arial" w:cs="Arial"/>
          <w:sz w:val="24"/>
          <w:szCs w:val="24"/>
        </w:rPr>
        <w:tab/>
      </w:r>
      <w:r w:rsidRPr="00367F25">
        <w:rPr>
          <w:rFonts w:ascii="Arial" w:hAnsi="Arial" w:cs="Arial"/>
          <w:sz w:val="24"/>
          <w:szCs w:val="24"/>
        </w:rPr>
        <w:tab/>
      </w:r>
      <w:r w:rsidRPr="00367F25">
        <w:rPr>
          <w:rFonts w:ascii="Arial" w:hAnsi="Arial" w:cs="Arial"/>
          <w:sz w:val="24"/>
          <w:szCs w:val="24"/>
        </w:rPr>
        <w:tab/>
      </w:r>
      <w:r w:rsidRPr="00367F25">
        <w:rPr>
          <w:rFonts w:ascii="Arial" w:hAnsi="Arial" w:cs="Arial"/>
          <w:sz w:val="24"/>
          <w:szCs w:val="24"/>
        </w:rPr>
        <w:tab/>
      </w:r>
      <w:r w:rsidRPr="00367F25">
        <w:rPr>
          <w:rFonts w:ascii="Arial" w:hAnsi="Arial" w:cs="Arial"/>
          <w:sz w:val="24"/>
          <w:szCs w:val="24"/>
        </w:rPr>
        <w:tab/>
      </w:r>
      <w:r w:rsidRPr="00367F25">
        <w:rPr>
          <w:rFonts w:ascii="Arial" w:hAnsi="Arial" w:cs="Arial"/>
          <w:sz w:val="24"/>
          <w:szCs w:val="24"/>
        </w:rPr>
        <w:tab/>
      </w:r>
      <w:r w:rsidRPr="00367F25">
        <w:rPr>
          <w:rFonts w:ascii="Arial" w:hAnsi="Arial" w:cs="Arial"/>
          <w:sz w:val="24"/>
          <w:szCs w:val="24"/>
        </w:rPr>
        <w:tab/>
      </w:r>
      <w:r w:rsidRPr="00367F25">
        <w:rPr>
          <w:rFonts w:ascii="Arial" w:hAnsi="Arial" w:cs="Arial"/>
          <w:sz w:val="24"/>
          <w:szCs w:val="24"/>
        </w:rPr>
        <w:tab/>
      </w:r>
      <w:r w:rsidRPr="00367F25">
        <w:rPr>
          <w:rFonts w:ascii="Arial" w:hAnsi="Arial" w:cs="Arial"/>
          <w:sz w:val="24"/>
          <w:szCs w:val="24"/>
        </w:rPr>
        <w:tab/>
      </w:r>
      <w:r w:rsidRPr="00367F25">
        <w:rPr>
          <w:rFonts w:ascii="Arial" w:hAnsi="Arial" w:cs="Arial"/>
          <w:sz w:val="24"/>
          <w:szCs w:val="24"/>
        </w:rPr>
        <w:tab/>
      </w:r>
      <w:r w:rsidRPr="00367F25">
        <w:rPr>
          <w:rFonts w:ascii="Arial" w:hAnsi="Arial" w:cs="Arial"/>
          <w:sz w:val="24"/>
          <w:szCs w:val="24"/>
        </w:rPr>
        <w:tab/>
      </w:r>
      <w:r w:rsidRPr="00367F25">
        <w:rPr>
          <w:rFonts w:ascii="Arial" w:hAnsi="Arial" w:cs="Arial"/>
          <w:sz w:val="24"/>
          <w:szCs w:val="24"/>
        </w:rPr>
        <w:tab/>
      </w:r>
      <w:r w:rsidR="00367F25">
        <w:rPr>
          <w:rFonts w:ascii="Arial" w:hAnsi="Arial" w:cs="Arial"/>
          <w:sz w:val="24"/>
          <w:szCs w:val="24"/>
        </w:rPr>
        <w:t xml:space="preserve">          15.06.</w:t>
      </w:r>
      <w:r w:rsidR="00407D45" w:rsidRPr="00367F25">
        <w:rPr>
          <w:rFonts w:ascii="Arial" w:hAnsi="Arial" w:cs="Arial"/>
          <w:sz w:val="24"/>
          <w:szCs w:val="24"/>
        </w:rPr>
        <w:t xml:space="preserve">2018 </w:t>
      </w:r>
      <w:r w:rsidRPr="00367F25">
        <w:rPr>
          <w:rFonts w:ascii="Arial" w:hAnsi="Arial" w:cs="Arial"/>
          <w:sz w:val="24"/>
          <w:szCs w:val="24"/>
        </w:rPr>
        <w:t xml:space="preserve">№ </w:t>
      </w:r>
      <w:r w:rsidR="00407D45" w:rsidRPr="00367F25">
        <w:rPr>
          <w:rFonts w:ascii="Arial" w:hAnsi="Arial" w:cs="Arial"/>
          <w:sz w:val="24"/>
          <w:szCs w:val="24"/>
        </w:rPr>
        <w:t>1024</w:t>
      </w:r>
    </w:p>
    <w:p w:rsidR="003909DE" w:rsidRPr="00367F25" w:rsidRDefault="003909DE" w:rsidP="00367F25">
      <w:pPr>
        <w:pStyle w:val="a7"/>
        <w:spacing w:after="0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pStyle w:val="a7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67F25">
        <w:rPr>
          <w:rFonts w:ascii="Arial" w:hAnsi="Arial" w:cs="Arial"/>
          <w:b/>
          <w:sz w:val="24"/>
          <w:szCs w:val="24"/>
        </w:rPr>
        <w:t>Размер платы населением за содержание жилого помещения</w:t>
      </w:r>
    </w:p>
    <w:p w:rsidR="003909DE" w:rsidRPr="00367F25" w:rsidRDefault="003909DE" w:rsidP="00367F25">
      <w:pPr>
        <w:pStyle w:val="a7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67F25">
        <w:rPr>
          <w:rFonts w:ascii="Arial" w:hAnsi="Arial" w:cs="Arial"/>
          <w:b/>
          <w:sz w:val="24"/>
          <w:szCs w:val="24"/>
        </w:rPr>
        <w:t xml:space="preserve">для нанимателей жилых помещений по договорам социального найма и договорам найма жилых помещений </w:t>
      </w:r>
    </w:p>
    <w:p w:rsidR="003909DE" w:rsidRPr="00367F25" w:rsidRDefault="003909DE" w:rsidP="00367F25">
      <w:pPr>
        <w:pStyle w:val="a7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67F25">
        <w:rPr>
          <w:rFonts w:ascii="Arial" w:hAnsi="Arial" w:cs="Arial"/>
          <w:b/>
          <w:sz w:val="24"/>
          <w:szCs w:val="24"/>
        </w:rPr>
        <w:t xml:space="preserve">государственного и муниципального жилищного фонда, а также для собственников жилых помещений, не принявших </w:t>
      </w:r>
    </w:p>
    <w:p w:rsidR="00E644F2" w:rsidRPr="00367F25" w:rsidRDefault="003909DE" w:rsidP="00367F25">
      <w:pPr>
        <w:pStyle w:val="a7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67F25">
        <w:rPr>
          <w:rFonts w:ascii="Arial" w:hAnsi="Arial" w:cs="Arial"/>
          <w:b/>
          <w:sz w:val="24"/>
          <w:szCs w:val="24"/>
        </w:rPr>
        <w:t>на их общем собрании решение об установлении размера платы за содержание жилого помещения в городском округе Клин</w:t>
      </w:r>
      <w:r w:rsidR="00E644F2" w:rsidRPr="00367F25">
        <w:rPr>
          <w:rFonts w:ascii="Arial" w:hAnsi="Arial" w:cs="Arial"/>
          <w:b/>
          <w:sz w:val="24"/>
          <w:szCs w:val="24"/>
        </w:rPr>
        <w:t xml:space="preserve"> </w:t>
      </w:r>
    </w:p>
    <w:p w:rsidR="003909DE" w:rsidRPr="00367F25" w:rsidRDefault="003909DE" w:rsidP="00367F25">
      <w:pPr>
        <w:pStyle w:val="a7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67F25">
        <w:rPr>
          <w:rFonts w:ascii="Arial" w:hAnsi="Arial" w:cs="Arial"/>
          <w:b/>
          <w:sz w:val="24"/>
          <w:szCs w:val="24"/>
        </w:rPr>
        <w:t>с 01.07.2018г.</w:t>
      </w:r>
    </w:p>
    <w:p w:rsidR="003909DE" w:rsidRPr="00367F25" w:rsidRDefault="003909DE" w:rsidP="00367F25">
      <w:pPr>
        <w:pStyle w:val="a7"/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2942"/>
        <w:gridCol w:w="1347"/>
        <w:gridCol w:w="2093"/>
        <w:gridCol w:w="2358"/>
        <w:gridCol w:w="2093"/>
        <w:gridCol w:w="2093"/>
        <w:gridCol w:w="1502"/>
      </w:tblGrid>
      <w:tr w:rsidR="003909DE" w:rsidRPr="00367F25" w:rsidTr="00BB5950">
        <w:tc>
          <w:tcPr>
            <w:tcW w:w="63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340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82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  <w:b/>
                <w:i/>
              </w:rPr>
            </w:pPr>
            <w:r w:rsidRPr="00367F25">
              <w:rPr>
                <w:rFonts w:ascii="Arial" w:hAnsi="Arial" w:cs="Arial"/>
                <w:b/>
                <w:i/>
              </w:rPr>
              <w:t>Единица измерения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  <w:b/>
                <w:i/>
              </w:rPr>
            </w:pPr>
            <w:r w:rsidRPr="00367F25">
              <w:rPr>
                <w:rFonts w:ascii="Arial" w:hAnsi="Arial" w:cs="Arial"/>
                <w:b/>
                <w:i/>
              </w:rPr>
              <w:t>Жилые дома, имеющие основные виды благоустройства</w:t>
            </w:r>
          </w:p>
        </w:tc>
        <w:tc>
          <w:tcPr>
            <w:tcW w:w="2498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  <w:b/>
                <w:i/>
              </w:rPr>
            </w:pPr>
            <w:r w:rsidRPr="00367F25">
              <w:rPr>
                <w:rFonts w:ascii="Arial" w:hAnsi="Arial" w:cs="Arial"/>
                <w:b/>
                <w:i/>
              </w:rPr>
              <w:t>Жилые дома, имеющие основные виды благоустройства, лифт, мусоропровод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  <w:b/>
                <w:i/>
              </w:rPr>
            </w:pPr>
            <w:r w:rsidRPr="00367F25">
              <w:rPr>
                <w:rFonts w:ascii="Arial" w:hAnsi="Arial" w:cs="Arial"/>
                <w:b/>
                <w:i/>
              </w:rPr>
              <w:t>Жилые дома, имеющие не все основные виды благоустройства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  <w:b/>
                <w:i/>
              </w:rPr>
            </w:pPr>
            <w:r w:rsidRPr="00367F25">
              <w:rPr>
                <w:rFonts w:ascii="Arial" w:hAnsi="Arial" w:cs="Arial"/>
                <w:b/>
                <w:i/>
              </w:rPr>
              <w:t>Жилые дома, не имеющие основных видов благоустройства</w:t>
            </w:r>
          </w:p>
        </w:tc>
        <w:tc>
          <w:tcPr>
            <w:tcW w:w="1710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  <w:b/>
                <w:i/>
              </w:rPr>
            </w:pPr>
            <w:r w:rsidRPr="00367F25">
              <w:rPr>
                <w:rFonts w:ascii="Arial" w:hAnsi="Arial" w:cs="Arial"/>
                <w:b/>
                <w:i/>
              </w:rPr>
              <w:t>Жилые дома, имеющие износ более 60%</w:t>
            </w:r>
          </w:p>
        </w:tc>
      </w:tr>
      <w:tr w:rsidR="003909DE" w:rsidRPr="00367F25" w:rsidTr="00BB5950">
        <w:trPr>
          <w:trHeight w:val="665"/>
        </w:trPr>
        <w:tc>
          <w:tcPr>
            <w:tcW w:w="636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1.</w:t>
            </w:r>
          </w:p>
        </w:tc>
        <w:tc>
          <w:tcPr>
            <w:tcW w:w="3340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Содержание жилого помещения</w:t>
            </w:r>
          </w:p>
        </w:tc>
        <w:tc>
          <w:tcPr>
            <w:tcW w:w="1382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руб./кв.м.</w:t>
            </w:r>
          </w:p>
        </w:tc>
        <w:tc>
          <w:tcPr>
            <w:tcW w:w="2056" w:type="dxa"/>
          </w:tcPr>
          <w:p w:rsidR="003909DE" w:rsidRPr="00367F25" w:rsidRDefault="00835724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36,</w:t>
            </w:r>
            <w:r w:rsidR="005C4AA2" w:rsidRPr="00367F25">
              <w:rPr>
                <w:rFonts w:ascii="Arial" w:hAnsi="Arial" w:cs="Arial"/>
              </w:rPr>
              <w:t>70</w:t>
            </w:r>
          </w:p>
        </w:tc>
        <w:tc>
          <w:tcPr>
            <w:tcW w:w="2498" w:type="dxa"/>
          </w:tcPr>
          <w:p w:rsidR="003909DE" w:rsidRPr="00367F25" w:rsidRDefault="00835724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46,5</w:t>
            </w:r>
            <w:r w:rsidR="005C4AA2" w:rsidRPr="00367F25">
              <w:rPr>
                <w:rFonts w:ascii="Arial" w:hAnsi="Arial" w:cs="Arial"/>
              </w:rPr>
              <w:t>7</w:t>
            </w:r>
          </w:p>
        </w:tc>
        <w:tc>
          <w:tcPr>
            <w:tcW w:w="2056" w:type="dxa"/>
          </w:tcPr>
          <w:p w:rsidR="003909DE" w:rsidRPr="00367F25" w:rsidRDefault="00BC2662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33,</w:t>
            </w:r>
            <w:r w:rsidR="005C4AA2" w:rsidRPr="00367F25">
              <w:rPr>
                <w:rFonts w:ascii="Arial" w:hAnsi="Arial" w:cs="Arial"/>
              </w:rPr>
              <w:t>64</w:t>
            </w:r>
          </w:p>
        </w:tc>
        <w:tc>
          <w:tcPr>
            <w:tcW w:w="2056" w:type="dxa"/>
          </w:tcPr>
          <w:p w:rsidR="003909DE" w:rsidRPr="00367F25" w:rsidRDefault="00BC2662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25,</w:t>
            </w:r>
            <w:r w:rsidR="005C4AA2" w:rsidRPr="00367F25">
              <w:rPr>
                <w:rFonts w:ascii="Arial" w:hAnsi="Arial" w:cs="Arial"/>
              </w:rPr>
              <w:t>82</w:t>
            </w:r>
          </w:p>
        </w:tc>
        <w:tc>
          <w:tcPr>
            <w:tcW w:w="1710" w:type="dxa"/>
          </w:tcPr>
          <w:p w:rsidR="003909DE" w:rsidRPr="00367F25" w:rsidRDefault="005C4AA2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32,11</w:t>
            </w:r>
          </w:p>
        </w:tc>
      </w:tr>
      <w:tr w:rsidR="003909DE" w:rsidRPr="00367F25" w:rsidTr="00BB5950">
        <w:tc>
          <w:tcPr>
            <w:tcW w:w="636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</w:p>
        </w:tc>
        <w:tc>
          <w:tcPr>
            <w:tcW w:w="3340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Текущий ремонт жилого помещения</w:t>
            </w:r>
          </w:p>
        </w:tc>
        <w:tc>
          <w:tcPr>
            <w:tcW w:w="1382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руб./кв.м.</w:t>
            </w:r>
          </w:p>
        </w:tc>
        <w:tc>
          <w:tcPr>
            <w:tcW w:w="2056" w:type="dxa"/>
          </w:tcPr>
          <w:p w:rsidR="003909DE" w:rsidRPr="00367F25" w:rsidRDefault="00835724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7,06</w:t>
            </w:r>
          </w:p>
        </w:tc>
        <w:tc>
          <w:tcPr>
            <w:tcW w:w="2498" w:type="dxa"/>
          </w:tcPr>
          <w:p w:rsidR="003909DE" w:rsidRPr="00367F25" w:rsidRDefault="00835724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7,06</w:t>
            </w:r>
          </w:p>
        </w:tc>
        <w:tc>
          <w:tcPr>
            <w:tcW w:w="2056" w:type="dxa"/>
          </w:tcPr>
          <w:p w:rsidR="003909DE" w:rsidRPr="00367F25" w:rsidRDefault="00835724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5,65</w:t>
            </w:r>
          </w:p>
        </w:tc>
        <w:tc>
          <w:tcPr>
            <w:tcW w:w="2056" w:type="dxa"/>
          </w:tcPr>
          <w:p w:rsidR="003909DE" w:rsidRPr="00367F25" w:rsidRDefault="00835724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3,53</w:t>
            </w:r>
          </w:p>
        </w:tc>
        <w:tc>
          <w:tcPr>
            <w:tcW w:w="1710" w:type="dxa"/>
          </w:tcPr>
          <w:p w:rsidR="003909DE" w:rsidRPr="00367F25" w:rsidRDefault="00835724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4,94</w:t>
            </w:r>
          </w:p>
        </w:tc>
      </w:tr>
      <w:tr w:rsidR="004A7519" w:rsidRPr="00367F25" w:rsidTr="00BB5950">
        <w:tc>
          <w:tcPr>
            <w:tcW w:w="636" w:type="dxa"/>
          </w:tcPr>
          <w:p w:rsidR="004A7519" w:rsidRPr="00367F25" w:rsidRDefault="004A7519" w:rsidP="00367F25">
            <w:pPr>
              <w:pStyle w:val="a7"/>
              <w:spacing w:after="0"/>
              <w:rPr>
                <w:rFonts w:ascii="Arial" w:hAnsi="Arial" w:cs="Arial"/>
              </w:rPr>
            </w:pPr>
          </w:p>
        </w:tc>
        <w:tc>
          <w:tcPr>
            <w:tcW w:w="3340" w:type="dxa"/>
          </w:tcPr>
          <w:p w:rsidR="004A7519" w:rsidRPr="00367F25" w:rsidRDefault="004A7519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Уборка придомовой территории</w:t>
            </w:r>
          </w:p>
        </w:tc>
        <w:tc>
          <w:tcPr>
            <w:tcW w:w="1382" w:type="dxa"/>
          </w:tcPr>
          <w:p w:rsidR="004A7519" w:rsidRPr="00367F25" w:rsidRDefault="004A7519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руб./кв.м.</w:t>
            </w:r>
          </w:p>
        </w:tc>
        <w:tc>
          <w:tcPr>
            <w:tcW w:w="2056" w:type="dxa"/>
          </w:tcPr>
          <w:p w:rsidR="004A7519" w:rsidRPr="00367F25" w:rsidRDefault="004A7519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5,92</w:t>
            </w:r>
          </w:p>
        </w:tc>
        <w:tc>
          <w:tcPr>
            <w:tcW w:w="2498" w:type="dxa"/>
          </w:tcPr>
          <w:p w:rsidR="004A7519" w:rsidRPr="00367F25" w:rsidRDefault="004A7519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5,92</w:t>
            </w:r>
          </w:p>
        </w:tc>
        <w:tc>
          <w:tcPr>
            <w:tcW w:w="2056" w:type="dxa"/>
          </w:tcPr>
          <w:p w:rsidR="004A7519" w:rsidRPr="00367F25" w:rsidRDefault="004A7519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5,92</w:t>
            </w:r>
          </w:p>
        </w:tc>
        <w:tc>
          <w:tcPr>
            <w:tcW w:w="2056" w:type="dxa"/>
          </w:tcPr>
          <w:p w:rsidR="004A7519" w:rsidRPr="00367F25" w:rsidRDefault="004A7519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5,92</w:t>
            </w:r>
          </w:p>
        </w:tc>
        <w:tc>
          <w:tcPr>
            <w:tcW w:w="1710" w:type="dxa"/>
          </w:tcPr>
          <w:p w:rsidR="004A7519" w:rsidRPr="00367F25" w:rsidRDefault="004A7519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5,92</w:t>
            </w:r>
          </w:p>
        </w:tc>
      </w:tr>
      <w:tr w:rsidR="004A7519" w:rsidRPr="00367F25" w:rsidTr="00BB5950">
        <w:tc>
          <w:tcPr>
            <w:tcW w:w="636" w:type="dxa"/>
          </w:tcPr>
          <w:p w:rsidR="004A7519" w:rsidRPr="00367F25" w:rsidRDefault="004A7519" w:rsidP="00367F25">
            <w:pPr>
              <w:pStyle w:val="a7"/>
              <w:spacing w:after="0"/>
              <w:rPr>
                <w:rFonts w:ascii="Arial" w:hAnsi="Arial" w:cs="Arial"/>
              </w:rPr>
            </w:pPr>
          </w:p>
        </w:tc>
        <w:tc>
          <w:tcPr>
            <w:tcW w:w="3340" w:type="dxa"/>
          </w:tcPr>
          <w:p w:rsidR="004A7519" w:rsidRPr="00367F25" w:rsidRDefault="004A7519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Уборка лестничных клеток</w:t>
            </w:r>
          </w:p>
        </w:tc>
        <w:tc>
          <w:tcPr>
            <w:tcW w:w="1382" w:type="dxa"/>
          </w:tcPr>
          <w:p w:rsidR="004A7519" w:rsidRPr="00367F25" w:rsidRDefault="004A7519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руб./кв.м.</w:t>
            </w:r>
          </w:p>
        </w:tc>
        <w:tc>
          <w:tcPr>
            <w:tcW w:w="2056" w:type="dxa"/>
          </w:tcPr>
          <w:p w:rsidR="004A7519" w:rsidRPr="00367F25" w:rsidRDefault="004A7519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3,23</w:t>
            </w:r>
          </w:p>
        </w:tc>
        <w:tc>
          <w:tcPr>
            <w:tcW w:w="2498" w:type="dxa"/>
          </w:tcPr>
          <w:p w:rsidR="004A7519" w:rsidRPr="00367F25" w:rsidRDefault="004A7519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3,23</w:t>
            </w:r>
          </w:p>
        </w:tc>
        <w:tc>
          <w:tcPr>
            <w:tcW w:w="2056" w:type="dxa"/>
          </w:tcPr>
          <w:p w:rsidR="004A7519" w:rsidRPr="00367F25" w:rsidRDefault="004A7519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3,23</w:t>
            </w:r>
          </w:p>
        </w:tc>
        <w:tc>
          <w:tcPr>
            <w:tcW w:w="2056" w:type="dxa"/>
          </w:tcPr>
          <w:p w:rsidR="004A7519" w:rsidRPr="00367F25" w:rsidRDefault="004A7519" w:rsidP="00367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4A7519" w:rsidRPr="00367F25" w:rsidRDefault="004A7519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3,23</w:t>
            </w:r>
          </w:p>
        </w:tc>
      </w:tr>
      <w:tr w:rsidR="004A7519" w:rsidRPr="00367F25" w:rsidTr="00835724">
        <w:trPr>
          <w:trHeight w:val="455"/>
        </w:trPr>
        <w:tc>
          <w:tcPr>
            <w:tcW w:w="636" w:type="dxa"/>
          </w:tcPr>
          <w:p w:rsidR="004A7519" w:rsidRPr="00367F25" w:rsidRDefault="004A7519" w:rsidP="00367F25">
            <w:pPr>
              <w:pStyle w:val="a7"/>
              <w:spacing w:after="0"/>
              <w:rPr>
                <w:rFonts w:ascii="Arial" w:hAnsi="Arial" w:cs="Arial"/>
              </w:rPr>
            </w:pPr>
          </w:p>
        </w:tc>
        <w:tc>
          <w:tcPr>
            <w:tcW w:w="3340" w:type="dxa"/>
          </w:tcPr>
          <w:p w:rsidR="004A7519" w:rsidRPr="00367F25" w:rsidRDefault="004A7519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Техобслуживание</w:t>
            </w:r>
          </w:p>
        </w:tc>
        <w:tc>
          <w:tcPr>
            <w:tcW w:w="1382" w:type="dxa"/>
          </w:tcPr>
          <w:p w:rsidR="004A7519" w:rsidRPr="00367F25" w:rsidRDefault="004A7519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руб./кв.м.</w:t>
            </w:r>
          </w:p>
        </w:tc>
        <w:tc>
          <w:tcPr>
            <w:tcW w:w="2056" w:type="dxa"/>
          </w:tcPr>
          <w:p w:rsidR="004A7519" w:rsidRPr="00367F25" w:rsidRDefault="004A7519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8,23</w:t>
            </w:r>
          </w:p>
        </w:tc>
        <w:tc>
          <w:tcPr>
            <w:tcW w:w="2498" w:type="dxa"/>
          </w:tcPr>
          <w:p w:rsidR="004A7519" w:rsidRPr="00367F25" w:rsidRDefault="004A7519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8,23</w:t>
            </w:r>
          </w:p>
        </w:tc>
        <w:tc>
          <w:tcPr>
            <w:tcW w:w="2056" w:type="dxa"/>
          </w:tcPr>
          <w:p w:rsidR="004A7519" w:rsidRPr="00367F25" w:rsidRDefault="005C4AA2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6,58</w:t>
            </w:r>
          </w:p>
        </w:tc>
        <w:tc>
          <w:tcPr>
            <w:tcW w:w="2056" w:type="dxa"/>
          </w:tcPr>
          <w:p w:rsidR="004A7519" w:rsidRPr="00367F25" w:rsidRDefault="005C4AA2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4,11</w:t>
            </w:r>
          </w:p>
        </w:tc>
        <w:tc>
          <w:tcPr>
            <w:tcW w:w="1710" w:type="dxa"/>
          </w:tcPr>
          <w:p w:rsidR="004A7519" w:rsidRPr="00367F25" w:rsidRDefault="005C4AA2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5,76</w:t>
            </w:r>
          </w:p>
        </w:tc>
      </w:tr>
      <w:tr w:rsidR="003909DE" w:rsidRPr="00367F25" w:rsidTr="00BB5950">
        <w:tc>
          <w:tcPr>
            <w:tcW w:w="636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</w:p>
        </w:tc>
        <w:tc>
          <w:tcPr>
            <w:tcW w:w="3340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Услуги паспортного стола</w:t>
            </w:r>
          </w:p>
        </w:tc>
        <w:tc>
          <w:tcPr>
            <w:tcW w:w="1382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руб./кв.м.</w:t>
            </w:r>
          </w:p>
        </w:tc>
        <w:tc>
          <w:tcPr>
            <w:tcW w:w="2056" w:type="dxa"/>
          </w:tcPr>
          <w:p w:rsidR="003909DE" w:rsidRPr="00367F25" w:rsidRDefault="00835724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0,32</w:t>
            </w:r>
          </w:p>
        </w:tc>
        <w:tc>
          <w:tcPr>
            <w:tcW w:w="2498" w:type="dxa"/>
          </w:tcPr>
          <w:p w:rsidR="003909DE" w:rsidRPr="00367F25" w:rsidRDefault="00835724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0,32</w:t>
            </w:r>
          </w:p>
        </w:tc>
        <w:tc>
          <w:tcPr>
            <w:tcW w:w="2056" w:type="dxa"/>
          </w:tcPr>
          <w:p w:rsidR="003909DE" w:rsidRPr="00367F25" w:rsidRDefault="00835724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0,32</w:t>
            </w:r>
          </w:p>
        </w:tc>
        <w:tc>
          <w:tcPr>
            <w:tcW w:w="2056" w:type="dxa"/>
          </w:tcPr>
          <w:p w:rsidR="003909DE" w:rsidRPr="00367F25" w:rsidRDefault="00835724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0,32</w:t>
            </w:r>
          </w:p>
        </w:tc>
        <w:tc>
          <w:tcPr>
            <w:tcW w:w="1710" w:type="dxa"/>
          </w:tcPr>
          <w:p w:rsidR="003909DE" w:rsidRPr="00367F25" w:rsidRDefault="00835724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0,32</w:t>
            </w:r>
          </w:p>
        </w:tc>
      </w:tr>
      <w:tr w:rsidR="005C4AA2" w:rsidRPr="00367F25" w:rsidTr="00BB5950">
        <w:tc>
          <w:tcPr>
            <w:tcW w:w="636" w:type="dxa"/>
          </w:tcPr>
          <w:p w:rsidR="005C4AA2" w:rsidRPr="00367F25" w:rsidRDefault="005C4AA2" w:rsidP="00367F25">
            <w:pPr>
              <w:pStyle w:val="a7"/>
              <w:spacing w:after="0"/>
              <w:rPr>
                <w:rFonts w:ascii="Arial" w:hAnsi="Arial" w:cs="Arial"/>
              </w:rPr>
            </w:pPr>
          </w:p>
        </w:tc>
        <w:tc>
          <w:tcPr>
            <w:tcW w:w="3340" w:type="dxa"/>
          </w:tcPr>
          <w:p w:rsidR="005C4AA2" w:rsidRPr="00367F25" w:rsidRDefault="005C4AA2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Услуги МосОблЕИРЦ</w:t>
            </w:r>
          </w:p>
        </w:tc>
        <w:tc>
          <w:tcPr>
            <w:tcW w:w="1382" w:type="dxa"/>
          </w:tcPr>
          <w:p w:rsidR="005C4AA2" w:rsidRPr="00367F25" w:rsidRDefault="005C4AA2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руб./кв.м.</w:t>
            </w:r>
          </w:p>
        </w:tc>
        <w:tc>
          <w:tcPr>
            <w:tcW w:w="2056" w:type="dxa"/>
          </w:tcPr>
          <w:p w:rsidR="005C4AA2" w:rsidRPr="00367F25" w:rsidRDefault="005C4AA2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3,28</w:t>
            </w:r>
          </w:p>
        </w:tc>
        <w:tc>
          <w:tcPr>
            <w:tcW w:w="2498" w:type="dxa"/>
          </w:tcPr>
          <w:p w:rsidR="005C4AA2" w:rsidRPr="00367F25" w:rsidRDefault="005C4AA2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3,28</w:t>
            </w:r>
          </w:p>
        </w:tc>
        <w:tc>
          <w:tcPr>
            <w:tcW w:w="2056" w:type="dxa"/>
          </w:tcPr>
          <w:p w:rsidR="005C4AA2" w:rsidRPr="00367F25" w:rsidRDefault="005C4AA2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3,28</w:t>
            </w:r>
          </w:p>
        </w:tc>
        <w:tc>
          <w:tcPr>
            <w:tcW w:w="2056" w:type="dxa"/>
          </w:tcPr>
          <w:p w:rsidR="005C4AA2" w:rsidRPr="00367F25" w:rsidRDefault="005C4AA2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3,28</w:t>
            </w:r>
          </w:p>
        </w:tc>
        <w:tc>
          <w:tcPr>
            <w:tcW w:w="1710" w:type="dxa"/>
          </w:tcPr>
          <w:p w:rsidR="005C4AA2" w:rsidRPr="00367F25" w:rsidRDefault="005C4AA2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3,28</w:t>
            </w:r>
          </w:p>
        </w:tc>
      </w:tr>
      <w:tr w:rsidR="004A7519" w:rsidRPr="00367F25" w:rsidTr="00BB5950">
        <w:tc>
          <w:tcPr>
            <w:tcW w:w="636" w:type="dxa"/>
          </w:tcPr>
          <w:p w:rsidR="004A7519" w:rsidRPr="00367F25" w:rsidRDefault="004A7519" w:rsidP="00367F25">
            <w:pPr>
              <w:pStyle w:val="a7"/>
              <w:spacing w:after="0"/>
              <w:rPr>
                <w:rFonts w:ascii="Arial" w:hAnsi="Arial" w:cs="Arial"/>
              </w:rPr>
            </w:pPr>
          </w:p>
        </w:tc>
        <w:tc>
          <w:tcPr>
            <w:tcW w:w="3340" w:type="dxa"/>
          </w:tcPr>
          <w:p w:rsidR="004A7519" w:rsidRPr="00367F25" w:rsidRDefault="004A7519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Содержание управляющей компании</w:t>
            </w:r>
          </w:p>
        </w:tc>
        <w:tc>
          <w:tcPr>
            <w:tcW w:w="1382" w:type="dxa"/>
          </w:tcPr>
          <w:p w:rsidR="004A7519" w:rsidRPr="00367F25" w:rsidRDefault="004A7519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руб./кв.м.</w:t>
            </w:r>
          </w:p>
        </w:tc>
        <w:tc>
          <w:tcPr>
            <w:tcW w:w="2056" w:type="dxa"/>
          </w:tcPr>
          <w:p w:rsidR="004A7519" w:rsidRPr="00367F25" w:rsidRDefault="004A7519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3,23</w:t>
            </w:r>
          </w:p>
        </w:tc>
        <w:tc>
          <w:tcPr>
            <w:tcW w:w="2498" w:type="dxa"/>
          </w:tcPr>
          <w:p w:rsidR="004A7519" w:rsidRPr="00367F25" w:rsidRDefault="004A7519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3,23</w:t>
            </w:r>
          </w:p>
        </w:tc>
        <w:tc>
          <w:tcPr>
            <w:tcW w:w="2056" w:type="dxa"/>
          </w:tcPr>
          <w:p w:rsidR="004A7519" w:rsidRPr="00367F25" w:rsidRDefault="004A7519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3,23</w:t>
            </w:r>
          </w:p>
        </w:tc>
        <w:tc>
          <w:tcPr>
            <w:tcW w:w="2056" w:type="dxa"/>
          </w:tcPr>
          <w:p w:rsidR="004A7519" w:rsidRPr="00367F25" w:rsidRDefault="004A7519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3,23</w:t>
            </w:r>
          </w:p>
        </w:tc>
        <w:tc>
          <w:tcPr>
            <w:tcW w:w="1710" w:type="dxa"/>
          </w:tcPr>
          <w:p w:rsidR="004A7519" w:rsidRPr="00367F25" w:rsidRDefault="004A7519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3,23</w:t>
            </w:r>
          </w:p>
        </w:tc>
      </w:tr>
      <w:tr w:rsidR="003909DE" w:rsidRPr="00367F25" w:rsidTr="00BB5950">
        <w:tc>
          <w:tcPr>
            <w:tcW w:w="636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</w:p>
        </w:tc>
        <w:tc>
          <w:tcPr>
            <w:tcW w:w="3340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Обслуживание мусоропровода</w:t>
            </w:r>
          </w:p>
        </w:tc>
        <w:tc>
          <w:tcPr>
            <w:tcW w:w="1382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руб./кв.м.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2,</w:t>
            </w:r>
            <w:r w:rsidR="00835724" w:rsidRPr="00367F25">
              <w:rPr>
                <w:rFonts w:ascii="Arial" w:hAnsi="Arial" w:cs="Arial"/>
              </w:rPr>
              <w:t>46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909DE" w:rsidRPr="00367F25" w:rsidTr="00BB5950">
        <w:tc>
          <w:tcPr>
            <w:tcW w:w="636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</w:p>
        </w:tc>
        <w:tc>
          <w:tcPr>
            <w:tcW w:w="3340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Техническое обслуживание 1 лифта</w:t>
            </w:r>
          </w:p>
        </w:tc>
        <w:tc>
          <w:tcPr>
            <w:tcW w:w="1382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руб./кв.м.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7,4</w:t>
            </w:r>
            <w:r w:rsidR="00835724" w:rsidRPr="00367F25">
              <w:rPr>
                <w:rFonts w:ascii="Arial" w:hAnsi="Arial" w:cs="Arial"/>
              </w:rPr>
              <w:t>1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909DE" w:rsidRPr="00367F25" w:rsidTr="00BB5950">
        <w:tc>
          <w:tcPr>
            <w:tcW w:w="636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</w:p>
        </w:tc>
        <w:tc>
          <w:tcPr>
            <w:tcW w:w="3340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Вывоз твердых бытовых отходов</w:t>
            </w:r>
          </w:p>
        </w:tc>
        <w:tc>
          <w:tcPr>
            <w:tcW w:w="1382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руб./кв.м.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3,78</w:t>
            </w:r>
          </w:p>
        </w:tc>
        <w:tc>
          <w:tcPr>
            <w:tcW w:w="2498" w:type="dxa"/>
          </w:tcPr>
          <w:p w:rsidR="003909DE" w:rsidRPr="00367F25" w:rsidRDefault="003909DE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3,78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3,78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3,78</w:t>
            </w:r>
          </w:p>
        </w:tc>
        <w:tc>
          <w:tcPr>
            <w:tcW w:w="1710" w:type="dxa"/>
          </w:tcPr>
          <w:p w:rsidR="003909DE" w:rsidRPr="00367F25" w:rsidRDefault="003909DE" w:rsidP="00367F25">
            <w:pPr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3,78</w:t>
            </w:r>
          </w:p>
        </w:tc>
      </w:tr>
      <w:tr w:rsidR="003909DE" w:rsidRPr="00367F25" w:rsidTr="00BB5950">
        <w:tc>
          <w:tcPr>
            <w:tcW w:w="636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</w:p>
        </w:tc>
        <w:tc>
          <w:tcPr>
            <w:tcW w:w="3340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Захоронение твердых бытовых отходов</w:t>
            </w:r>
          </w:p>
        </w:tc>
        <w:tc>
          <w:tcPr>
            <w:tcW w:w="1382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руб./кв.м.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1,65</w:t>
            </w:r>
          </w:p>
        </w:tc>
        <w:tc>
          <w:tcPr>
            <w:tcW w:w="2498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1,65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1,65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1,65</w:t>
            </w:r>
          </w:p>
        </w:tc>
        <w:tc>
          <w:tcPr>
            <w:tcW w:w="1710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1,65</w:t>
            </w:r>
          </w:p>
        </w:tc>
      </w:tr>
      <w:tr w:rsidR="003909DE" w:rsidRPr="00367F25" w:rsidTr="00367F25">
        <w:trPr>
          <w:trHeight w:val="839"/>
        </w:trPr>
        <w:tc>
          <w:tcPr>
            <w:tcW w:w="636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2.</w:t>
            </w:r>
          </w:p>
        </w:tc>
        <w:tc>
          <w:tcPr>
            <w:tcW w:w="3340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Плата за наем жилого помещения (неприватизированное жилье), НДС не облагается</w:t>
            </w:r>
          </w:p>
        </w:tc>
        <w:tc>
          <w:tcPr>
            <w:tcW w:w="1382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руб./кв.м.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9,07</w:t>
            </w:r>
          </w:p>
        </w:tc>
        <w:tc>
          <w:tcPr>
            <w:tcW w:w="2498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9,07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9,07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9,07</w:t>
            </w:r>
          </w:p>
        </w:tc>
        <w:tc>
          <w:tcPr>
            <w:tcW w:w="1710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9,07</w:t>
            </w:r>
          </w:p>
        </w:tc>
      </w:tr>
      <w:tr w:rsidR="003909DE" w:rsidRPr="00367F25" w:rsidTr="00367F25">
        <w:trPr>
          <w:trHeight w:val="899"/>
        </w:trPr>
        <w:tc>
          <w:tcPr>
            <w:tcW w:w="636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3.</w:t>
            </w:r>
          </w:p>
        </w:tc>
        <w:tc>
          <w:tcPr>
            <w:tcW w:w="3340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Взнос на капитальный ремонт жилого помещения (для собственников жилого помещения)</w:t>
            </w:r>
          </w:p>
        </w:tc>
        <w:tc>
          <w:tcPr>
            <w:tcW w:w="1382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руб./кв.м.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9,07</w:t>
            </w:r>
          </w:p>
        </w:tc>
        <w:tc>
          <w:tcPr>
            <w:tcW w:w="2498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9,07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9,07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9,07</w:t>
            </w:r>
          </w:p>
        </w:tc>
        <w:tc>
          <w:tcPr>
            <w:tcW w:w="1710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9,07</w:t>
            </w:r>
          </w:p>
        </w:tc>
      </w:tr>
      <w:tr w:rsidR="003909DE" w:rsidRPr="00367F25" w:rsidTr="00BB5950">
        <w:tc>
          <w:tcPr>
            <w:tcW w:w="636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4.</w:t>
            </w:r>
          </w:p>
        </w:tc>
        <w:tc>
          <w:tcPr>
            <w:tcW w:w="3340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Размер платы за услуги по вывозу жидких отходов из непроницаемых колодцев и неканализационных домов</w:t>
            </w:r>
          </w:p>
        </w:tc>
        <w:tc>
          <w:tcPr>
            <w:tcW w:w="1382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руб./чел.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67,72</w:t>
            </w:r>
          </w:p>
        </w:tc>
      </w:tr>
      <w:tr w:rsidR="003909DE" w:rsidRPr="00367F25" w:rsidTr="00BB5950">
        <w:tc>
          <w:tcPr>
            <w:tcW w:w="636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5.</w:t>
            </w:r>
          </w:p>
        </w:tc>
        <w:tc>
          <w:tcPr>
            <w:tcW w:w="3340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Размер платы за услуги по захоронению жидких отходов из непроницаемых колодцев и неканализационных домов</w:t>
            </w:r>
          </w:p>
        </w:tc>
        <w:tc>
          <w:tcPr>
            <w:tcW w:w="1382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руб./чел.</w:t>
            </w: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</w:p>
        </w:tc>
        <w:tc>
          <w:tcPr>
            <w:tcW w:w="2498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:rsidR="003909DE" w:rsidRPr="00367F25" w:rsidRDefault="003909DE" w:rsidP="00367F25">
            <w:pPr>
              <w:pStyle w:val="a7"/>
              <w:spacing w:after="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909DE" w:rsidRPr="00367F25" w:rsidRDefault="003909DE" w:rsidP="00367F25">
            <w:pPr>
              <w:pStyle w:val="a7"/>
              <w:spacing w:after="0"/>
              <w:jc w:val="center"/>
              <w:rPr>
                <w:rFonts w:ascii="Arial" w:hAnsi="Arial" w:cs="Arial"/>
              </w:rPr>
            </w:pPr>
            <w:r w:rsidRPr="00367F25">
              <w:rPr>
                <w:rFonts w:ascii="Arial" w:hAnsi="Arial" w:cs="Arial"/>
              </w:rPr>
              <w:t>14,72</w:t>
            </w:r>
          </w:p>
        </w:tc>
      </w:tr>
    </w:tbl>
    <w:p w:rsidR="003909DE" w:rsidRPr="00367F25" w:rsidRDefault="003909DE" w:rsidP="00367F25">
      <w:pPr>
        <w:pStyle w:val="3"/>
        <w:spacing w:after="0"/>
        <w:jc w:val="center"/>
        <w:rPr>
          <w:rFonts w:ascii="Arial" w:hAnsi="Arial" w:cs="Arial"/>
          <w:b/>
          <w:i/>
          <w:sz w:val="24"/>
          <w:szCs w:val="24"/>
        </w:rPr>
        <w:sectPr w:rsidR="003909DE" w:rsidRPr="00367F25" w:rsidSect="00367F25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3909DE" w:rsidRPr="00367F25" w:rsidRDefault="003909DE" w:rsidP="00367F25">
      <w:pPr>
        <w:pStyle w:val="3"/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:rsidR="003909DE" w:rsidRPr="00367F25" w:rsidRDefault="003909DE" w:rsidP="00367F25">
      <w:pPr>
        <w:pStyle w:val="3"/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367F25">
        <w:rPr>
          <w:rFonts w:ascii="Arial" w:hAnsi="Arial" w:cs="Arial"/>
          <w:b/>
          <w:i/>
          <w:sz w:val="24"/>
          <w:szCs w:val="24"/>
        </w:rPr>
        <w:t>Коэффициенты для определ</w:t>
      </w:r>
      <w:r w:rsidR="00367F25">
        <w:rPr>
          <w:rFonts w:ascii="Arial" w:hAnsi="Arial" w:cs="Arial"/>
          <w:b/>
          <w:i/>
          <w:sz w:val="24"/>
          <w:szCs w:val="24"/>
        </w:rPr>
        <w:t xml:space="preserve">ения дифференцированных ставок </w:t>
      </w:r>
      <w:r w:rsidRPr="00367F25">
        <w:rPr>
          <w:rFonts w:ascii="Arial" w:hAnsi="Arial" w:cs="Arial"/>
          <w:b/>
          <w:i/>
          <w:sz w:val="24"/>
          <w:szCs w:val="24"/>
        </w:rPr>
        <w:t xml:space="preserve">оплаты техобслуживания и текущего ремонта жилого помещения в домах,   </w:t>
      </w:r>
    </w:p>
    <w:p w:rsidR="003909DE" w:rsidRPr="00367F25" w:rsidRDefault="003909DE" w:rsidP="00367F25">
      <w:pPr>
        <w:pStyle w:val="3"/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367F25">
        <w:rPr>
          <w:rFonts w:ascii="Arial" w:hAnsi="Arial" w:cs="Arial"/>
          <w:b/>
          <w:i/>
          <w:sz w:val="24"/>
          <w:szCs w:val="24"/>
        </w:rPr>
        <w:t>имеющих не все виды благоустройства</w:t>
      </w:r>
    </w:p>
    <w:p w:rsidR="003909DE" w:rsidRPr="00367F25" w:rsidRDefault="003909DE" w:rsidP="00367F25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38"/>
        <w:gridCol w:w="2268"/>
      </w:tblGrid>
      <w:tr w:rsidR="003909DE" w:rsidRPr="00367F25" w:rsidTr="00367F25">
        <w:trPr>
          <w:trHeight w:val="258"/>
        </w:trPr>
        <w:tc>
          <w:tcPr>
            <w:tcW w:w="7938" w:type="dxa"/>
          </w:tcPr>
          <w:p w:rsidR="003909DE" w:rsidRPr="00367F25" w:rsidRDefault="003909DE" w:rsidP="00367F2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67F25">
              <w:rPr>
                <w:rFonts w:ascii="Arial" w:hAnsi="Arial" w:cs="Arial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3909DE" w:rsidRPr="00367F25" w:rsidRDefault="003909DE" w:rsidP="00367F2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67F25">
              <w:rPr>
                <w:rFonts w:ascii="Arial" w:hAnsi="Arial" w:cs="Arial"/>
                <w:b/>
                <w:i/>
                <w:sz w:val="24"/>
                <w:szCs w:val="24"/>
              </w:rPr>
              <w:t>Коэффициент</w:t>
            </w:r>
          </w:p>
        </w:tc>
      </w:tr>
      <w:tr w:rsidR="003909DE" w:rsidRPr="00367F25" w:rsidTr="00367F25">
        <w:tc>
          <w:tcPr>
            <w:tcW w:w="7938" w:type="dxa"/>
          </w:tcPr>
          <w:p w:rsidR="003909DE" w:rsidRPr="00367F25" w:rsidRDefault="003909DE" w:rsidP="00367F25">
            <w:pPr>
              <w:pStyle w:val="3"/>
              <w:numPr>
                <w:ilvl w:val="0"/>
                <w:numId w:val="1"/>
              </w:numPr>
              <w:tabs>
                <w:tab w:val="clear" w:pos="643"/>
                <w:tab w:val="num" w:pos="33"/>
              </w:tabs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7F25">
              <w:rPr>
                <w:rFonts w:ascii="Arial" w:hAnsi="Arial" w:cs="Arial"/>
                <w:sz w:val="24"/>
                <w:szCs w:val="24"/>
              </w:rPr>
              <w:t>1. Жилые дома, оборудованные основными видами благоустройства – это дома, оборудованные водопроводом, канализацией, отоплением, горячим водоснабжением, в том числе с использованием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систем, ванными (душем), газовой или напольной электрической плитой</w:t>
            </w:r>
          </w:p>
          <w:p w:rsidR="003909DE" w:rsidRPr="00367F25" w:rsidRDefault="003909DE" w:rsidP="00367F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09DE" w:rsidRPr="00367F25" w:rsidRDefault="003909DE" w:rsidP="00367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F25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3909DE" w:rsidRPr="00367F25" w:rsidTr="00367F25">
        <w:tc>
          <w:tcPr>
            <w:tcW w:w="7938" w:type="dxa"/>
          </w:tcPr>
          <w:p w:rsidR="003909DE" w:rsidRPr="00367F25" w:rsidRDefault="003909DE" w:rsidP="00367F25">
            <w:pPr>
              <w:ind w:firstLine="33"/>
              <w:rPr>
                <w:rFonts w:ascii="Arial" w:hAnsi="Arial" w:cs="Arial"/>
                <w:sz w:val="24"/>
                <w:szCs w:val="24"/>
              </w:rPr>
            </w:pPr>
            <w:r w:rsidRPr="00367F25">
              <w:rPr>
                <w:rFonts w:ascii="Arial" w:hAnsi="Arial" w:cs="Arial"/>
                <w:sz w:val="24"/>
                <w:szCs w:val="24"/>
              </w:rPr>
              <w:t>2. Жилые дома, имеющие не все основные виды благоустройства в   том числе</w:t>
            </w:r>
          </w:p>
          <w:p w:rsidR="003909DE" w:rsidRPr="00367F25" w:rsidRDefault="003909DE" w:rsidP="00367F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09DE" w:rsidRPr="00367F25" w:rsidRDefault="003909DE" w:rsidP="00367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9DE" w:rsidRPr="00367F25" w:rsidTr="00367F25">
        <w:tc>
          <w:tcPr>
            <w:tcW w:w="7938" w:type="dxa"/>
          </w:tcPr>
          <w:p w:rsidR="003909DE" w:rsidRPr="00367F25" w:rsidRDefault="003909DE" w:rsidP="00367F25">
            <w:pPr>
              <w:rPr>
                <w:rFonts w:ascii="Arial" w:hAnsi="Arial" w:cs="Arial"/>
                <w:sz w:val="24"/>
                <w:szCs w:val="24"/>
              </w:rPr>
            </w:pPr>
            <w:r w:rsidRPr="00367F25">
              <w:rPr>
                <w:rFonts w:ascii="Arial" w:hAnsi="Arial" w:cs="Arial"/>
                <w:sz w:val="24"/>
                <w:szCs w:val="24"/>
              </w:rPr>
              <w:t>а/ без центрального отопления</w:t>
            </w:r>
          </w:p>
        </w:tc>
        <w:tc>
          <w:tcPr>
            <w:tcW w:w="2268" w:type="dxa"/>
          </w:tcPr>
          <w:p w:rsidR="003909DE" w:rsidRPr="00367F25" w:rsidRDefault="003909DE" w:rsidP="00367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F25">
              <w:rPr>
                <w:rFonts w:ascii="Arial" w:hAnsi="Arial" w:cs="Arial"/>
                <w:sz w:val="24"/>
                <w:szCs w:val="24"/>
              </w:rPr>
              <w:t>0,90</w:t>
            </w:r>
          </w:p>
        </w:tc>
      </w:tr>
      <w:tr w:rsidR="003909DE" w:rsidRPr="00367F25" w:rsidTr="00367F25">
        <w:tc>
          <w:tcPr>
            <w:tcW w:w="7938" w:type="dxa"/>
          </w:tcPr>
          <w:p w:rsidR="003909DE" w:rsidRPr="00367F25" w:rsidRDefault="003909DE" w:rsidP="00367F25">
            <w:pPr>
              <w:rPr>
                <w:rFonts w:ascii="Arial" w:hAnsi="Arial" w:cs="Arial"/>
                <w:sz w:val="24"/>
                <w:szCs w:val="24"/>
              </w:rPr>
            </w:pPr>
            <w:r w:rsidRPr="00367F25">
              <w:rPr>
                <w:rFonts w:ascii="Arial" w:hAnsi="Arial" w:cs="Arial"/>
                <w:sz w:val="24"/>
                <w:szCs w:val="24"/>
              </w:rPr>
              <w:t>б/ без центрального горячего водоснабжения</w:t>
            </w:r>
          </w:p>
        </w:tc>
        <w:tc>
          <w:tcPr>
            <w:tcW w:w="2268" w:type="dxa"/>
          </w:tcPr>
          <w:p w:rsidR="003909DE" w:rsidRPr="00367F25" w:rsidRDefault="003909DE" w:rsidP="00367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F25">
              <w:rPr>
                <w:rFonts w:ascii="Arial" w:hAnsi="Arial" w:cs="Arial"/>
                <w:sz w:val="24"/>
                <w:szCs w:val="24"/>
              </w:rPr>
              <w:t>0,94</w:t>
            </w:r>
          </w:p>
        </w:tc>
      </w:tr>
      <w:tr w:rsidR="003909DE" w:rsidRPr="00367F25" w:rsidTr="00367F25">
        <w:tc>
          <w:tcPr>
            <w:tcW w:w="7938" w:type="dxa"/>
          </w:tcPr>
          <w:p w:rsidR="003909DE" w:rsidRPr="00367F25" w:rsidRDefault="003909DE" w:rsidP="00367F25">
            <w:pPr>
              <w:rPr>
                <w:rFonts w:ascii="Arial" w:hAnsi="Arial" w:cs="Arial"/>
                <w:sz w:val="24"/>
                <w:szCs w:val="24"/>
              </w:rPr>
            </w:pPr>
            <w:r w:rsidRPr="00367F25">
              <w:rPr>
                <w:rFonts w:ascii="Arial" w:hAnsi="Arial" w:cs="Arial"/>
                <w:sz w:val="24"/>
                <w:szCs w:val="24"/>
              </w:rPr>
              <w:t>в/ без холодной воды</w:t>
            </w:r>
          </w:p>
        </w:tc>
        <w:tc>
          <w:tcPr>
            <w:tcW w:w="2268" w:type="dxa"/>
          </w:tcPr>
          <w:p w:rsidR="003909DE" w:rsidRPr="00367F25" w:rsidRDefault="003909DE" w:rsidP="00367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F25">
              <w:rPr>
                <w:rFonts w:ascii="Arial" w:hAnsi="Arial" w:cs="Arial"/>
                <w:sz w:val="24"/>
                <w:szCs w:val="24"/>
              </w:rPr>
              <w:t>0,95</w:t>
            </w:r>
          </w:p>
        </w:tc>
      </w:tr>
      <w:tr w:rsidR="003909DE" w:rsidRPr="00367F25" w:rsidTr="00367F25">
        <w:tc>
          <w:tcPr>
            <w:tcW w:w="7938" w:type="dxa"/>
          </w:tcPr>
          <w:p w:rsidR="003909DE" w:rsidRPr="00367F25" w:rsidRDefault="003909DE" w:rsidP="00367F25">
            <w:pPr>
              <w:rPr>
                <w:rFonts w:ascii="Arial" w:hAnsi="Arial" w:cs="Arial"/>
                <w:sz w:val="24"/>
                <w:szCs w:val="24"/>
              </w:rPr>
            </w:pPr>
            <w:r w:rsidRPr="00367F25">
              <w:rPr>
                <w:rFonts w:ascii="Arial" w:hAnsi="Arial" w:cs="Arial"/>
                <w:sz w:val="24"/>
                <w:szCs w:val="24"/>
              </w:rPr>
              <w:t>г/ без канализации</w:t>
            </w:r>
          </w:p>
        </w:tc>
        <w:tc>
          <w:tcPr>
            <w:tcW w:w="2268" w:type="dxa"/>
          </w:tcPr>
          <w:p w:rsidR="003909DE" w:rsidRPr="00367F25" w:rsidRDefault="003909DE" w:rsidP="00367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F25">
              <w:rPr>
                <w:rFonts w:ascii="Arial" w:hAnsi="Arial" w:cs="Arial"/>
                <w:sz w:val="24"/>
                <w:szCs w:val="24"/>
              </w:rPr>
              <w:t>0,95</w:t>
            </w:r>
          </w:p>
        </w:tc>
      </w:tr>
      <w:tr w:rsidR="003909DE" w:rsidRPr="00367F25" w:rsidTr="00367F25">
        <w:tc>
          <w:tcPr>
            <w:tcW w:w="7938" w:type="dxa"/>
          </w:tcPr>
          <w:p w:rsidR="003909DE" w:rsidRPr="00367F25" w:rsidRDefault="003909DE" w:rsidP="00367F25">
            <w:pPr>
              <w:rPr>
                <w:rFonts w:ascii="Arial" w:hAnsi="Arial" w:cs="Arial"/>
                <w:sz w:val="24"/>
                <w:szCs w:val="24"/>
              </w:rPr>
            </w:pPr>
            <w:r w:rsidRPr="00367F25">
              <w:rPr>
                <w:rFonts w:ascii="Arial" w:hAnsi="Arial" w:cs="Arial"/>
                <w:sz w:val="24"/>
                <w:szCs w:val="24"/>
              </w:rPr>
              <w:t>д/ сетевого газа</w:t>
            </w:r>
          </w:p>
        </w:tc>
        <w:tc>
          <w:tcPr>
            <w:tcW w:w="2268" w:type="dxa"/>
          </w:tcPr>
          <w:p w:rsidR="003909DE" w:rsidRPr="00367F25" w:rsidRDefault="003909DE" w:rsidP="00367F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F25">
              <w:rPr>
                <w:rFonts w:ascii="Arial" w:hAnsi="Arial" w:cs="Arial"/>
                <w:sz w:val="24"/>
                <w:szCs w:val="24"/>
              </w:rPr>
              <w:t>0,94</w:t>
            </w:r>
          </w:p>
        </w:tc>
      </w:tr>
    </w:tbl>
    <w:p w:rsidR="003909DE" w:rsidRPr="00367F25" w:rsidRDefault="003909DE" w:rsidP="00367F25">
      <w:pPr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3. Наличие газового водонагревателя приравнивается к централизованному горячему водоснабжению.</w:t>
      </w: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4. Наличие газового отопительного котла приравнивается к централизованному отоплению.</w:t>
      </w: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5. При отсутствии нескольких основных видов благоустройства ставки оплаты определяются с учетом всех отсутствующих видов благоустройства.</w:t>
      </w: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6. Коэффициенты не применяются для жилых домов, имеющих износ более 60%.</w:t>
      </w: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b/>
          <w:sz w:val="24"/>
          <w:szCs w:val="24"/>
        </w:rPr>
        <w:t>ПРИМЕР:</w:t>
      </w:r>
      <w:r w:rsidRPr="00367F25">
        <w:rPr>
          <w:rFonts w:ascii="Arial" w:hAnsi="Arial" w:cs="Arial"/>
          <w:sz w:val="24"/>
          <w:szCs w:val="24"/>
        </w:rPr>
        <w:t xml:space="preserve"> 1. Нет центрального отопления и горячей воды</w:t>
      </w:r>
    </w:p>
    <w:p w:rsidR="003909DE" w:rsidRPr="00367F25" w:rsidRDefault="003909DE" w:rsidP="00367F25">
      <w:pPr>
        <w:jc w:val="both"/>
        <w:rPr>
          <w:rFonts w:ascii="Arial" w:hAnsi="Arial" w:cs="Arial"/>
          <w:b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 xml:space="preserve">                    </w:t>
      </w:r>
      <w:r w:rsidRPr="00367F25">
        <w:rPr>
          <w:rFonts w:ascii="Arial" w:hAnsi="Arial" w:cs="Arial"/>
          <w:b/>
          <w:sz w:val="24"/>
          <w:szCs w:val="24"/>
        </w:rPr>
        <w:t>К=1,0-/0,1+0,06/=0,84</w:t>
      </w: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 xml:space="preserve">                    2. Нет горячей воды и канализации</w:t>
      </w:r>
    </w:p>
    <w:p w:rsidR="003909DE" w:rsidRPr="00367F25" w:rsidRDefault="003909DE" w:rsidP="00367F25">
      <w:pPr>
        <w:jc w:val="both"/>
        <w:rPr>
          <w:rFonts w:ascii="Arial" w:hAnsi="Arial" w:cs="Arial"/>
          <w:b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 xml:space="preserve">                    </w:t>
      </w:r>
      <w:r w:rsidRPr="00367F25">
        <w:rPr>
          <w:rFonts w:ascii="Arial" w:hAnsi="Arial" w:cs="Arial"/>
          <w:b/>
          <w:sz w:val="24"/>
          <w:szCs w:val="24"/>
        </w:rPr>
        <w:t>К=1,0-/0,06+0,05/=0,89</w:t>
      </w: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 xml:space="preserve">                    3. Нет горячей воды, канализации, сетевого газа</w:t>
      </w:r>
    </w:p>
    <w:p w:rsidR="003909DE" w:rsidRPr="00367F25" w:rsidRDefault="003909DE" w:rsidP="00367F25">
      <w:p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 xml:space="preserve">                    </w:t>
      </w:r>
      <w:r w:rsidRPr="00367F25">
        <w:rPr>
          <w:rFonts w:ascii="Arial" w:hAnsi="Arial" w:cs="Arial"/>
          <w:b/>
          <w:sz w:val="24"/>
          <w:szCs w:val="24"/>
        </w:rPr>
        <w:t>К=1,0-/0,06+0,05+0,06/=0,83</w:t>
      </w:r>
      <w:r w:rsidRPr="00367F2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:rsidR="003909DE" w:rsidRPr="00367F25" w:rsidRDefault="003909DE" w:rsidP="00367F25">
      <w:pPr>
        <w:ind w:hanging="360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ind w:hanging="360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ind w:hanging="360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ind w:hanging="360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pStyle w:val="21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pStyle w:val="21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pStyle w:val="21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pStyle w:val="21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3909DE" w:rsidRDefault="003909DE" w:rsidP="00367F25">
      <w:pPr>
        <w:pStyle w:val="21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367F25" w:rsidRDefault="00367F25" w:rsidP="00367F25">
      <w:pPr>
        <w:pStyle w:val="21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367F25" w:rsidRDefault="00367F25" w:rsidP="00367F25">
      <w:pPr>
        <w:pStyle w:val="21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367F25" w:rsidRDefault="00367F25" w:rsidP="00367F25">
      <w:pPr>
        <w:pStyle w:val="21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367F25" w:rsidRDefault="00367F25" w:rsidP="00367F25">
      <w:pPr>
        <w:pStyle w:val="21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367F25" w:rsidRPr="00367F25" w:rsidRDefault="00367F25" w:rsidP="00367F25">
      <w:pPr>
        <w:pStyle w:val="21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pStyle w:val="21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 xml:space="preserve">Приложение № </w:t>
      </w:r>
      <w:r w:rsidR="00407D45" w:rsidRPr="00367F25">
        <w:rPr>
          <w:rFonts w:ascii="Arial" w:hAnsi="Arial" w:cs="Arial"/>
          <w:sz w:val="24"/>
          <w:szCs w:val="24"/>
        </w:rPr>
        <w:t>2</w:t>
      </w:r>
    </w:p>
    <w:p w:rsidR="003909DE" w:rsidRPr="00367F25" w:rsidRDefault="003909DE" w:rsidP="00367F25">
      <w:pPr>
        <w:pStyle w:val="21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3909DE" w:rsidRPr="00367F25" w:rsidRDefault="003909DE" w:rsidP="00367F25">
      <w:pPr>
        <w:pStyle w:val="21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городского округа Клин</w:t>
      </w:r>
    </w:p>
    <w:p w:rsidR="003909DE" w:rsidRPr="00367F25" w:rsidRDefault="00407D45" w:rsidP="00367F25">
      <w:pPr>
        <w:jc w:val="right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 xml:space="preserve">  </w:t>
      </w:r>
      <w:r w:rsidR="00367F25">
        <w:rPr>
          <w:rFonts w:ascii="Arial" w:hAnsi="Arial" w:cs="Arial"/>
          <w:sz w:val="24"/>
          <w:szCs w:val="24"/>
        </w:rPr>
        <w:t xml:space="preserve">                15.06.2018 </w:t>
      </w:r>
      <w:r w:rsidRPr="00367F25">
        <w:rPr>
          <w:rFonts w:ascii="Arial" w:hAnsi="Arial" w:cs="Arial"/>
          <w:sz w:val="24"/>
          <w:szCs w:val="24"/>
        </w:rPr>
        <w:t>№ 1024</w:t>
      </w:r>
    </w:p>
    <w:p w:rsidR="003909DE" w:rsidRPr="00367F25" w:rsidRDefault="003909DE" w:rsidP="00367F25">
      <w:pPr>
        <w:pStyle w:val="21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:rsidR="003909DE" w:rsidRPr="00367F25" w:rsidRDefault="003909DE" w:rsidP="00367F25">
      <w:pPr>
        <w:pStyle w:val="21"/>
        <w:spacing w:line="240" w:lineRule="auto"/>
        <w:ind w:firstLine="540"/>
        <w:rPr>
          <w:rFonts w:ascii="Arial" w:hAnsi="Arial" w:cs="Arial"/>
          <w:b/>
          <w:sz w:val="24"/>
          <w:szCs w:val="24"/>
        </w:rPr>
      </w:pPr>
      <w:r w:rsidRPr="00367F25">
        <w:rPr>
          <w:rFonts w:ascii="Arial" w:hAnsi="Arial" w:cs="Arial"/>
          <w:b/>
          <w:sz w:val="24"/>
          <w:szCs w:val="24"/>
        </w:rPr>
        <w:t xml:space="preserve">Порядок начисления оплаты за жилищно-коммунальные услуги населением в городском округе Клин </w:t>
      </w:r>
    </w:p>
    <w:p w:rsidR="003909DE" w:rsidRPr="00367F25" w:rsidRDefault="003909DE" w:rsidP="00367F25">
      <w:pPr>
        <w:pStyle w:val="21"/>
        <w:spacing w:line="240" w:lineRule="auto"/>
        <w:ind w:firstLine="0"/>
        <w:rPr>
          <w:rFonts w:ascii="Arial" w:hAnsi="Arial" w:cs="Arial"/>
          <w:b/>
          <w:sz w:val="24"/>
          <w:szCs w:val="24"/>
        </w:rPr>
      </w:pPr>
    </w:p>
    <w:p w:rsidR="003909DE" w:rsidRPr="00367F25" w:rsidRDefault="003909DE" w:rsidP="00367F2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 xml:space="preserve">Население оплачивает 100 % затрат. </w:t>
      </w:r>
    </w:p>
    <w:p w:rsidR="003909DE" w:rsidRPr="00367F25" w:rsidRDefault="003909DE" w:rsidP="00367F2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Граждане, проживающие в жилых домах (жилых помещениях), признанных аварийными, не оплачивают плату за наем жилого помещения и взносы на капитальный ремонт общего имущества многоквартирного дома.</w:t>
      </w:r>
    </w:p>
    <w:p w:rsidR="003909DE" w:rsidRPr="00367F25" w:rsidRDefault="003909DE" w:rsidP="00367F2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В тарифах оплаты за горячее водоснабжение населением учтено плановое отключение горячего водоснабжения на 14 дней в год, для проведения профилактических ремонтных работ в котельных и на тепловых сетях.</w:t>
      </w:r>
    </w:p>
    <w:p w:rsidR="003909DE" w:rsidRPr="00367F25" w:rsidRDefault="003909DE" w:rsidP="00367F2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В коммунальных квартирах начисление оплаты за содержание жилого помещения, платы за наем и взносов на капитальный ремонт общего имущества многоквартирного дома, а также за отопление производится на общую площадь занимаемых жилых помещений и помещений вспомогательного использования. Площадь помещений вспомогательного использования определяется пропорционально площади занимаемых жилых комнат.</w:t>
      </w:r>
    </w:p>
    <w:p w:rsidR="003909DE" w:rsidRPr="00367F25" w:rsidRDefault="003909DE" w:rsidP="00367F2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 xml:space="preserve">В жилищном фонде по адресу г. Высоковск, ул. Ленина, д.6 начисление оплаты услуг за содержание жилого помещения и отопление производится на жилую площадь занимаемых комнат. </w:t>
      </w:r>
    </w:p>
    <w:p w:rsidR="003909DE" w:rsidRPr="00367F25" w:rsidRDefault="003909DE" w:rsidP="00367F2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В общежитиях начисление оплаты за отопление производится на жилую площадь занимаемых комнат.</w:t>
      </w:r>
    </w:p>
    <w:p w:rsidR="003909DE" w:rsidRPr="00367F25" w:rsidRDefault="003909DE" w:rsidP="00367F2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В общежитиях квартирного типа начисление оплаты за отопление производится на общую площадь занимаемых жилых помещений.</w:t>
      </w:r>
    </w:p>
    <w:p w:rsidR="003909DE" w:rsidRPr="00367F25" w:rsidRDefault="003909DE" w:rsidP="00367F2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Стоимость технического обслуживания и ремонт внутриквартирного газового оборудования в плате населения за содержание жилого помещения не учтена и взимается дополнительно по договору между специализированными организациями и собственниками (нанимателями) помещений (квартир).</w:t>
      </w:r>
    </w:p>
    <w:p w:rsidR="003909DE" w:rsidRPr="00367F25" w:rsidRDefault="003909DE" w:rsidP="00367F2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Электроснабжение мест общего пользования в плате за содержание и ремонт жилых помещений не учтено.</w:t>
      </w:r>
    </w:p>
    <w:p w:rsidR="003909DE" w:rsidRPr="00367F25" w:rsidRDefault="003909DE" w:rsidP="00367F2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Плата потребителей за коммунальные услуги</w:t>
      </w:r>
      <w:r w:rsidR="00367F25">
        <w:rPr>
          <w:rFonts w:ascii="Arial" w:hAnsi="Arial" w:cs="Arial"/>
          <w:sz w:val="24"/>
          <w:szCs w:val="24"/>
        </w:rPr>
        <w:t xml:space="preserve"> по холодной и </w:t>
      </w:r>
      <w:bookmarkStart w:id="0" w:name="_GoBack"/>
      <w:bookmarkEnd w:id="0"/>
      <w:r w:rsidRPr="00367F25">
        <w:rPr>
          <w:rFonts w:ascii="Arial" w:hAnsi="Arial" w:cs="Arial"/>
          <w:sz w:val="24"/>
          <w:szCs w:val="24"/>
        </w:rPr>
        <w:t>горячей воды,   электрической энергии в целях содержания общего имущества в многоквартирном доме начисляется дополнительно в соответствии с распоряжением Министерства жилищно-коммунального хозяйства Московской области от 22.05.2017 г. №63-РВ «Об утверждении нормативов потребления коммунальных ресурсов в целях содержания общего имущества  в многоквартирном доме на территории Московской области».</w:t>
      </w:r>
    </w:p>
    <w:p w:rsidR="003909DE" w:rsidRPr="00367F25" w:rsidRDefault="003909DE" w:rsidP="00367F2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7F25">
        <w:rPr>
          <w:rFonts w:ascii="Arial" w:hAnsi="Arial" w:cs="Arial"/>
          <w:sz w:val="24"/>
          <w:szCs w:val="24"/>
        </w:rPr>
        <w:t>Расходы за сбор, вывоз и захоронение твердых бытовых отходов не начисляются в составе платы за содержание жилого помещения с момента наступления обязанност</w:t>
      </w:r>
      <w:r w:rsidR="00367F25">
        <w:rPr>
          <w:rFonts w:ascii="Arial" w:hAnsi="Arial" w:cs="Arial"/>
          <w:sz w:val="24"/>
          <w:szCs w:val="24"/>
        </w:rPr>
        <w:t xml:space="preserve">и граждан по внесению платы за </w:t>
      </w:r>
      <w:r w:rsidRPr="00367F25">
        <w:rPr>
          <w:rFonts w:ascii="Arial" w:hAnsi="Arial" w:cs="Arial"/>
          <w:sz w:val="24"/>
          <w:szCs w:val="24"/>
        </w:rPr>
        <w:t>коммунальную услугу по обращению с твердыми коммунальными отходами.</w:t>
      </w:r>
    </w:p>
    <w:sectPr w:rsidR="003909DE" w:rsidRPr="00367F25" w:rsidSect="00367F25">
      <w:pgSz w:w="11907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326" w:rsidRDefault="00923326" w:rsidP="00EA6EDF">
      <w:r>
        <w:separator/>
      </w:r>
    </w:p>
  </w:endnote>
  <w:endnote w:type="continuationSeparator" w:id="0">
    <w:p w:rsidR="00923326" w:rsidRDefault="00923326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326" w:rsidRDefault="00923326" w:rsidP="00EA6EDF">
      <w:r>
        <w:separator/>
      </w:r>
    </w:p>
  </w:footnote>
  <w:footnote w:type="continuationSeparator" w:id="0">
    <w:p w:rsidR="00923326" w:rsidRDefault="00923326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6013"/>
    <w:multiLevelType w:val="singleLevel"/>
    <w:tmpl w:val="ED9E4CA8"/>
    <w:lvl w:ilvl="0">
      <w:start w:val="2"/>
      <w:numFmt w:val="decimal"/>
      <w:lvlText w:val="%1. "/>
      <w:legacy w:legacy="1" w:legacySpace="0" w:legacyIndent="283"/>
      <w:lvlJc w:val="left"/>
      <w:pPr>
        <w:ind w:left="149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" w15:restartNumberingAfterBreak="0">
    <w:nsid w:val="2FA5091C"/>
    <w:multiLevelType w:val="singleLevel"/>
    <w:tmpl w:val="8F58C8FA"/>
    <w:lvl w:ilvl="0">
      <w:start w:val="3"/>
      <w:numFmt w:val="decimal"/>
      <w:lvlText w:val="%1. "/>
      <w:legacy w:legacy="1" w:legacySpace="0" w:legacyIndent="283"/>
      <w:lvlJc w:val="left"/>
      <w:pPr>
        <w:ind w:left="149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2" w15:restartNumberingAfterBreak="0">
    <w:nsid w:val="3F79493E"/>
    <w:multiLevelType w:val="hybridMultilevel"/>
    <w:tmpl w:val="2DA8E3A8"/>
    <w:lvl w:ilvl="0" w:tplc="E926D5EA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2F017B"/>
    <w:multiLevelType w:val="singleLevel"/>
    <w:tmpl w:val="DAA803B0"/>
    <w:lvl w:ilvl="0">
      <w:start w:val="1"/>
      <w:numFmt w:val="bullet"/>
      <w:lvlText w:val="-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664369E7"/>
    <w:multiLevelType w:val="hybridMultilevel"/>
    <w:tmpl w:val="141845F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1D7986"/>
    <w:rsid w:val="001F0CFD"/>
    <w:rsid w:val="00240696"/>
    <w:rsid w:val="00255E3B"/>
    <w:rsid w:val="002C0294"/>
    <w:rsid w:val="002C1C8E"/>
    <w:rsid w:val="002E3B59"/>
    <w:rsid w:val="00342EC4"/>
    <w:rsid w:val="00367F25"/>
    <w:rsid w:val="00372161"/>
    <w:rsid w:val="003902A6"/>
    <w:rsid w:val="003909DE"/>
    <w:rsid w:val="003A1629"/>
    <w:rsid w:val="003A4212"/>
    <w:rsid w:val="003F56E5"/>
    <w:rsid w:val="00407D45"/>
    <w:rsid w:val="00436D9E"/>
    <w:rsid w:val="004A7519"/>
    <w:rsid w:val="00500219"/>
    <w:rsid w:val="00517E4F"/>
    <w:rsid w:val="005C4AA2"/>
    <w:rsid w:val="005C5C81"/>
    <w:rsid w:val="005F2265"/>
    <w:rsid w:val="00616C05"/>
    <w:rsid w:val="00624287"/>
    <w:rsid w:val="00630E0D"/>
    <w:rsid w:val="00666733"/>
    <w:rsid w:val="0069210C"/>
    <w:rsid w:val="006C3AB3"/>
    <w:rsid w:val="006C4E0B"/>
    <w:rsid w:val="006D2B7C"/>
    <w:rsid w:val="00716FFA"/>
    <w:rsid w:val="0075759B"/>
    <w:rsid w:val="007D509F"/>
    <w:rsid w:val="007F68D6"/>
    <w:rsid w:val="00800883"/>
    <w:rsid w:val="00835724"/>
    <w:rsid w:val="008536DC"/>
    <w:rsid w:val="00890EA7"/>
    <w:rsid w:val="008D2834"/>
    <w:rsid w:val="00923326"/>
    <w:rsid w:val="00927295"/>
    <w:rsid w:val="00935C6C"/>
    <w:rsid w:val="0094742E"/>
    <w:rsid w:val="00A0132A"/>
    <w:rsid w:val="00A4217B"/>
    <w:rsid w:val="00A72B9D"/>
    <w:rsid w:val="00AD259C"/>
    <w:rsid w:val="00B5723E"/>
    <w:rsid w:val="00B86386"/>
    <w:rsid w:val="00B92DF6"/>
    <w:rsid w:val="00BB4829"/>
    <w:rsid w:val="00BB5950"/>
    <w:rsid w:val="00BC2662"/>
    <w:rsid w:val="00BE3E0F"/>
    <w:rsid w:val="00BE7BA6"/>
    <w:rsid w:val="00BF56D2"/>
    <w:rsid w:val="00C07D28"/>
    <w:rsid w:val="00C43AD5"/>
    <w:rsid w:val="00C50C06"/>
    <w:rsid w:val="00C55C8B"/>
    <w:rsid w:val="00C60731"/>
    <w:rsid w:val="00CB4095"/>
    <w:rsid w:val="00CE0779"/>
    <w:rsid w:val="00CE37B4"/>
    <w:rsid w:val="00CF0AB8"/>
    <w:rsid w:val="00D04F98"/>
    <w:rsid w:val="00D0582B"/>
    <w:rsid w:val="00D519BB"/>
    <w:rsid w:val="00D931CE"/>
    <w:rsid w:val="00E12518"/>
    <w:rsid w:val="00E21A82"/>
    <w:rsid w:val="00E644F2"/>
    <w:rsid w:val="00EA6EDF"/>
    <w:rsid w:val="00EF73E9"/>
    <w:rsid w:val="00F10062"/>
    <w:rsid w:val="00F8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233955-B024-45DA-A5B9-00674010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79"/>
  </w:style>
  <w:style w:type="paragraph" w:styleId="1">
    <w:name w:val="heading 1"/>
    <w:basedOn w:val="a"/>
    <w:next w:val="a"/>
    <w:link w:val="10"/>
    <w:uiPriority w:val="99"/>
    <w:qFormat/>
    <w:rsid w:val="00CE0779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9"/>
    <w:qFormat/>
    <w:rsid w:val="006242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618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624287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A6EDF"/>
    <w:rPr>
      <w:rFonts w:cs="Times New Roman"/>
    </w:rPr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EA6EDF"/>
    <w:rPr>
      <w:rFonts w:cs="Times New Roman"/>
    </w:rPr>
  </w:style>
  <w:style w:type="paragraph" w:styleId="21">
    <w:name w:val="Body Text Indent 2"/>
    <w:basedOn w:val="a"/>
    <w:link w:val="22"/>
    <w:uiPriority w:val="99"/>
    <w:rsid w:val="00624287"/>
    <w:pPr>
      <w:spacing w:line="360" w:lineRule="auto"/>
      <w:ind w:firstLine="709"/>
      <w:jc w:val="center"/>
    </w:pPr>
    <w:rPr>
      <w:spacing w:val="6"/>
      <w:kern w:val="28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624287"/>
    <w:rPr>
      <w:rFonts w:cs="Times New Roman"/>
      <w:spacing w:val="6"/>
      <w:kern w:val="28"/>
      <w:sz w:val="28"/>
      <w:szCs w:val="28"/>
    </w:rPr>
  </w:style>
  <w:style w:type="paragraph" w:styleId="a7">
    <w:name w:val="Body Text"/>
    <w:basedOn w:val="a"/>
    <w:link w:val="a8"/>
    <w:uiPriority w:val="99"/>
    <w:rsid w:val="00624287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624287"/>
    <w:rPr>
      <w:rFonts w:cs="Times New Roman"/>
    </w:rPr>
  </w:style>
  <w:style w:type="character" w:styleId="a9">
    <w:name w:val="Hyperlink"/>
    <w:uiPriority w:val="99"/>
    <w:rsid w:val="00624287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242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624287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5C5C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C5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5F374A92711A9DF756230BBA45080CF685B9C50AC108715B88DFAC6At3N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5F374A92711A9DF756230BBA45080CF686B3CB08CA08715B88DFAC6A32EE38AFDB3FBE9F1AB7CBt5N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5F374A92711A9DF756230BBA45080CF686BFC00FC608715B88DFAC6A32EE38AFDB3FBE9F1ABFCEt5N1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Мария А. Павлова</cp:lastModifiedBy>
  <cp:revision>3</cp:revision>
  <cp:lastPrinted>2018-06-15T12:28:00Z</cp:lastPrinted>
  <dcterms:created xsi:type="dcterms:W3CDTF">2018-06-26T06:50:00Z</dcterms:created>
  <dcterms:modified xsi:type="dcterms:W3CDTF">2018-06-26T12:18:00Z</dcterms:modified>
</cp:coreProperties>
</file>