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6D1" w:rsidRPr="0006746F" w:rsidRDefault="005346D1" w:rsidP="0006746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6746F">
        <w:rPr>
          <w:rFonts w:ascii="Arial" w:hAnsi="Arial" w:cs="Arial"/>
          <w:b/>
          <w:sz w:val="24"/>
          <w:szCs w:val="24"/>
        </w:rPr>
        <w:t>А Д М И Н И С Т Р А Ц И Я</w:t>
      </w:r>
    </w:p>
    <w:p w:rsidR="005346D1" w:rsidRPr="0006746F" w:rsidRDefault="005346D1" w:rsidP="0006746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6746F">
        <w:rPr>
          <w:rFonts w:ascii="Arial" w:hAnsi="Arial" w:cs="Arial"/>
          <w:b/>
          <w:sz w:val="24"/>
          <w:szCs w:val="24"/>
        </w:rPr>
        <w:t>ГОРОДСКОГО ОКРУГА КЛИН</w:t>
      </w:r>
    </w:p>
    <w:p w:rsidR="005346D1" w:rsidRPr="0006746F" w:rsidRDefault="00E31DDE" w:rsidP="0006746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>
          <v:line id="Прямая соединительная линия 3" o:spid="_x0000_s1026" style="position:absolute;left:0;text-align:lef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" o:allowincell="f" strokeweight="2pt">
            <v:stroke startarrowwidth="wide" startarrowlength="long" endarrowwidth="wide" endarrowlength="long"/>
          </v:line>
        </w:pict>
      </w:r>
    </w:p>
    <w:p w:rsidR="005346D1" w:rsidRPr="0006746F" w:rsidRDefault="005346D1" w:rsidP="0006746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6746F">
        <w:rPr>
          <w:rFonts w:ascii="Arial" w:hAnsi="Arial" w:cs="Arial"/>
          <w:b/>
          <w:sz w:val="24"/>
          <w:szCs w:val="24"/>
        </w:rPr>
        <w:t>П О С Т А Н О В Л Е Н И Е</w:t>
      </w:r>
    </w:p>
    <w:p w:rsidR="005346D1" w:rsidRPr="0006746F" w:rsidRDefault="0006746F" w:rsidP="0006746F">
      <w:pPr>
        <w:tabs>
          <w:tab w:val="left" w:pos="2560"/>
          <w:tab w:val="left" w:pos="666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6746F">
        <w:rPr>
          <w:rFonts w:ascii="Arial" w:hAnsi="Arial" w:cs="Arial"/>
          <w:sz w:val="24"/>
          <w:szCs w:val="24"/>
        </w:rPr>
        <w:tab/>
        <w:t>12.03.2018                                115-10</w:t>
      </w:r>
    </w:p>
    <w:p w:rsidR="005346D1" w:rsidRPr="0006746F" w:rsidRDefault="00E31DDE" w:rsidP="0006746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>
          <v:line id="Прямая соединительная линия 2" o:spid="_x0000_s1028" style="position:absolute;left:0;text-align:left;z-index:3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114.55pt,12.7pt" to="237pt,12.7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" o:allowincell="f" strokeweight="1pt">
            <v:stroke startarrowwidth="wide" startarrowlength="long" endarrowwidth="wide" endarrowlength="long"/>
          </v:line>
        </w:pict>
      </w:r>
      <w:r>
        <w:rPr>
          <w:rFonts w:ascii="Arial" w:hAnsi="Arial" w:cs="Arial"/>
          <w:sz w:val="24"/>
          <w:szCs w:val="24"/>
        </w:rPr>
        <w:pict>
          <v:line id="Прямая соединительная линия 1" o:spid="_x0000_s1027" style="position:absolute;left:0;text-align:left;z-index: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266.35pt,12.7pt" to="410.4pt,12.7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" o:allowincell="f" strokeweight="1pt">
            <v:stroke startarrowwidth="wide" startarrowlength="long" endarrowwidth="wide" endarrowlength="long"/>
          </v:line>
        </w:pict>
      </w:r>
      <w:r w:rsidR="005346D1" w:rsidRPr="0006746F">
        <w:rPr>
          <w:rFonts w:ascii="Arial" w:hAnsi="Arial" w:cs="Arial"/>
          <w:sz w:val="24"/>
          <w:szCs w:val="24"/>
        </w:rPr>
        <w:t>№</w:t>
      </w:r>
    </w:p>
    <w:p w:rsidR="005346D1" w:rsidRPr="0006746F" w:rsidRDefault="005346D1" w:rsidP="0006746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6746F">
        <w:rPr>
          <w:rFonts w:ascii="Arial" w:hAnsi="Arial" w:cs="Arial"/>
          <w:sz w:val="24"/>
          <w:szCs w:val="24"/>
        </w:rPr>
        <w:t>г. Клин</w:t>
      </w:r>
    </w:p>
    <w:p w:rsidR="005346D1" w:rsidRPr="0006746F" w:rsidRDefault="005346D1" w:rsidP="0006746F">
      <w:pPr>
        <w:keepNext/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  <w:lang w:val="x-none" w:eastAsia="x-none"/>
        </w:rPr>
      </w:pPr>
      <w:r w:rsidRPr="0006746F">
        <w:rPr>
          <w:rFonts w:ascii="Arial" w:hAnsi="Arial" w:cs="Arial"/>
          <w:sz w:val="24"/>
          <w:szCs w:val="24"/>
          <w:lang w:val="x-none" w:eastAsia="x-none"/>
        </w:rPr>
        <w:t>Московская область</w:t>
      </w:r>
    </w:p>
    <w:p w:rsidR="007963AF" w:rsidRPr="0006746F" w:rsidRDefault="007963AF" w:rsidP="0006746F">
      <w:pPr>
        <w:spacing w:after="0" w:line="240" w:lineRule="auto"/>
        <w:rPr>
          <w:rFonts w:ascii="Arial" w:hAnsi="Arial" w:cs="Arial"/>
          <w:sz w:val="24"/>
          <w:szCs w:val="24"/>
          <w:lang w:val="x-none" w:eastAsia="ru-RU"/>
        </w:rPr>
      </w:pPr>
    </w:p>
    <w:p w:rsidR="007963AF" w:rsidRPr="0006746F" w:rsidRDefault="007963AF" w:rsidP="0006746F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06746F">
        <w:rPr>
          <w:rFonts w:ascii="Arial" w:hAnsi="Arial" w:cs="Arial"/>
          <w:sz w:val="24"/>
          <w:szCs w:val="24"/>
          <w:lang w:eastAsia="ru-RU"/>
        </w:rPr>
        <w:t>О внесении изменений в постановление</w:t>
      </w:r>
    </w:p>
    <w:p w:rsidR="007963AF" w:rsidRPr="0006746F" w:rsidRDefault="007963AF" w:rsidP="0006746F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06746F">
        <w:rPr>
          <w:rFonts w:ascii="Arial" w:hAnsi="Arial" w:cs="Arial"/>
          <w:sz w:val="24"/>
          <w:szCs w:val="24"/>
          <w:lang w:eastAsia="ru-RU"/>
        </w:rPr>
        <w:t xml:space="preserve">Администрации городского поселения </w:t>
      </w:r>
    </w:p>
    <w:p w:rsidR="007963AF" w:rsidRPr="0006746F" w:rsidRDefault="007963AF" w:rsidP="0006746F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06746F">
        <w:rPr>
          <w:rFonts w:ascii="Arial" w:hAnsi="Arial" w:cs="Arial"/>
          <w:sz w:val="24"/>
          <w:szCs w:val="24"/>
          <w:lang w:eastAsia="ru-RU"/>
        </w:rPr>
        <w:t>Высоковск от 01.03.2017г. № 50</w:t>
      </w:r>
    </w:p>
    <w:p w:rsidR="007963AF" w:rsidRPr="0006746F" w:rsidRDefault="007963AF" w:rsidP="0006746F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06746F">
        <w:rPr>
          <w:rFonts w:ascii="Arial" w:hAnsi="Arial" w:cs="Arial"/>
          <w:sz w:val="24"/>
          <w:szCs w:val="24"/>
          <w:lang w:eastAsia="ru-RU"/>
        </w:rPr>
        <w:t>«Об утверждении муниципальной программы</w:t>
      </w:r>
    </w:p>
    <w:p w:rsidR="007963AF" w:rsidRPr="0006746F" w:rsidRDefault="007963AF" w:rsidP="0006746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6746F">
        <w:rPr>
          <w:rFonts w:ascii="Arial" w:hAnsi="Arial" w:cs="Arial"/>
          <w:sz w:val="24"/>
          <w:szCs w:val="24"/>
          <w:lang w:eastAsia="ru-RU"/>
        </w:rPr>
        <w:t>«</w:t>
      </w:r>
      <w:r w:rsidRPr="0006746F">
        <w:rPr>
          <w:rFonts w:ascii="Arial" w:hAnsi="Arial" w:cs="Arial"/>
          <w:sz w:val="24"/>
          <w:szCs w:val="24"/>
        </w:rPr>
        <w:t xml:space="preserve">Развитие образования городского округа Клин </w:t>
      </w:r>
    </w:p>
    <w:p w:rsidR="007963AF" w:rsidRPr="0006746F" w:rsidRDefault="007963AF" w:rsidP="0006746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6746F">
        <w:rPr>
          <w:rFonts w:ascii="Arial" w:hAnsi="Arial" w:cs="Arial"/>
          <w:sz w:val="24"/>
          <w:szCs w:val="24"/>
        </w:rPr>
        <w:t xml:space="preserve">в границах территории городского поселения </w:t>
      </w:r>
    </w:p>
    <w:p w:rsidR="007963AF" w:rsidRPr="0006746F" w:rsidRDefault="007963AF" w:rsidP="0006746F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06746F">
        <w:rPr>
          <w:rFonts w:ascii="Arial" w:hAnsi="Arial" w:cs="Arial"/>
          <w:sz w:val="24"/>
          <w:szCs w:val="24"/>
        </w:rPr>
        <w:t>Высоковск</w:t>
      </w:r>
      <w:r w:rsidRPr="0006746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6746F">
        <w:rPr>
          <w:rFonts w:ascii="Arial" w:hAnsi="Arial" w:cs="Arial"/>
          <w:sz w:val="24"/>
          <w:szCs w:val="24"/>
        </w:rPr>
        <w:t>на 2017-2021 годы</w:t>
      </w:r>
      <w:r w:rsidRPr="0006746F">
        <w:rPr>
          <w:rFonts w:ascii="Arial" w:hAnsi="Arial" w:cs="Arial"/>
          <w:sz w:val="24"/>
          <w:szCs w:val="24"/>
          <w:lang w:eastAsia="ru-RU"/>
        </w:rPr>
        <w:t>»</w:t>
      </w:r>
    </w:p>
    <w:p w:rsidR="007963AF" w:rsidRPr="0006746F" w:rsidRDefault="007963AF" w:rsidP="0006746F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7963AF" w:rsidRDefault="007963AF" w:rsidP="0006746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6746F">
        <w:rPr>
          <w:rFonts w:ascii="Arial" w:hAnsi="Arial" w:cs="Arial"/>
          <w:sz w:val="24"/>
          <w:szCs w:val="24"/>
        </w:rPr>
        <w:t>В связи с необходимостью внесения изменений в муниципальную программу «Ра</w:t>
      </w:r>
      <w:r w:rsidRPr="0006746F">
        <w:rPr>
          <w:rFonts w:ascii="Arial" w:hAnsi="Arial" w:cs="Arial"/>
          <w:sz w:val="24"/>
          <w:szCs w:val="24"/>
        </w:rPr>
        <w:t>з</w:t>
      </w:r>
      <w:r w:rsidRPr="0006746F">
        <w:rPr>
          <w:rFonts w:ascii="Arial" w:hAnsi="Arial" w:cs="Arial"/>
          <w:sz w:val="24"/>
          <w:szCs w:val="24"/>
        </w:rPr>
        <w:t>витие образования городского поселения Высоковск» на 2017-2021 годы, утвержденную постановлением Администрации городского поселения Высоковск от 01.03.2017г. № 50,</w:t>
      </w:r>
    </w:p>
    <w:p w:rsidR="00D431A3" w:rsidRPr="0006746F" w:rsidRDefault="00D431A3" w:rsidP="0006746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963AF" w:rsidRPr="0006746F" w:rsidRDefault="007963AF" w:rsidP="0006746F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06746F">
        <w:rPr>
          <w:rFonts w:ascii="Arial" w:hAnsi="Arial" w:cs="Arial"/>
          <w:sz w:val="24"/>
          <w:szCs w:val="24"/>
          <w:lang w:eastAsia="ru-RU"/>
        </w:rPr>
        <w:t>П</w:t>
      </w:r>
      <w:r w:rsidR="005346D1" w:rsidRPr="0006746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6746F">
        <w:rPr>
          <w:rFonts w:ascii="Arial" w:hAnsi="Arial" w:cs="Arial"/>
          <w:sz w:val="24"/>
          <w:szCs w:val="24"/>
          <w:lang w:eastAsia="ru-RU"/>
        </w:rPr>
        <w:t>О</w:t>
      </w:r>
      <w:r w:rsidR="005346D1" w:rsidRPr="0006746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6746F">
        <w:rPr>
          <w:rFonts w:ascii="Arial" w:hAnsi="Arial" w:cs="Arial"/>
          <w:sz w:val="24"/>
          <w:szCs w:val="24"/>
          <w:lang w:eastAsia="ru-RU"/>
        </w:rPr>
        <w:t>С</w:t>
      </w:r>
      <w:r w:rsidR="005346D1" w:rsidRPr="0006746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6746F">
        <w:rPr>
          <w:rFonts w:ascii="Arial" w:hAnsi="Arial" w:cs="Arial"/>
          <w:sz w:val="24"/>
          <w:szCs w:val="24"/>
          <w:lang w:eastAsia="ru-RU"/>
        </w:rPr>
        <w:t>Т</w:t>
      </w:r>
      <w:r w:rsidR="005346D1" w:rsidRPr="0006746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6746F">
        <w:rPr>
          <w:rFonts w:ascii="Arial" w:hAnsi="Arial" w:cs="Arial"/>
          <w:sz w:val="24"/>
          <w:szCs w:val="24"/>
          <w:lang w:eastAsia="ru-RU"/>
        </w:rPr>
        <w:t>А</w:t>
      </w:r>
      <w:r w:rsidR="005346D1" w:rsidRPr="0006746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6746F">
        <w:rPr>
          <w:rFonts w:ascii="Arial" w:hAnsi="Arial" w:cs="Arial"/>
          <w:sz w:val="24"/>
          <w:szCs w:val="24"/>
          <w:lang w:eastAsia="ru-RU"/>
        </w:rPr>
        <w:t>Н</w:t>
      </w:r>
      <w:r w:rsidR="005346D1" w:rsidRPr="0006746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6746F">
        <w:rPr>
          <w:rFonts w:ascii="Arial" w:hAnsi="Arial" w:cs="Arial"/>
          <w:sz w:val="24"/>
          <w:szCs w:val="24"/>
          <w:lang w:eastAsia="ru-RU"/>
        </w:rPr>
        <w:t>О</w:t>
      </w:r>
      <w:r w:rsidR="005346D1" w:rsidRPr="0006746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6746F">
        <w:rPr>
          <w:rFonts w:ascii="Arial" w:hAnsi="Arial" w:cs="Arial"/>
          <w:sz w:val="24"/>
          <w:szCs w:val="24"/>
          <w:lang w:eastAsia="ru-RU"/>
        </w:rPr>
        <w:t>В</w:t>
      </w:r>
      <w:r w:rsidR="005346D1" w:rsidRPr="0006746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6746F">
        <w:rPr>
          <w:rFonts w:ascii="Arial" w:hAnsi="Arial" w:cs="Arial"/>
          <w:sz w:val="24"/>
          <w:szCs w:val="24"/>
          <w:lang w:eastAsia="ru-RU"/>
        </w:rPr>
        <w:t>Л</w:t>
      </w:r>
      <w:r w:rsidR="005346D1" w:rsidRPr="0006746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6746F">
        <w:rPr>
          <w:rFonts w:ascii="Arial" w:hAnsi="Arial" w:cs="Arial"/>
          <w:sz w:val="24"/>
          <w:szCs w:val="24"/>
          <w:lang w:eastAsia="ru-RU"/>
        </w:rPr>
        <w:t>Я</w:t>
      </w:r>
      <w:r w:rsidR="005346D1" w:rsidRPr="0006746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6746F">
        <w:rPr>
          <w:rFonts w:ascii="Arial" w:hAnsi="Arial" w:cs="Arial"/>
          <w:sz w:val="24"/>
          <w:szCs w:val="24"/>
          <w:lang w:eastAsia="ru-RU"/>
        </w:rPr>
        <w:t>Ю:</w:t>
      </w:r>
    </w:p>
    <w:p w:rsidR="007963AF" w:rsidRPr="0006746F" w:rsidRDefault="007963AF" w:rsidP="0006746F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7963AF" w:rsidRPr="0006746F" w:rsidRDefault="007963AF" w:rsidP="0006746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06746F">
        <w:rPr>
          <w:rFonts w:ascii="Arial" w:hAnsi="Arial" w:cs="Arial"/>
          <w:sz w:val="24"/>
          <w:szCs w:val="24"/>
          <w:lang w:eastAsia="ru-RU"/>
        </w:rPr>
        <w:t>1. Внести изменения в постановление Администрации городского поселения Выс</w:t>
      </w:r>
      <w:r w:rsidRPr="0006746F">
        <w:rPr>
          <w:rFonts w:ascii="Arial" w:hAnsi="Arial" w:cs="Arial"/>
          <w:sz w:val="24"/>
          <w:szCs w:val="24"/>
          <w:lang w:eastAsia="ru-RU"/>
        </w:rPr>
        <w:t>о</w:t>
      </w:r>
      <w:r w:rsidRPr="0006746F">
        <w:rPr>
          <w:rFonts w:ascii="Arial" w:hAnsi="Arial" w:cs="Arial"/>
          <w:sz w:val="24"/>
          <w:szCs w:val="24"/>
          <w:lang w:eastAsia="ru-RU"/>
        </w:rPr>
        <w:t>ковск от 01.03.2017г. № 50 «Об утверждении муниципальной программы «</w:t>
      </w:r>
      <w:r w:rsidRPr="0006746F">
        <w:rPr>
          <w:rFonts w:ascii="Arial" w:hAnsi="Arial" w:cs="Arial"/>
          <w:sz w:val="24"/>
          <w:szCs w:val="24"/>
        </w:rPr>
        <w:t>Развитие обр</w:t>
      </w:r>
      <w:r w:rsidRPr="0006746F">
        <w:rPr>
          <w:rFonts w:ascii="Arial" w:hAnsi="Arial" w:cs="Arial"/>
          <w:sz w:val="24"/>
          <w:szCs w:val="24"/>
        </w:rPr>
        <w:t>а</w:t>
      </w:r>
      <w:r w:rsidRPr="0006746F">
        <w:rPr>
          <w:rFonts w:ascii="Arial" w:hAnsi="Arial" w:cs="Arial"/>
          <w:sz w:val="24"/>
          <w:szCs w:val="24"/>
        </w:rPr>
        <w:t>зования городского округа Клин в границах территории городского поселения Высоковск</w:t>
      </w:r>
      <w:r w:rsidRPr="0006746F">
        <w:rPr>
          <w:rFonts w:ascii="Arial" w:hAnsi="Arial" w:cs="Arial"/>
          <w:sz w:val="24"/>
          <w:szCs w:val="24"/>
          <w:lang w:eastAsia="ru-RU"/>
        </w:rPr>
        <w:t xml:space="preserve">» </w:t>
      </w:r>
      <w:r w:rsidRPr="0006746F">
        <w:rPr>
          <w:rFonts w:ascii="Arial" w:hAnsi="Arial" w:cs="Arial"/>
          <w:sz w:val="24"/>
          <w:szCs w:val="24"/>
        </w:rPr>
        <w:t>на 2017-2021 годы</w:t>
      </w:r>
      <w:r w:rsidRPr="0006746F">
        <w:rPr>
          <w:rFonts w:ascii="Arial" w:hAnsi="Arial" w:cs="Arial"/>
          <w:sz w:val="24"/>
          <w:szCs w:val="24"/>
          <w:lang w:eastAsia="ru-RU"/>
        </w:rPr>
        <w:t>» (с изменениями, внесенными постановлением Администрации горо</w:t>
      </w:r>
      <w:r w:rsidRPr="0006746F">
        <w:rPr>
          <w:rFonts w:ascii="Arial" w:hAnsi="Arial" w:cs="Arial"/>
          <w:sz w:val="24"/>
          <w:szCs w:val="24"/>
          <w:lang w:eastAsia="ru-RU"/>
        </w:rPr>
        <w:t>д</w:t>
      </w:r>
      <w:r w:rsidRPr="0006746F">
        <w:rPr>
          <w:rFonts w:ascii="Arial" w:hAnsi="Arial" w:cs="Arial"/>
          <w:sz w:val="24"/>
          <w:szCs w:val="24"/>
          <w:lang w:eastAsia="ru-RU"/>
        </w:rPr>
        <w:t>ского поселения Высоковск от 26.05.2017г. №159; от 21.06.2017г. №187; от 07.12.2017 г. №317; от 13.12.2017 г. №326) (далее постановление):</w:t>
      </w:r>
    </w:p>
    <w:p w:rsidR="007963AF" w:rsidRPr="0006746F" w:rsidRDefault="007963AF" w:rsidP="000674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746F">
        <w:rPr>
          <w:rFonts w:ascii="Arial" w:hAnsi="Arial" w:cs="Arial"/>
          <w:sz w:val="24"/>
          <w:szCs w:val="24"/>
          <w:lang w:eastAsia="ru-RU"/>
        </w:rPr>
        <w:t xml:space="preserve">           1.1. Приложение №1 к постановлению </w:t>
      </w:r>
      <w:r w:rsidRPr="0006746F">
        <w:rPr>
          <w:rFonts w:ascii="Arial" w:hAnsi="Arial" w:cs="Arial"/>
          <w:sz w:val="24"/>
          <w:szCs w:val="24"/>
        </w:rPr>
        <w:t>изложить в редакции, согласно приложению № 1 к настоящему постановлению.</w:t>
      </w:r>
    </w:p>
    <w:p w:rsidR="007963AF" w:rsidRPr="0006746F" w:rsidRDefault="007963AF" w:rsidP="0006746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06746F">
        <w:rPr>
          <w:rFonts w:ascii="Arial" w:hAnsi="Arial" w:cs="Arial"/>
          <w:sz w:val="24"/>
          <w:szCs w:val="24"/>
        </w:rPr>
        <w:t xml:space="preserve">2. </w:t>
      </w:r>
      <w:r w:rsidRPr="0006746F">
        <w:rPr>
          <w:rFonts w:ascii="Arial" w:hAnsi="Arial" w:cs="Arial"/>
          <w:sz w:val="24"/>
          <w:szCs w:val="24"/>
          <w:lang w:eastAsia="ru-RU"/>
        </w:rPr>
        <w:t>Опубликовать настоящее постановление в общественно-политической газете Клинского района «Серп и молот» и разместить в сети Интернет на официальном сайте Администрации городского округа Клин.</w:t>
      </w:r>
    </w:p>
    <w:p w:rsidR="007963AF" w:rsidRDefault="007963AF" w:rsidP="0006746F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06746F" w:rsidRPr="0006746F" w:rsidRDefault="0006746F" w:rsidP="0006746F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7963AF" w:rsidRPr="0006746F" w:rsidRDefault="007963AF" w:rsidP="0006746F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06746F">
        <w:rPr>
          <w:rFonts w:ascii="Arial" w:hAnsi="Arial" w:cs="Arial"/>
          <w:sz w:val="24"/>
          <w:szCs w:val="24"/>
          <w:lang w:eastAsia="ru-RU"/>
        </w:rPr>
        <w:t xml:space="preserve">Глава городского округа Клин                                                    А.Д. </w:t>
      </w:r>
      <w:proofErr w:type="spellStart"/>
      <w:r w:rsidRPr="0006746F">
        <w:rPr>
          <w:rFonts w:ascii="Arial" w:hAnsi="Arial" w:cs="Arial"/>
          <w:sz w:val="24"/>
          <w:szCs w:val="24"/>
          <w:lang w:eastAsia="ru-RU"/>
        </w:rPr>
        <w:t>Сокольская</w:t>
      </w:r>
      <w:proofErr w:type="spellEnd"/>
    </w:p>
    <w:p w:rsidR="007963AF" w:rsidRPr="0006746F" w:rsidRDefault="007963AF" w:rsidP="0006746F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7963AF" w:rsidRPr="0006746F" w:rsidRDefault="007963AF" w:rsidP="0006746F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7963AF" w:rsidRPr="0006746F" w:rsidRDefault="007963AF" w:rsidP="0006746F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7963AF" w:rsidRPr="0006746F" w:rsidRDefault="007963AF" w:rsidP="0006746F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7963AF" w:rsidRPr="0006746F" w:rsidRDefault="007963AF" w:rsidP="0006746F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7963AF" w:rsidRPr="0006746F" w:rsidRDefault="007963AF" w:rsidP="0006746F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7963AF" w:rsidRPr="0006746F" w:rsidRDefault="007963AF" w:rsidP="0006746F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7963AF" w:rsidRPr="0006746F" w:rsidRDefault="007963AF" w:rsidP="0006746F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7963AF" w:rsidRPr="0006746F" w:rsidRDefault="007963AF" w:rsidP="0006746F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7963AF" w:rsidRPr="0006746F" w:rsidRDefault="007963AF" w:rsidP="0006746F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7963AF" w:rsidRPr="0006746F" w:rsidRDefault="007963AF" w:rsidP="0006746F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7963AF" w:rsidRPr="0006746F" w:rsidRDefault="007963AF" w:rsidP="0006746F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7963AF" w:rsidRPr="0006746F" w:rsidRDefault="007963AF" w:rsidP="0006746F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7963AF" w:rsidRPr="0006746F" w:rsidRDefault="007963AF" w:rsidP="0006746F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7963AF" w:rsidRPr="0006746F" w:rsidRDefault="007963AF" w:rsidP="0006746F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7963AF" w:rsidRPr="0006746F" w:rsidRDefault="007963AF" w:rsidP="0006746F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7963AF" w:rsidRPr="0006746F" w:rsidRDefault="007963AF" w:rsidP="0006746F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06746F">
        <w:rPr>
          <w:rFonts w:ascii="Arial" w:hAnsi="Arial" w:cs="Arial"/>
          <w:sz w:val="24"/>
          <w:szCs w:val="24"/>
          <w:lang w:eastAsia="ru-RU"/>
        </w:rPr>
        <w:t>Приложение № 1</w:t>
      </w:r>
    </w:p>
    <w:p w:rsidR="007963AF" w:rsidRPr="0006746F" w:rsidRDefault="007963AF" w:rsidP="0006746F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06746F">
        <w:rPr>
          <w:rFonts w:ascii="Arial" w:hAnsi="Arial" w:cs="Arial"/>
          <w:sz w:val="24"/>
          <w:szCs w:val="24"/>
          <w:lang w:eastAsia="ru-RU"/>
        </w:rPr>
        <w:t>к постановлению Администрации</w:t>
      </w:r>
    </w:p>
    <w:p w:rsidR="007963AF" w:rsidRPr="0006746F" w:rsidRDefault="007963AF" w:rsidP="0006746F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06746F">
        <w:rPr>
          <w:rFonts w:ascii="Arial" w:hAnsi="Arial" w:cs="Arial"/>
          <w:sz w:val="24"/>
          <w:szCs w:val="24"/>
          <w:lang w:eastAsia="ru-RU"/>
        </w:rPr>
        <w:t>городского округа Клин</w:t>
      </w:r>
    </w:p>
    <w:p w:rsidR="007963AF" w:rsidRPr="0006746F" w:rsidRDefault="0006746F" w:rsidP="0006746F">
      <w:pPr>
        <w:spacing w:after="0" w:line="240" w:lineRule="auto"/>
        <w:ind w:firstLine="539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12.03.2018    </w:t>
      </w:r>
      <w:r w:rsidR="007963AF" w:rsidRPr="0006746F">
        <w:rPr>
          <w:rFonts w:ascii="Arial" w:hAnsi="Arial" w:cs="Arial"/>
          <w:sz w:val="24"/>
          <w:szCs w:val="24"/>
          <w:lang w:eastAsia="ru-RU"/>
        </w:rPr>
        <w:t>№</w:t>
      </w:r>
      <w:r>
        <w:rPr>
          <w:rFonts w:ascii="Arial" w:hAnsi="Arial" w:cs="Arial"/>
          <w:sz w:val="24"/>
          <w:szCs w:val="24"/>
          <w:lang w:eastAsia="ru-RU"/>
        </w:rPr>
        <w:t xml:space="preserve">    12.03.2018</w:t>
      </w:r>
    </w:p>
    <w:p w:rsidR="007963AF" w:rsidRPr="0006746F" w:rsidRDefault="007963AF" w:rsidP="0006746F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7963AF" w:rsidRPr="0006746F" w:rsidRDefault="007963AF" w:rsidP="0006746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963AF" w:rsidRPr="0006746F" w:rsidRDefault="007963AF" w:rsidP="0006746F">
      <w:pPr>
        <w:spacing w:after="0" w:line="240" w:lineRule="auto"/>
        <w:ind w:firstLine="539"/>
        <w:jc w:val="center"/>
        <w:rPr>
          <w:rFonts w:ascii="Arial" w:hAnsi="Arial" w:cs="Arial"/>
          <w:b/>
          <w:sz w:val="24"/>
          <w:szCs w:val="24"/>
        </w:rPr>
      </w:pPr>
    </w:p>
    <w:p w:rsidR="007963AF" w:rsidRPr="0006746F" w:rsidRDefault="007963AF" w:rsidP="0006746F">
      <w:pPr>
        <w:spacing w:after="0" w:line="240" w:lineRule="auto"/>
        <w:ind w:firstLine="539"/>
        <w:jc w:val="center"/>
        <w:rPr>
          <w:rFonts w:ascii="Arial" w:hAnsi="Arial" w:cs="Arial"/>
          <w:b/>
          <w:sz w:val="24"/>
          <w:szCs w:val="24"/>
        </w:rPr>
      </w:pPr>
    </w:p>
    <w:p w:rsidR="007963AF" w:rsidRPr="0006746F" w:rsidRDefault="007963AF" w:rsidP="0006746F">
      <w:pPr>
        <w:spacing w:after="0" w:line="240" w:lineRule="auto"/>
        <w:ind w:firstLine="539"/>
        <w:jc w:val="center"/>
        <w:rPr>
          <w:rFonts w:ascii="Arial" w:hAnsi="Arial" w:cs="Arial"/>
          <w:b/>
          <w:sz w:val="24"/>
          <w:szCs w:val="24"/>
        </w:rPr>
      </w:pPr>
    </w:p>
    <w:p w:rsidR="007963AF" w:rsidRPr="0006746F" w:rsidRDefault="007963AF" w:rsidP="0006746F">
      <w:pPr>
        <w:spacing w:after="0" w:line="240" w:lineRule="auto"/>
        <w:ind w:firstLine="539"/>
        <w:jc w:val="center"/>
        <w:rPr>
          <w:rFonts w:ascii="Arial" w:hAnsi="Arial" w:cs="Arial"/>
          <w:b/>
          <w:sz w:val="24"/>
          <w:szCs w:val="24"/>
        </w:rPr>
      </w:pPr>
    </w:p>
    <w:p w:rsidR="007963AF" w:rsidRPr="0006746F" w:rsidRDefault="007963AF" w:rsidP="0006746F">
      <w:pPr>
        <w:spacing w:after="0" w:line="240" w:lineRule="auto"/>
        <w:ind w:firstLine="539"/>
        <w:jc w:val="center"/>
        <w:rPr>
          <w:rFonts w:ascii="Arial" w:hAnsi="Arial" w:cs="Arial"/>
          <w:b/>
          <w:sz w:val="24"/>
          <w:szCs w:val="24"/>
        </w:rPr>
      </w:pPr>
    </w:p>
    <w:p w:rsidR="007963AF" w:rsidRPr="0006746F" w:rsidRDefault="007963AF" w:rsidP="0006746F">
      <w:pPr>
        <w:spacing w:after="0" w:line="240" w:lineRule="auto"/>
        <w:ind w:firstLine="539"/>
        <w:jc w:val="center"/>
        <w:rPr>
          <w:rFonts w:ascii="Arial" w:hAnsi="Arial" w:cs="Arial"/>
          <w:b/>
          <w:sz w:val="24"/>
          <w:szCs w:val="24"/>
        </w:rPr>
      </w:pPr>
    </w:p>
    <w:p w:rsidR="005346D1" w:rsidRDefault="005346D1" w:rsidP="0006746F">
      <w:pPr>
        <w:spacing w:after="0" w:line="240" w:lineRule="auto"/>
        <w:ind w:firstLine="539"/>
        <w:jc w:val="center"/>
        <w:rPr>
          <w:rFonts w:ascii="Arial" w:hAnsi="Arial" w:cs="Arial"/>
          <w:b/>
          <w:sz w:val="24"/>
          <w:szCs w:val="24"/>
        </w:rPr>
      </w:pPr>
    </w:p>
    <w:p w:rsidR="0006746F" w:rsidRDefault="0006746F" w:rsidP="0006746F">
      <w:pPr>
        <w:spacing w:after="0" w:line="240" w:lineRule="auto"/>
        <w:ind w:firstLine="539"/>
        <w:jc w:val="center"/>
        <w:rPr>
          <w:rFonts w:ascii="Arial" w:hAnsi="Arial" w:cs="Arial"/>
          <w:b/>
          <w:sz w:val="24"/>
          <w:szCs w:val="24"/>
        </w:rPr>
      </w:pPr>
    </w:p>
    <w:p w:rsidR="0006746F" w:rsidRDefault="0006746F" w:rsidP="0006746F">
      <w:pPr>
        <w:spacing w:after="0" w:line="240" w:lineRule="auto"/>
        <w:ind w:firstLine="539"/>
        <w:jc w:val="center"/>
        <w:rPr>
          <w:rFonts w:ascii="Arial" w:hAnsi="Arial" w:cs="Arial"/>
          <w:b/>
          <w:sz w:val="24"/>
          <w:szCs w:val="24"/>
        </w:rPr>
      </w:pPr>
    </w:p>
    <w:p w:rsidR="0006746F" w:rsidRDefault="0006746F" w:rsidP="0006746F">
      <w:pPr>
        <w:spacing w:after="0" w:line="240" w:lineRule="auto"/>
        <w:ind w:firstLine="539"/>
        <w:jc w:val="center"/>
        <w:rPr>
          <w:rFonts w:ascii="Arial" w:hAnsi="Arial" w:cs="Arial"/>
          <w:b/>
          <w:sz w:val="24"/>
          <w:szCs w:val="24"/>
        </w:rPr>
      </w:pPr>
    </w:p>
    <w:p w:rsidR="0006746F" w:rsidRPr="0006746F" w:rsidRDefault="0006746F" w:rsidP="0006746F">
      <w:pPr>
        <w:spacing w:after="0" w:line="240" w:lineRule="auto"/>
        <w:ind w:firstLine="539"/>
        <w:jc w:val="center"/>
        <w:rPr>
          <w:rFonts w:ascii="Arial" w:hAnsi="Arial" w:cs="Arial"/>
          <w:b/>
          <w:sz w:val="24"/>
          <w:szCs w:val="24"/>
        </w:rPr>
      </w:pPr>
    </w:p>
    <w:p w:rsidR="005346D1" w:rsidRPr="0006746F" w:rsidRDefault="005346D1" w:rsidP="0006746F">
      <w:pPr>
        <w:spacing w:after="0" w:line="240" w:lineRule="auto"/>
        <w:ind w:firstLine="539"/>
        <w:jc w:val="center"/>
        <w:rPr>
          <w:rFonts w:ascii="Arial" w:hAnsi="Arial" w:cs="Arial"/>
          <w:b/>
          <w:sz w:val="24"/>
          <w:szCs w:val="24"/>
        </w:rPr>
      </w:pPr>
    </w:p>
    <w:p w:rsidR="007963AF" w:rsidRPr="0006746F" w:rsidRDefault="007963AF" w:rsidP="000674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Par389"/>
      <w:bookmarkEnd w:id="0"/>
      <w:r w:rsidRPr="0006746F">
        <w:rPr>
          <w:rFonts w:ascii="Arial" w:hAnsi="Arial" w:cs="Arial"/>
          <w:b/>
          <w:sz w:val="24"/>
          <w:szCs w:val="24"/>
        </w:rPr>
        <w:t xml:space="preserve">Муниципальная программа </w:t>
      </w:r>
    </w:p>
    <w:p w:rsidR="005346D1" w:rsidRPr="0006746F" w:rsidRDefault="007963AF" w:rsidP="0006746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6746F">
        <w:rPr>
          <w:rFonts w:ascii="Arial" w:hAnsi="Arial" w:cs="Arial"/>
          <w:b/>
          <w:sz w:val="24"/>
          <w:szCs w:val="24"/>
        </w:rPr>
        <w:t xml:space="preserve"> «Развитие образования городского округа Клин </w:t>
      </w:r>
    </w:p>
    <w:p w:rsidR="007963AF" w:rsidRPr="0006746F" w:rsidRDefault="007963AF" w:rsidP="0006746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6746F">
        <w:rPr>
          <w:rFonts w:ascii="Arial" w:hAnsi="Arial" w:cs="Arial"/>
          <w:b/>
          <w:sz w:val="24"/>
          <w:szCs w:val="24"/>
        </w:rPr>
        <w:t xml:space="preserve">в границах территории городского поселения Высоковск» </w:t>
      </w:r>
    </w:p>
    <w:p w:rsidR="007963AF" w:rsidRPr="0006746F" w:rsidRDefault="007963AF" w:rsidP="0006746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6746F">
        <w:rPr>
          <w:rFonts w:ascii="Arial" w:hAnsi="Arial" w:cs="Arial"/>
          <w:b/>
          <w:sz w:val="24"/>
          <w:szCs w:val="24"/>
        </w:rPr>
        <w:t>на 2017-2021 годы</w:t>
      </w:r>
    </w:p>
    <w:p w:rsidR="007963AF" w:rsidRPr="0006746F" w:rsidRDefault="007963AF" w:rsidP="0006746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7963AF" w:rsidRPr="0006746F" w:rsidRDefault="007963AF" w:rsidP="0006746F">
      <w:pPr>
        <w:spacing w:after="0" w:line="240" w:lineRule="auto"/>
        <w:rPr>
          <w:rFonts w:ascii="Arial" w:hAnsi="Arial" w:cs="Arial"/>
          <w:b/>
          <w:sz w:val="24"/>
          <w:szCs w:val="24"/>
        </w:rPr>
        <w:sectPr w:rsidR="007963AF" w:rsidRPr="0006746F" w:rsidSect="0006746F">
          <w:pgSz w:w="11906" w:h="16838"/>
          <w:pgMar w:top="1134" w:right="567" w:bottom="1134" w:left="1134" w:header="709" w:footer="709" w:gutter="0"/>
          <w:cols w:space="720"/>
        </w:sectPr>
      </w:pPr>
    </w:p>
    <w:p w:rsidR="007963AF" w:rsidRPr="0006746F" w:rsidRDefault="007963AF" w:rsidP="0006746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6746F">
        <w:rPr>
          <w:rFonts w:ascii="Arial" w:hAnsi="Arial" w:cs="Arial"/>
          <w:b/>
          <w:sz w:val="24"/>
          <w:szCs w:val="24"/>
        </w:rPr>
        <w:lastRenderedPageBreak/>
        <w:t xml:space="preserve">Паспорт муниципальной программы </w:t>
      </w:r>
      <w:r w:rsidRPr="0006746F">
        <w:rPr>
          <w:rFonts w:ascii="Arial" w:hAnsi="Arial" w:cs="Arial"/>
          <w:b/>
          <w:sz w:val="24"/>
          <w:szCs w:val="24"/>
          <w:lang w:eastAsia="ru-RU"/>
        </w:rPr>
        <w:t>«</w:t>
      </w:r>
      <w:r w:rsidRPr="0006746F">
        <w:rPr>
          <w:rFonts w:ascii="Arial" w:hAnsi="Arial" w:cs="Arial"/>
          <w:b/>
          <w:sz w:val="24"/>
          <w:szCs w:val="24"/>
        </w:rPr>
        <w:t>Развитие образования городского округа Клин в границах территории</w:t>
      </w:r>
    </w:p>
    <w:p w:rsidR="007963AF" w:rsidRPr="0006746F" w:rsidRDefault="007963AF" w:rsidP="0006746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6746F">
        <w:rPr>
          <w:rFonts w:ascii="Arial" w:hAnsi="Arial" w:cs="Arial"/>
          <w:b/>
          <w:sz w:val="24"/>
          <w:szCs w:val="24"/>
        </w:rPr>
        <w:t xml:space="preserve"> городского поселения Высоковск</w:t>
      </w:r>
      <w:r w:rsidRPr="0006746F">
        <w:rPr>
          <w:rFonts w:ascii="Arial" w:hAnsi="Arial" w:cs="Arial"/>
          <w:b/>
          <w:sz w:val="24"/>
          <w:szCs w:val="24"/>
          <w:lang w:eastAsia="ru-RU"/>
        </w:rPr>
        <w:t xml:space="preserve">» </w:t>
      </w:r>
      <w:r w:rsidRPr="0006746F">
        <w:rPr>
          <w:rFonts w:ascii="Arial" w:hAnsi="Arial" w:cs="Arial"/>
          <w:b/>
          <w:sz w:val="24"/>
          <w:szCs w:val="24"/>
        </w:rPr>
        <w:t>на 2017-2021 годы</w:t>
      </w:r>
    </w:p>
    <w:tbl>
      <w:tblPr>
        <w:tblW w:w="14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307"/>
        <w:gridCol w:w="2348"/>
        <w:gridCol w:w="1702"/>
        <w:gridCol w:w="1418"/>
        <w:gridCol w:w="1277"/>
        <w:gridCol w:w="1277"/>
        <w:gridCol w:w="1418"/>
      </w:tblGrid>
      <w:tr w:rsidR="007963AF" w:rsidRPr="0006746F" w:rsidTr="005346D1">
        <w:tc>
          <w:tcPr>
            <w:tcW w:w="5307" w:type="dxa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9440" w:type="dxa"/>
            <w:gridSpan w:val="6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 xml:space="preserve">Уполномоченный представитель Главы городского округа Клин по </w:t>
            </w:r>
            <w:proofErr w:type="spellStart"/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Высоковскому</w:t>
            </w:r>
            <w:proofErr w:type="spellEnd"/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территориальному округу</w:t>
            </w:r>
          </w:p>
        </w:tc>
      </w:tr>
      <w:tr w:rsidR="007963AF" w:rsidRPr="0006746F" w:rsidTr="005346D1">
        <w:tc>
          <w:tcPr>
            <w:tcW w:w="5307" w:type="dxa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9440" w:type="dxa"/>
            <w:gridSpan w:val="6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городского поселения Высоковск;</w:t>
            </w:r>
          </w:p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</w:tr>
      <w:tr w:rsidR="007963AF" w:rsidRPr="0006746F" w:rsidTr="005346D1">
        <w:tc>
          <w:tcPr>
            <w:tcW w:w="5307" w:type="dxa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9440" w:type="dxa"/>
            <w:gridSpan w:val="6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доступного качественного образования и успешной социализации детей и молодёжи городского округа Клин в границах территории городского п</w:t>
            </w: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селения Высоковск</w:t>
            </w:r>
          </w:p>
        </w:tc>
      </w:tr>
      <w:tr w:rsidR="007963AF" w:rsidRPr="0006746F" w:rsidTr="005346D1">
        <w:tc>
          <w:tcPr>
            <w:tcW w:w="5307" w:type="dxa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9440" w:type="dxa"/>
            <w:gridSpan w:val="6"/>
          </w:tcPr>
          <w:p w:rsidR="007963AF" w:rsidRPr="0006746F" w:rsidRDefault="005346D1" w:rsidP="0006746F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spacing w:after="0" w:line="240" w:lineRule="auto"/>
              <w:ind w:left="221" w:firstLine="0"/>
              <w:contextualSpacing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Подпрограмма «Дошкольное </w:t>
            </w:r>
            <w:r w:rsidR="007963AF" w:rsidRPr="0006746F">
              <w:rPr>
                <w:rFonts w:ascii="Arial" w:hAnsi="Arial" w:cs="Arial"/>
                <w:sz w:val="24"/>
                <w:szCs w:val="24"/>
                <w:lang w:eastAsia="ru-RU"/>
              </w:rPr>
              <w:t>образование»</w:t>
            </w:r>
          </w:p>
          <w:p w:rsidR="007963AF" w:rsidRPr="0006746F" w:rsidRDefault="007963AF" w:rsidP="0006746F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spacing w:after="0" w:line="240" w:lineRule="auto"/>
              <w:ind w:left="221" w:firstLine="0"/>
              <w:contextualSpacing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«Общее образование»</w:t>
            </w:r>
          </w:p>
          <w:p w:rsidR="007963AF" w:rsidRPr="0006746F" w:rsidRDefault="007963AF" w:rsidP="0006746F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spacing w:after="0" w:line="240" w:lineRule="auto"/>
              <w:ind w:left="221" w:firstLine="0"/>
              <w:contextualSpacing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«Дополнительное образование, воспитание и псих</w:t>
            </w:r>
            <w:r w:rsidR="005346D1" w:rsidRPr="0006746F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олого-социальное сопровождение </w:t>
            </w: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детей»</w:t>
            </w:r>
          </w:p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ind w:left="221"/>
              <w:contextualSpacing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7963AF" w:rsidRPr="0006746F" w:rsidTr="005346D1">
        <w:tc>
          <w:tcPr>
            <w:tcW w:w="5307" w:type="dxa"/>
            <w:vMerge w:val="restar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Источники финансирования муниципальной программы,</w:t>
            </w:r>
          </w:p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в том числе по годам:</w:t>
            </w:r>
          </w:p>
        </w:tc>
        <w:tc>
          <w:tcPr>
            <w:tcW w:w="9440" w:type="dxa"/>
            <w:gridSpan w:val="6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7963AF" w:rsidRPr="0006746F" w:rsidTr="005346D1">
        <w:tc>
          <w:tcPr>
            <w:tcW w:w="5307" w:type="dxa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48" w:type="dxa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2" w:type="dxa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418" w:type="dxa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277" w:type="dxa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277" w:type="dxa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418" w:type="dxa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2021 год</w:t>
            </w:r>
          </w:p>
        </w:tc>
      </w:tr>
      <w:tr w:rsidR="007963AF" w:rsidRPr="0006746F" w:rsidTr="005346D1">
        <w:tc>
          <w:tcPr>
            <w:tcW w:w="5307" w:type="dxa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2348" w:type="dxa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8 990,80</w:t>
            </w:r>
          </w:p>
        </w:tc>
        <w:tc>
          <w:tcPr>
            <w:tcW w:w="1702" w:type="dxa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4 440,80</w:t>
            </w:r>
          </w:p>
        </w:tc>
        <w:tc>
          <w:tcPr>
            <w:tcW w:w="1418" w:type="dxa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4550,00</w:t>
            </w:r>
          </w:p>
        </w:tc>
        <w:tc>
          <w:tcPr>
            <w:tcW w:w="1277" w:type="dxa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7" w:type="dxa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7963AF" w:rsidRPr="0006746F" w:rsidTr="005346D1">
        <w:tc>
          <w:tcPr>
            <w:tcW w:w="5307" w:type="dxa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городского поселения В</w:t>
            </w: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ы</w:t>
            </w: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соковск</w:t>
            </w:r>
          </w:p>
        </w:tc>
        <w:tc>
          <w:tcPr>
            <w:tcW w:w="2348" w:type="dxa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8 890,80</w:t>
            </w:r>
          </w:p>
        </w:tc>
        <w:tc>
          <w:tcPr>
            <w:tcW w:w="1702" w:type="dxa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4 390,80</w:t>
            </w:r>
          </w:p>
        </w:tc>
        <w:tc>
          <w:tcPr>
            <w:tcW w:w="1418" w:type="dxa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4500,00</w:t>
            </w:r>
          </w:p>
        </w:tc>
        <w:tc>
          <w:tcPr>
            <w:tcW w:w="1277" w:type="dxa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7" w:type="dxa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7963AF" w:rsidRPr="0006746F" w:rsidTr="005346D1">
        <w:tc>
          <w:tcPr>
            <w:tcW w:w="5307" w:type="dxa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Клинского муниципальн</w:t>
            </w: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го района</w:t>
            </w:r>
          </w:p>
        </w:tc>
        <w:tc>
          <w:tcPr>
            <w:tcW w:w="2348" w:type="dxa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02" w:type="dxa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418" w:type="dxa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277" w:type="dxa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</w:tr>
    </w:tbl>
    <w:p w:rsidR="007963AF" w:rsidRPr="0006746F" w:rsidRDefault="007963AF" w:rsidP="0006746F">
      <w:pPr>
        <w:spacing w:after="0" w:line="240" w:lineRule="auto"/>
        <w:rPr>
          <w:rFonts w:ascii="Arial" w:hAnsi="Arial" w:cs="Arial"/>
          <w:b/>
          <w:sz w:val="24"/>
          <w:szCs w:val="24"/>
        </w:rPr>
        <w:sectPr w:rsidR="007963AF" w:rsidRPr="0006746F" w:rsidSect="0006746F">
          <w:pgSz w:w="16838" w:h="11906" w:orient="landscape"/>
          <w:pgMar w:top="1134" w:right="567" w:bottom="1134" w:left="1134" w:header="709" w:footer="709" w:gutter="0"/>
          <w:cols w:space="720"/>
        </w:sectPr>
      </w:pPr>
    </w:p>
    <w:p w:rsidR="007963AF" w:rsidRPr="0006746F" w:rsidRDefault="007963AF" w:rsidP="0006746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963AF" w:rsidRPr="0006746F" w:rsidRDefault="007963AF" w:rsidP="0006746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6746F">
        <w:rPr>
          <w:rFonts w:ascii="Arial" w:hAnsi="Arial" w:cs="Arial"/>
          <w:b/>
          <w:sz w:val="24"/>
          <w:szCs w:val="24"/>
        </w:rPr>
        <w:t xml:space="preserve">1. Общая характеристика сферы реализации </w:t>
      </w:r>
    </w:p>
    <w:p w:rsidR="007963AF" w:rsidRPr="0006746F" w:rsidRDefault="007963AF" w:rsidP="0006746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6746F">
        <w:rPr>
          <w:rFonts w:ascii="Arial" w:hAnsi="Arial" w:cs="Arial"/>
          <w:b/>
          <w:sz w:val="24"/>
          <w:szCs w:val="24"/>
        </w:rPr>
        <w:t xml:space="preserve">муниципальной программы </w:t>
      </w:r>
      <w:r w:rsidRPr="0006746F">
        <w:rPr>
          <w:rFonts w:ascii="Arial" w:hAnsi="Arial" w:cs="Arial"/>
          <w:b/>
          <w:sz w:val="24"/>
          <w:szCs w:val="24"/>
          <w:lang w:eastAsia="ru-RU"/>
        </w:rPr>
        <w:t>«</w:t>
      </w:r>
      <w:r w:rsidRPr="0006746F">
        <w:rPr>
          <w:rFonts w:ascii="Arial" w:hAnsi="Arial" w:cs="Arial"/>
          <w:b/>
          <w:sz w:val="24"/>
          <w:szCs w:val="24"/>
        </w:rPr>
        <w:t>Развитие образования городского округа Клин в гр</w:t>
      </w:r>
      <w:r w:rsidRPr="0006746F">
        <w:rPr>
          <w:rFonts w:ascii="Arial" w:hAnsi="Arial" w:cs="Arial"/>
          <w:b/>
          <w:sz w:val="24"/>
          <w:szCs w:val="24"/>
        </w:rPr>
        <w:t>а</w:t>
      </w:r>
      <w:r w:rsidRPr="0006746F">
        <w:rPr>
          <w:rFonts w:ascii="Arial" w:hAnsi="Arial" w:cs="Arial"/>
          <w:b/>
          <w:sz w:val="24"/>
          <w:szCs w:val="24"/>
        </w:rPr>
        <w:t>ницах территории городского поселения Высоковск</w:t>
      </w:r>
      <w:r w:rsidRPr="0006746F">
        <w:rPr>
          <w:rFonts w:ascii="Arial" w:hAnsi="Arial" w:cs="Arial"/>
          <w:b/>
          <w:sz w:val="24"/>
          <w:szCs w:val="24"/>
          <w:lang w:eastAsia="ru-RU"/>
        </w:rPr>
        <w:t xml:space="preserve">» </w:t>
      </w:r>
      <w:r w:rsidRPr="0006746F">
        <w:rPr>
          <w:rFonts w:ascii="Arial" w:hAnsi="Arial" w:cs="Arial"/>
          <w:b/>
          <w:sz w:val="24"/>
          <w:szCs w:val="24"/>
        </w:rPr>
        <w:t>на 2017-2021 годы</w:t>
      </w:r>
    </w:p>
    <w:p w:rsidR="007963AF" w:rsidRPr="0006746F" w:rsidRDefault="007963AF" w:rsidP="0006746F">
      <w:pPr>
        <w:widowControl w:val="0"/>
        <w:autoSpaceDE w:val="0"/>
        <w:autoSpaceDN w:val="0"/>
        <w:adjustRightInd w:val="0"/>
        <w:spacing w:after="0" w:line="240" w:lineRule="auto"/>
        <w:ind w:firstLine="920"/>
        <w:jc w:val="center"/>
        <w:rPr>
          <w:rFonts w:ascii="Arial" w:hAnsi="Arial" w:cs="Arial"/>
          <w:b/>
          <w:sz w:val="24"/>
          <w:szCs w:val="24"/>
        </w:rPr>
      </w:pPr>
    </w:p>
    <w:p w:rsidR="007963AF" w:rsidRPr="0006746F" w:rsidRDefault="007963AF" w:rsidP="0006746F">
      <w:pPr>
        <w:widowControl w:val="0"/>
        <w:autoSpaceDE w:val="0"/>
        <w:autoSpaceDN w:val="0"/>
        <w:adjustRightInd w:val="0"/>
        <w:spacing w:after="0" w:line="240" w:lineRule="auto"/>
        <w:ind w:firstLine="920"/>
        <w:jc w:val="center"/>
        <w:rPr>
          <w:rFonts w:ascii="Arial" w:hAnsi="Arial" w:cs="Arial"/>
          <w:b/>
          <w:sz w:val="24"/>
          <w:szCs w:val="24"/>
        </w:rPr>
      </w:pPr>
      <w:r w:rsidRPr="0006746F">
        <w:rPr>
          <w:rFonts w:ascii="Arial" w:hAnsi="Arial" w:cs="Arial"/>
          <w:b/>
          <w:sz w:val="24"/>
          <w:szCs w:val="24"/>
        </w:rPr>
        <w:t>Дошкольное, общее и дополнительное образование</w:t>
      </w:r>
    </w:p>
    <w:p w:rsidR="007963AF" w:rsidRPr="0006746F" w:rsidRDefault="007963AF" w:rsidP="0006746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6746F">
        <w:rPr>
          <w:rFonts w:ascii="Arial" w:hAnsi="Arial" w:cs="Arial"/>
          <w:sz w:val="24"/>
          <w:szCs w:val="24"/>
        </w:rPr>
        <w:t>На территории городского округа Клин в границах территории городского поселения В</w:t>
      </w:r>
      <w:r w:rsidR="0006746F">
        <w:rPr>
          <w:rFonts w:ascii="Arial" w:hAnsi="Arial" w:cs="Arial"/>
          <w:sz w:val="24"/>
          <w:szCs w:val="24"/>
        </w:rPr>
        <w:t>ысоковск функционируют два обще</w:t>
      </w:r>
      <w:r w:rsidRPr="0006746F">
        <w:rPr>
          <w:rFonts w:ascii="Arial" w:hAnsi="Arial" w:cs="Arial"/>
          <w:sz w:val="24"/>
          <w:szCs w:val="24"/>
        </w:rPr>
        <w:t>образовательных учреждения с контингентом обуч</w:t>
      </w:r>
      <w:r w:rsidRPr="0006746F">
        <w:rPr>
          <w:rFonts w:ascii="Arial" w:hAnsi="Arial" w:cs="Arial"/>
          <w:sz w:val="24"/>
          <w:szCs w:val="24"/>
        </w:rPr>
        <w:t>а</w:t>
      </w:r>
      <w:r w:rsidRPr="0006746F">
        <w:rPr>
          <w:rFonts w:ascii="Arial" w:hAnsi="Arial" w:cs="Arial"/>
          <w:sz w:val="24"/>
          <w:szCs w:val="24"/>
        </w:rPr>
        <w:t>ющихся 1031 человек и пять младших дошкольных образовательных учреждения с охв</w:t>
      </w:r>
      <w:r w:rsidRPr="0006746F">
        <w:rPr>
          <w:rFonts w:ascii="Arial" w:hAnsi="Arial" w:cs="Arial"/>
          <w:sz w:val="24"/>
          <w:szCs w:val="24"/>
        </w:rPr>
        <w:t>а</w:t>
      </w:r>
      <w:r w:rsidRPr="0006746F">
        <w:rPr>
          <w:rFonts w:ascii="Arial" w:hAnsi="Arial" w:cs="Arial"/>
          <w:sz w:val="24"/>
          <w:szCs w:val="24"/>
        </w:rPr>
        <w:t>том около 500 детей и годом построек в 60-х- 80-х годах.</w:t>
      </w:r>
    </w:p>
    <w:p w:rsidR="007963AF" w:rsidRPr="0006746F" w:rsidRDefault="007963AF" w:rsidP="0006746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6746F">
        <w:rPr>
          <w:rFonts w:ascii="Arial" w:hAnsi="Arial" w:cs="Arial"/>
          <w:sz w:val="24"/>
          <w:szCs w:val="24"/>
        </w:rPr>
        <w:t>Техническое состояние зданий указанных образовательных учреждений не соо</w:t>
      </w:r>
      <w:r w:rsidRPr="0006746F">
        <w:rPr>
          <w:rFonts w:ascii="Arial" w:hAnsi="Arial" w:cs="Arial"/>
          <w:sz w:val="24"/>
          <w:szCs w:val="24"/>
        </w:rPr>
        <w:t>т</w:t>
      </w:r>
      <w:r w:rsidRPr="0006746F">
        <w:rPr>
          <w:rFonts w:ascii="Arial" w:hAnsi="Arial" w:cs="Arial"/>
          <w:sz w:val="24"/>
          <w:szCs w:val="24"/>
        </w:rPr>
        <w:t xml:space="preserve">ветствует современным требованиям и требуют текущего ремонта. </w:t>
      </w:r>
      <w:proofErr w:type="gramStart"/>
      <w:r w:rsidRPr="0006746F">
        <w:rPr>
          <w:rFonts w:ascii="Arial" w:hAnsi="Arial" w:cs="Arial"/>
          <w:sz w:val="24"/>
          <w:szCs w:val="24"/>
        </w:rPr>
        <w:t>Износ МОУ «</w:t>
      </w:r>
      <w:proofErr w:type="spellStart"/>
      <w:r w:rsidRPr="0006746F">
        <w:rPr>
          <w:rFonts w:ascii="Arial" w:hAnsi="Arial" w:cs="Arial"/>
          <w:sz w:val="24"/>
          <w:szCs w:val="24"/>
        </w:rPr>
        <w:t>Выс</w:t>
      </w:r>
      <w:r w:rsidRPr="0006746F">
        <w:rPr>
          <w:rFonts w:ascii="Arial" w:hAnsi="Arial" w:cs="Arial"/>
          <w:sz w:val="24"/>
          <w:szCs w:val="24"/>
        </w:rPr>
        <w:t>о</w:t>
      </w:r>
      <w:r w:rsidRPr="0006746F">
        <w:rPr>
          <w:rFonts w:ascii="Arial" w:hAnsi="Arial" w:cs="Arial"/>
          <w:sz w:val="24"/>
          <w:szCs w:val="24"/>
        </w:rPr>
        <w:t>ковская</w:t>
      </w:r>
      <w:proofErr w:type="spellEnd"/>
      <w:r w:rsidRPr="0006746F">
        <w:rPr>
          <w:rFonts w:ascii="Arial" w:hAnsi="Arial" w:cs="Arial"/>
          <w:sz w:val="24"/>
          <w:szCs w:val="24"/>
        </w:rPr>
        <w:t xml:space="preserve"> СОШ №1» -1984 год ввода в эксплуатацию - 45,8%, МОУ «</w:t>
      </w:r>
      <w:proofErr w:type="spellStart"/>
      <w:r w:rsidRPr="0006746F">
        <w:rPr>
          <w:rFonts w:ascii="Arial" w:hAnsi="Arial" w:cs="Arial"/>
          <w:sz w:val="24"/>
          <w:szCs w:val="24"/>
        </w:rPr>
        <w:t>Высоковская</w:t>
      </w:r>
      <w:proofErr w:type="spellEnd"/>
      <w:r w:rsidRPr="0006746F">
        <w:rPr>
          <w:rFonts w:ascii="Arial" w:hAnsi="Arial" w:cs="Arial"/>
          <w:sz w:val="24"/>
          <w:szCs w:val="24"/>
        </w:rPr>
        <w:t xml:space="preserve"> СОШ №4» –1965 год ввода в эксплуатацию- 33,4%, МДОУ д/с №18 «Малютка» -1962 год ввода в</w:t>
      </w:r>
      <w:r w:rsidR="005346D1" w:rsidRPr="0006746F">
        <w:rPr>
          <w:rFonts w:ascii="Arial" w:hAnsi="Arial" w:cs="Arial"/>
          <w:sz w:val="24"/>
          <w:szCs w:val="24"/>
        </w:rPr>
        <w:t xml:space="preserve"> эксплуатацию - 36,0%, </w:t>
      </w:r>
      <w:proofErr w:type="spellStart"/>
      <w:r w:rsidR="005346D1" w:rsidRPr="0006746F">
        <w:rPr>
          <w:rFonts w:ascii="Arial" w:hAnsi="Arial" w:cs="Arial"/>
          <w:sz w:val="24"/>
          <w:szCs w:val="24"/>
        </w:rPr>
        <w:t>МДОУд</w:t>
      </w:r>
      <w:proofErr w:type="spellEnd"/>
      <w:r w:rsidR="005346D1" w:rsidRPr="0006746F">
        <w:rPr>
          <w:rFonts w:ascii="Arial" w:hAnsi="Arial" w:cs="Arial"/>
          <w:sz w:val="24"/>
          <w:szCs w:val="24"/>
        </w:rPr>
        <w:t xml:space="preserve">/с </w:t>
      </w:r>
      <w:r w:rsidRPr="0006746F">
        <w:rPr>
          <w:rFonts w:ascii="Arial" w:hAnsi="Arial" w:cs="Arial"/>
          <w:sz w:val="24"/>
          <w:szCs w:val="24"/>
        </w:rPr>
        <w:t>«Машенька»- 1938 год ввода в эксплуатацию (находится на реконструкции) 42%, МДОУ д/с №20 «Василёк»- 2 шт. 1- 1966 год ввода в эксплуат</w:t>
      </w:r>
      <w:r w:rsidRPr="0006746F">
        <w:rPr>
          <w:rFonts w:ascii="Arial" w:hAnsi="Arial" w:cs="Arial"/>
          <w:sz w:val="24"/>
          <w:szCs w:val="24"/>
        </w:rPr>
        <w:t>а</w:t>
      </w:r>
      <w:r w:rsidRPr="0006746F">
        <w:rPr>
          <w:rFonts w:ascii="Arial" w:hAnsi="Arial" w:cs="Arial"/>
          <w:sz w:val="24"/>
          <w:szCs w:val="24"/>
        </w:rPr>
        <w:t>цию- 37,5%, 2-й -2015</w:t>
      </w:r>
      <w:proofErr w:type="gramEnd"/>
      <w:r w:rsidRPr="0006746F">
        <w:rPr>
          <w:rFonts w:ascii="Arial" w:hAnsi="Arial" w:cs="Arial"/>
          <w:sz w:val="24"/>
          <w:szCs w:val="24"/>
        </w:rPr>
        <w:t xml:space="preserve"> год ввода в эксплуатацию, МДОУ д/с  «Радуга»- 1988 год ввода в эксплуатацию – 23%.</w:t>
      </w:r>
    </w:p>
    <w:p w:rsidR="007963AF" w:rsidRPr="0006746F" w:rsidRDefault="007963AF" w:rsidP="0006746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6746F">
        <w:rPr>
          <w:rFonts w:ascii="Arial" w:hAnsi="Arial" w:cs="Arial"/>
          <w:sz w:val="24"/>
          <w:szCs w:val="24"/>
        </w:rPr>
        <w:t xml:space="preserve">Сложившаяся ситуация вызвана тем, что здания образовательных учреждений спроектированы и построены в 60-80-х годах прошлого века и не отвечают современным требованиям, предъявляемым к таким объектам. </w:t>
      </w:r>
    </w:p>
    <w:p w:rsidR="007963AF" w:rsidRPr="0006746F" w:rsidRDefault="007963AF" w:rsidP="0006746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6746F">
        <w:rPr>
          <w:rFonts w:ascii="Arial" w:hAnsi="Arial" w:cs="Arial"/>
          <w:sz w:val="24"/>
          <w:szCs w:val="24"/>
        </w:rPr>
        <w:t>Учитывая большую степень износа, необходимо в перспективе до 2021 года р</w:t>
      </w:r>
      <w:r w:rsidRPr="0006746F">
        <w:rPr>
          <w:rFonts w:ascii="Arial" w:hAnsi="Arial" w:cs="Arial"/>
          <w:sz w:val="24"/>
          <w:szCs w:val="24"/>
        </w:rPr>
        <w:t>е</w:t>
      </w:r>
      <w:r w:rsidRPr="0006746F">
        <w:rPr>
          <w:rFonts w:ascii="Arial" w:hAnsi="Arial" w:cs="Arial"/>
          <w:sz w:val="24"/>
          <w:szCs w:val="24"/>
        </w:rPr>
        <w:t>шить задачу по приведению образовательных учреждений в соответствие с требовани</w:t>
      </w:r>
      <w:r w:rsidRPr="0006746F">
        <w:rPr>
          <w:rFonts w:ascii="Arial" w:hAnsi="Arial" w:cs="Arial"/>
          <w:sz w:val="24"/>
          <w:szCs w:val="24"/>
        </w:rPr>
        <w:t>я</w:t>
      </w:r>
      <w:r w:rsidRPr="0006746F">
        <w:rPr>
          <w:rFonts w:ascii="Arial" w:hAnsi="Arial" w:cs="Arial"/>
          <w:sz w:val="24"/>
          <w:szCs w:val="24"/>
        </w:rPr>
        <w:t>ми федеральных государственных образовательных стандартов, санитарных норм и пр</w:t>
      </w:r>
      <w:r w:rsidRPr="0006746F">
        <w:rPr>
          <w:rFonts w:ascii="Arial" w:hAnsi="Arial" w:cs="Arial"/>
          <w:sz w:val="24"/>
          <w:szCs w:val="24"/>
        </w:rPr>
        <w:t>а</w:t>
      </w:r>
      <w:r w:rsidRPr="0006746F">
        <w:rPr>
          <w:rFonts w:ascii="Arial" w:hAnsi="Arial" w:cs="Arial"/>
          <w:sz w:val="24"/>
          <w:szCs w:val="24"/>
        </w:rPr>
        <w:t xml:space="preserve">вил. Также ремонт зданий указанных образовательных учреждений необходим для укрепления материально-технической базы и обеспечения доступа максимального числа потребителей образовательных услуг. </w:t>
      </w:r>
    </w:p>
    <w:p w:rsidR="007963AF" w:rsidRPr="0006746F" w:rsidRDefault="007963AF" w:rsidP="0006746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  <w:lang w:eastAsia="ru-RU"/>
        </w:rPr>
      </w:pPr>
    </w:p>
    <w:p w:rsidR="007963AF" w:rsidRPr="0006746F" w:rsidRDefault="007963AF" w:rsidP="0006746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06746F">
        <w:rPr>
          <w:rFonts w:ascii="Arial" w:hAnsi="Arial" w:cs="Arial"/>
          <w:b/>
          <w:sz w:val="24"/>
          <w:szCs w:val="24"/>
        </w:rPr>
        <w:t>2. Прогноз развития соответствующей сферы реализации</w:t>
      </w:r>
    </w:p>
    <w:p w:rsidR="007963AF" w:rsidRPr="0006746F" w:rsidRDefault="007963AF" w:rsidP="0006746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6746F">
        <w:rPr>
          <w:rFonts w:ascii="Arial" w:hAnsi="Arial" w:cs="Arial"/>
          <w:b/>
          <w:sz w:val="24"/>
          <w:szCs w:val="24"/>
        </w:rPr>
        <w:t xml:space="preserve">муниципальной программы </w:t>
      </w:r>
    </w:p>
    <w:p w:rsidR="007963AF" w:rsidRPr="0006746F" w:rsidRDefault="007963AF" w:rsidP="0006746F">
      <w:pPr>
        <w:widowControl w:val="0"/>
        <w:autoSpaceDE w:val="0"/>
        <w:autoSpaceDN w:val="0"/>
        <w:adjustRightInd w:val="0"/>
        <w:spacing w:after="0" w:line="240" w:lineRule="auto"/>
        <w:ind w:firstLine="920"/>
        <w:jc w:val="both"/>
        <w:rPr>
          <w:rFonts w:ascii="Arial" w:hAnsi="Arial" w:cs="Arial"/>
          <w:sz w:val="24"/>
          <w:szCs w:val="24"/>
        </w:rPr>
      </w:pPr>
      <w:r w:rsidRPr="0006746F">
        <w:rPr>
          <w:rFonts w:ascii="Arial" w:hAnsi="Arial" w:cs="Arial"/>
          <w:sz w:val="24"/>
          <w:szCs w:val="24"/>
        </w:rPr>
        <w:t>Дошкольное, общее и дополнительное образование</w:t>
      </w:r>
    </w:p>
    <w:p w:rsidR="007963AF" w:rsidRPr="0006746F" w:rsidRDefault="007963AF" w:rsidP="0006746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6746F">
        <w:rPr>
          <w:rFonts w:ascii="Arial" w:hAnsi="Arial" w:cs="Arial"/>
          <w:sz w:val="24"/>
          <w:szCs w:val="24"/>
        </w:rPr>
        <w:t>Муниципальная программа направлена на решение в период с 2017 по 2021 годы актуальных и требующих решения проблем и задач в сфере дошкольного, общего и д</w:t>
      </w:r>
      <w:r w:rsidRPr="0006746F">
        <w:rPr>
          <w:rFonts w:ascii="Arial" w:hAnsi="Arial" w:cs="Arial"/>
          <w:sz w:val="24"/>
          <w:szCs w:val="24"/>
        </w:rPr>
        <w:t>о</w:t>
      </w:r>
      <w:r w:rsidRPr="0006746F">
        <w:rPr>
          <w:rFonts w:ascii="Arial" w:hAnsi="Arial" w:cs="Arial"/>
          <w:sz w:val="24"/>
          <w:szCs w:val="24"/>
        </w:rPr>
        <w:t>полнительного образования в поселении.</w:t>
      </w:r>
    </w:p>
    <w:p w:rsidR="007963AF" w:rsidRPr="0006746F" w:rsidRDefault="007963AF" w:rsidP="000674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746F">
        <w:rPr>
          <w:rFonts w:ascii="Arial" w:hAnsi="Arial" w:cs="Arial"/>
          <w:sz w:val="24"/>
          <w:szCs w:val="24"/>
        </w:rPr>
        <w:t xml:space="preserve">        По средствам реализации муниципальной программы «</w:t>
      </w:r>
      <w:r w:rsidRPr="0006746F">
        <w:rPr>
          <w:rFonts w:ascii="Arial" w:hAnsi="Arial" w:cs="Arial"/>
          <w:sz w:val="24"/>
          <w:szCs w:val="24"/>
          <w:lang w:eastAsia="ru-RU"/>
        </w:rPr>
        <w:t>«</w:t>
      </w:r>
      <w:r w:rsidRPr="0006746F">
        <w:rPr>
          <w:rFonts w:ascii="Arial" w:hAnsi="Arial" w:cs="Arial"/>
          <w:sz w:val="24"/>
          <w:szCs w:val="24"/>
        </w:rPr>
        <w:t>Развитие образования г</w:t>
      </w:r>
      <w:r w:rsidRPr="0006746F">
        <w:rPr>
          <w:rFonts w:ascii="Arial" w:hAnsi="Arial" w:cs="Arial"/>
          <w:sz w:val="24"/>
          <w:szCs w:val="24"/>
        </w:rPr>
        <w:t>о</w:t>
      </w:r>
      <w:r w:rsidRPr="0006746F">
        <w:rPr>
          <w:rFonts w:ascii="Arial" w:hAnsi="Arial" w:cs="Arial"/>
          <w:sz w:val="24"/>
          <w:szCs w:val="24"/>
        </w:rPr>
        <w:t>родского округа Клин в границах территории городского поселения Высоковск</w:t>
      </w:r>
      <w:r w:rsidRPr="0006746F">
        <w:rPr>
          <w:rFonts w:ascii="Arial" w:hAnsi="Arial" w:cs="Arial"/>
          <w:sz w:val="24"/>
          <w:szCs w:val="24"/>
          <w:lang w:eastAsia="ru-RU"/>
        </w:rPr>
        <w:t xml:space="preserve">» </w:t>
      </w:r>
      <w:r w:rsidRPr="0006746F">
        <w:rPr>
          <w:rFonts w:ascii="Arial" w:hAnsi="Arial" w:cs="Arial"/>
          <w:sz w:val="24"/>
          <w:szCs w:val="24"/>
        </w:rPr>
        <w:t>на 2017-2021 годы предполагается решить ряд задач, направленных на увеличение количества образовательных организаций</w:t>
      </w:r>
      <w:r w:rsidRPr="0006746F">
        <w:rPr>
          <w:rFonts w:ascii="Arial" w:hAnsi="Arial" w:cs="Arial"/>
          <w:sz w:val="24"/>
          <w:szCs w:val="24"/>
          <w:lang w:eastAsia="ru-RU"/>
        </w:rPr>
        <w:t>, в которых произведен текущий ремонт зданий и обустро</w:t>
      </w:r>
      <w:r w:rsidRPr="0006746F">
        <w:rPr>
          <w:rFonts w:ascii="Arial" w:hAnsi="Arial" w:cs="Arial"/>
          <w:sz w:val="24"/>
          <w:szCs w:val="24"/>
          <w:lang w:eastAsia="ru-RU"/>
        </w:rPr>
        <w:t>й</w:t>
      </w:r>
      <w:r w:rsidRPr="0006746F">
        <w:rPr>
          <w:rFonts w:ascii="Arial" w:hAnsi="Arial" w:cs="Arial"/>
          <w:sz w:val="24"/>
          <w:szCs w:val="24"/>
          <w:lang w:eastAsia="ru-RU"/>
        </w:rPr>
        <w:t>ство прилегающих территорий (до 70%).</w:t>
      </w:r>
    </w:p>
    <w:p w:rsidR="007963AF" w:rsidRPr="0006746F" w:rsidRDefault="007963AF" w:rsidP="000674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963AF" w:rsidRPr="0006746F" w:rsidRDefault="007963AF" w:rsidP="0006746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6746F">
        <w:rPr>
          <w:rFonts w:ascii="Arial" w:hAnsi="Arial" w:cs="Arial"/>
          <w:b/>
          <w:sz w:val="24"/>
          <w:szCs w:val="24"/>
        </w:rPr>
        <w:t>3. Планируемые результаты реализации муниципальной программы</w:t>
      </w:r>
    </w:p>
    <w:p w:rsidR="007963AF" w:rsidRPr="0006746F" w:rsidRDefault="007963AF" w:rsidP="0006746F">
      <w:pPr>
        <w:widowControl w:val="0"/>
        <w:autoSpaceDE w:val="0"/>
        <w:autoSpaceDN w:val="0"/>
        <w:adjustRightInd w:val="0"/>
        <w:spacing w:after="0" w:line="240" w:lineRule="auto"/>
        <w:ind w:firstLine="920"/>
        <w:jc w:val="center"/>
        <w:rPr>
          <w:rFonts w:ascii="Arial" w:hAnsi="Arial" w:cs="Arial"/>
          <w:b/>
          <w:sz w:val="24"/>
          <w:szCs w:val="24"/>
        </w:rPr>
      </w:pPr>
    </w:p>
    <w:p w:rsidR="007963AF" w:rsidRPr="0006746F" w:rsidRDefault="007963AF" w:rsidP="0006746F">
      <w:pPr>
        <w:widowControl w:val="0"/>
        <w:autoSpaceDE w:val="0"/>
        <w:autoSpaceDN w:val="0"/>
        <w:adjustRightInd w:val="0"/>
        <w:spacing w:after="0" w:line="240" w:lineRule="auto"/>
        <w:ind w:firstLine="920"/>
        <w:jc w:val="center"/>
        <w:rPr>
          <w:rFonts w:ascii="Arial" w:hAnsi="Arial" w:cs="Arial"/>
          <w:b/>
          <w:sz w:val="24"/>
          <w:szCs w:val="24"/>
        </w:rPr>
      </w:pPr>
      <w:r w:rsidRPr="0006746F">
        <w:rPr>
          <w:rFonts w:ascii="Arial" w:hAnsi="Arial" w:cs="Arial"/>
          <w:b/>
          <w:sz w:val="24"/>
          <w:szCs w:val="24"/>
        </w:rPr>
        <w:t>Дошкольное, общее и дополнительное образование</w:t>
      </w:r>
    </w:p>
    <w:p w:rsidR="007963AF" w:rsidRPr="0006746F" w:rsidRDefault="007963AF" w:rsidP="0006746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6746F">
        <w:rPr>
          <w:rFonts w:ascii="Arial" w:hAnsi="Arial" w:cs="Arial"/>
          <w:sz w:val="24"/>
          <w:szCs w:val="24"/>
        </w:rPr>
        <w:t>Планируемые результаты реализации муниципальной программы с указанием п</w:t>
      </w:r>
      <w:r w:rsidRPr="0006746F">
        <w:rPr>
          <w:rFonts w:ascii="Arial" w:hAnsi="Arial" w:cs="Arial"/>
          <w:sz w:val="24"/>
          <w:szCs w:val="24"/>
        </w:rPr>
        <w:t>о</w:t>
      </w:r>
      <w:r w:rsidRPr="0006746F">
        <w:rPr>
          <w:rFonts w:ascii="Arial" w:hAnsi="Arial" w:cs="Arial"/>
          <w:sz w:val="24"/>
          <w:szCs w:val="24"/>
        </w:rPr>
        <w:t>казателей реализации мероприятий муниципальной программы, характеризующих дост</w:t>
      </w:r>
      <w:r w:rsidRPr="0006746F">
        <w:rPr>
          <w:rFonts w:ascii="Arial" w:hAnsi="Arial" w:cs="Arial"/>
          <w:sz w:val="24"/>
          <w:szCs w:val="24"/>
        </w:rPr>
        <w:t>и</w:t>
      </w:r>
      <w:r w:rsidRPr="0006746F">
        <w:rPr>
          <w:rFonts w:ascii="Arial" w:hAnsi="Arial" w:cs="Arial"/>
          <w:sz w:val="24"/>
          <w:szCs w:val="24"/>
        </w:rPr>
        <w:t>жение целей и решение задач, отражены в приложении № 1 к муниципальной программе.</w:t>
      </w:r>
    </w:p>
    <w:p w:rsidR="0006746F" w:rsidRDefault="0006746F" w:rsidP="0006746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963AF" w:rsidRPr="0006746F" w:rsidRDefault="007963AF" w:rsidP="0006746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6746F">
        <w:rPr>
          <w:rFonts w:ascii="Arial" w:hAnsi="Arial" w:cs="Arial"/>
          <w:b/>
          <w:sz w:val="24"/>
          <w:szCs w:val="24"/>
        </w:rPr>
        <w:t>4. Перечень и краткое описание подпрограмм,</w:t>
      </w:r>
    </w:p>
    <w:p w:rsidR="007963AF" w:rsidRPr="0006746F" w:rsidRDefault="007963AF" w:rsidP="0006746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6746F">
        <w:rPr>
          <w:rFonts w:ascii="Arial" w:hAnsi="Arial" w:cs="Arial"/>
          <w:b/>
          <w:sz w:val="24"/>
          <w:szCs w:val="24"/>
        </w:rPr>
        <w:t xml:space="preserve"> входящих в состав муниципальной программы</w:t>
      </w:r>
    </w:p>
    <w:p w:rsidR="007963AF" w:rsidRPr="0006746F" w:rsidRDefault="007963AF" w:rsidP="0006746F">
      <w:pPr>
        <w:widowControl w:val="0"/>
        <w:autoSpaceDE w:val="0"/>
        <w:autoSpaceDN w:val="0"/>
        <w:adjustRightInd w:val="0"/>
        <w:spacing w:after="0" w:line="240" w:lineRule="auto"/>
        <w:ind w:firstLine="920"/>
        <w:jc w:val="center"/>
        <w:rPr>
          <w:rFonts w:ascii="Arial" w:hAnsi="Arial" w:cs="Arial"/>
          <w:b/>
          <w:sz w:val="24"/>
          <w:szCs w:val="24"/>
        </w:rPr>
      </w:pPr>
    </w:p>
    <w:p w:rsidR="007963AF" w:rsidRPr="0006746F" w:rsidRDefault="007963AF" w:rsidP="000674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6746F">
        <w:rPr>
          <w:rFonts w:ascii="Arial" w:hAnsi="Arial" w:cs="Arial"/>
          <w:b/>
          <w:sz w:val="24"/>
          <w:szCs w:val="24"/>
        </w:rPr>
        <w:t>Дошкольное, общее и дополнительное образование</w:t>
      </w:r>
    </w:p>
    <w:p w:rsidR="007963AF" w:rsidRPr="0006746F" w:rsidRDefault="007963AF" w:rsidP="0006746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6746F">
        <w:rPr>
          <w:rFonts w:ascii="Arial" w:hAnsi="Arial" w:cs="Arial"/>
          <w:sz w:val="24"/>
          <w:szCs w:val="24"/>
        </w:rPr>
        <w:lastRenderedPageBreak/>
        <w:t>Муниципальная программа включает в себя следующую подпрограмму, достиж</w:t>
      </w:r>
      <w:r w:rsidRPr="0006746F">
        <w:rPr>
          <w:rFonts w:ascii="Arial" w:hAnsi="Arial" w:cs="Arial"/>
          <w:sz w:val="24"/>
          <w:szCs w:val="24"/>
        </w:rPr>
        <w:t>е</w:t>
      </w:r>
      <w:r w:rsidRPr="0006746F">
        <w:rPr>
          <w:rFonts w:ascii="Arial" w:hAnsi="Arial" w:cs="Arial"/>
          <w:sz w:val="24"/>
          <w:szCs w:val="24"/>
        </w:rPr>
        <w:t>ние целей и решение задач которой будет способствовать выполнению интегрированных целей муниципальной программы:</w:t>
      </w:r>
    </w:p>
    <w:p w:rsidR="007963AF" w:rsidRPr="0006746F" w:rsidRDefault="007963AF" w:rsidP="000674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746F">
        <w:rPr>
          <w:rFonts w:ascii="Arial" w:hAnsi="Arial" w:cs="Arial"/>
          <w:sz w:val="24"/>
          <w:szCs w:val="24"/>
        </w:rPr>
        <w:t>1. Подпрограмма «Дошкольное образование»</w:t>
      </w:r>
      <w:r w:rsidRPr="0006746F">
        <w:rPr>
          <w:rFonts w:ascii="Arial" w:hAnsi="Arial" w:cs="Arial"/>
          <w:color w:val="000000"/>
          <w:sz w:val="24"/>
          <w:szCs w:val="24"/>
        </w:rPr>
        <w:t xml:space="preserve"> (приложение № 2 к муниципальной программе). </w:t>
      </w:r>
      <w:r w:rsidRPr="0006746F">
        <w:rPr>
          <w:rFonts w:ascii="Arial" w:hAnsi="Arial" w:cs="Arial"/>
          <w:sz w:val="24"/>
          <w:szCs w:val="24"/>
        </w:rPr>
        <w:t>Подпрограмма направлена на укрепление материально-технической базы и благоустройство младших дошкольных образовательных учреждений и прилегающих к ним территорий в границах поселения.</w:t>
      </w:r>
    </w:p>
    <w:p w:rsidR="007963AF" w:rsidRPr="0006746F" w:rsidRDefault="007963AF" w:rsidP="000674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746F">
        <w:rPr>
          <w:rFonts w:ascii="Arial" w:hAnsi="Arial" w:cs="Arial"/>
          <w:color w:val="000000"/>
          <w:sz w:val="24"/>
          <w:szCs w:val="24"/>
        </w:rPr>
        <w:t>2. Подпрограмма «Общее образование» (приложение № 3 к муниципальной пр</w:t>
      </w:r>
      <w:r w:rsidRPr="0006746F">
        <w:rPr>
          <w:rFonts w:ascii="Arial" w:hAnsi="Arial" w:cs="Arial"/>
          <w:color w:val="000000"/>
          <w:sz w:val="24"/>
          <w:szCs w:val="24"/>
        </w:rPr>
        <w:t>о</w:t>
      </w:r>
      <w:r w:rsidRPr="0006746F">
        <w:rPr>
          <w:rFonts w:ascii="Arial" w:hAnsi="Arial" w:cs="Arial"/>
          <w:color w:val="000000"/>
          <w:sz w:val="24"/>
          <w:szCs w:val="24"/>
        </w:rPr>
        <w:t xml:space="preserve">грамме). </w:t>
      </w:r>
      <w:r w:rsidRPr="0006746F">
        <w:rPr>
          <w:rFonts w:ascii="Arial" w:hAnsi="Arial" w:cs="Arial"/>
          <w:sz w:val="24"/>
          <w:szCs w:val="24"/>
        </w:rPr>
        <w:t>Подпрограмма направлена на укрепление материально-технической базы и бл</w:t>
      </w:r>
      <w:r w:rsidRPr="0006746F">
        <w:rPr>
          <w:rFonts w:ascii="Arial" w:hAnsi="Arial" w:cs="Arial"/>
          <w:sz w:val="24"/>
          <w:szCs w:val="24"/>
        </w:rPr>
        <w:t>а</w:t>
      </w:r>
      <w:r w:rsidRPr="0006746F">
        <w:rPr>
          <w:rFonts w:ascii="Arial" w:hAnsi="Arial" w:cs="Arial"/>
          <w:sz w:val="24"/>
          <w:szCs w:val="24"/>
        </w:rPr>
        <w:t>гоустройство образовательных организаций и прилегающих к ним территорий в границах поселения.</w:t>
      </w:r>
    </w:p>
    <w:p w:rsidR="007963AF" w:rsidRPr="0006746F" w:rsidRDefault="007963AF" w:rsidP="000674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746F">
        <w:rPr>
          <w:rFonts w:ascii="Arial" w:hAnsi="Arial" w:cs="Arial"/>
          <w:color w:val="000000"/>
          <w:sz w:val="24"/>
          <w:szCs w:val="24"/>
        </w:rPr>
        <w:t xml:space="preserve">3. Подпрограмма </w:t>
      </w:r>
      <w:r w:rsidRPr="0006746F">
        <w:rPr>
          <w:rFonts w:ascii="Arial" w:hAnsi="Arial" w:cs="Arial"/>
          <w:sz w:val="24"/>
          <w:szCs w:val="24"/>
          <w:lang w:eastAsia="ru-RU"/>
        </w:rPr>
        <w:t>«Дополнительное образование, воспитание и псих</w:t>
      </w:r>
      <w:r w:rsidR="005346D1" w:rsidRPr="0006746F">
        <w:rPr>
          <w:rFonts w:ascii="Arial" w:hAnsi="Arial" w:cs="Arial"/>
          <w:sz w:val="24"/>
          <w:szCs w:val="24"/>
          <w:lang w:eastAsia="ru-RU"/>
        </w:rPr>
        <w:t xml:space="preserve">олого-социальное сопровождение </w:t>
      </w:r>
      <w:r w:rsidRPr="0006746F">
        <w:rPr>
          <w:rFonts w:ascii="Arial" w:hAnsi="Arial" w:cs="Arial"/>
          <w:sz w:val="24"/>
          <w:szCs w:val="24"/>
          <w:lang w:eastAsia="ru-RU"/>
        </w:rPr>
        <w:t>детей»</w:t>
      </w:r>
      <w:r w:rsidRPr="0006746F">
        <w:rPr>
          <w:rFonts w:ascii="Arial" w:hAnsi="Arial" w:cs="Arial"/>
          <w:color w:val="000000"/>
          <w:sz w:val="24"/>
          <w:szCs w:val="24"/>
        </w:rPr>
        <w:t xml:space="preserve"> (приложение № 4 к муниципальной программе). </w:t>
      </w:r>
      <w:r w:rsidRPr="0006746F">
        <w:rPr>
          <w:rFonts w:ascii="Arial" w:hAnsi="Arial" w:cs="Arial"/>
          <w:sz w:val="24"/>
          <w:szCs w:val="24"/>
        </w:rPr>
        <w:t>По</w:t>
      </w:r>
      <w:r w:rsidRPr="0006746F">
        <w:rPr>
          <w:rFonts w:ascii="Arial" w:hAnsi="Arial" w:cs="Arial"/>
          <w:sz w:val="24"/>
          <w:szCs w:val="24"/>
        </w:rPr>
        <w:t>д</w:t>
      </w:r>
      <w:r w:rsidRPr="0006746F">
        <w:rPr>
          <w:rFonts w:ascii="Arial" w:hAnsi="Arial" w:cs="Arial"/>
          <w:sz w:val="24"/>
          <w:szCs w:val="24"/>
        </w:rPr>
        <w:t>программа направлена на обеспечение деятельности учреждений дополнительного обр</w:t>
      </w:r>
      <w:r w:rsidRPr="0006746F">
        <w:rPr>
          <w:rFonts w:ascii="Arial" w:hAnsi="Arial" w:cs="Arial"/>
          <w:sz w:val="24"/>
          <w:szCs w:val="24"/>
        </w:rPr>
        <w:t>а</w:t>
      </w:r>
      <w:r w:rsidRPr="0006746F">
        <w:rPr>
          <w:rFonts w:ascii="Arial" w:hAnsi="Arial" w:cs="Arial"/>
          <w:sz w:val="24"/>
          <w:szCs w:val="24"/>
        </w:rPr>
        <w:t>зования детей (музыкальные школы).</w:t>
      </w:r>
    </w:p>
    <w:p w:rsidR="007963AF" w:rsidRPr="0006746F" w:rsidRDefault="007963AF" w:rsidP="000674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963AF" w:rsidRPr="0006746F" w:rsidRDefault="007963AF" w:rsidP="0006746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6746F">
        <w:rPr>
          <w:rFonts w:ascii="Arial" w:hAnsi="Arial" w:cs="Arial"/>
          <w:b/>
          <w:sz w:val="24"/>
          <w:szCs w:val="24"/>
        </w:rPr>
        <w:t>5. Цели и задачи муниципальной программы</w:t>
      </w:r>
    </w:p>
    <w:p w:rsidR="007963AF" w:rsidRPr="0006746F" w:rsidRDefault="007963AF" w:rsidP="000674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963AF" w:rsidRPr="0006746F" w:rsidRDefault="007963AF" w:rsidP="0006746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6746F">
        <w:rPr>
          <w:rFonts w:ascii="Arial" w:hAnsi="Arial" w:cs="Arial"/>
          <w:sz w:val="24"/>
          <w:szCs w:val="24"/>
        </w:rPr>
        <w:t xml:space="preserve">Основной целью данной муниципальной программы является: </w:t>
      </w:r>
    </w:p>
    <w:p w:rsidR="007963AF" w:rsidRPr="0006746F" w:rsidRDefault="007963AF" w:rsidP="0006746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6746F">
        <w:rPr>
          <w:rFonts w:ascii="Arial" w:hAnsi="Arial" w:cs="Arial"/>
          <w:sz w:val="24"/>
          <w:szCs w:val="24"/>
        </w:rPr>
        <w:t>- укрепление материально - технической базы образовательных учреждений.</w:t>
      </w:r>
    </w:p>
    <w:p w:rsidR="007963AF" w:rsidRPr="0006746F" w:rsidRDefault="007963AF" w:rsidP="0006746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6746F">
        <w:rPr>
          <w:rFonts w:ascii="Arial" w:hAnsi="Arial" w:cs="Arial"/>
          <w:sz w:val="24"/>
          <w:szCs w:val="24"/>
        </w:rPr>
        <w:t>Для достижения поставленной в муниципальной программе цели предусматрив</w:t>
      </w:r>
      <w:r w:rsidRPr="0006746F">
        <w:rPr>
          <w:rFonts w:ascii="Arial" w:hAnsi="Arial" w:cs="Arial"/>
          <w:sz w:val="24"/>
          <w:szCs w:val="24"/>
        </w:rPr>
        <w:t>а</w:t>
      </w:r>
      <w:r w:rsidRPr="0006746F">
        <w:rPr>
          <w:rFonts w:ascii="Arial" w:hAnsi="Arial" w:cs="Arial"/>
          <w:sz w:val="24"/>
          <w:szCs w:val="24"/>
        </w:rPr>
        <w:t>ется решить задачу, направленную на:</w:t>
      </w:r>
    </w:p>
    <w:p w:rsidR="007963AF" w:rsidRPr="0006746F" w:rsidRDefault="007963AF" w:rsidP="000674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06746F">
        <w:rPr>
          <w:rFonts w:ascii="Arial" w:hAnsi="Arial" w:cs="Arial"/>
          <w:sz w:val="24"/>
          <w:szCs w:val="24"/>
        </w:rPr>
        <w:t xml:space="preserve">- улучшение материально-технической базы </w:t>
      </w:r>
      <w:r w:rsidRPr="0006746F">
        <w:rPr>
          <w:rFonts w:ascii="Arial" w:hAnsi="Arial" w:cs="Arial"/>
          <w:sz w:val="24"/>
          <w:szCs w:val="24"/>
          <w:lang w:eastAsia="ru-RU"/>
        </w:rPr>
        <w:t>образовательных организаций в целях создания современных условий для получения образования</w:t>
      </w:r>
      <w:r w:rsidRPr="0006746F">
        <w:rPr>
          <w:rFonts w:ascii="Arial" w:hAnsi="Arial" w:cs="Arial"/>
          <w:sz w:val="24"/>
          <w:szCs w:val="24"/>
        </w:rPr>
        <w:t>.</w:t>
      </w:r>
    </w:p>
    <w:p w:rsidR="007963AF" w:rsidRPr="0006746F" w:rsidRDefault="007963AF" w:rsidP="0006746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963AF" w:rsidRPr="0006746F" w:rsidRDefault="007963AF" w:rsidP="0006746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6746F">
        <w:rPr>
          <w:rFonts w:ascii="Arial" w:hAnsi="Arial" w:cs="Arial"/>
          <w:b/>
          <w:bCs/>
          <w:sz w:val="24"/>
          <w:szCs w:val="24"/>
        </w:rPr>
        <w:t xml:space="preserve">6. Методика расчета значений показателей эффективности реализации </w:t>
      </w:r>
      <w:r w:rsidR="005346D1" w:rsidRPr="0006746F"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Pr="0006746F">
        <w:rPr>
          <w:rFonts w:ascii="Arial" w:hAnsi="Arial" w:cs="Arial"/>
          <w:b/>
          <w:bCs/>
          <w:sz w:val="24"/>
          <w:szCs w:val="24"/>
        </w:rPr>
        <w:t>муниципальной программы</w:t>
      </w:r>
    </w:p>
    <w:p w:rsidR="007963AF" w:rsidRPr="0006746F" w:rsidRDefault="007963AF" w:rsidP="000674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963AF" w:rsidRPr="0006746F" w:rsidRDefault="007963AF" w:rsidP="0006746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6746F">
        <w:rPr>
          <w:rFonts w:ascii="Arial" w:hAnsi="Arial" w:cs="Arial"/>
          <w:sz w:val="24"/>
          <w:szCs w:val="24"/>
        </w:rPr>
        <w:t>Эффективность муниципальной программы оценивается в течение расчетного п</w:t>
      </w:r>
      <w:r w:rsidRPr="0006746F">
        <w:rPr>
          <w:rFonts w:ascii="Arial" w:hAnsi="Arial" w:cs="Arial"/>
          <w:sz w:val="24"/>
          <w:szCs w:val="24"/>
        </w:rPr>
        <w:t>е</w:t>
      </w:r>
      <w:r w:rsidRPr="0006746F">
        <w:rPr>
          <w:rFonts w:ascii="Arial" w:hAnsi="Arial" w:cs="Arial"/>
          <w:sz w:val="24"/>
          <w:szCs w:val="24"/>
        </w:rPr>
        <w:t>риода, продолжительность которого определяется сроком реализации муниципальной программы.</w:t>
      </w:r>
    </w:p>
    <w:p w:rsidR="007963AF" w:rsidRPr="0006746F" w:rsidRDefault="007963AF" w:rsidP="0006746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6746F">
        <w:rPr>
          <w:rFonts w:ascii="Arial" w:hAnsi="Arial" w:cs="Arial"/>
          <w:sz w:val="24"/>
          <w:szCs w:val="24"/>
        </w:rPr>
        <w:t>По итогам года планируется проводиться анализ эффективности реализации о</w:t>
      </w:r>
      <w:r w:rsidRPr="0006746F">
        <w:rPr>
          <w:rFonts w:ascii="Arial" w:hAnsi="Arial" w:cs="Arial"/>
          <w:sz w:val="24"/>
          <w:szCs w:val="24"/>
        </w:rPr>
        <w:t>т</w:t>
      </w:r>
      <w:r w:rsidRPr="0006746F">
        <w:rPr>
          <w:rFonts w:ascii="Arial" w:hAnsi="Arial" w:cs="Arial"/>
          <w:sz w:val="24"/>
          <w:szCs w:val="24"/>
        </w:rPr>
        <w:t>дельных мероприятий и муниципальной программы в целом, расходования бюджетных средств на основе оценки степени достижения целевых индикаторов и показателей.</w:t>
      </w:r>
    </w:p>
    <w:p w:rsidR="007963AF" w:rsidRPr="0006746F" w:rsidRDefault="007963AF" w:rsidP="0006746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6746F">
        <w:rPr>
          <w:rFonts w:ascii="Arial" w:hAnsi="Arial" w:cs="Arial"/>
          <w:sz w:val="24"/>
          <w:szCs w:val="24"/>
        </w:rPr>
        <w:t>Социально-экономическая эффективность данной муниципальной программы в</w:t>
      </w:r>
      <w:r w:rsidRPr="0006746F">
        <w:rPr>
          <w:rFonts w:ascii="Arial" w:hAnsi="Arial" w:cs="Arial"/>
          <w:sz w:val="24"/>
          <w:szCs w:val="24"/>
        </w:rPr>
        <w:t>ы</w:t>
      </w:r>
      <w:r w:rsidRPr="0006746F">
        <w:rPr>
          <w:rFonts w:ascii="Arial" w:hAnsi="Arial" w:cs="Arial"/>
          <w:sz w:val="24"/>
          <w:szCs w:val="24"/>
        </w:rPr>
        <w:t xml:space="preserve">ражается в: </w:t>
      </w:r>
    </w:p>
    <w:p w:rsidR="007963AF" w:rsidRPr="0006746F" w:rsidRDefault="007963AF" w:rsidP="0006746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06746F">
        <w:rPr>
          <w:rFonts w:ascii="Arial" w:hAnsi="Arial" w:cs="Arial"/>
          <w:sz w:val="24"/>
          <w:szCs w:val="24"/>
          <w:lang w:eastAsia="ru-RU"/>
        </w:rPr>
        <w:t>- у</w:t>
      </w:r>
      <w:r w:rsidRPr="0006746F">
        <w:rPr>
          <w:rFonts w:ascii="Arial" w:hAnsi="Arial" w:cs="Arial"/>
          <w:sz w:val="24"/>
          <w:szCs w:val="24"/>
        </w:rPr>
        <w:t>величении количества образовательных организаций, в</w:t>
      </w:r>
      <w:r w:rsidRPr="0006746F">
        <w:rPr>
          <w:rFonts w:ascii="Arial" w:hAnsi="Arial" w:cs="Arial"/>
          <w:sz w:val="24"/>
          <w:szCs w:val="24"/>
          <w:lang w:eastAsia="ru-RU"/>
        </w:rPr>
        <w:t xml:space="preserve"> которых произведен т</w:t>
      </w:r>
      <w:r w:rsidRPr="0006746F">
        <w:rPr>
          <w:rFonts w:ascii="Arial" w:hAnsi="Arial" w:cs="Arial"/>
          <w:sz w:val="24"/>
          <w:szCs w:val="24"/>
          <w:lang w:eastAsia="ru-RU"/>
        </w:rPr>
        <w:t>е</w:t>
      </w:r>
      <w:r w:rsidRPr="0006746F">
        <w:rPr>
          <w:rFonts w:ascii="Arial" w:hAnsi="Arial" w:cs="Arial"/>
          <w:sz w:val="24"/>
          <w:szCs w:val="24"/>
          <w:lang w:eastAsia="ru-RU"/>
        </w:rPr>
        <w:t>кущий ремонт зданий и обустройство прилегающих территорий.</w:t>
      </w:r>
    </w:p>
    <w:p w:rsidR="007963AF" w:rsidRPr="0006746F" w:rsidRDefault="007963AF" w:rsidP="0006746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963AF" w:rsidRPr="0006746F" w:rsidRDefault="007963AF" w:rsidP="0006746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6746F">
        <w:rPr>
          <w:rFonts w:ascii="Arial" w:hAnsi="Arial" w:cs="Arial"/>
          <w:b/>
          <w:bCs/>
          <w:sz w:val="24"/>
          <w:szCs w:val="24"/>
        </w:rPr>
        <w:t>7. Порядок взаимодействия ответственного за выполнение мероприятия подпр</w:t>
      </w:r>
      <w:r w:rsidRPr="0006746F">
        <w:rPr>
          <w:rFonts w:ascii="Arial" w:hAnsi="Arial" w:cs="Arial"/>
          <w:b/>
          <w:bCs/>
          <w:sz w:val="24"/>
          <w:szCs w:val="24"/>
        </w:rPr>
        <w:t>о</w:t>
      </w:r>
      <w:r w:rsidRPr="0006746F">
        <w:rPr>
          <w:rFonts w:ascii="Arial" w:hAnsi="Arial" w:cs="Arial"/>
          <w:b/>
          <w:bCs/>
          <w:sz w:val="24"/>
          <w:szCs w:val="24"/>
        </w:rPr>
        <w:t>граммы с муниципальным заказчиком муниципальной программы</w:t>
      </w:r>
    </w:p>
    <w:p w:rsidR="007963AF" w:rsidRPr="0006746F" w:rsidRDefault="007963AF" w:rsidP="0006746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963AF" w:rsidRPr="0006746F" w:rsidRDefault="007963AF" w:rsidP="0006746F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06746F">
        <w:rPr>
          <w:rFonts w:ascii="Arial" w:hAnsi="Arial" w:cs="Arial"/>
          <w:sz w:val="24"/>
          <w:szCs w:val="24"/>
          <w:lang w:eastAsia="ru-RU"/>
        </w:rPr>
        <w:t xml:space="preserve">Муниципальный заказчик муниципальной программы </w:t>
      </w:r>
      <w:r w:rsidRPr="0006746F">
        <w:rPr>
          <w:rFonts w:ascii="Arial" w:hAnsi="Arial" w:cs="Arial"/>
          <w:bCs/>
          <w:sz w:val="24"/>
          <w:szCs w:val="24"/>
        </w:rPr>
        <w:t>организует текущее управл</w:t>
      </w:r>
      <w:r w:rsidRPr="0006746F">
        <w:rPr>
          <w:rFonts w:ascii="Arial" w:hAnsi="Arial" w:cs="Arial"/>
          <w:bCs/>
          <w:sz w:val="24"/>
          <w:szCs w:val="24"/>
        </w:rPr>
        <w:t>е</w:t>
      </w:r>
      <w:r w:rsidRPr="0006746F">
        <w:rPr>
          <w:rFonts w:ascii="Arial" w:hAnsi="Arial" w:cs="Arial"/>
          <w:bCs/>
          <w:sz w:val="24"/>
          <w:szCs w:val="24"/>
        </w:rPr>
        <w:t xml:space="preserve">ние реализацией </w:t>
      </w:r>
      <w:r w:rsidRPr="0006746F">
        <w:rPr>
          <w:rFonts w:ascii="Arial" w:hAnsi="Arial" w:cs="Arial"/>
          <w:sz w:val="24"/>
          <w:szCs w:val="24"/>
          <w:lang w:eastAsia="ru-RU"/>
        </w:rPr>
        <w:t>муниципальной программы</w:t>
      </w:r>
      <w:r w:rsidRPr="0006746F">
        <w:rPr>
          <w:rFonts w:ascii="Arial" w:hAnsi="Arial" w:cs="Arial"/>
          <w:bCs/>
          <w:sz w:val="24"/>
          <w:szCs w:val="24"/>
        </w:rPr>
        <w:t xml:space="preserve"> и взаимодействие с ответственными за в</w:t>
      </w:r>
      <w:r w:rsidRPr="0006746F">
        <w:rPr>
          <w:rFonts w:ascii="Arial" w:hAnsi="Arial" w:cs="Arial"/>
          <w:bCs/>
          <w:sz w:val="24"/>
          <w:szCs w:val="24"/>
        </w:rPr>
        <w:t>ы</w:t>
      </w:r>
      <w:r w:rsidRPr="0006746F">
        <w:rPr>
          <w:rFonts w:ascii="Arial" w:hAnsi="Arial" w:cs="Arial"/>
          <w:bCs/>
          <w:sz w:val="24"/>
          <w:szCs w:val="24"/>
        </w:rPr>
        <w:t>полнение мероприятий подпрограмм.</w:t>
      </w:r>
    </w:p>
    <w:p w:rsidR="007963AF" w:rsidRPr="0006746F" w:rsidRDefault="007963AF" w:rsidP="0006746F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06746F">
        <w:rPr>
          <w:rFonts w:ascii="Arial" w:hAnsi="Arial" w:cs="Arial"/>
          <w:bCs/>
          <w:sz w:val="24"/>
          <w:szCs w:val="24"/>
        </w:rPr>
        <w:t>Ответственные за выполнение мероприятий подпрограмм:</w:t>
      </w:r>
    </w:p>
    <w:p w:rsidR="007963AF" w:rsidRPr="0006746F" w:rsidRDefault="007963AF" w:rsidP="0006746F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06746F">
        <w:rPr>
          <w:rFonts w:ascii="Arial" w:hAnsi="Arial" w:cs="Arial"/>
          <w:bCs/>
          <w:sz w:val="24"/>
          <w:szCs w:val="24"/>
        </w:rPr>
        <w:t>1) формируют прогноз расходов на реализацию мероприятия подпрограммы и направляют его муниципальному заказчику муниципальной программы;</w:t>
      </w:r>
    </w:p>
    <w:p w:rsidR="007963AF" w:rsidRPr="0006746F" w:rsidRDefault="007963AF" w:rsidP="0006746F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06746F">
        <w:rPr>
          <w:rFonts w:ascii="Arial" w:hAnsi="Arial" w:cs="Arial"/>
          <w:bCs/>
          <w:sz w:val="24"/>
          <w:szCs w:val="24"/>
        </w:rPr>
        <w:t>2) определяют исполнителей мероприятия подпрограммы, в том числе путем пр</w:t>
      </w:r>
      <w:r w:rsidRPr="0006746F">
        <w:rPr>
          <w:rFonts w:ascii="Arial" w:hAnsi="Arial" w:cs="Arial"/>
          <w:bCs/>
          <w:sz w:val="24"/>
          <w:szCs w:val="24"/>
        </w:rPr>
        <w:t>о</w:t>
      </w:r>
      <w:r w:rsidRPr="0006746F">
        <w:rPr>
          <w:rFonts w:ascii="Arial" w:hAnsi="Arial" w:cs="Arial"/>
          <w:bCs/>
          <w:sz w:val="24"/>
          <w:szCs w:val="24"/>
        </w:rPr>
        <w:t>ведения торгов, в форме конкурса или аукциона;</w:t>
      </w:r>
    </w:p>
    <w:p w:rsidR="007963AF" w:rsidRPr="0006746F" w:rsidRDefault="007963AF" w:rsidP="0006746F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06746F">
        <w:rPr>
          <w:rFonts w:ascii="Arial" w:hAnsi="Arial" w:cs="Arial"/>
          <w:bCs/>
          <w:sz w:val="24"/>
          <w:szCs w:val="24"/>
        </w:rPr>
        <w:t>3) участвуют в обсуждении вопросов, связанных с реализацией и финансирован</w:t>
      </w:r>
      <w:r w:rsidRPr="0006746F">
        <w:rPr>
          <w:rFonts w:ascii="Arial" w:hAnsi="Arial" w:cs="Arial"/>
          <w:bCs/>
          <w:sz w:val="24"/>
          <w:szCs w:val="24"/>
        </w:rPr>
        <w:t>и</w:t>
      </w:r>
      <w:r w:rsidRPr="0006746F">
        <w:rPr>
          <w:rFonts w:ascii="Arial" w:hAnsi="Arial" w:cs="Arial"/>
          <w:bCs/>
          <w:sz w:val="24"/>
          <w:szCs w:val="24"/>
        </w:rPr>
        <w:t>ем подпрограммы в части соответствующего мероприятия;</w:t>
      </w:r>
    </w:p>
    <w:p w:rsidR="007963AF" w:rsidRPr="0006746F" w:rsidRDefault="007963AF" w:rsidP="0006746F">
      <w:pPr>
        <w:spacing w:after="0" w:line="24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06746F">
        <w:rPr>
          <w:rFonts w:ascii="Arial" w:hAnsi="Arial" w:cs="Arial"/>
          <w:bCs/>
          <w:sz w:val="24"/>
          <w:szCs w:val="24"/>
        </w:rPr>
        <w:lastRenderedPageBreak/>
        <w:t>4) готовят и представляют муниципальному заказчику муниципальной программы отчет о реализации мероприятий, отчет об исполнении «Дорожных карт», а также отчет о выполнении мероприятий по объектам строительства, реконструкции и капитального р</w:t>
      </w:r>
      <w:r w:rsidRPr="0006746F">
        <w:rPr>
          <w:rFonts w:ascii="Arial" w:hAnsi="Arial" w:cs="Arial"/>
          <w:bCs/>
          <w:sz w:val="24"/>
          <w:szCs w:val="24"/>
        </w:rPr>
        <w:t>е</w:t>
      </w:r>
      <w:r w:rsidRPr="0006746F">
        <w:rPr>
          <w:rFonts w:ascii="Arial" w:hAnsi="Arial" w:cs="Arial"/>
          <w:bCs/>
          <w:sz w:val="24"/>
          <w:szCs w:val="24"/>
        </w:rPr>
        <w:t>монта.</w:t>
      </w:r>
    </w:p>
    <w:p w:rsidR="007963AF" w:rsidRPr="0006746F" w:rsidRDefault="007963AF" w:rsidP="0006746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7963AF" w:rsidRPr="0006746F" w:rsidRDefault="007963AF" w:rsidP="0006746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6746F">
        <w:rPr>
          <w:rFonts w:ascii="Arial" w:hAnsi="Arial" w:cs="Arial"/>
          <w:b/>
          <w:bCs/>
          <w:sz w:val="24"/>
          <w:szCs w:val="24"/>
        </w:rPr>
        <w:t xml:space="preserve">8. Состав, форма и сроки представления отчетности о ходе реализации </w:t>
      </w:r>
      <w:r w:rsidR="005346D1" w:rsidRPr="0006746F"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="0006746F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06746F">
        <w:rPr>
          <w:rFonts w:ascii="Arial" w:hAnsi="Arial" w:cs="Arial"/>
          <w:b/>
          <w:bCs/>
          <w:sz w:val="24"/>
          <w:szCs w:val="24"/>
        </w:rPr>
        <w:t>мероприятий муниципальной программы</w:t>
      </w:r>
    </w:p>
    <w:p w:rsidR="007963AF" w:rsidRPr="0006746F" w:rsidRDefault="007963AF" w:rsidP="000674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963AF" w:rsidRPr="0006746F" w:rsidRDefault="007963AF" w:rsidP="0006746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6746F">
        <w:rPr>
          <w:rFonts w:ascii="Arial" w:hAnsi="Arial" w:cs="Arial"/>
          <w:sz w:val="24"/>
          <w:szCs w:val="24"/>
        </w:rPr>
        <w:t>Порядок предоставления отчетности о ходе реализации мероприятий муниципал</w:t>
      </w:r>
      <w:r w:rsidRPr="0006746F">
        <w:rPr>
          <w:rFonts w:ascii="Arial" w:hAnsi="Arial" w:cs="Arial"/>
          <w:sz w:val="24"/>
          <w:szCs w:val="24"/>
        </w:rPr>
        <w:t>ь</w:t>
      </w:r>
      <w:r w:rsidRPr="0006746F">
        <w:rPr>
          <w:rFonts w:ascii="Arial" w:hAnsi="Arial" w:cs="Arial"/>
          <w:sz w:val="24"/>
          <w:szCs w:val="24"/>
        </w:rPr>
        <w:t>ной программы установлен Порядком разработки и реализации муниципальных программ городского поселения Высоковск, утвержденным постановлением Администрации горо</w:t>
      </w:r>
      <w:r w:rsidRPr="0006746F">
        <w:rPr>
          <w:rFonts w:ascii="Arial" w:hAnsi="Arial" w:cs="Arial"/>
          <w:sz w:val="24"/>
          <w:szCs w:val="24"/>
        </w:rPr>
        <w:t>д</w:t>
      </w:r>
      <w:r w:rsidRPr="0006746F">
        <w:rPr>
          <w:rFonts w:ascii="Arial" w:hAnsi="Arial" w:cs="Arial"/>
          <w:sz w:val="24"/>
          <w:szCs w:val="24"/>
        </w:rPr>
        <w:t>ского поселения Высоковск от 12.02.2014г. № 34 «Об утверждении Порядка разработки и реализации муниципальных программ городского поселения Высоковск» (с изменениями, внесенными постановлением Администрации городского поселения Высоковск от 11.11.2015г. № 303 «О внесении изменений в Порядок разработки и реализации муниц</w:t>
      </w:r>
      <w:r w:rsidRPr="0006746F">
        <w:rPr>
          <w:rFonts w:ascii="Arial" w:hAnsi="Arial" w:cs="Arial"/>
          <w:sz w:val="24"/>
          <w:szCs w:val="24"/>
        </w:rPr>
        <w:t>и</w:t>
      </w:r>
      <w:r w:rsidRPr="0006746F">
        <w:rPr>
          <w:rFonts w:ascii="Arial" w:hAnsi="Arial" w:cs="Arial"/>
          <w:sz w:val="24"/>
          <w:szCs w:val="24"/>
        </w:rPr>
        <w:t>пальных программ городского поселения Высоковск.</w:t>
      </w:r>
    </w:p>
    <w:p w:rsidR="007963AF" w:rsidRPr="0006746F" w:rsidRDefault="007963AF" w:rsidP="0006746F">
      <w:pPr>
        <w:spacing w:after="0" w:line="240" w:lineRule="auto"/>
        <w:rPr>
          <w:rFonts w:ascii="Arial" w:hAnsi="Arial" w:cs="Arial"/>
          <w:sz w:val="24"/>
          <w:szCs w:val="24"/>
        </w:rPr>
        <w:sectPr w:rsidR="007963AF" w:rsidRPr="0006746F" w:rsidSect="0006746F">
          <w:pgSz w:w="11906" w:h="16838"/>
          <w:pgMar w:top="1134" w:right="567" w:bottom="1134" w:left="1134" w:header="709" w:footer="709" w:gutter="0"/>
          <w:cols w:space="720"/>
        </w:sectPr>
      </w:pPr>
    </w:p>
    <w:p w:rsidR="007963AF" w:rsidRPr="0006746F" w:rsidRDefault="007963AF" w:rsidP="0006746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6746F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7963AF" w:rsidRPr="0006746F" w:rsidRDefault="007963AF" w:rsidP="0006746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6746F">
        <w:rPr>
          <w:rFonts w:ascii="Arial" w:hAnsi="Arial" w:cs="Arial"/>
          <w:sz w:val="24"/>
          <w:szCs w:val="24"/>
        </w:rPr>
        <w:t>к муниципальной программе</w:t>
      </w:r>
    </w:p>
    <w:p w:rsidR="007963AF" w:rsidRPr="0006746F" w:rsidRDefault="007963AF" w:rsidP="0006746F">
      <w:pPr>
        <w:widowControl w:val="0"/>
        <w:shd w:val="clear" w:color="auto" w:fill="FFFFFF"/>
        <w:tabs>
          <w:tab w:val="left" w:pos="900"/>
        </w:tabs>
        <w:spacing w:after="0" w:line="240" w:lineRule="auto"/>
        <w:jc w:val="both"/>
        <w:rPr>
          <w:rFonts w:ascii="Arial" w:hAnsi="Arial" w:cs="Arial"/>
          <w:snapToGrid w:val="0"/>
          <w:sz w:val="24"/>
          <w:szCs w:val="24"/>
          <w:lang w:eastAsia="ru-RU"/>
        </w:rPr>
      </w:pPr>
    </w:p>
    <w:p w:rsidR="005346D1" w:rsidRPr="0006746F" w:rsidRDefault="007963AF" w:rsidP="0006746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6746F">
        <w:rPr>
          <w:rFonts w:ascii="Arial" w:hAnsi="Arial" w:cs="Arial"/>
          <w:b/>
          <w:sz w:val="24"/>
          <w:szCs w:val="24"/>
        </w:rPr>
        <w:t xml:space="preserve">Планируемые результаты реализации муниципальной программы </w:t>
      </w:r>
      <w:r w:rsidRPr="0006746F">
        <w:rPr>
          <w:rFonts w:ascii="Arial" w:hAnsi="Arial" w:cs="Arial"/>
          <w:b/>
          <w:sz w:val="24"/>
          <w:szCs w:val="24"/>
          <w:lang w:eastAsia="ru-RU"/>
        </w:rPr>
        <w:t>«</w:t>
      </w:r>
      <w:r w:rsidRPr="0006746F">
        <w:rPr>
          <w:rFonts w:ascii="Arial" w:hAnsi="Arial" w:cs="Arial"/>
          <w:b/>
          <w:sz w:val="24"/>
          <w:szCs w:val="24"/>
        </w:rPr>
        <w:t xml:space="preserve">Развитие образования городского округа Клин </w:t>
      </w:r>
    </w:p>
    <w:p w:rsidR="007963AF" w:rsidRPr="0006746F" w:rsidRDefault="007963AF" w:rsidP="0006746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06746F">
        <w:rPr>
          <w:rFonts w:ascii="Arial" w:hAnsi="Arial" w:cs="Arial"/>
          <w:b/>
          <w:sz w:val="24"/>
          <w:szCs w:val="24"/>
        </w:rPr>
        <w:t>в границах территории городского поселения Высоковск</w:t>
      </w:r>
      <w:r w:rsidRPr="0006746F">
        <w:rPr>
          <w:rFonts w:ascii="Arial" w:hAnsi="Arial" w:cs="Arial"/>
          <w:b/>
          <w:sz w:val="24"/>
          <w:szCs w:val="24"/>
          <w:lang w:eastAsia="ru-RU"/>
        </w:rPr>
        <w:t>»</w:t>
      </w:r>
    </w:p>
    <w:p w:rsidR="007963AF" w:rsidRPr="0006746F" w:rsidRDefault="007963AF" w:rsidP="0006746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6746F">
        <w:rPr>
          <w:rFonts w:ascii="Arial" w:hAnsi="Arial" w:cs="Arial"/>
          <w:b/>
          <w:sz w:val="24"/>
          <w:szCs w:val="24"/>
        </w:rPr>
        <w:t>на 2017-2021 годы</w:t>
      </w:r>
    </w:p>
    <w:p w:rsidR="007963AF" w:rsidRPr="0006746F" w:rsidRDefault="007963AF" w:rsidP="0006746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84"/>
        <w:gridCol w:w="2702"/>
        <w:gridCol w:w="1715"/>
        <w:gridCol w:w="1418"/>
        <w:gridCol w:w="2057"/>
        <w:gridCol w:w="978"/>
        <w:gridCol w:w="1062"/>
        <w:gridCol w:w="1059"/>
        <w:gridCol w:w="906"/>
        <w:gridCol w:w="906"/>
        <w:gridCol w:w="1974"/>
      </w:tblGrid>
      <w:tr w:rsidR="007963AF" w:rsidRPr="0006746F" w:rsidTr="00AD331C">
        <w:trPr>
          <w:trHeight w:val="679"/>
        </w:trPr>
        <w:tc>
          <w:tcPr>
            <w:tcW w:w="152" w:type="pct"/>
            <w:vMerge w:val="restar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854" w:type="pct"/>
            <w:vMerge w:val="restar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Планируемые р</w:t>
            </w:r>
            <w:r w:rsidRPr="0006746F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е</w:t>
            </w:r>
            <w:r w:rsidRPr="0006746F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зультаты реализ</w:t>
            </w:r>
            <w:r w:rsidRPr="0006746F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а</w:t>
            </w:r>
            <w:r w:rsidRPr="0006746F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ции мероприятий муниципальной пр</w:t>
            </w:r>
            <w:r w:rsidRPr="0006746F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о</w:t>
            </w:r>
            <w:r w:rsidRPr="0006746F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568" w:type="pct"/>
            <w:vMerge w:val="restar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Тип показ</w:t>
            </w:r>
            <w:r w:rsidRPr="0006746F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а</w:t>
            </w:r>
            <w:r w:rsidRPr="0006746F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теля</w:t>
            </w:r>
          </w:p>
        </w:tc>
        <w:tc>
          <w:tcPr>
            <w:tcW w:w="406" w:type="pct"/>
            <w:vMerge w:val="restar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579" w:type="pct"/>
            <w:vMerge w:val="restar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Отчетный б</w:t>
            </w:r>
            <w:r w:rsidRPr="0006746F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а</w:t>
            </w:r>
            <w:r w:rsidRPr="0006746F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зовый пер</w:t>
            </w:r>
            <w:r w:rsidRPr="0006746F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и</w:t>
            </w:r>
            <w:r w:rsidRPr="0006746F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од/Базовое значение пок</w:t>
            </w:r>
            <w:r w:rsidRPr="0006746F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а</w:t>
            </w:r>
            <w:r w:rsidRPr="0006746F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зателя (на начало реал</w:t>
            </w:r>
            <w:r w:rsidRPr="0006746F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и</w:t>
            </w:r>
            <w:r w:rsidRPr="0006746F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зации подпр</w:t>
            </w:r>
            <w:r w:rsidRPr="0006746F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о</w:t>
            </w:r>
            <w:r w:rsidRPr="0006746F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граммы)</w:t>
            </w:r>
          </w:p>
        </w:tc>
        <w:tc>
          <w:tcPr>
            <w:tcW w:w="1928" w:type="pct"/>
            <w:gridSpan w:val="5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Планируемое значение показателя по годам реализации</w:t>
            </w:r>
          </w:p>
        </w:tc>
        <w:tc>
          <w:tcPr>
            <w:tcW w:w="513" w:type="pct"/>
            <w:vMerge w:val="restar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Номер осно</w:t>
            </w:r>
            <w:r w:rsidRPr="0006746F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в</w:t>
            </w:r>
            <w:r w:rsidRPr="0006746F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ного меропр</w:t>
            </w:r>
            <w:r w:rsidRPr="0006746F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и</w:t>
            </w:r>
            <w:r w:rsidRPr="0006746F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ятия в п</w:t>
            </w:r>
            <w:r w:rsidRPr="0006746F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е</w:t>
            </w:r>
            <w:r w:rsidRPr="0006746F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речне мер</w:t>
            </w:r>
            <w:r w:rsidRPr="0006746F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о</w:t>
            </w:r>
            <w:r w:rsidRPr="0006746F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приятий по</w:t>
            </w:r>
            <w:r w:rsidRPr="0006746F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д</w:t>
            </w:r>
            <w:r w:rsidRPr="0006746F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программы</w:t>
            </w:r>
          </w:p>
        </w:tc>
      </w:tr>
      <w:tr w:rsidR="007963AF" w:rsidRPr="0006746F" w:rsidTr="00AD331C">
        <w:trPr>
          <w:trHeight w:val="695"/>
        </w:trPr>
        <w:tc>
          <w:tcPr>
            <w:tcW w:w="0" w:type="auto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3" w:type="pc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402" w:type="pc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401" w:type="pc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351" w:type="pc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351" w:type="pc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0" w:type="auto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7963AF" w:rsidRPr="0006746F" w:rsidTr="00AD331C">
        <w:trPr>
          <w:trHeight w:val="295"/>
        </w:trPr>
        <w:tc>
          <w:tcPr>
            <w:tcW w:w="4487" w:type="pct"/>
            <w:gridSpan w:val="10"/>
            <w:vAlign w:val="center"/>
          </w:tcPr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746F">
              <w:rPr>
                <w:rFonts w:ascii="Arial" w:hAnsi="Arial" w:cs="Arial"/>
                <w:b/>
                <w:sz w:val="24"/>
                <w:szCs w:val="24"/>
              </w:rPr>
              <w:t>Подпрограмма 1 «Дошкольное образование»</w:t>
            </w:r>
          </w:p>
        </w:tc>
        <w:tc>
          <w:tcPr>
            <w:tcW w:w="513" w:type="pct"/>
          </w:tcPr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963AF" w:rsidRPr="0006746F" w:rsidTr="00AD331C">
        <w:trPr>
          <w:trHeight w:val="1138"/>
        </w:trPr>
        <w:tc>
          <w:tcPr>
            <w:tcW w:w="152" w:type="pc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4" w:type="pc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</w:rPr>
              <w:t>Количество младших дошкольных образ</w:t>
            </w:r>
            <w:r w:rsidRPr="0006746F">
              <w:rPr>
                <w:rFonts w:ascii="Arial" w:hAnsi="Arial" w:cs="Arial"/>
                <w:sz w:val="24"/>
                <w:szCs w:val="24"/>
              </w:rPr>
              <w:t>о</w:t>
            </w:r>
            <w:r w:rsidRPr="0006746F">
              <w:rPr>
                <w:rFonts w:ascii="Arial" w:hAnsi="Arial" w:cs="Arial"/>
                <w:sz w:val="24"/>
                <w:szCs w:val="24"/>
              </w:rPr>
              <w:t>вательных учрежд</w:t>
            </w:r>
            <w:r w:rsidRPr="0006746F">
              <w:rPr>
                <w:rFonts w:ascii="Arial" w:hAnsi="Arial" w:cs="Arial"/>
                <w:sz w:val="24"/>
                <w:szCs w:val="24"/>
              </w:rPr>
              <w:t>е</w:t>
            </w:r>
            <w:r w:rsidRPr="0006746F">
              <w:rPr>
                <w:rFonts w:ascii="Arial" w:hAnsi="Arial" w:cs="Arial"/>
                <w:sz w:val="24"/>
                <w:szCs w:val="24"/>
              </w:rPr>
              <w:t>ний, в</w:t>
            </w: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которых прои</w:t>
            </w: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з</w:t>
            </w: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веден текущий ремонт зданий и обустройство прилегающих терр</w:t>
            </w: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торий</w:t>
            </w:r>
          </w:p>
        </w:tc>
        <w:tc>
          <w:tcPr>
            <w:tcW w:w="568" w:type="pc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Отраслевой приоритетный показатель</w:t>
            </w:r>
          </w:p>
        </w:tc>
        <w:tc>
          <w:tcPr>
            <w:tcW w:w="406" w:type="pct"/>
          </w:tcPr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746F">
              <w:rPr>
                <w:rFonts w:ascii="Arial" w:hAnsi="Arial" w:cs="Arial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579" w:type="pc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3" w:type="pc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pc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1" w:type="pc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1" w:type="pc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1" w:type="pct"/>
          </w:tcPr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" w:type="pct"/>
          </w:tcPr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46F">
              <w:rPr>
                <w:rFonts w:ascii="Arial" w:hAnsi="Arial" w:cs="Arial"/>
                <w:sz w:val="24"/>
                <w:szCs w:val="24"/>
              </w:rPr>
              <w:t>№1</w:t>
            </w:r>
          </w:p>
        </w:tc>
      </w:tr>
      <w:tr w:rsidR="007963AF" w:rsidRPr="0006746F" w:rsidTr="00AD331C">
        <w:trPr>
          <w:trHeight w:val="441"/>
        </w:trPr>
        <w:tc>
          <w:tcPr>
            <w:tcW w:w="4487" w:type="pct"/>
            <w:gridSpan w:val="10"/>
            <w:vAlign w:val="center"/>
          </w:tcPr>
          <w:p w:rsidR="007963AF" w:rsidRPr="0006746F" w:rsidRDefault="005346D1" w:rsidP="00067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746F">
              <w:rPr>
                <w:rFonts w:ascii="Arial" w:hAnsi="Arial" w:cs="Arial"/>
                <w:b/>
                <w:sz w:val="24"/>
                <w:szCs w:val="24"/>
              </w:rPr>
              <w:t>Подпрограмма 2 «</w:t>
            </w:r>
            <w:r w:rsidR="007963AF" w:rsidRPr="0006746F">
              <w:rPr>
                <w:rFonts w:ascii="Arial" w:hAnsi="Arial" w:cs="Arial"/>
                <w:b/>
                <w:sz w:val="24"/>
                <w:szCs w:val="24"/>
              </w:rPr>
              <w:t>Общее образование»</w:t>
            </w:r>
          </w:p>
        </w:tc>
        <w:tc>
          <w:tcPr>
            <w:tcW w:w="513" w:type="pct"/>
          </w:tcPr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963AF" w:rsidRPr="0006746F" w:rsidTr="00AD331C">
        <w:trPr>
          <w:trHeight w:val="1138"/>
        </w:trPr>
        <w:tc>
          <w:tcPr>
            <w:tcW w:w="152" w:type="pc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4" w:type="pc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</w:rPr>
              <w:t>Количество образов</w:t>
            </w:r>
            <w:r w:rsidRPr="0006746F">
              <w:rPr>
                <w:rFonts w:ascii="Arial" w:hAnsi="Arial" w:cs="Arial"/>
                <w:sz w:val="24"/>
                <w:szCs w:val="24"/>
              </w:rPr>
              <w:t>а</w:t>
            </w:r>
            <w:r w:rsidRPr="0006746F">
              <w:rPr>
                <w:rFonts w:ascii="Arial" w:hAnsi="Arial" w:cs="Arial"/>
                <w:sz w:val="24"/>
                <w:szCs w:val="24"/>
              </w:rPr>
              <w:t>тельных организаций, в</w:t>
            </w: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которых произведен текущий ремонт зд</w:t>
            </w: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ний и обустройство </w:t>
            </w: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прилегающих терр</w:t>
            </w: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торий</w:t>
            </w:r>
          </w:p>
        </w:tc>
        <w:tc>
          <w:tcPr>
            <w:tcW w:w="568" w:type="pc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Отраслевой приоритетный показатель</w:t>
            </w:r>
          </w:p>
        </w:tc>
        <w:tc>
          <w:tcPr>
            <w:tcW w:w="406" w:type="pct"/>
          </w:tcPr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746F">
              <w:rPr>
                <w:rFonts w:ascii="Arial" w:hAnsi="Arial" w:cs="Arial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579" w:type="pc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3" w:type="pc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" w:type="pc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1" w:type="pc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1" w:type="pc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1" w:type="pct"/>
          </w:tcPr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" w:type="pct"/>
          </w:tcPr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46F">
              <w:rPr>
                <w:rFonts w:ascii="Arial" w:hAnsi="Arial" w:cs="Arial"/>
                <w:sz w:val="24"/>
                <w:szCs w:val="24"/>
              </w:rPr>
              <w:t>№1</w:t>
            </w:r>
          </w:p>
        </w:tc>
      </w:tr>
      <w:tr w:rsidR="007963AF" w:rsidRPr="0006746F" w:rsidTr="00AD331C">
        <w:trPr>
          <w:trHeight w:val="313"/>
        </w:trPr>
        <w:tc>
          <w:tcPr>
            <w:tcW w:w="5000" w:type="pct"/>
            <w:gridSpan w:val="11"/>
            <w:vAlign w:val="center"/>
          </w:tcPr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746F">
              <w:rPr>
                <w:rFonts w:ascii="Arial" w:hAnsi="Arial" w:cs="Arial"/>
                <w:b/>
                <w:sz w:val="24"/>
                <w:szCs w:val="24"/>
              </w:rPr>
              <w:lastRenderedPageBreak/>
              <w:t>Подпрограмма 3 «</w:t>
            </w:r>
            <w:r w:rsidRPr="0006746F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Дополнительное образование, воспитание и псих</w:t>
            </w:r>
            <w:r w:rsidR="005346D1" w:rsidRPr="0006746F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олого-социальное сопровождение </w:t>
            </w:r>
            <w:r w:rsidRPr="0006746F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детей»</w:t>
            </w:r>
          </w:p>
        </w:tc>
      </w:tr>
      <w:tr w:rsidR="007963AF" w:rsidRPr="0006746F" w:rsidTr="00AD331C">
        <w:trPr>
          <w:trHeight w:val="1138"/>
        </w:trPr>
        <w:tc>
          <w:tcPr>
            <w:tcW w:w="152" w:type="pc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4" w:type="pc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</w:rPr>
              <w:t>Доля обучающихся (физических лиц) о</w:t>
            </w:r>
            <w:r w:rsidRPr="0006746F">
              <w:rPr>
                <w:rFonts w:ascii="Arial" w:hAnsi="Arial" w:cs="Arial"/>
                <w:sz w:val="24"/>
                <w:szCs w:val="24"/>
              </w:rPr>
              <w:t>б</w:t>
            </w:r>
            <w:r w:rsidRPr="0006746F">
              <w:rPr>
                <w:rFonts w:ascii="Arial" w:hAnsi="Arial" w:cs="Arial"/>
                <w:sz w:val="24"/>
                <w:szCs w:val="24"/>
              </w:rPr>
              <w:t>щеобразовательных организаций, которым оказана поддержка в рамках программ по</w:t>
            </w:r>
            <w:r w:rsidRPr="0006746F">
              <w:rPr>
                <w:rFonts w:ascii="Arial" w:hAnsi="Arial" w:cs="Arial"/>
                <w:sz w:val="24"/>
                <w:szCs w:val="24"/>
              </w:rPr>
              <w:t>д</w:t>
            </w:r>
            <w:r w:rsidRPr="0006746F">
              <w:rPr>
                <w:rFonts w:ascii="Arial" w:hAnsi="Arial" w:cs="Arial"/>
                <w:sz w:val="24"/>
                <w:szCs w:val="24"/>
              </w:rPr>
              <w:t>держки одаренных д</w:t>
            </w:r>
            <w:r w:rsidRPr="0006746F">
              <w:rPr>
                <w:rFonts w:ascii="Arial" w:hAnsi="Arial" w:cs="Arial"/>
                <w:sz w:val="24"/>
                <w:szCs w:val="24"/>
              </w:rPr>
              <w:t>е</w:t>
            </w:r>
            <w:r w:rsidRPr="0006746F">
              <w:rPr>
                <w:rFonts w:ascii="Arial" w:hAnsi="Arial" w:cs="Arial"/>
                <w:sz w:val="24"/>
                <w:szCs w:val="24"/>
              </w:rPr>
              <w:t>тей и талантливой молодежи</w:t>
            </w:r>
          </w:p>
        </w:tc>
        <w:tc>
          <w:tcPr>
            <w:tcW w:w="568" w:type="pc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746F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406" w:type="pct"/>
          </w:tcPr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46F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579" w:type="pc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423" w:type="pc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402" w:type="pct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401" w:type="pct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351" w:type="pct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351" w:type="pct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513" w:type="pct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№1</w:t>
            </w:r>
          </w:p>
        </w:tc>
      </w:tr>
    </w:tbl>
    <w:p w:rsidR="007963AF" w:rsidRPr="0006746F" w:rsidRDefault="007963AF" w:rsidP="0006746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963AF" w:rsidRPr="0006746F" w:rsidRDefault="007963AF" w:rsidP="0006746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963AF" w:rsidRPr="0006746F" w:rsidRDefault="007963AF" w:rsidP="0006746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963AF" w:rsidRPr="0006746F" w:rsidRDefault="007963AF" w:rsidP="0006746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963AF" w:rsidRPr="0006746F" w:rsidRDefault="007963AF" w:rsidP="0006746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963AF" w:rsidRPr="0006746F" w:rsidRDefault="007963AF" w:rsidP="0006746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963AF" w:rsidRPr="0006746F" w:rsidRDefault="007963AF" w:rsidP="0006746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963AF" w:rsidRPr="0006746F" w:rsidRDefault="007963AF" w:rsidP="0006746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963AF" w:rsidRPr="0006746F" w:rsidRDefault="007963AF" w:rsidP="0006746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963AF" w:rsidRPr="0006746F" w:rsidRDefault="007963AF" w:rsidP="0006746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963AF" w:rsidRPr="0006746F" w:rsidRDefault="007963AF" w:rsidP="0006746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346D1" w:rsidRPr="0006746F" w:rsidRDefault="005346D1" w:rsidP="0006746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346D1" w:rsidRPr="0006746F" w:rsidRDefault="005346D1" w:rsidP="0006746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346D1" w:rsidRPr="0006746F" w:rsidRDefault="005346D1" w:rsidP="0006746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346D1" w:rsidRPr="0006746F" w:rsidRDefault="005346D1" w:rsidP="0006746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346D1" w:rsidRPr="0006746F" w:rsidRDefault="005346D1" w:rsidP="0006746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346D1" w:rsidRDefault="005346D1" w:rsidP="0006746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6746F" w:rsidRPr="0006746F" w:rsidRDefault="0006746F" w:rsidP="0006746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963AF" w:rsidRPr="0006746F" w:rsidRDefault="007963AF" w:rsidP="0006746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6746F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7963AF" w:rsidRPr="0006746F" w:rsidRDefault="007963AF" w:rsidP="0006746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6746F">
        <w:rPr>
          <w:rFonts w:ascii="Arial" w:hAnsi="Arial" w:cs="Arial"/>
          <w:sz w:val="24"/>
          <w:szCs w:val="24"/>
        </w:rPr>
        <w:t>к муниципальной программе</w:t>
      </w:r>
    </w:p>
    <w:p w:rsidR="007963AF" w:rsidRPr="0006746F" w:rsidRDefault="007963AF" w:rsidP="000674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</w:p>
    <w:p w:rsidR="007963AF" w:rsidRPr="0006746F" w:rsidRDefault="007963AF" w:rsidP="000674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6746F">
        <w:rPr>
          <w:rFonts w:ascii="Arial" w:hAnsi="Arial" w:cs="Arial"/>
          <w:b/>
          <w:sz w:val="24"/>
          <w:szCs w:val="24"/>
          <w:lang w:eastAsia="ru-RU"/>
        </w:rPr>
        <w:t>Подпрограмма «Дошкольное образование» муниципальной программы «</w:t>
      </w:r>
      <w:r w:rsidRPr="0006746F">
        <w:rPr>
          <w:rFonts w:ascii="Arial" w:hAnsi="Arial" w:cs="Arial"/>
          <w:b/>
          <w:sz w:val="24"/>
          <w:szCs w:val="24"/>
        </w:rPr>
        <w:t>Развитие образования городского округа Клин в границах территории городского поселения Высоковск</w:t>
      </w:r>
      <w:r w:rsidRPr="0006746F">
        <w:rPr>
          <w:rFonts w:ascii="Arial" w:hAnsi="Arial" w:cs="Arial"/>
          <w:b/>
          <w:sz w:val="24"/>
          <w:szCs w:val="24"/>
          <w:lang w:eastAsia="ru-RU"/>
        </w:rPr>
        <w:t xml:space="preserve">» </w:t>
      </w:r>
      <w:r w:rsidRPr="0006746F">
        <w:rPr>
          <w:rFonts w:ascii="Arial" w:hAnsi="Arial" w:cs="Arial"/>
          <w:b/>
          <w:sz w:val="24"/>
          <w:szCs w:val="24"/>
        </w:rPr>
        <w:t>на 2017-2021 годы</w:t>
      </w:r>
    </w:p>
    <w:p w:rsidR="007963AF" w:rsidRPr="0006746F" w:rsidRDefault="007963AF" w:rsidP="000674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963AF" w:rsidRPr="0006746F" w:rsidRDefault="007963AF" w:rsidP="000674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06746F">
        <w:rPr>
          <w:rFonts w:ascii="Arial" w:hAnsi="Arial" w:cs="Arial"/>
          <w:b/>
          <w:sz w:val="24"/>
          <w:szCs w:val="24"/>
          <w:lang w:eastAsia="ru-RU"/>
        </w:rPr>
        <w:t>1. Паспорт подпрограммы «Дошкольное образование»</w:t>
      </w:r>
    </w:p>
    <w:p w:rsidR="007963AF" w:rsidRPr="0006746F" w:rsidRDefault="007963AF" w:rsidP="000674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4925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2189"/>
        <w:gridCol w:w="2092"/>
        <w:gridCol w:w="2033"/>
        <w:gridCol w:w="1530"/>
        <w:gridCol w:w="1374"/>
        <w:gridCol w:w="1530"/>
        <w:gridCol w:w="1380"/>
        <w:gridCol w:w="1530"/>
        <w:gridCol w:w="1374"/>
      </w:tblGrid>
      <w:tr w:rsidR="007963AF" w:rsidRPr="0006746F" w:rsidTr="0006746F">
        <w:trPr>
          <w:trHeight w:val="353"/>
        </w:trPr>
        <w:tc>
          <w:tcPr>
            <w:tcW w:w="728" w:type="pc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Муниципальный заказчик подпр</w:t>
            </w: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4272" w:type="pct"/>
            <w:gridSpan w:val="8"/>
            <w:vAlign w:val="center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городского поселения Высоковск</w:t>
            </w:r>
          </w:p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</w:tr>
      <w:tr w:rsidR="007963AF" w:rsidRPr="0006746F" w:rsidTr="0006746F">
        <w:tc>
          <w:tcPr>
            <w:tcW w:w="728" w:type="pct"/>
            <w:vMerge w:val="restar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Источники ф</w:t>
            </w: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нансирования подпрограммы по годам реализации и главным расп</w:t>
            </w: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рядителям бю</w:t>
            </w: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жетных средств, в том числе по г</w:t>
            </w: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дам:</w:t>
            </w:r>
          </w:p>
        </w:tc>
        <w:tc>
          <w:tcPr>
            <w:tcW w:w="696" w:type="pct"/>
            <w:vMerge w:val="restar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Главный расп</w:t>
            </w: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рядитель бю</w:t>
            </w: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жетных средств</w:t>
            </w:r>
          </w:p>
        </w:tc>
        <w:tc>
          <w:tcPr>
            <w:tcW w:w="676" w:type="pct"/>
            <w:vMerge w:val="restar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Источник ф</w:t>
            </w: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нансирования</w:t>
            </w:r>
          </w:p>
        </w:tc>
        <w:tc>
          <w:tcPr>
            <w:tcW w:w="2900" w:type="pct"/>
            <w:gridSpan w:val="6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7963AF" w:rsidRPr="0006746F" w:rsidTr="0006746F">
        <w:tc>
          <w:tcPr>
            <w:tcW w:w="728" w:type="pct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6" w:type="pct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457" w:type="pc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509" w:type="pc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59" w:type="pc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509" w:type="pc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57" w:type="pc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Итого</w:t>
            </w:r>
          </w:p>
        </w:tc>
      </w:tr>
      <w:tr w:rsidR="007963AF" w:rsidRPr="0006746F" w:rsidTr="0006746F">
        <w:tc>
          <w:tcPr>
            <w:tcW w:w="728" w:type="pct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6" w:type="pc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Всего:</w:t>
            </w:r>
          </w:p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09" w:type="pct"/>
            <w:vAlign w:val="center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457" w:type="pct"/>
            <w:vAlign w:val="center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3525,00</w:t>
            </w:r>
          </w:p>
        </w:tc>
        <w:tc>
          <w:tcPr>
            <w:tcW w:w="509" w:type="pct"/>
            <w:vAlign w:val="center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9" w:type="pct"/>
            <w:vAlign w:val="center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9" w:type="pct"/>
            <w:vAlign w:val="center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7" w:type="pct"/>
            <w:vAlign w:val="center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3625,00</w:t>
            </w:r>
          </w:p>
        </w:tc>
      </w:tr>
      <w:tr w:rsidR="007963AF" w:rsidRPr="0006746F" w:rsidTr="0006746F">
        <w:trPr>
          <w:trHeight w:val="172"/>
        </w:trPr>
        <w:tc>
          <w:tcPr>
            <w:tcW w:w="728" w:type="pct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</w:tcPr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Администрация городского п</w:t>
            </w:r>
            <w:r w:rsidRPr="0006746F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о</w:t>
            </w:r>
            <w:r w:rsidRPr="0006746F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селения Выс</w:t>
            </w:r>
            <w:r w:rsidRPr="0006746F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о</w:t>
            </w:r>
            <w:r w:rsidRPr="0006746F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ковск</w:t>
            </w:r>
          </w:p>
        </w:tc>
        <w:tc>
          <w:tcPr>
            <w:tcW w:w="676" w:type="pc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Средства бю</w:t>
            </w: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жета городского поселения</w:t>
            </w:r>
          </w:p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Высоковск</w:t>
            </w:r>
          </w:p>
        </w:tc>
        <w:tc>
          <w:tcPr>
            <w:tcW w:w="509" w:type="pct"/>
            <w:vAlign w:val="center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457" w:type="pct"/>
            <w:vAlign w:val="center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9" w:type="pct"/>
            <w:vAlign w:val="center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9" w:type="pct"/>
            <w:vAlign w:val="center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9" w:type="pct"/>
            <w:vAlign w:val="center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7" w:type="pct"/>
            <w:vAlign w:val="center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100,00</w:t>
            </w:r>
          </w:p>
        </w:tc>
      </w:tr>
      <w:tr w:rsidR="007963AF" w:rsidRPr="0006746F" w:rsidTr="0006746F">
        <w:trPr>
          <w:trHeight w:val="172"/>
        </w:trPr>
        <w:tc>
          <w:tcPr>
            <w:tcW w:w="728" w:type="pct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vMerge w:val="restart"/>
          </w:tcPr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  <w:tc>
          <w:tcPr>
            <w:tcW w:w="676" w:type="pc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Средства бю</w:t>
            </w: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жета Клинского муниципального района</w:t>
            </w:r>
          </w:p>
        </w:tc>
        <w:tc>
          <w:tcPr>
            <w:tcW w:w="509" w:type="pct"/>
            <w:vAlign w:val="center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7" w:type="pct"/>
            <w:vAlign w:val="center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509" w:type="pct"/>
            <w:vAlign w:val="center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9" w:type="pct"/>
            <w:vAlign w:val="center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9" w:type="pct"/>
            <w:vAlign w:val="center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7" w:type="pct"/>
            <w:vAlign w:val="center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25,00</w:t>
            </w:r>
          </w:p>
        </w:tc>
      </w:tr>
      <w:tr w:rsidR="007963AF" w:rsidRPr="0006746F" w:rsidTr="0006746F">
        <w:trPr>
          <w:trHeight w:val="172"/>
        </w:trPr>
        <w:tc>
          <w:tcPr>
            <w:tcW w:w="728" w:type="pct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6" w:type="pc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Средства бю</w:t>
            </w: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жета городского поселения</w:t>
            </w:r>
          </w:p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Высоковск</w:t>
            </w:r>
          </w:p>
        </w:tc>
        <w:tc>
          <w:tcPr>
            <w:tcW w:w="509" w:type="pct"/>
            <w:vAlign w:val="center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7" w:type="pct"/>
            <w:vAlign w:val="center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3500</w:t>
            </w:r>
          </w:p>
        </w:tc>
        <w:tc>
          <w:tcPr>
            <w:tcW w:w="509" w:type="pct"/>
            <w:vAlign w:val="center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9" w:type="pct"/>
            <w:vAlign w:val="center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9" w:type="pct"/>
            <w:vAlign w:val="center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7" w:type="pct"/>
            <w:vAlign w:val="center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3500</w:t>
            </w:r>
          </w:p>
        </w:tc>
      </w:tr>
    </w:tbl>
    <w:p w:rsidR="007963AF" w:rsidRPr="0006746F" w:rsidRDefault="007963AF" w:rsidP="0006746F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  <w:sectPr w:rsidR="007963AF" w:rsidRPr="0006746F" w:rsidSect="0006746F">
          <w:pgSz w:w="16838" w:h="11906" w:orient="landscape"/>
          <w:pgMar w:top="1134" w:right="567" w:bottom="1134" w:left="1134" w:header="709" w:footer="709" w:gutter="0"/>
          <w:cols w:space="720"/>
        </w:sectPr>
      </w:pPr>
    </w:p>
    <w:p w:rsidR="007963AF" w:rsidRPr="0006746F" w:rsidRDefault="007963AF" w:rsidP="000674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06746F">
        <w:rPr>
          <w:rFonts w:ascii="Arial" w:hAnsi="Arial" w:cs="Arial"/>
          <w:b/>
          <w:sz w:val="24"/>
          <w:szCs w:val="24"/>
          <w:lang w:eastAsia="ru-RU"/>
        </w:rPr>
        <w:lastRenderedPageBreak/>
        <w:t xml:space="preserve">2. </w:t>
      </w:r>
      <w:r w:rsidRPr="0006746F">
        <w:rPr>
          <w:rFonts w:ascii="Arial" w:hAnsi="Arial" w:cs="Arial"/>
          <w:b/>
          <w:sz w:val="24"/>
          <w:szCs w:val="24"/>
        </w:rPr>
        <w:t xml:space="preserve">Характеристика проблем и мероприятий подпрограммы </w:t>
      </w:r>
      <w:r w:rsidRPr="0006746F">
        <w:rPr>
          <w:rFonts w:ascii="Arial" w:hAnsi="Arial" w:cs="Arial"/>
          <w:b/>
          <w:sz w:val="24"/>
          <w:szCs w:val="24"/>
          <w:lang w:eastAsia="ru-RU"/>
        </w:rPr>
        <w:t>«Дошкольное образов</w:t>
      </w:r>
      <w:r w:rsidRPr="0006746F">
        <w:rPr>
          <w:rFonts w:ascii="Arial" w:hAnsi="Arial" w:cs="Arial"/>
          <w:b/>
          <w:sz w:val="24"/>
          <w:szCs w:val="24"/>
          <w:lang w:eastAsia="ru-RU"/>
        </w:rPr>
        <w:t>а</w:t>
      </w:r>
      <w:r w:rsidRPr="0006746F">
        <w:rPr>
          <w:rFonts w:ascii="Arial" w:hAnsi="Arial" w:cs="Arial"/>
          <w:b/>
          <w:sz w:val="24"/>
          <w:szCs w:val="24"/>
          <w:lang w:eastAsia="ru-RU"/>
        </w:rPr>
        <w:t>ние»</w:t>
      </w:r>
    </w:p>
    <w:p w:rsidR="007963AF" w:rsidRPr="0006746F" w:rsidRDefault="007963AF" w:rsidP="0006746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6746F">
        <w:rPr>
          <w:rFonts w:ascii="Arial" w:hAnsi="Arial" w:cs="Arial"/>
          <w:sz w:val="24"/>
          <w:szCs w:val="24"/>
        </w:rPr>
        <w:t>Данная подпрограмма направлена на у</w:t>
      </w:r>
      <w:r w:rsidRPr="0006746F">
        <w:rPr>
          <w:rFonts w:ascii="Arial" w:hAnsi="Arial" w:cs="Arial"/>
          <w:sz w:val="24"/>
          <w:szCs w:val="24"/>
          <w:lang w:eastAsia="ru-RU"/>
        </w:rPr>
        <w:t>крепление материально-технической базы младших дошкольных образовательных учреждений, расположенных на территории г</w:t>
      </w:r>
      <w:r w:rsidRPr="0006746F">
        <w:rPr>
          <w:rFonts w:ascii="Arial" w:hAnsi="Arial" w:cs="Arial"/>
          <w:sz w:val="24"/>
          <w:szCs w:val="24"/>
          <w:lang w:eastAsia="ru-RU"/>
        </w:rPr>
        <w:t>о</w:t>
      </w:r>
      <w:r w:rsidRPr="0006746F">
        <w:rPr>
          <w:rFonts w:ascii="Arial" w:hAnsi="Arial" w:cs="Arial"/>
          <w:sz w:val="24"/>
          <w:szCs w:val="24"/>
          <w:lang w:eastAsia="ru-RU"/>
        </w:rPr>
        <w:t>родского округа Клин в границах территории горо</w:t>
      </w:r>
      <w:r w:rsidRPr="0006746F">
        <w:rPr>
          <w:rFonts w:ascii="Arial" w:hAnsi="Arial" w:cs="Arial"/>
          <w:sz w:val="24"/>
          <w:szCs w:val="24"/>
        </w:rPr>
        <w:t>дского поселения Высоковск.</w:t>
      </w:r>
    </w:p>
    <w:p w:rsidR="007963AF" w:rsidRPr="0006746F" w:rsidRDefault="007963AF" w:rsidP="0006746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6746F">
        <w:rPr>
          <w:rFonts w:ascii="Arial" w:hAnsi="Arial" w:cs="Arial"/>
          <w:sz w:val="24"/>
          <w:szCs w:val="24"/>
        </w:rPr>
        <w:t>Выполнение мероприятий подпрограммы обеспечит комплексный подход к реш</w:t>
      </w:r>
      <w:r w:rsidRPr="0006746F">
        <w:rPr>
          <w:rFonts w:ascii="Arial" w:hAnsi="Arial" w:cs="Arial"/>
          <w:sz w:val="24"/>
          <w:szCs w:val="24"/>
        </w:rPr>
        <w:t>е</w:t>
      </w:r>
      <w:r w:rsidRPr="0006746F">
        <w:rPr>
          <w:rFonts w:ascii="Arial" w:hAnsi="Arial" w:cs="Arial"/>
          <w:sz w:val="24"/>
          <w:szCs w:val="24"/>
        </w:rPr>
        <w:t>нию проблемных вопросов, направленных на увеличение:</w:t>
      </w:r>
    </w:p>
    <w:p w:rsidR="007963AF" w:rsidRPr="0006746F" w:rsidRDefault="007963AF" w:rsidP="0006746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6746F">
        <w:rPr>
          <w:rFonts w:ascii="Arial" w:hAnsi="Arial" w:cs="Arial"/>
          <w:sz w:val="24"/>
          <w:szCs w:val="24"/>
        </w:rPr>
        <w:t xml:space="preserve"> - количества младших дошкольных образовательных учреждений, в которых пр</w:t>
      </w:r>
      <w:r w:rsidRPr="0006746F">
        <w:rPr>
          <w:rFonts w:ascii="Arial" w:hAnsi="Arial" w:cs="Arial"/>
          <w:sz w:val="24"/>
          <w:szCs w:val="24"/>
        </w:rPr>
        <w:t>о</w:t>
      </w:r>
      <w:r w:rsidRPr="0006746F">
        <w:rPr>
          <w:rFonts w:ascii="Arial" w:hAnsi="Arial" w:cs="Arial"/>
          <w:sz w:val="24"/>
          <w:szCs w:val="24"/>
        </w:rPr>
        <w:t>веден текущий ремонт зданий и сооружений, благоустройство прилегающих территорий.</w:t>
      </w:r>
    </w:p>
    <w:p w:rsidR="007963AF" w:rsidRPr="0006746F" w:rsidRDefault="007963AF" w:rsidP="0006746F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963AF" w:rsidRPr="0006746F" w:rsidRDefault="007963AF" w:rsidP="000674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06746F">
        <w:rPr>
          <w:rFonts w:ascii="Arial" w:hAnsi="Arial" w:cs="Arial"/>
          <w:b/>
          <w:sz w:val="24"/>
          <w:szCs w:val="24"/>
        </w:rPr>
        <w:t xml:space="preserve">3. Задачи подпрограммы </w:t>
      </w:r>
      <w:r w:rsidRPr="0006746F">
        <w:rPr>
          <w:rFonts w:ascii="Arial" w:hAnsi="Arial" w:cs="Arial"/>
          <w:b/>
          <w:sz w:val="24"/>
          <w:szCs w:val="24"/>
          <w:lang w:eastAsia="ru-RU"/>
        </w:rPr>
        <w:t>«Дошкольное образование»</w:t>
      </w:r>
    </w:p>
    <w:p w:rsidR="007963AF" w:rsidRPr="0006746F" w:rsidRDefault="007963AF" w:rsidP="000674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06746F">
        <w:rPr>
          <w:rFonts w:ascii="Arial" w:hAnsi="Arial" w:cs="Arial"/>
          <w:sz w:val="24"/>
          <w:szCs w:val="24"/>
          <w:lang w:eastAsia="ru-RU"/>
        </w:rPr>
        <w:t xml:space="preserve">Первая задача – Доступность дошкольного образования для детей в возрасте от 1,5 до 7 лет. </w:t>
      </w:r>
    </w:p>
    <w:p w:rsidR="007963AF" w:rsidRPr="0006746F" w:rsidRDefault="007963AF" w:rsidP="000674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06746F">
        <w:rPr>
          <w:rFonts w:ascii="Arial" w:hAnsi="Arial" w:cs="Arial"/>
          <w:sz w:val="24"/>
          <w:szCs w:val="24"/>
          <w:lang w:eastAsia="ru-RU"/>
        </w:rPr>
        <w:t>Вторая задача - Обеспечение 100 % доли воспитанников младших дошкольных о</w:t>
      </w:r>
      <w:r w:rsidRPr="0006746F">
        <w:rPr>
          <w:rFonts w:ascii="Arial" w:hAnsi="Arial" w:cs="Arial"/>
          <w:sz w:val="24"/>
          <w:szCs w:val="24"/>
          <w:lang w:eastAsia="ru-RU"/>
        </w:rPr>
        <w:t>б</w:t>
      </w:r>
      <w:r w:rsidRPr="0006746F">
        <w:rPr>
          <w:rFonts w:ascii="Arial" w:hAnsi="Arial" w:cs="Arial"/>
          <w:sz w:val="24"/>
          <w:szCs w:val="24"/>
          <w:lang w:eastAsia="ru-RU"/>
        </w:rPr>
        <w:t>разовательных учреждений, обучающихся по программам, соответствующим требован</w:t>
      </w:r>
      <w:r w:rsidRPr="0006746F">
        <w:rPr>
          <w:rFonts w:ascii="Arial" w:hAnsi="Arial" w:cs="Arial"/>
          <w:sz w:val="24"/>
          <w:szCs w:val="24"/>
          <w:lang w:eastAsia="ru-RU"/>
        </w:rPr>
        <w:t>и</w:t>
      </w:r>
      <w:r w:rsidRPr="0006746F">
        <w:rPr>
          <w:rFonts w:ascii="Arial" w:hAnsi="Arial" w:cs="Arial"/>
          <w:sz w:val="24"/>
          <w:szCs w:val="24"/>
          <w:lang w:eastAsia="ru-RU"/>
        </w:rPr>
        <w:t>ям федерального государственного образовательного стандарта дошкольного образов</w:t>
      </w:r>
      <w:r w:rsidRPr="0006746F">
        <w:rPr>
          <w:rFonts w:ascii="Arial" w:hAnsi="Arial" w:cs="Arial"/>
          <w:sz w:val="24"/>
          <w:szCs w:val="24"/>
          <w:lang w:eastAsia="ru-RU"/>
        </w:rPr>
        <w:t>а</w:t>
      </w:r>
      <w:r w:rsidRPr="0006746F">
        <w:rPr>
          <w:rFonts w:ascii="Arial" w:hAnsi="Arial" w:cs="Arial"/>
          <w:sz w:val="24"/>
          <w:szCs w:val="24"/>
          <w:lang w:eastAsia="ru-RU"/>
        </w:rPr>
        <w:t>ния.</w:t>
      </w:r>
    </w:p>
    <w:p w:rsidR="007963AF" w:rsidRPr="0006746F" w:rsidRDefault="007963AF" w:rsidP="00E31DDE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963AF" w:rsidRPr="0006746F" w:rsidRDefault="007963AF" w:rsidP="0006746F">
      <w:pPr>
        <w:spacing w:after="0" w:line="240" w:lineRule="auto"/>
        <w:rPr>
          <w:rFonts w:ascii="Arial" w:hAnsi="Arial" w:cs="Arial"/>
          <w:b/>
          <w:sz w:val="24"/>
          <w:szCs w:val="24"/>
        </w:rPr>
        <w:sectPr w:rsidR="007963AF" w:rsidRPr="0006746F" w:rsidSect="0006746F">
          <w:pgSz w:w="11906" w:h="16838"/>
          <w:pgMar w:top="1134" w:right="567" w:bottom="1134" w:left="1134" w:header="709" w:footer="709" w:gutter="0"/>
          <w:cols w:space="720"/>
        </w:sectPr>
      </w:pPr>
    </w:p>
    <w:p w:rsidR="007963AF" w:rsidRDefault="007963AF" w:rsidP="000674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06746F">
        <w:rPr>
          <w:rFonts w:ascii="Arial" w:hAnsi="Arial" w:cs="Arial"/>
          <w:b/>
          <w:sz w:val="24"/>
          <w:szCs w:val="24"/>
        </w:rPr>
        <w:lastRenderedPageBreak/>
        <w:t xml:space="preserve">4. Перечень мероприятий подпрограммы </w:t>
      </w:r>
      <w:r w:rsidRPr="0006746F">
        <w:rPr>
          <w:rFonts w:ascii="Arial" w:hAnsi="Arial" w:cs="Arial"/>
          <w:b/>
          <w:sz w:val="24"/>
          <w:szCs w:val="24"/>
          <w:lang w:eastAsia="ru-RU"/>
        </w:rPr>
        <w:t>«Дошкольное образование»</w:t>
      </w:r>
    </w:p>
    <w:p w:rsidR="0006746F" w:rsidRPr="0006746F" w:rsidRDefault="0006746F" w:rsidP="000674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tbl>
      <w:tblPr>
        <w:tblW w:w="1516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708"/>
        <w:gridCol w:w="1561"/>
        <w:gridCol w:w="1058"/>
        <w:gridCol w:w="1275"/>
        <w:gridCol w:w="1275"/>
        <w:gridCol w:w="1134"/>
        <w:gridCol w:w="1134"/>
        <w:gridCol w:w="1276"/>
        <w:gridCol w:w="1134"/>
        <w:gridCol w:w="1134"/>
        <w:gridCol w:w="1134"/>
        <w:gridCol w:w="1276"/>
        <w:gridCol w:w="1070"/>
      </w:tblGrid>
      <w:tr w:rsidR="007963AF" w:rsidRPr="0006746F" w:rsidTr="0006746F">
        <w:tc>
          <w:tcPr>
            <w:tcW w:w="708" w:type="dxa"/>
            <w:vMerge w:val="restar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561" w:type="dxa"/>
            <w:vMerge w:val="restar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Мероприятия по реализ</w:t>
            </w: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а</w:t>
            </w: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ции подпр</w:t>
            </w: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о</w:t>
            </w: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граммы</w:t>
            </w:r>
          </w:p>
        </w:tc>
        <w:tc>
          <w:tcPr>
            <w:tcW w:w="1058" w:type="dxa"/>
            <w:vMerge w:val="restar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Сроки испо</w:t>
            </w: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л</w:t>
            </w: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нения мер</w:t>
            </w: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о</w:t>
            </w: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приятий</w:t>
            </w:r>
          </w:p>
        </w:tc>
        <w:tc>
          <w:tcPr>
            <w:tcW w:w="1275" w:type="dxa"/>
            <w:vMerge w:val="restar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Источники финанс</w:t>
            </w: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и</w:t>
            </w: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рования</w:t>
            </w:r>
          </w:p>
        </w:tc>
        <w:tc>
          <w:tcPr>
            <w:tcW w:w="1275" w:type="dxa"/>
            <w:vMerge w:val="restar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Объем финанс</w:t>
            </w: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и</w:t>
            </w: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рования меропр</w:t>
            </w: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и</w:t>
            </w: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ятия в 2016 году (тыс. руб.)</w:t>
            </w:r>
          </w:p>
        </w:tc>
        <w:tc>
          <w:tcPr>
            <w:tcW w:w="1134" w:type="dxa"/>
            <w:vMerge w:val="restar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5812" w:type="dxa"/>
            <w:gridSpan w:val="5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276" w:type="dxa"/>
            <w:vMerge w:val="restar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Отве</w:t>
            </w: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т</w:t>
            </w: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ственный за выпо</w:t>
            </w: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л</w:t>
            </w: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нение м</w:t>
            </w: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е</w:t>
            </w: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роприятия програ</w:t>
            </w: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м</w:t>
            </w: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мы</w:t>
            </w:r>
          </w:p>
        </w:tc>
        <w:tc>
          <w:tcPr>
            <w:tcW w:w="1070" w:type="dxa"/>
            <w:vMerge w:val="restar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Резул</w:t>
            </w: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ь</w:t>
            </w: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таты выпо</w:t>
            </w: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л</w:t>
            </w: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нения мер</w:t>
            </w: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о</w:t>
            </w: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приятий подпр</w:t>
            </w: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о</w:t>
            </w: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граммы</w:t>
            </w:r>
          </w:p>
        </w:tc>
      </w:tr>
      <w:tr w:rsidR="007963AF" w:rsidRPr="0006746F" w:rsidTr="0006746F">
        <w:tc>
          <w:tcPr>
            <w:tcW w:w="708" w:type="dxa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1276" w:type="dxa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1134" w:type="dxa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1134" w:type="dxa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134" w:type="dxa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276" w:type="dxa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7963AF" w:rsidRPr="0006746F" w:rsidTr="0006746F">
        <w:trPr>
          <w:trHeight w:val="489"/>
        </w:trPr>
        <w:tc>
          <w:tcPr>
            <w:tcW w:w="708" w:type="dxa"/>
            <w:vMerge w:val="restar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61" w:type="dxa"/>
            <w:vMerge w:val="restar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  <w:lang w:eastAsia="ru-RU"/>
              </w:rPr>
            </w:pPr>
            <w:r w:rsidRPr="0006746F">
              <w:rPr>
                <w:rFonts w:ascii="Arial" w:hAnsi="Arial" w:cs="Arial"/>
                <w:b/>
                <w:sz w:val="20"/>
                <w:szCs w:val="20"/>
                <w:u w:val="single"/>
                <w:lang w:eastAsia="ru-RU"/>
              </w:rPr>
              <w:t>Основное м</w:t>
            </w:r>
            <w:r w:rsidRPr="0006746F">
              <w:rPr>
                <w:rFonts w:ascii="Arial" w:hAnsi="Arial" w:cs="Arial"/>
                <w:b/>
                <w:sz w:val="20"/>
                <w:szCs w:val="20"/>
                <w:u w:val="single"/>
                <w:lang w:eastAsia="ru-RU"/>
              </w:rPr>
              <w:t>е</w:t>
            </w:r>
            <w:r w:rsidRPr="0006746F">
              <w:rPr>
                <w:rFonts w:ascii="Arial" w:hAnsi="Arial" w:cs="Arial"/>
                <w:b/>
                <w:sz w:val="20"/>
                <w:szCs w:val="20"/>
                <w:u w:val="single"/>
                <w:lang w:eastAsia="ru-RU"/>
              </w:rPr>
              <w:t>роприятие</w:t>
            </w:r>
            <w:r w:rsidRPr="0006746F">
              <w:rPr>
                <w:rFonts w:ascii="Arial" w:hAnsi="Arial" w:cs="Arial"/>
                <w:sz w:val="20"/>
                <w:szCs w:val="20"/>
                <w:u w:val="single"/>
                <w:lang w:eastAsia="ru-RU"/>
              </w:rPr>
              <w:t xml:space="preserve"> 1:</w:t>
            </w:r>
          </w:p>
          <w:p w:rsidR="007963AF" w:rsidRPr="0006746F" w:rsidRDefault="007963AF" w:rsidP="0006746F">
            <w:pPr>
              <w:widowControl w:val="0"/>
              <w:tabs>
                <w:tab w:val="left" w:pos="5874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«Финансовое обеспечение деятельности дошкольных образовател</w:t>
            </w: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ь</w:t>
            </w: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ных организ</w:t>
            </w: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ций»</w:t>
            </w:r>
          </w:p>
        </w:tc>
        <w:tc>
          <w:tcPr>
            <w:tcW w:w="1058" w:type="dxa"/>
            <w:vMerge w:val="restar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2017-2021 гг.</w:t>
            </w:r>
          </w:p>
        </w:tc>
        <w:tc>
          <w:tcPr>
            <w:tcW w:w="1275" w:type="dxa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5" w:type="dxa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746F">
              <w:rPr>
                <w:rFonts w:ascii="Arial" w:hAnsi="Arial" w:cs="Arial"/>
                <w:b/>
                <w:sz w:val="20"/>
                <w:szCs w:val="20"/>
              </w:rPr>
              <w:t>3625,00</w:t>
            </w:r>
          </w:p>
        </w:tc>
        <w:tc>
          <w:tcPr>
            <w:tcW w:w="1134" w:type="dxa"/>
          </w:tcPr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746F">
              <w:rPr>
                <w:rFonts w:ascii="Arial" w:hAnsi="Arial" w:cs="Arial"/>
                <w:b/>
                <w:sz w:val="20"/>
                <w:szCs w:val="20"/>
              </w:rPr>
              <w:t>100,00</w:t>
            </w:r>
          </w:p>
        </w:tc>
        <w:tc>
          <w:tcPr>
            <w:tcW w:w="1276" w:type="dxa"/>
          </w:tcPr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746F">
              <w:rPr>
                <w:rFonts w:ascii="Arial" w:hAnsi="Arial" w:cs="Arial"/>
                <w:b/>
                <w:sz w:val="20"/>
                <w:szCs w:val="20"/>
              </w:rPr>
              <w:t>3525,00</w:t>
            </w:r>
          </w:p>
        </w:tc>
        <w:tc>
          <w:tcPr>
            <w:tcW w:w="1134" w:type="dxa"/>
          </w:tcPr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746F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746F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746F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 w:val="restart"/>
          </w:tcPr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Увелич</w:t>
            </w: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ние кол</w:t>
            </w: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чества младших дошкол</w:t>
            </w: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ь</w:t>
            </w: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ных о</w:t>
            </w: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б</w:t>
            </w: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разов</w:t>
            </w: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тельных учрежд</w:t>
            </w: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ний, в которых произв</w:t>
            </w: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ден т</w:t>
            </w: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кущий ремонт зданий и об</w:t>
            </w: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у</w:t>
            </w: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стройство прилег</w:t>
            </w: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ющих террит</w:t>
            </w: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 xml:space="preserve">рий </w:t>
            </w:r>
          </w:p>
          <w:p w:rsidR="007963AF" w:rsidRPr="0006746F" w:rsidRDefault="007963AF" w:rsidP="0006746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963AF" w:rsidRPr="0006746F" w:rsidRDefault="007963AF" w:rsidP="000674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963AF" w:rsidRPr="0006746F" w:rsidTr="0006746F">
        <w:trPr>
          <w:trHeight w:val="795"/>
        </w:trPr>
        <w:tc>
          <w:tcPr>
            <w:tcW w:w="708" w:type="dxa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Средства бюджета Клинского муниц</w:t>
            </w: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пального района</w:t>
            </w:r>
          </w:p>
        </w:tc>
        <w:tc>
          <w:tcPr>
            <w:tcW w:w="1275" w:type="dxa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746F">
              <w:rPr>
                <w:rFonts w:ascii="Arial" w:hAnsi="Arial" w:cs="Arial"/>
                <w:sz w:val="20"/>
                <w:szCs w:val="20"/>
              </w:rPr>
              <w:t>25,00</w:t>
            </w:r>
          </w:p>
        </w:tc>
        <w:tc>
          <w:tcPr>
            <w:tcW w:w="1134" w:type="dxa"/>
          </w:tcPr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746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746F">
              <w:rPr>
                <w:rFonts w:ascii="Arial" w:hAnsi="Arial" w:cs="Arial"/>
                <w:sz w:val="20"/>
                <w:szCs w:val="20"/>
              </w:rPr>
              <w:t>25,00</w:t>
            </w:r>
          </w:p>
        </w:tc>
        <w:tc>
          <w:tcPr>
            <w:tcW w:w="1134" w:type="dxa"/>
          </w:tcPr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746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746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746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</w:t>
            </w:r>
            <w:r w:rsidRPr="0006746F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и</w:t>
            </w:r>
            <w:r w:rsidRPr="0006746F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страция городского округа Клин</w:t>
            </w:r>
          </w:p>
        </w:tc>
        <w:tc>
          <w:tcPr>
            <w:tcW w:w="1070" w:type="dxa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963AF" w:rsidRPr="0006746F" w:rsidTr="0006746F">
        <w:trPr>
          <w:trHeight w:val="385"/>
        </w:trPr>
        <w:tc>
          <w:tcPr>
            <w:tcW w:w="708" w:type="dxa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 xml:space="preserve">Средства бюджета городского поселения Высоковск </w:t>
            </w:r>
          </w:p>
        </w:tc>
        <w:tc>
          <w:tcPr>
            <w:tcW w:w="1275" w:type="dxa"/>
          </w:tcPr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746F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134" w:type="dxa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276" w:type="dxa"/>
          </w:tcPr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746F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746F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746F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746F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</w:t>
            </w:r>
            <w:r w:rsidRPr="0006746F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и</w:t>
            </w:r>
            <w:r w:rsidRPr="0006746F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страция городского поселения Высоковск</w:t>
            </w:r>
          </w:p>
        </w:tc>
        <w:tc>
          <w:tcPr>
            <w:tcW w:w="1070" w:type="dxa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963AF" w:rsidRPr="0006746F" w:rsidTr="0006746F">
        <w:trPr>
          <w:trHeight w:val="732"/>
        </w:trPr>
        <w:tc>
          <w:tcPr>
            <w:tcW w:w="708" w:type="dxa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746F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sz w:val="20"/>
                <w:szCs w:val="20"/>
              </w:rPr>
              <w:t>3500,00</w:t>
            </w:r>
          </w:p>
        </w:tc>
        <w:tc>
          <w:tcPr>
            <w:tcW w:w="1134" w:type="dxa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sz w:val="20"/>
                <w:szCs w:val="20"/>
              </w:rPr>
              <w:t>3500,00</w:t>
            </w:r>
          </w:p>
        </w:tc>
        <w:tc>
          <w:tcPr>
            <w:tcW w:w="1134" w:type="dxa"/>
          </w:tcPr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746F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746F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746F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</w:t>
            </w:r>
            <w:r w:rsidRPr="0006746F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и</w:t>
            </w:r>
            <w:r w:rsidRPr="0006746F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страция городского округа Клин</w:t>
            </w:r>
          </w:p>
        </w:tc>
        <w:tc>
          <w:tcPr>
            <w:tcW w:w="1070" w:type="dxa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963AF" w:rsidRPr="0006746F" w:rsidTr="0006746F">
        <w:trPr>
          <w:trHeight w:val="171"/>
        </w:trPr>
        <w:tc>
          <w:tcPr>
            <w:tcW w:w="708" w:type="dxa"/>
            <w:vMerge w:val="restar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561" w:type="dxa"/>
            <w:vMerge w:val="restar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Мероприятие 1. Меропри</w:t>
            </w: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я</w:t>
            </w: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тия по пров</w:t>
            </w: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дению текущ</w:t>
            </w: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го ремонта зданий и с</w:t>
            </w: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оружений д</w:t>
            </w: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школьных о</w:t>
            </w: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б</w:t>
            </w: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разовательных организаций, обустройство прилегающих к ним террит</w:t>
            </w: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рий»</w:t>
            </w:r>
          </w:p>
        </w:tc>
        <w:tc>
          <w:tcPr>
            <w:tcW w:w="1058" w:type="dxa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5" w:type="dxa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746F">
              <w:rPr>
                <w:rFonts w:ascii="Arial" w:hAnsi="Arial" w:cs="Arial"/>
                <w:b/>
                <w:sz w:val="20"/>
                <w:szCs w:val="20"/>
              </w:rPr>
              <w:t>3625,00</w:t>
            </w:r>
          </w:p>
        </w:tc>
        <w:tc>
          <w:tcPr>
            <w:tcW w:w="1134" w:type="dxa"/>
          </w:tcPr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746F">
              <w:rPr>
                <w:rFonts w:ascii="Arial" w:hAnsi="Arial" w:cs="Arial"/>
                <w:b/>
                <w:sz w:val="20"/>
                <w:szCs w:val="20"/>
              </w:rPr>
              <w:t>100,00</w:t>
            </w:r>
          </w:p>
        </w:tc>
        <w:tc>
          <w:tcPr>
            <w:tcW w:w="1276" w:type="dxa"/>
          </w:tcPr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746F">
              <w:rPr>
                <w:rFonts w:ascii="Arial" w:hAnsi="Arial" w:cs="Arial"/>
                <w:b/>
                <w:sz w:val="20"/>
                <w:szCs w:val="20"/>
              </w:rPr>
              <w:t>3525,00</w:t>
            </w:r>
          </w:p>
        </w:tc>
        <w:tc>
          <w:tcPr>
            <w:tcW w:w="1134" w:type="dxa"/>
          </w:tcPr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746F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746F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746F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963AF" w:rsidRPr="0006746F" w:rsidTr="0006746F">
        <w:trPr>
          <w:trHeight w:val="1335"/>
        </w:trPr>
        <w:tc>
          <w:tcPr>
            <w:tcW w:w="708" w:type="dxa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Средства бюджета Клинского муниц</w:t>
            </w: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 xml:space="preserve">пального </w:t>
            </w: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района</w:t>
            </w:r>
          </w:p>
          <w:p w:rsidR="005346D1" w:rsidRPr="0006746F" w:rsidRDefault="005346D1" w:rsidP="000674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5346D1" w:rsidRPr="0006746F" w:rsidRDefault="005346D1" w:rsidP="000674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</w:tcPr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746F">
              <w:rPr>
                <w:rFonts w:ascii="Arial" w:hAnsi="Arial" w:cs="Arial"/>
                <w:sz w:val="20"/>
                <w:szCs w:val="20"/>
              </w:rPr>
              <w:t>25,00</w:t>
            </w:r>
          </w:p>
        </w:tc>
        <w:tc>
          <w:tcPr>
            <w:tcW w:w="1134" w:type="dxa"/>
          </w:tcPr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746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746F">
              <w:rPr>
                <w:rFonts w:ascii="Arial" w:hAnsi="Arial" w:cs="Arial"/>
                <w:sz w:val="20"/>
                <w:szCs w:val="20"/>
              </w:rPr>
              <w:t>25,00</w:t>
            </w:r>
          </w:p>
        </w:tc>
        <w:tc>
          <w:tcPr>
            <w:tcW w:w="1134" w:type="dxa"/>
          </w:tcPr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746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746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746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</w:t>
            </w:r>
            <w:r w:rsidRPr="0006746F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и</w:t>
            </w:r>
            <w:r w:rsidRPr="0006746F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страция городского округа Клин</w:t>
            </w:r>
          </w:p>
        </w:tc>
        <w:tc>
          <w:tcPr>
            <w:tcW w:w="1070" w:type="dxa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963AF" w:rsidRPr="0006746F" w:rsidTr="0006746F">
        <w:trPr>
          <w:trHeight w:val="350"/>
        </w:trPr>
        <w:tc>
          <w:tcPr>
            <w:tcW w:w="708" w:type="dxa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 xml:space="preserve">Средства бюджета городского поселения Высоковск </w:t>
            </w:r>
          </w:p>
        </w:tc>
        <w:tc>
          <w:tcPr>
            <w:tcW w:w="1275" w:type="dxa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134" w:type="dxa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276" w:type="dxa"/>
          </w:tcPr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746F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746F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746F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746F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</w:t>
            </w:r>
            <w:r w:rsidRPr="0006746F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и</w:t>
            </w:r>
            <w:r w:rsidRPr="0006746F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страция городского поселения Высоковск</w:t>
            </w:r>
          </w:p>
        </w:tc>
        <w:tc>
          <w:tcPr>
            <w:tcW w:w="1070" w:type="dxa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963AF" w:rsidRPr="0006746F" w:rsidTr="0006746F">
        <w:trPr>
          <w:trHeight w:val="643"/>
        </w:trPr>
        <w:tc>
          <w:tcPr>
            <w:tcW w:w="708" w:type="dxa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746F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sz w:val="20"/>
                <w:szCs w:val="20"/>
              </w:rPr>
              <w:t>3500,00</w:t>
            </w:r>
          </w:p>
        </w:tc>
        <w:tc>
          <w:tcPr>
            <w:tcW w:w="1134" w:type="dxa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sz w:val="20"/>
                <w:szCs w:val="20"/>
              </w:rPr>
              <w:t>3500,00</w:t>
            </w:r>
          </w:p>
        </w:tc>
        <w:tc>
          <w:tcPr>
            <w:tcW w:w="1134" w:type="dxa"/>
          </w:tcPr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746F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746F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746F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</w:t>
            </w:r>
            <w:r w:rsidRPr="0006746F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и</w:t>
            </w:r>
            <w:r w:rsidRPr="0006746F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страция городского округа Клин</w:t>
            </w:r>
          </w:p>
        </w:tc>
        <w:tc>
          <w:tcPr>
            <w:tcW w:w="1070" w:type="dxa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963AF" w:rsidRPr="0006746F" w:rsidRDefault="007963AF" w:rsidP="0006746F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</w:p>
    <w:p w:rsidR="007963AF" w:rsidRPr="0006746F" w:rsidRDefault="007963AF" w:rsidP="0006746F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</w:p>
    <w:p w:rsidR="007963AF" w:rsidRPr="0006746F" w:rsidRDefault="007963AF" w:rsidP="0006746F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7963AF" w:rsidRPr="0006746F" w:rsidRDefault="007963AF" w:rsidP="0006746F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7963AF" w:rsidRPr="0006746F" w:rsidRDefault="007963AF" w:rsidP="0006746F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7963AF" w:rsidRPr="0006746F" w:rsidRDefault="007963AF" w:rsidP="0006746F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7963AF" w:rsidRPr="0006746F" w:rsidRDefault="007963AF" w:rsidP="0006746F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7963AF" w:rsidRPr="0006746F" w:rsidRDefault="007963AF" w:rsidP="0006746F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7963AF" w:rsidRPr="0006746F" w:rsidRDefault="007963AF" w:rsidP="0006746F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7963AF" w:rsidRPr="0006746F" w:rsidRDefault="007963AF" w:rsidP="0006746F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7963AF" w:rsidRPr="0006746F" w:rsidRDefault="007963AF" w:rsidP="0006746F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7963AF" w:rsidRPr="0006746F" w:rsidRDefault="007963AF" w:rsidP="0006746F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7963AF" w:rsidRPr="0006746F" w:rsidRDefault="007963AF" w:rsidP="0006746F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7963AF" w:rsidRPr="0006746F" w:rsidRDefault="007963AF" w:rsidP="0006746F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7963AF" w:rsidRPr="0006746F" w:rsidRDefault="007963AF" w:rsidP="0006746F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7963AF" w:rsidRPr="0006746F" w:rsidRDefault="007963AF" w:rsidP="0006746F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5346D1" w:rsidRPr="0006746F" w:rsidRDefault="005346D1" w:rsidP="0006746F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5346D1" w:rsidRDefault="005346D1" w:rsidP="0006746F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06746F" w:rsidRPr="0006746F" w:rsidRDefault="0006746F" w:rsidP="0006746F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7963AF" w:rsidRPr="0006746F" w:rsidRDefault="007963AF" w:rsidP="0006746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6746F">
        <w:rPr>
          <w:rFonts w:ascii="Arial" w:hAnsi="Arial" w:cs="Arial"/>
          <w:sz w:val="24"/>
          <w:szCs w:val="24"/>
        </w:rPr>
        <w:lastRenderedPageBreak/>
        <w:t>Приложение № 3</w:t>
      </w:r>
    </w:p>
    <w:p w:rsidR="007963AF" w:rsidRPr="0006746F" w:rsidRDefault="007963AF" w:rsidP="0006746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6746F">
        <w:rPr>
          <w:rFonts w:ascii="Arial" w:hAnsi="Arial" w:cs="Arial"/>
          <w:sz w:val="24"/>
          <w:szCs w:val="24"/>
        </w:rPr>
        <w:t>к муниципальной программе</w:t>
      </w:r>
    </w:p>
    <w:p w:rsidR="007963AF" w:rsidRPr="0006746F" w:rsidRDefault="007963AF" w:rsidP="0006746F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7963AF" w:rsidRPr="0006746F" w:rsidRDefault="007963AF" w:rsidP="000674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</w:p>
    <w:p w:rsidR="007963AF" w:rsidRPr="0006746F" w:rsidRDefault="007963AF" w:rsidP="000674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6746F">
        <w:rPr>
          <w:rFonts w:ascii="Arial" w:hAnsi="Arial" w:cs="Arial"/>
          <w:b/>
          <w:sz w:val="24"/>
          <w:szCs w:val="24"/>
          <w:lang w:eastAsia="ru-RU"/>
        </w:rPr>
        <w:t>Подпрограмма «Общее образование» муниципальной программы «</w:t>
      </w:r>
      <w:r w:rsidRPr="0006746F">
        <w:rPr>
          <w:rFonts w:ascii="Arial" w:hAnsi="Arial" w:cs="Arial"/>
          <w:b/>
          <w:sz w:val="24"/>
          <w:szCs w:val="24"/>
        </w:rPr>
        <w:t xml:space="preserve">Развитие образования городского </w:t>
      </w:r>
    </w:p>
    <w:p w:rsidR="007963AF" w:rsidRPr="0006746F" w:rsidRDefault="007963AF" w:rsidP="000674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6746F">
        <w:rPr>
          <w:rFonts w:ascii="Arial" w:hAnsi="Arial" w:cs="Arial"/>
          <w:b/>
          <w:sz w:val="24"/>
          <w:szCs w:val="24"/>
        </w:rPr>
        <w:t>округа Клин в границах территории городского поселения Высоковск</w:t>
      </w:r>
      <w:r w:rsidRPr="0006746F">
        <w:rPr>
          <w:rFonts w:ascii="Arial" w:hAnsi="Arial" w:cs="Arial"/>
          <w:b/>
          <w:sz w:val="24"/>
          <w:szCs w:val="24"/>
          <w:lang w:eastAsia="ru-RU"/>
        </w:rPr>
        <w:t xml:space="preserve">» </w:t>
      </w:r>
      <w:r w:rsidRPr="0006746F">
        <w:rPr>
          <w:rFonts w:ascii="Arial" w:hAnsi="Arial" w:cs="Arial"/>
          <w:b/>
          <w:sz w:val="24"/>
          <w:szCs w:val="24"/>
        </w:rPr>
        <w:t>на 2017-2021 годы</w:t>
      </w:r>
    </w:p>
    <w:p w:rsidR="007963AF" w:rsidRPr="0006746F" w:rsidRDefault="007963AF" w:rsidP="0006746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963AF" w:rsidRPr="0006746F" w:rsidRDefault="007963AF" w:rsidP="000674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06746F">
        <w:rPr>
          <w:rFonts w:ascii="Arial" w:hAnsi="Arial" w:cs="Arial"/>
          <w:b/>
          <w:sz w:val="24"/>
          <w:szCs w:val="24"/>
          <w:lang w:eastAsia="ru-RU"/>
        </w:rPr>
        <w:t>1. Паспорт подпрограммы «Общее образование»</w:t>
      </w:r>
    </w:p>
    <w:tbl>
      <w:tblPr>
        <w:tblW w:w="4875" w:type="pct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2033"/>
        <w:gridCol w:w="2034"/>
        <w:gridCol w:w="3019"/>
        <w:gridCol w:w="1199"/>
        <w:gridCol w:w="1196"/>
        <w:gridCol w:w="1351"/>
        <w:gridCol w:w="1351"/>
        <w:gridCol w:w="1354"/>
        <w:gridCol w:w="1342"/>
      </w:tblGrid>
      <w:tr w:rsidR="007963AF" w:rsidRPr="0006746F" w:rsidTr="0006746F">
        <w:trPr>
          <w:trHeight w:val="353"/>
        </w:trPr>
        <w:tc>
          <w:tcPr>
            <w:tcW w:w="683" w:type="pc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Муниципальный заказчик по</w:t>
            </w: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4317" w:type="pct"/>
            <w:gridSpan w:val="8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городского поселения Высоковск</w:t>
            </w:r>
          </w:p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</w:tr>
      <w:tr w:rsidR="007963AF" w:rsidRPr="0006746F" w:rsidTr="0006746F">
        <w:tc>
          <w:tcPr>
            <w:tcW w:w="683" w:type="pct"/>
            <w:vMerge w:val="restar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Источники ф</w:t>
            </w: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нансирования подпрограммы по годам реал</w:t>
            </w: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зации и главным распорядителям бюджетных средств, в том числе по годам:</w:t>
            </w:r>
          </w:p>
        </w:tc>
        <w:tc>
          <w:tcPr>
            <w:tcW w:w="683" w:type="pct"/>
            <w:vMerge w:val="restar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Главный расп</w:t>
            </w: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рядитель бю</w:t>
            </w: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жетных средств</w:t>
            </w:r>
          </w:p>
        </w:tc>
        <w:tc>
          <w:tcPr>
            <w:tcW w:w="1015" w:type="pct"/>
            <w:vMerge w:val="restar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Источник финансиров</w:t>
            </w: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2618" w:type="pct"/>
            <w:gridSpan w:val="6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7963AF" w:rsidRPr="0006746F" w:rsidTr="0006746F">
        <w:tc>
          <w:tcPr>
            <w:tcW w:w="683" w:type="pct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5" w:type="pct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3" w:type="pc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402" w:type="pc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454" w:type="pc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54" w:type="pc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55" w:type="pc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51" w:type="pc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Итого</w:t>
            </w:r>
          </w:p>
        </w:tc>
      </w:tr>
      <w:tr w:rsidR="007963AF" w:rsidRPr="0006746F" w:rsidTr="0006746F">
        <w:tc>
          <w:tcPr>
            <w:tcW w:w="683" w:type="pct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bookmarkStart w:id="1" w:name="_Hlk508828857"/>
          </w:p>
        </w:tc>
        <w:tc>
          <w:tcPr>
            <w:tcW w:w="683" w:type="pc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5" w:type="pc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Всего:</w:t>
            </w:r>
          </w:p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403" w:type="pct"/>
            <w:vAlign w:val="center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4 190,80</w:t>
            </w:r>
          </w:p>
        </w:tc>
        <w:tc>
          <w:tcPr>
            <w:tcW w:w="402" w:type="pct"/>
            <w:vAlign w:val="center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1025,00</w:t>
            </w:r>
          </w:p>
        </w:tc>
        <w:tc>
          <w:tcPr>
            <w:tcW w:w="454" w:type="pct"/>
            <w:vAlign w:val="center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4" w:type="pct"/>
            <w:vAlign w:val="center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5" w:type="pct"/>
            <w:vAlign w:val="center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1" w:type="pct"/>
            <w:vAlign w:val="center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5 215,80</w:t>
            </w:r>
          </w:p>
        </w:tc>
      </w:tr>
      <w:bookmarkEnd w:id="1"/>
      <w:tr w:rsidR="007963AF" w:rsidRPr="0006746F" w:rsidTr="0006746F">
        <w:trPr>
          <w:trHeight w:val="172"/>
        </w:trPr>
        <w:tc>
          <w:tcPr>
            <w:tcW w:w="683" w:type="pct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vMerge w:val="restart"/>
          </w:tcPr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Администрация городского п</w:t>
            </w:r>
            <w:r w:rsidRPr="0006746F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о</w:t>
            </w:r>
            <w:r w:rsidRPr="0006746F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селения Выс</w:t>
            </w:r>
            <w:r w:rsidRPr="0006746F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о</w:t>
            </w:r>
            <w:r w:rsidRPr="0006746F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ковск</w:t>
            </w:r>
          </w:p>
        </w:tc>
        <w:tc>
          <w:tcPr>
            <w:tcW w:w="1015" w:type="pc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Кли</w:t>
            </w: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ского муниципального района</w:t>
            </w:r>
          </w:p>
        </w:tc>
        <w:tc>
          <w:tcPr>
            <w:tcW w:w="403" w:type="pct"/>
            <w:vAlign w:val="center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402" w:type="pct"/>
            <w:vAlign w:val="center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4" w:type="pct"/>
            <w:vAlign w:val="center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4" w:type="pct"/>
            <w:vAlign w:val="center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5" w:type="pct"/>
            <w:vAlign w:val="center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1" w:type="pct"/>
            <w:vAlign w:val="center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50,00</w:t>
            </w:r>
          </w:p>
        </w:tc>
      </w:tr>
      <w:tr w:rsidR="007963AF" w:rsidRPr="0006746F" w:rsidTr="0006746F">
        <w:trPr>
          <w:trHeight w:val="172"/>
        </w:trPr>
        <w:tc>
          <w:tcPr>
            <w:tcW w:w="683" w:type="pct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5" w:type="pc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г</w:t>
            </w: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родского поселения В</w:t>
            </w: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ы</w:t>
            </w: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соковск</w:t>
            </w:r>
          </w:p>
        </w:tc>
        <w:tc>
          <w:tcPr>
            <w:tcW w:w="403" w:type="pct"/>
            <w:vAlign w:val="center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4 140,80</w:t>
            </w:r>
          </w:p>
        </w:tc>
        <w:tc>
          <w:tcPr>
            <w:tcW w:w="402" w:type="pct"/>
            <w:vAlign w:val="center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4" w:type="pct"/>
            <w:vAlign w:val="center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4" w:type="pct"/>
            <w:vAlign w:val="center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5" w:type="pct"/>
            <w:vAlign w:val="center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1" w:type="pct"/>
            <w:vAlign w:val="center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4 140,80</w:t>
            </w:r>
          </w:p>
        </w:tc>
      </w:tr>
      <w:tr w:rsidR="007963AF" w:rsidRPr="0006746F" w:rsidTr="0006746F">
        <w:trPr>
          <w:trHeight w:val="172"/>
        </w:trPr>
        <w:tc>
          <w:tcPr>
            <w:tcW w:w="683" w:type="pct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vMerge w:val="restart"/>
          </w:tcPr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  <w:tc>
          <w:tcPr>
            <w:tcW w:w="1015" w:type="pc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Кли</w:t>
            </w: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ского муниципального района</w:t>
            </w:r>
          </w:p>
        </w:tc>
        <w:tc>
          <w:tcPr>
            <w:tcW w:w="403" w:type="pct"/>
            <w:vAlign w:val="center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2" w:type="pct"/>
            <w:vAlign w:val="center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454" w:type="pct"/>
            <w:vAlign w:val="center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4" w:type="pct"/>
            <w:vAlign w:val="center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5" w:type="pct"/>
            <w:vAlign w:val="center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1" w:type="pct"/>
            <w:vAlign w:val="center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25,00</w:t>
            </w:r>
          </w:p>
        </w:tc>
      </w:tr>
      <w:tr w:rsidR="007963AF" w:rsidRPr="0006746F" w:rsidTr="0006746F">
        <w:trPr>
          <w:trHeight w:val="172"/>
        </w:trPr>
        <w:tc>
          <w:tcPr>
            <w:tcW w:w="683" w:type="pct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5" w:type="pc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г</w:t>
            </w: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родского поселения В</w:t>
            </w: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ы</w:t>
            </w: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соковск</w:t>
            </w:r>
          </w:p>
        </w:tc>
        <w:tc>
          <w:tcPr>
            <w:tcW w:w="403" w:type="pct"/>
            <w:vAlign w:val="center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2" w:type="pct"/>
            <w:vAlign w:val="center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454" w:type="pct"/>
            <w:vAlign w:val="center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4" w:type="pct"/>
            <w:vAlign w:val="center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5" w:type="pct"/>
            <w:vAlign w:val="center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1" w:type="pct"/>
            <w:vAlign w:val="center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1000,00</w:t>
            </w:r>
          </w:p>
        </w:tc>
      </w:tr>
    </w:tbl>
    <w:p w:rsidR="007963AF" w:rsidRPr="0006746F" w:rsidRDefault="007963AF" w:rsidP="0006746F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  <w:sectPr w:rsidR="007963AF" w:rsidRPr="0006746F" w:rsidSect="0006746F">
          <w:pgSz w:w="16838" w:h="11906" w:orient="landscape"/>
          <w:pgMar w:top="1134" w:right="567" w:bottom="1134" w:left="1134" w:header="709" w:footer="709" w:gutter="0"/>
          <w:cols w:space="720"/>
        </w:sectPr>
      </w:pPr>
    </w:p>
    <w:p w:rsidR="007963AF" w:rsidRPr="0006746F" w:rsidRDefault="007963AF" w:rsidP="000674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06746F">
        <w:rPr>
          <w:rFonts w:ascii="Arial" w:hAnsi="Arial" w:cs="Arial"/>
          <w:b/>
          <w:sz w:val="24"/>
          <w:szCs w:val="24"/>
          <w:lang w:eastAsia="ru-RU"/>
        </w:rPr>
        <w:lastRenderedPageBreak/>
        <w:t xml:space="preserve">2. </w:t>
      </w:r>
      <w:r w:rsidRPr="0006746F">
        <w:rPr>
          <w:rFonts w:ascii="Arial" w:hAnsi="Arial" w:cs="Arial"/>
          <w:b/>
          <w:sz w:val="24"/>
          <w:szCs w:val="24"/>
        </w:rPr>
        <w:t xml:space="preserve">Характеристика проблем и мероприятий подпрограммы </w:t>
      </w:r>
      <w:r w:rsidRPr="0006746F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="005346D1" w:rsidRPr="0006746F">
        <w:rPr>
          <w:rFonts w:ascii="Arial" w:hAnsi="Arial" w:cs="Arial"/>
          <w:b/>
          <w:sz w:val="24"/>
          <w:szCs w:val="24"/>
          <w:lang w:eastAsia="ru-RU"/>
        </w:rPr>
        <w:t xml:space="preserve">                                    </w:t>
      </w:r>
      <w:r w:rsidRPr="0006746F">
        <w:rPr>
          <w:rFonts w:ascii="Arial" w:hAnsi="Arial" w:cs="Arial"/>
          <w:b/>
          <w:sz w:val="24"/>
          <w:szCs w:val="24"/>
          <w:lang w:eastAsia="ru-RU"/>
        </w:rPr>
        <w:t>«Общее образование»</w:t>
      </w:r>
    </w:p>
    <w:p w:rsidR="007963AF" w:rsidRPr="0006746F" w:rsidRDefault="007963AF" w:rsidP="0006746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6746F">
        <w:rPr>
          <w:rFonts w:ascii="Arial" w:hAnsi="Arial" w:cs="Arial"/>
          <w:sz w:val="24"/>
          <w:szCs w:val="24"/>
        </w:rPr>
        <w:t>Данная подпрограмма направлена на у</w:t>
      </w:r>
      <w:r w:rsidRPr="0006746F">
        <w:rPr>
          <w:rFonts w:ascii="Arial" w:hAnsi="Arial" w:cs="Arial"/>
          <w:sz w:val="24"/>
          <w:szCs w:val="24"/>
          <w:lang w:eastAsia="ru-RU"/>
        </w:rPr>
        <w:t>крепление материально-технической базы образовательных организаций, расположенных на территории горо</w:t>
      </w:r>
      <w:r w:rsidRPr="0006746F">
        <w:rPr>
          <w:rFonts w:ascii="Arial" w:hAnsi="Arial" w:cs="Arial"/>
          <w:sz w:val="24"/>
          <w:szCs w:val="24"/>
        </w:rPr>
        <w:t>дского поселения В</w:t>
      </w:r>
      <w:r w:rsidRPr="0006746F">
        <w:rPr>
          <w:rFonts w:ascii="Arial" w:hAnsi="Arial" w:cs="Arial"/>
          <w:sz w:val="24"/>
          <w:szCs w:val="24"/>
        </w:rPr>
        <w:t>ы</w:t>
      </w:r>
      <w:r w:rsidRPr="0006746F">
        <w:rPr>
          <w:rFonts w:ascii="Arial" w:hAnsi="Arial" w:cs="Arial"/>
          <w:sz w:val="24"/>
          <w:szCs w:val="24"/>
        </w:rPr>
        <w:t>соковск.</w:t>
      </w:r>
    </w:p>
    <w:p w:rsidR="007963AF" w:rsidRPr="0006746F" w:rsidRDefault="007963AF" w:rsidP="0006746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6746F">
        <w:rPr>
          <w:rFonts w:ascii="Arial" w:hAnsi="Arial" w:cs="Arial"/>
          <w:sz w:val="24"/>
          <w:szCs w:val="24"/>
        </w:rPr>
        <w:t>Выполнение мероприятий подпрограммы обеспечит комплексный подход к реш</w:t>
      </w:r>
      <w:r w:rsidRPr="0006746F">
        <w:rPr>
          <w:rFonts w:ascii="Arial" w:hAnsi="Arial" w:cs="Arial"/>
          <w:sz w:val="24"/>
          <w:szCs w:val="24"/>
        </w:rPr>
        <w:t>е</w:t>
      </w:r>
      <w:r w:rsidRPr="0006746F">
        <w:rPr>
          <w:rFonts w:ascii="Arial" w:hAnsi="Arial" w:cs="Arial"/>
          <w:sz w:val="24"/>
          <w:szCs w:val="24"/>
        </w:rPr>
        <w:t>нию проблемных вопросов, направленных на увеличение:</w:t>
      </w:r>
    </w:p>
    <w:p w:rsidR="007963AF" w:rsidRPr="0006746F" w:rsidRDefault="007963AF" w:rsidP="0006746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6746F">
        <w:rPr>
          <w:rFonts w:ascii="Arial" w:hAnsi="Arial" w:cs="Arial"/>
          <w:sz w:val="24"/>
          <w:szCs w:val="24"/>
        </w:rPr>
        <w:t xml:space="preserve"> - количества образовательных организаций, в которых проведен текущий ремонт зданий и сооружений, благоустройство прилегающих территорий;</w:t>
      </w:r>
    </w:p>
    <w:p w:rsidR="007963AF" w:rsidRPr="0006746F" w:rsidRDefault="007963AF" w:rsidP="0006746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6746F">
        <w:rPr>
          <w:rFonts w:ascii="Arial" w:hAnsi="Arial" w:cs="Arial"/>
          <w:sz w:val="24"/>
          <w:szCs w:val="24"/>
        </w:rPr>
        <w:t>- количество обучающихся, получающих образовательные услуги в образовател</w:t>
      </w:r>
      <w:r w:rsidRPr="0006746F">
        <w:rPr>
          <w:rFonts w:ascii="Arial" w:hAnsi="Arial" w:cs="Arial"/>
          <w:sz w:val="24"/>
          <w:szCs w:val="24"/>
        </w:rPr>
        <w:t>ь</w:t>
      </w:r>
      <w:r w:rsidRPr="0006746F">
        <w:rPr>
          <w:rFonts w:ascii="Arial" w:hAnsi="Arial" w:cs="Arial"/>
          <w:sz w:val="24"/>
          <w:szCs w:val="24"/>
        </w:rPr>
        <w:t>ных организациях, расположенных на территории городского поселения Высоковск.</w:t>
      </w:r>
    </w:p>
    <w:p w:rsidR="007963AF" w:rsidRPr="0006746F" w:rsidRDefault="007963AF" w:rsidP="0006746F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963AF" w:rsidRPr="0006746F" w:rsidRDefault="007963AF" w:rsidP="000674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06746F">
        <w:rPr>
          <w:rFonts w:ascii="Arial" w:hAnsi="Arial" w:cs="Arial"/>
          <w:b/>
          <w:sz w:val="24"/>
          <w:szCs w:val="24"/>
        </w:rPr>
        <w:t xml:space="preserve">3. Задачи подпрограммы </w:t>
      </w:r>
      <w:r w:rsidRPr="0006746F">
        <w:rPr>
          <w:rFonts w:ascii="Arial" w:hAnsi="Arial" w:cs="Arial"/>
          <w:b/>
          <w:sz w:val="24"/>
          <w:szCs w:val="24"/>
          <w:lang w:eastAsia="ru-RU"/>
        </w:rPr>
        <w:t>«Общее образование»</w:t>
      </w:r>
    </w:p>
    <w:p w:rsidR="007963AF" w:rsidRPr="0006746F" w:rsidRDefault="007963AF" w:rsidP="0006746F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963AF" w:rsidRPr="0006746F" w:rsidRDefault="007963AF" w:rsidP="0006746F">
      <w:pPr>
        <w:widowControl w:val="0"/>
        <w:tabs>
          <w:tab w:val="left" w:pos="5874"/>
        </w:tabs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746F">
        <w:rPr>
          <w:rFonts w:ascii="Arial" w:hAnsi="Arial" w:cs="Arial"/>
          <w:sz w:val="24"/>
          <w:szCs w:val="24"/>
        </w:rPr>
        <w:t>Задачей данной подпрограммы является улучшение материально-технической б</w:t>
      </w:r>
      <w:r w:rsidRPr="0006746F">
        <w:rPr>
          <w:rFonts w:ascii="Arial" w:hAnsi="Arial" w:cs="Arial"/>
          <w:sz w:val="24"/>
          <w:szCs w:val="24"/>
        </w:rPr>
        <w:t>а</w:t>
      </w:r>
      <w:r w:rsidRPr="0006746F">
        <w:rPr>
          <w:rFonts w:ascii="Arial" w:hAnsi="Arial" w:cs="Arial"/>
          <w:sz w:val="24"/>
          <w:szCs w:val="24"/>
        </w:rPr>
        <w:t xml:space="preserve">зы </w:t>
      </w:r>
      <w:r w:rsidRPr="0006746F">
        <w:rPr>
          <w:rFonts w:ascii="Arial" w:hAnsi="Arial" w:cs="Arial"/>
          <w:sz w:val="24"/>
          <w:szCs w:val="24"/>
          <w:lang w:eastAsia="ru-RU"/>
        </w:rPr>
        <w:t>образовательных организаций в целях создания современных условий для получения образования.</w:t>
      </w:r>
    </w:p>
    <w:p w:rsidR="007963AF" w:rsidRPr="0006746F" w:rsidRDefault="007963AF" w:rsidP="00E31DDE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963AF" w:rsidRPr="0006746F" w:rsidRDefault="007963AF" w:rsidP="0006746F">
      <w:pPr>
        <w:spacing w:after="0" w:line="240" w:lineRule="auto"/>
        <w:rPr>
          <w:rFonts w:ascii="Arial" w:hAnsi="Arial" w:cs="Arial"/>
          <w:b/>
          <w:sz w:val="24"/>
          <w:szCs w:val="24"/>
        </w:rPr>
        <w:sectPr w:rsidR="007963AF" w:rsidRPr="0006746F" w:rsidSect="0006746F">
          <w:pgSz w:w="11906" w:h="16838"/>
          <w:pgMar w:top="1134" w:right="567" w:bottom="1134" w:left="1134" w:header="709" w:footer="709" w:gutter="0"/>
          <w:cols w:space="720"/>
        </w:sectPr>
      </w:pPr>
    </w:p>
    <w:p w:rsidR="005346D1" w:rsidRPr="0006746F" w:rsidRDefault="005346D1" w:rsidP="000674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346D1" w:rsidRPr="0006746F" w:rsidRDefault="005346D1" w:rsidP="000674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963AF" w:rsidRPr="0006746F" w:rsidRDefault="007963AF" w:rsidP="000674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06746F">
        <w:rPr>
          <w:rFonts w:ascii="Arial" w:hAnsi="Arial" w:cs="Arial"/>
          <w:b/>
          <w:sz w:val="24"/>
          <w:szCs w:val="24"/>
        </w:rPr>
        <w:t xml:space="preserve">4. Перечень мероприятий подпрограммы </w:t>
      </w:r>
      <w:r w:rsidRPr="0006746F">
        <w:rPr>
          <w:rFonts w:ascii="Arial" w:hAnsi="Arial" w:cs="Arial"/>
          <w:b/>
          <w:sz w:val="24"/>
          <w:szCs w:val="24"/>
          <w:lang w:eastAsia="ru-RU"/>
        </w:rPr>
        <w:t>«Общее образование»</w:t>
      </w:r>
    </w:p>
    <w:p w:rsidR="007963AF" w:rsidRPr="0006746F" w:rsidRDefault="007963AF" w:rsidP="0006746F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W w:w="150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708"/>
        <w:gridCol w:w="1561"/>
        <w:gridCol w:w="991"/>
        <w:gridCol w:w="1135"/>
        <w:gridCol w:w="1275"/>
        <w:gridCol w:w="1134"/>
        <w:gridCol w:w="1276"/>
        <w:gridCol w:w="1134"/>
        <w:gridCol w:w="1134"/>
        <w:gridCol w:w="1134"/>
        <w:gridCol w:w="1134"/>
        <w:gridCol w:w="1276"/>
        <w:gridCol w:w="1134"/>
      </w:tblGrid>
      <w:tr w:rsidR="007963AF" w:rsidRPr="0006746F" w:rsidTr="0006746F">
        <w:tc>
          <w:tcPr>
            <w:tcW w:w="708" w:type="dxa"/>
            <w:vMerge w:val="restar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561" w:type="dxa"/>
            <w:vMerge w:val="restar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Мероприятия по реализ</w:t>
            </w: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а</w:t>
            </w: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ции подпр</w:t>
            </w: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о</w:t>
            </w: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граммы</w:t>
            </w:r>
          </w:p>
        </w:tc>
        <w:tc>
          <w:tcPr>
            <w:tcW w:w="991" w:type="dxa"/>
            <w:vMerge w:val="restar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Сроки испо</w:t>
            </w: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л</w:t>
            </w: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нения мер</w:t>
            </w: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о</w:t>
            </w: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при</w:t>
            </w: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я</w:t>
            </w: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тий</w:t>
            </w:r>
          </w:p>
        </w:tc>
        <w:tc>
          <w:tcPr>
            <w:tcW w:w="1135" w:type="dxa"/>
            <w:vMerge w:val="restar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Исто</w:t>
            </w: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ч</w:t>
            </w: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ники ф</w:t>
            </w: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и</w:t>
            </w: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нансир</w:t>
            </w: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о</w:t>
            </w: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w="1275" w:type="dxa"/>
            <w:vMerge w:val="restar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Объем финанс</w:t>
            </w: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и</w:t>
            </w: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рования меропр</w:t>
            </w: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и</w:t>
            </w: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ятия в 2016 году (тыс. руб.)</w:t>
            </w:r>
          </w:p>
        </w:tc>
        <w:tc>
          <w:tcPr>
            <w:tcW w:w="1134" w:type="dxa"/>
            <w:vMerge w:val="restar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5812" w:type="dxa"/>
            <w:gridSpan w:val="5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276" w:type="dxa"/>
            <w:vMerge w:val="restar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Отве</w:t>
            </w: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т</w:t>
            </w: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ственный за выпо</w:t>
            </w: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л</w:t>
            </w: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нение м</w:t>
            </w: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е</w:t>
            </w: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роприятия програ</w:t>
            </w: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м</w:t>
            </w: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мы</w:t>
            </w:r>
          </w:p>
        </w:tc>
        <w:tc>
          <w:tcPr>
            <w:tcW w:w="1134" w:type="dxa"/>
            <w:vMerge w:val="restar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Резул</w:t>
            </w: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ь</w:t>
            </w: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таты выпо</w:t>
            </w: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л</w:t>
            </w: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нения меропр</w:t>
            </w: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и</w:t>
            </w: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ятий подпр</w:t>
            </w: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о</w:t>
            </w: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граммы</w:t>
            </w:r>
          </w:p>
        </w:tc>
      </w:tr>
      <w:tr w:rsidR="007963AF" w:rsidRPr="0006746F" w:rsidTr="0006746F">
        <w:tc>
          <w:tcPr>
            <w:tcW w:w="708" w:type="dxa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1134" w:type="dxa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1134" w:type="dxa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1134" w:type="dxa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134" w:type="dxa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276" w:type="dxa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7963AF" w:rsidRPr="0006746F" w:rsidTr="0006746F">
        <w:trPr>
          <w:trHeight w:val="299"/>
        </w:trPr>
        <w:tc>
          <w:tcPr>
            <w:tcW w:w="708" w:type="dxa"/>
            <w:vMerge w:val="restar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61" w:type="dxa"/>
            <w:vMerge w:val="restar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  <w:lang w:eastAsia="ru-RU"/>
              </w:rPr>
            </w:pPr>
            <w:r w:rsidRPr="0006746F">
              <w:rPr>
                <w:rFonts w:ascii="Arial" w:hAnsi="Arial" w:cs="Arial"/>
                <w:b/>
                <w:sz w:val="20"/>
                <w:szCs w:val="20"/>
                <w:u w:val="single"/>
                <w:lang w:eastAsia="ru-RU"/>
              </w:rPr>
              <w:t>Основное м</w:t>
            </w:r>
            <w:r w:rsidRPr="0006746F">
              <w:rPr>
                <w:rFonts w:ascii="Arial" w:hAnsi="Arial" w:cs="Arial"/>
                <w:b/>
                <w:sz w:val="20"/>
                <w:szCs w:val="20"/>
                <w:u w:val="single"/>
                <w:lang w:eastAsia="ru-RU"/>
              </w:rPr>
              <w:t>е</w:t>
            </w:r>
            <w:r w:rsidRPr="0006746F">
              <w:rPr>
                <w:rFonts w:ascii="Arial" w:hAnsi="Arial" w:cs="Arial"/>
                <w:b/>
                <w:sz w:val="20"/>
                <w:szCs w:val="20"/>
                <w:u w:val="single"/>
                <w:lang w:eastAsia="ru-RU"/>
              </w:rPr>
              <w:t xml:space="preserve">роприятие 1: </w:t>
            </w:r>
          </w:p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«Финансовое обеспечение деятельности образовател</w:t>
            </w: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ь</w:t>
            </w: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ных организ</w:t>
            </w: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ций»</w:t>
            </w:r>
          </w:p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 w:val="restar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2017-2021 гг.</w:t>
            </w:r>
          </w:p>
        </w:tc>
        <w:tc>
          <w:tcPr>
            <w:tcW w:w="1135" w:type="dxa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5" w:type="dxa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850,40</w:t>
            </w:r>
          </w:p>
        </w:tc>
        <w:tc>
          <w:tcPr>
            <w:tcW w:w="1134" w:type="dxa"/>
            <w:vAlign w:val="center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5 215,80</w:t>
            </w:r>
          </w:p>
        </w:tc>
        <w:tc>
          <w:tcPr>
            <w:tcW w:w="1276" w:type="dxa"/>
          </w:tcPr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746F">
              <w:rPr>
                <w:rFonts w:ascii="Arial" w:hAnsi="Arial" w:cs="Arial"/>
                <w:b/>
                <w:sz w:val="20"/>
                <w:szCs w:val="20"/>
              </w:rPr>
              <w:t>4 190,80</w:t>
            </w:r>
          </w:p>
        </w:tc>
        <w:tc>
          <w:tcPr>
            <w:tcW w:w="1134" w:type="dxa"/>
          </w:tcPr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746F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1025,00</w:t>
            </w:r>
          </w:p>
        </w:tc>
        <w:tc>
          <w:tcPr>
            <w:tcW w:w="1134" w:type="dxa"/>
            <w:vAlign w:val="center"/>
          </w:tcPr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746F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746F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746F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Увелич</w:t>
            </w: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ние кол</w:t>
            </w: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чества образов</w:t>
            </w: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тельных организ</w:t>
            </w: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ций, в к</w:t>
            </w: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торых произв</w:t>
            </w: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ден тек</w:t>
            </w: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у</w:t>
            </w: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щий р</w:t>
            </w: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монт зд</w:t>
            </w: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ний и об</w:t>
            </w: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у</w:t>
            </w: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стройство прилег</w:t>
            </w: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ющих те</w:t>
            </w: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р</w:t>
            </w: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 xml:space="preserve">риторий </w:t>
            </w:r>
            <w:r w:rsidRPr="0006746F">
              <w:rPr>
                <w:rFonts w:ascii="Arial" w:hAnsi="Arial" w:cs="Arial"/>
                <w:sz w:val="20"/>
                <w:szCs w:val="20"/>
              </w:rPr>
              <w:t>(70%)</w:t>
            </w:r>
          </w:p>
          <w:p w:rsidR="007963AF" w:rsidRPr="0006746F" w:rsidRDefault="007963AF" w:rsidP="0006746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963AF" w:rsidRPr="0006746F" w:rsidRDefault="007963AF" w:rsidP="000674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963AF" w:rsidRPr="0006746F" w:rsidTr="0006746F">
        <w:trPr>
          <w:trHeight w:val="337"/>
        </w:trPr>
        <w:tc>
          <w:tcPr>
            <w:tcW w:w="708" w:type="dxa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 w:val="restar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Средства бюджета Клинского муниц</w:t>
            </w: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пального района</w:t>
            </w:r>
          </w:p>
        </w:tc>
        <w:tc>
          <w:tcPr>
            <w:tcW w:w="1275" w:type="dxa"/>
            <w:vAlign w:val="center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276" w:type="dxa"/>
            <w:vAlign w:val="center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134" w:type="dxa"/>
            <w:vAlign w:val="center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746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746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746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</w:t>
            </w:r>
            <w:r w:rsidRPr="0006746F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и</w:t>
            </w:r>
            <w:r w:rsidRPr="0006746F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страция городского поселения Высоковск</w:t>
            </w:r>
          </w:p>
        </w:tc>
        <w:tc>
          <w:tcPr>
            <w:tcW w:w="1134" w:type="dxa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963AF" w:rsidRPr="0006746F" w:rsidTr="0006746F">
        <w:trPr>
          <w:trHeight w:val="731"/>
        </w:trPr>
        <w:tc>
          <w:tcPr>
            <w:tcW w:w="708" w:type="dxa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sz w:val="20"/>
                <w:szCs w:val="20"/>
              </w:rPr>
              <w:t>25,00</w:t>
            </w:r>
          </w:p>
        </w:tc>
        <w:tc>
          <w:tcPr>
            <w:tcW w:w="1276" w:type="dxa"/>
            <w:vAlign w:val="center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sz w:val="20"/>
                <w:szCs w:val="20"/>
              </w:rPr>
              <w:t>25,00</w:t>
            </w:r>
          </w:p>
        </w:tc>
        <w:tc>
          <w:tcPr>
            <w:tcW w:w="1134" w:type="dxa"/>
            <w:vAlign w:val="center"/>
          </w:tcPr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746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746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746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</w:t>
            </w:r>
            <w:r w:rsidRPr="0006746F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и</w:t>
            </w:r>
            <w:r w:rsidRPr="0006746F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страция городского округа Клин</w:t>
            </w:r>
          </w:p>
        </w:tc>
        <w:tc>
          <w:tcPr>
            <w:tcW w:w="1134" w:type="dxa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963AF" w:rsidRPr="0006746F" w:rsidTr="0006746F">
        <w:trPr>
          <w:trHeight w:val="489"/>
        </w:trPr>
        <w:tc>
          <w:tcPr>
            <w:tcW w:w="708" w:type="dxa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 w:val="restar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 xml:space="preserve">Средства бюджета городского поселения Высоковск </w:t>
            </w:r>
          </w:p>
        </w:tc>
        <w:tc>
          <w:tcPr>
            <w:tcW w:w="1275" w:type="dxa"/>
            <w:vAlign w:val="center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850,40</w:t>
            </w:r>
          </w:p>
        </w:tc>
        <w:tc>
          <w:tcPr>
            <w:tcW w:w="1134" w:type="dxa"/>
            <w:vAlign w:val="center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sz w:val="20"/>
                <w:szCs w:val="20"/>
              </w:rPr>
              <w:t>4 140,80</w:t>
            </w:r>
          </w:p>
        </w:tc>
        <w:tc>
          <w:tcPr>
            <w:tcW w:w="1276" w:type="dxa"/>
            <w:vAlign w:val="center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sz w:val="20"/>
                <w:szCs w:val="20"/>
              </w:rPr>
              <w:t>4 140,80</w:t>
            </w:r>
          </w:p>
        </w:tc>
        <w:tc>
          <w:tcPr>
            <w:tcW w:w="1134" w:type="dxa"/>
            <w:vAlign w:val="center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746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746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746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</w:t>
            </w:r>
            <w:r w:rsidRPr="0006746F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и</w:t>
            </w:r>
            <w:r w:rsidRPr="0006746F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страция городского поселения Высоковск</w:t>
            </w:r>
          </w:p>
        </w:tc>
        <w:tc>
          <w:tcPr>
            <w:tcW w:w="1134" w:type="dxa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963AF" w:rsidRPr="0006746F" w:rsidTr="0006746F">
        <w:trPr>
          <w:trHeight w:val="711"/>
        </w:trPr>
        <w:tc>
          <w:tcPr>
            <w:tcW w:w="708" w:type="dxa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276" w:type="dxa"/>
            <w:vAlign w:val="center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134" w:type="dxa"/>
            <w:vAlign w:val="center"/>
          </w:tcPr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746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746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746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</w:t>
            </w:r>
            <w:r w:rsidRPr="0006746F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и</w:t>
            </w:r>
            <w:r w:rsidRPr="0006746F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страция городского округа Клин</w:t>
            </w:r>
          </w:p>
          <w:p w:rsidR="005346D1" w:rsidRPr="0006746F" w:rsidRDefault="005346D1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</w:p>
          <w:p w:rsidR="005346D1" w:rsidRPr="0006746F" w:rsidRDefault="005346D1" w:rsidP="000674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963AF" w:rsidRPr="0006746F" w:rsidTr="0006746F">
        <w:trPr>
          <w:trHeight w:val="355"/>
        </w:trPr>
        <w:tc>
          <w:tcPr>
            <w:tcW w:w="708" w:type="dxa"/>
            <w:vMerge w:val="restar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1.1</w:t>
            </w:r>
          </w:p>
        </w:tc>
        <w:tc>
          <w:tcPr>
            <w:tcW w:w="1561" w:type="dxa"/>
            <w:vMerge w:val="restar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 xml:space="preserve">Мероприятие 1: </w:t>
            </w:r>
          </w:p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«Мероприятие по проведению текущего р</w:t>
            </w: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монта зданий и сооружений образовател</w:t>
            </w: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ь</w:t>
            </w: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ных организ</w:t>
            </w: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ций, обустро</w:t>
            </w: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й</w:t>
            </w: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ство прилег</w:t>
            </w: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ющих к ним территорий»</w:t>
            </w:r>
          </w:p>
        </w:tc>
        <w:tc>
          <w:tcPr>
            <w:tcW w:w="991" w:type="dxa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</w:tcPr>
          <w:p w:rsidR="005346D1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5" w:type="dxa"/>
            <w:vAlign w:val="center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850,40</w:t>
            </w:r>
          </w:p>
        </w:tc>
        <w:tc>
          <w:tcPr>
            <w:tcW w:w="1134" w:type="dxa"/>
            <w:vAlign w:val="center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5 215,80</w:t>
            </w:r>
          </w:p>
        </w:tc>
        <w:tc>
          <w:tcPr>
            <w:tcW w:w="1276" w:type="dxa"/>
            <w:vAlign w:val="center"/>
          </w:tcPr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746F">
              <w:rPr>
                <w:rFonts w:ascii="Arial" w:hAnsi="Arial" w:cs="Arial"/>
                <w:b/>
                <w:sz w:val="20"/>
                <w:szCs w:val="20"/>
              </w:rPr>
              <w:t>4 190,80</w:t>
            </w:r>
          </w:p>
        </w:tc>
        <w:tc>
          <w:tcPr>
            <w:tcW w:w="1134" w:type="dxa"/>
            <w:vAlign w:val="center"/>
          </w:tcPr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746F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1025,00</w:t>
            </w:r>
          </w:p>
        </w:tc>
        <w:tc>
          <w:tcPr>
            <w:tcW w:w="1134" w:type="dxa"/>
            <w:vAlign w:val="center"/>
          </w:tcPr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746F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746F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746F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963AF" w:rsidRPr="0006746F" w:rsidTr="0006746F">
        <w:trPr>
          <w:trHeight w:val="337"/>
        </w:trPr>
        <w:tc>
          <w:tcPr>
            <w:tcW w:w="708" w:type="dxa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 w:val="restar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Средства бюджета Клинского муниц</w:t>
            </w: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пального района</w:t>
            </w:r>
          </w:p>
        </w:tc>
        <w:tc>
          <w:tcPr>
            <w:tcW w:w="1275" w:type="dxa"/>
            <w:vAlign w:val="center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276" w:type="dxa"/>
            <w:vAlign w:val="center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134" w:type="dxa"/>
            <w:vAlign w:val="center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746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746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746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</w:t>
            </w:r>
            <w:r w:rsidRPr="0006746F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и</w:t>
            </w:r>
            <w:r w:rsidRPr="0006746F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страция городского поселения Высоковск</w:t>
            </w:r>
          </w:p>
        </w:tc>
        <w:tc>
          <w:tcPr>
            <w:tcW w:w="1134" w:type="dxa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963AF" w:rsidRPr="0006746F" w:rsidTr="0006746F">
        <w:trPr>
          <w:trHeight w:val="745"/>
        </w:trPr>
        <w:tc>
          <w:tcPr>
            <w:tcW w:w="708" w:type="dxa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sz w:val="20"/>
                <w:szCs w:val="20"/>
              </w:rPr>
              <w:t>25,00</w:t>
            </w:r>
          </w:p>
        </w:tc>
        <w:tc>
          <w:tcPr>
            <w:tcW w:w="1276" w:type="dxa"/>
            <w:vAlign w:val="center"/>
          </w:tcPr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746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746F">
              <w:rPr>
                <w:rFonts w:ascii="Arial" w:hAnsi="Arial" w:cs="Arial"/>
                <w:sz w:val="20"/>
                <w:szCs w:val="20"/>
              </w:rPr>
              <w:t>25,00</w:t>
            </w:r>
          </w:p>
        </w:tc>
        <w:tc>
          <w:tcPr>
            <w:tcW w:w="1134" w:type="dxa"/>
            <w:vAlign w:val="center"/>
          </w:tcPr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746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746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746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</w:t>
            </w:r>
            <w:r w:rsidRPr="0006746F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и</w:t>
            </w:r>
            <w:r w:rsidRPr="0006746F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страция городского округа Клин</w:t>
            </w:r>
          </w:p>
        </w:tc>
        <w:tc>
          <w:tcPr>
            <w:tcW w:w="1134" w:type="dxa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963AF" w:rsidRPr="0006746F" w:rsidTr="0006746F">
        <w:trPr>
          <w:trHeight w:val="489"/>
        </w:trPr>
        <w:tc>
          <w:tcPr>
            <w:tcW w:w="708" w:type="dxa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 w:val="restar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 xml:space="preserve">Средства бюджета городского поселения </w:t>
            </w:r>
          </w:p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Высоковск</w:t>
            </w:r>
          </w:p>
        </w:tc>
        <w:tc>
          <w:tcPr>
            <w:tcW w:w="1275" w:type="dxa"/>
            <w:vAlign w:val="center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850,40</w:t>
            </w:r>
          </w:p>
        </w:tc>
        <w:tc>
          <w:tcPr>
            <w:tcW w:w="1134" w:type="dxa"/>
            <w:vAlign w:val="center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sz w:val="20"/>
                <w:szCs w:val="20"/>
              </w:rPr>
              <w:t>4 140,80</w:t>
            </w:r>
          </w:p>
        </w:tc>
        <w:tc>
          <w:tcPr>
            <w:tcW w:w="1276" w:type="dxa"/>
            <w:vAlign w:val="center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sz w:val="20"/>
                <w:szCs w:val="20"/>
              </w:rPr>
              <w:t>4 140,80</w:t>
            </w:r>
          </w:p>
        </w:tc>
        <w:tc>
          <w:tcPr>
            <w:tcW w:w="1134" w:type="dxa"/>
            <w:vAlign w:val="center"/>
          </w:tcPr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746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746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746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746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</w:t>
            </w:r>
            <w:r w:rsidRPr="0006746F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и</w:t>
            </w:r>
            <w:r w:rsidRPr="0006746F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страция городского поселения Высоковск</w:t>
            </w:r>
          </w:p>
        </w:tc>
        <w:tc>
          <w:tcPr>
            <w:tcW w:w="1134" w:type="dxa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963AF" w:rsidRPr="0006746F" w:rsidTr="0006746F">
        <w:trPr>
          <w:trHeight w:val="738"/>
        </w:trPr>
        <w:tc>
          <w:tcPr>
            <w:tcW w:w="708" w:type="dxa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746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746F">
              <w:rPr>
                <w:rFonts w:ascii="Arial" w:hAnsi="Arial" w:cs="Arial"/>
                <w:sz w:val="20"/>
                <w:szCs w:val="20"/>
              </w:rPr>
              <w:t>1000,00</w:t>
            </w:r>
          </w:p>
        </w:tc>
        <w:tc>
          <w:tcPr>
            <w:tcW w:w="1276" w:type="dxa"/>
            <w:vAlign w:val="center"/>
          </w:tcPr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746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134" w:type="dxa"/>
            <w:vAlign w:val="center"/>
          </w:tcPr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746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746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746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</w:t>
            </w:r>
            <w:r w:rsidRPr="0006746F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и</w:t>
            </w:r>
            <w:r w:rsidRPr="0006746F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страция городского округа Клин</w:t>
            </w:r>
          </w:p>
        </w:tc>
        <w:tc>
          <w:tcPr>
            <w:tcW w:w="1134" w:type="dxa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963AF" w:rsidRPr="0006746F" w:rsidRDefault="007963AF" w:rsidP="0006746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963AF" w:rsidRPr="0006746F" w:rsidRDefault="007963AF" w:rsidP="0006746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963AF" w:rsidRPr="0006746F" w:rsidRDefault="007963AF" w:rsidP="0006746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963AF" w:rsidRPr="0006746F" w:rsidRDefault="007963AF" w:rsidP="0006746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963AF" w:rsidRPr="0006746F" w:rsidRDefault="007963AF" w:rsidP="0006746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963AF" w:rsidRPr="0006746F" w:rsidRDefault="007963AF" w:rsidP="0006746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963AF" w:rsidRPr="0006746F" w:rsidRDefault="007963AF" w:rsidP="0006746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963AF" w:rsidRPr="0006746F" w:rsidRDefault="007963AF" w:rsidP="0006746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963AF" w:rsidRPr="0006746F" w:rsidRDefault="007963AF" w:rsidP="0006746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963AF" w:rsidRPr="0006746F" w:rsidRDefault="007963AF" w:rsidP="0006746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963AF" w:rsidRPr="0006746F" w:rsidRDefault="007963AF" w:rsidP="0006746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963AF" w:rsidRDefault="007963AF" w:rsidP="0006746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6746F" w:rsidRPr="0006746F" w:rsidRDefault="0006746F" w:rsidP="0006746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963AF" w:rsidRPr="0006746F" w:rsidRDefault="007963AF" w:rsidP="0006746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6746F">
        <w:rPr>
          <w:rFonts w:ascii="Arial" w:hAnsi="Arial" w:cs="Arial"/>
          <w:sz w:val="24"/>
          <w:szCs w:val="24"/>
        </w:rPr>
        <w:lastRenderedPageBreak/>
        <w:t>Приложение № 4</w:t>
      </w:r>
    </w:p>
    <w:p w:rsidR="007963AF" w:rsidRPr="0006746F" w:rsidRDefault="007963AF" w:rsidP="0006746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6746F">
        <w:rPr>
          <w:rFonts w:ascii="Arial" w:hAnsi="Arial" w:cs="Arial"/>
          <w:sz w:val="24"/>
          <w:szCs w:val="24"/>
        </w:rPr>
        <w:t>к муниципальной программе</w:t>
      </w:r>
    </w:p>
    <w:p w:rsidR="007963AF" w:rsidRPr="0006746F" w:rsidRDefault="007963AF" w:rsidP="0006746F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7963AF" w:rsidRPr="0006746F" w:rsidRDefault="007963AF" w:rsidP="000674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</w:p>
    <w:p w:rsidR="007963AF" w:rsidRPr="0006746F" w:rsidRDefault="007963AF" w:rsidP="000674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06746F">
        <w:rPr>
          <w:rFonts w:ascii="Arial" w:hAnsi="Arial" w:cs="Arial"/>
          <w:b/>
          <w:sz w:val="24"/>
          <w:szCs w:val="24"/>
          <w:lang w:eastAsia="ru-RU"/>
        </w:rPr>
        <w:t xml:space="preserve">Подпрограмма </w:t>
      </w:r>
      <w:r w:rsidRPr="0006746F">
        <w:rPr>
          <w:rFonts w:ascii="Arial" w:hAnsi="Arial" w:cs="Arial"/>
          <w:b/>
          <w:sz w:val="24"/>
          <w:szCs w:val="24"/>
        </w:rPr>
        <w:t>«</w:t>
      </w:r>
      <w:r w:rsidRPr="0006746F">
        <w:rPr>
          <w:rFonts w:ascii="Arial" w:hAnsi="Arial" w:cs="Arial"/>
          <w:b/>
          <w:sz w:val="24"/>
          <w:szCs w:val="24"/>
          <w:lang w:eastAsia="ru-RU"/>
        </w:rPr>
        <w:t>Дополнительное образование, воспитание и псих</w:t>
      </w:r>
      <w:r w:rsidR="005346D1" w:rsidRPr="0006746F">
        <w:rPr>
          <w:rFonts w:ascii="Arial" w:hAnsi="Arial" w:cs="Arial"/>
          <w:b/>
          <w:sz w:val="24"/>
          <w:szCs w:val="24"/>
          <w:lang w:eastAsia="ru-RU"/>
        </w:rPr>
        <w:t xml:space="preserve">олого-социальное сопровождение </w:t>
      </w:r>
      <w:r w:rsidRPr="0006746F">
        <w:rPr>
          <w:rFonts w:ascii="Arial" w:hAnsi="Arial" w:cs="Arial"/>
          <w:b/>
          <w:sz w:val="24"/>
          <w:szCs w:val="24"/>
          <w:lang w:eastAsia="ru-RU"/>
        </w:rPr>
        <w:t>детей»</w:t>
      </w:r>
    </w:p>
    <w:p w:rsidR="007963AF" w:rsidRPr="0006746F" w:rsidRDefault="005346D1" w:rsidP="0006746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6746F">
        <w:rPr>
          <w:rFonts w:ascii="Arial" w:hAnsi="Arial" w:cs="Arial"/>
          <w:b/>
          <w:sz w:val="24"/>
          <w:szCs w:val="24"/>
          <w:lang w:eastAsia="ru-RU"/>
        </w:rPr>
        <w:t xml:space="preserve">муниципальной программы </w:t>
      </w:r>
      <w:r w:rsidR="007963AF" w:rsidRPr="0006746F">
        <w:rPr>
          <w:rFonts w:ascii="Arial" w:hAnsi="Arial" w:cs="Arial"/>
          <w:b/>
          <w:sz w:val="24"/>
          <w:szCs w:val="24"/>
          <w:lang w:eastAsia="ru-RU"/>
        </w:rPr>
        <w:t>«</w:t>
      </w:r>
      <w:r w:rsidR="007963AF" w:rsidRPr="0006746F">
        <w:rPr>
          <w:rFonts w:ascii="Arial" w:hAnsi="Arial" w:cs="Arial"/>
          <w:b/>
          <w:sz w:val="24"/>
          <w:szCs w:val="24"/>
        </w:rPr>
        <w:t>Развитие образования городского округа Клин в границах территории городского поселения Высоковск</w:t>
      </w:r>
      <w:r w:rsidR="007963AF" w:rsidRPr="0006746F">
        <w:rPr>
          <w:rFonts w:ascii="Arial" w:hAnsi="Arial" w:cs="Arial"/>
          <w:b/>
          <w:sz w:val="24"/>
          <w:szCs w:val="24"/>
          <w:lang w:eastAsia="ru-RU"/>
        </w:rPr>
        <w:t xml:space="preserve">» </w:t>
      </w:r>
      <w:r w:rsidR="007963AF" w:rsidRPr="0006746F">
        <w:rPr>
          <w:rFonts w:ascii="Arial" w:hAnsi="Arial" w:cs="Arial"/>
          <w:b/>
          <w:sz w:val="24"/>
          <w:szCs w:val="24"/>
        </w:rPr>
        <w:t>на 2017-2021 годы</w:t>
      </w:r>
    </w:p>
    <w:p w:rsidR="007963AF" w:rsidRPr="0006746F" w:rsidRDefault="007963AF" w:rsidP="000674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963AF" w:rsidRPr="0006746F" w:rsidRDefault="007963AF" w:rsidP="000674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06746F">
        <w:rPr>
          <w:rFonts w:ascii="Arial" w:hAnsi="Arial" w:cs="Arial"/>
          <w:b/>
          <w:sz w:val="24"/>
          <w:szCs w:val="24"/>
          <w:lang w:eastAsia="ru-RU"/>
        </w:rPr>
        <w:t xml:space="preserve">1. Паспорт подпрограммы </w:t>
      </w:r>
      <w:r w:rsidRPr="0006746F">
        <w:rPr>
          <w:rFonts w:ascii="Arial" w:hAnsi="Arial" w:cs="Arial"/>
          <w:b/>
          <w:sz w:val="24"/>
          <w:szCs w:val="24"/>
        </w:rPr>
        <w:t>«</w:t>
      </w:r>
      <w:r w:rsidRPr="0006746F">
        <w:rPr>
          <w:rFonts w:ascii="Arial" w:hAnsi="Arial" w:cs="Arial"/>
          <w:b/>
          <w:sz w:val="24"/>
          <w:szCs w:val="24"/>
          <w:lang w:eastAsia="ru-RU"/>
        </w:rPr>
        <w:t>Дополнительное образование, воспитание и псих</w:t>
      </w:r>
      <w:r w:rsidR="005346D1" w:rsidRPr="0006746F">
        <w:rPr>
          <w:rFonts w:ascii="Arial" w:hAnsi="Arial" w:cs="Arial"/>
          <w:b/>
          <w:sz w:val="24"/>
          <w:szCs w:val="24"/>
          <w:lang w:eastAsia="ru-RU"/>
        </w:rPr>
        <w:t xml:space="preserve">олого-социальное сопровождение </w:t>
      </w:r>
      <w:r w:rsidRPr="0006746F">
        <w:rPr>
          <w:rFonts w:ascii="Arial" w:hAnsi="Arial" w:cs="Arial"/>
          <w:b/>
          <w:sz w:val="24"/>
          <w:szCs w:val="24"/>
          <w:lang w:eastAsia="ru-RU"/>
        </w:rPr>
        <w:t xml:space="preserve">детей»  </w:t>
      </w:r>
    </w:p>
    <w:p w:rsidR="007963AF" w:rsidRPr="0006746F" w:rsidRDefault="007963AF" w:rsidP="000674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2126"/>
        <w:gridCol w:w="2104"/>
        <w:gridCol w:w="3628"/>
        <w:gridCol w:w="1218"/>
        <w:gridCol w:w="1218"/>
        <w:gridCol w:w="1215"/>
        <w:gridCol w:w="1218"/>
        <w:gridCol w:w="1218"/>
        <w:gridCol w:w="1209"/>
      </w:tblGrid>
      <w:tr w:rsidR="007963AF" w:rsidRPr="0006746F" w:rsidTr="0006746F">
        <w:trPr>
          <w:trHeight w:val="353"/>
        </w:trPr>
        <w:tc>
          <w:tcPr>
            <w:tcW w:w="701" w:type="pc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Муниципальный заказчик подпр</w:t>
            </w: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4299" w:type="pct"/>
            <w:gridSpan w:val="8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городского поселения Высоковск;</w:t>
            </w:r>
          </w:p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</w:tr>
      <w:tr w:rsidR="007963AF" w:rsidRPr="0006746F" w:rsidTr="0006746F">
        <w:tc>
          <w:tcPr>
            <w:tcW w:w="701" w:type="pct"/>
            <w:vMerge w:val="restar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Источники ф</w:t>
            </w: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нансирования подпрограммы по годам реализ</w:t>
            </w: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ции и главным распорядителям бюджетных средств, в том числе по годам:</w:t>
            </w:r>
          </w:p>
        </w:tc>
        <w:tc>
          <w:tcPr>
            <w:tcW w:w="694" w:type="pct"/>
            <w:vMerge w:val="restar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Главный расп</w:t>
            </w: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рядитель бю</w:t>
            </w: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жетных средств</w:t>
            </w:r>
          </w:p>
        </w:tc>
        <w:tc>
          <w:tcPr>
            <w:tcW w:w="1197" w:type="pct"/>
            <w:vMerge w:val="restar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2407" w:type="pct"/>
            <w:gridSpan w:val="6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7963AF" w:rsidRPr="0006746F" w:rsidTr="0006746F">
        <w:tc>
          <w:tcPr>
            <w:tcW w:w="701" w:type="pct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4" w:type="pct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7" w:type="pct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402" w:type="pc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401" w:type="pc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2" w:type="pc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2" w:type="pc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399" w:type="pc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Итого</w:t>
            </w:r>
          </w:p>
        </w:tc>
      </w:tr>
      <w:tr w:rsidR="007963AF" w:rsidRPr="0006746F" w:rsidTr="0006746F">
        <w:tc>
          <w:tcPr>
            <w:tcW w:w="701" w:type="pct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4" w:type="pct"/>
            <w:vMerge w:val="restar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Администрация городского п</w:t>
            </w:r>
            <w:r w:rsidRPr="0006746F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о</w:t>
            </w:r>
            <w:r w:rsidRPr="0006746F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селения Выс</w:t>
            </w:r>
            <w:r w:rsidRPr="0006746F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о</w:t>
            </w:r>
            <w:r w:rsidRPr="0006746F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ковск</w:t>
            </w:r>
          </w:p>
        </w:tc>
        <w:tc>
          <w:tcPr>
            <w:tcW w:w="1197" w:type="pc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Всего:</w:t>
            </w:r>
          </w:p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402" w:type="pct"/>
            <w:vAlign w:val="center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402" w:type="pct"/>
            <w:vAlign w:val="center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1" w:type="pct"/>
            <w:vAlign w:val="center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2" w:type="pct"/>
            <w:vAlign w:val="center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2" w:type="pct"/>
            <w:vAlign w:val="center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9" w:type="pct"/>
            <w:vAlign w:val="center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150,00</w:t>
            </w:r>
          </w:p>
        </w:tc>
      </w:tr>
      <w:tr w:rsidR="007963AF" w:rsidRPr="0006746F" w:rsidTr="0006746F">
        <w:trPr>
          <w:trHeight w:val="172"/>
        </w:trPr>
        <w:tc>
          <w:tcPr>
            <w:tcW w:w="701" w:type="pct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4" w:type="pct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97" w:type="pc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городского поселения Высоковск</w:t>
            </w:r>
          </w:p>
        </w:tc>
        <w:tc>
          <w:tcPr>
            <w:tcW w:w="402" w:type="pct"/>
            <w:vAlign w:val="center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402" w:type="pct"/>
            <w:vAlign w:val="center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1" w:type="pct"/>
            <w:vAlign w:val="center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2" w:type="pct"/>
            <w:vAlign w:val="center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2" w:type="pct"/>
            <w:vAlign w:val="center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9" w:type="pct"/>
            <w:vAlign w:val="center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746F">
              <w:rPr>
                <w:rFonts w:ascii="Arial" w:hAnsi="Arial" w:cs="Arial"/>
                <w:sz w:val="24"/>
                <w:szCs w:val="24"/>
                <w:lang w:eastAsia="ru-RU"/>
              </w:rPr>
              <w:t>150,00</w:t>
            </w:r>
          </w:p>
        </w:tc>
      </w:tr>
    </w:tbl>
    <w:p w:rsidR="007963AF" w:rsidRPr="0006746F" w:rsidRDefault="007963AF" w:rsidP="0006746F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  <w:sectPr w:rsidR="007963AF" w:rsidRPr="0006746F" w:rsidSect="0006746F">
          <w:pgSz w:w="16838" w:h="11906" w:orient="landscape"/>
          <w:pgMar w:top="1134" w:right="567" w:bottom="1134" w:left="1134" w:header="709" w:footer="709" w:gutter="0"/>
          <w:cols w:space="720"/>
        </w:sectPr>
      </w:pPr>
    </w:p>
    <w:p w:rsidR="007963AF" w:rsidRPr="0006746F" w:rsidRDefault="007963AF" w:rsidP="000674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06746F">
        <w:rPr>
          <w:rFonts w:ascii="Arial" w:hAnsi="Arial" w:cs="Arial"/>
          <w:b/>
          <w:sz w:val="24"/>
          <w:szCs w:val="24"/>
          <w:lang w:eastAsia="ru-RU"/>
        </w:rPr>
        <w:lastRenderedPageBreak/>
        <w:t xml:space="preserve">2. </w:t>
      </w:r>
      <w:r w:rsidRPr="0006746F">
        <w:rPr>
          <w:rFonts w:ascii="Arial" w:hAnsi="Arial" w:cs="Arial"/>
          <w:b/>
          <w:sz w:val="24"/>
          <w:szCs w:val="24"/>
        </w:rPr>
        <w:t>Характеристика проблем и мероприятий подпрограммы «</w:t>
      </w:r>
      <w:r w:rsidRPr="0006746F">
        <w:rPr>
          <w:rFonts w:ascii="Arial" w:hAnsi="Arial" w:cs="Arial"/>
          <w:b/>
          <w:sz w:val="24"/>
          <w:szCs w:val="24"/>
          <w:lang w:eastAsia="ru-RU"/>
        </w:rPr>
        <w:t>Дополнительное обр</w:t>
      </w:r>
      <w:r w:rsidRPr="0006746F">
        <w:rPr>
          <w:rFonts w:ascii="Arial" w:hAnsi="Arial" w:cs="Arial"/>
          <w:b/>
          <w:sz w:val="24"/>
          <w:szCs w:val="24"/>
          <w:lang w:eastAsia="ru-RU"/>
        </w:rPr>
        <w:t>а</w:t>
      </w:r>
      <w:r w:rsidRPr="0006746F">
        <w:rPr>
          <w:rFonts w:ascii="Arial" w:hAnsi="Arial" w:cs="Arial"/>
          <w:b/>
          <w:sz w:val="24"/>
          <w:szCs w:val="24"/>
          <w:lang w:eastAsia="ru-RU"/>
        </w:rPr>
        <w:t xml:space="preserve">зование, воспитание и психолого-социальное </w:t>
      </w:r>
      <w:r w:rsidR="0006746F">
        <w:rPr>
          <w:rFonts w:ascii="Arial" w:hAnsi="Arial" w:cs="Arial"/>
          <w:b/>
          <w:sz w:val="24"/>
          <w:szCs w:val="24"/>
          <w:lang w:eastAsia="ru-RU"/>
        </w:rPr>
        <w:t xml:space="preserve">сопровождение </w:t>
      </w:r>
      <w:r w:rsidRPr="0006746F">
        <w:rPr>
          <w:rFonts w:ascii="Arial" w:hAnsi="Arial" w:cs="Arial"/>
          <w:b/>
          <w:sz w:val="24"/>
          <w:szCs w:val="24"/>
          <w:lang w:eastAsia="ru-RU"/>
        </w:rPr>
        <w:t>детей»</w:t>
      </w:r>
    </w:p>
    <w:p w:rsidR="007963AF" w:rsidRPr="0006746F" w:rsidRDefault="007963AF" w:rsidP="0006746F">
      <w:pPr>
        <w:spacing w:after="0" w:line="240" w:lineRule="auto"/>
        <w:ind w:left="426" w:right="227" w:firstLine="282"/>
        <w:jc w:val="both"/>
        <w:rPr>
          <w:rFonts w:ascii="Arial" w:hAnsi="Arial" w:cs="Arial"/>
          <w:sz w:val="24"/>
          <w:szCs w:val="24"/>
        </w:rPr>
      </w:pPr>
      <w:r w:rsidRPr="0006746F">
        <w:rPr>
          <w:rFonts w:ascii="Arial" w:hAnsi="Arial" w:cs="Arial"/>
          <w:sz w:val="24"/>
          <w:szCs w:val="24"/>
        </w:rPr>
        <w:t>Данная подпрограмма направлена на реализацию комплекса мер, обеспечива</w:t>
      </w:r>
      <w:r w:rsidRPr="0006746F">
        <w:rPr>
          <w:rFonts w:ascii="Arial" w:hAnsi="Arial" w:cs="Arial"/>
          <w:sz w:val="24"/>
          <w:szCs w:val="24"/>
        </w:rPr>
        <w:t>ю</w:t>
      </w:r>
      <w:r w:rsidRPr="0006746F">
        <w:rPr>
          <w:rFonts w:ascii="Arial" w:hAnsi="Arial" w:cs="Arial"/>
          <w:sz w:val="24"/>
          <w:szCs w:val="24"/>
        </w:rPr>
        <w:t>щих развитие системы дополнительного образования детей;</w:t>
      </w:r>
    </w:p>
    <w:p w:rsidR="007963AF" w:rsidRPr="0006746F" w:rsidRDefault="007963AF" w:rsidP="0006746F">
      <w:pPr>
        <w:spacing w:after="0" w:line="240" w:lineRule="auto"/>
        <w:ind w:left="426" w:right="227" w:firstLine="282"/>
        <w:jc w:val="both"/>
        <w:rPr>
          <w:rFonts w:ascii="Arial" w:hAnsi="Arial" w:cs="Arial"/>
          <w:sz w:val="24"/>
          <w:szCs w:val="24"/>
        </w:rPr>
      </w:pPr>
      <w:r w:rsidRPr="0006746F">
        <w:rPr>
          <w:rFonts w:ascii="Arial" w:hAnsi="Arial" w:cs="Arial"/>
          <w:sz w:val="24"/>
          <w:szCs w:val="24"/>
        </w:rPr>
        <w:t>финансовое обеспечение деятельности организаций дополнительного образов</w:t>
      </w:r>
      <w:r w:rsidRPr="0006746F">
        <w:rPr>
          <w:rFonts w:ascii="Arial" w:hAnsi="Arial" w:cs="Arial"/>
          <w:sz w:val="24"/>
          <w:szCs w:val="24"/>
        </w:rPr>
        <w:t>а</w:t>
      </w:r>
      <w:r w:rsidRPr="0006746F">
        <w:rPr>
          <w:rFonts w:ascii="Arial" w:hAnsi="Arial" w:cs="Arial"/>
          <w:sz w:val="24"/>
          <w:szCs w:val="24"/>
        </w:rPr>
        <w:t>ния;</w:t>
      </w:r>
    </w:p>
    <w:p w:rsidR="007963AF" w:rsidRDefault="007963AF" w:rsidP="0006746F">
      <w:pPr>
        <w:spacing w:after="0" w:line="240" w:lineRule="auto"/>
        <w:ind w:left="426" w:right="227" w:firstLine="282"/>
        <w:jc w:val="both"/>
        <w:rPr>
          <w:rFonts w:ascii="Arial" w:hAnsi="Arial" w:cs="Arial"/>
          <w:sz w:val="24"/>
          <w:szCs w:val="24"/>
        </w:rPr>
      </w:pPr>
      <w:r w:rsidRPr="0006746F">
        <w:rPr>
          <w:rFonts w:ascii="Arial" w:hAnsi="Arial" w:cs="Arial"/>
          <w:sz w:val="24"/>
          <w:szCs w:val="24"/>
        </w:rPr>
        <w:t>создание условий на увеличение охвата детей и подростков дополнительными образовательными программами, воспитание и социализация в общеобразовател</w:t>
      </w:r>
      <w:r w:rsidRPr="0006746F">
        <w:rPr>
          <w:rFonts w:ascii="Arial" w:hAnsi="Arial" w:cs="Arial"/>
          <w:sz w:val="24"/>
          <w:szCs w:val="24"/>
        </w:rPr>
        <w:t>ь</w:t>
      </w:r>
      <w:r w:rsidRPr="0006746F">
        <w:rPr>
          <w:rFonts w:ascii="Arial" w:hAnsi="Arial" w:cs="Arial"/>
          <w:sz w:val="24"/>
          <w:szCs w:val="24"/>
        </w:rPr>
        <w:t>ных организациях и организациях дополнительного образования.</w:t>
      </w:r>
    </w:p>
    <w:p w:rsidR="0006746F" w:rsidRPr="0006746F" w:rsidRDefault="0006746F" w:rsidP="0006746F">
      <w:pPr>
        <w:spacing w:after="0" w:line="240" w:lineRule="auto"/>
        <w:ind w:left="426" w:right="227" w:firstLine="282"/>
        <w:jc w:val="both"/>
        <w:rPr>
          <w:rFonts w:ascii="Arial" w:hAnsi="Arial" w:cs="Arial"/>
          <w:sz w:val="24"/>
          <w:szCs w:val="24"/>
        </w:rPr>
      </w:pPr>
    </w:p>
    <w:p w:rsidR="007963AF" w:rsidRPr="0006746F" w:rsidRDefault="007963AF" w:rsidP="000674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06746F">
        <w:rPr>
          <w:rFonts w:ascii="Arial" w:hAnsi="Arial" w:cs="Arial"/>
          <w:b/>
          <w:sz w:val="24"/>
          <w:szCs w:val="24"/>
        </w:rPr>
        <w:t xml:space="preserve">3. Задачи подпрограммы </w:t>
      </w:r>
      <w:r w:rsidRPr="0006746F">
        <w:rPr>
          <w:rFonts w:ascii="Arial" w:hAnsi="Arial" w:cs="Arial"/>
          <w:b/>
          <w:sz w:val="24"/>
          <w:szCs w:val="24"/>
          <w:lang w:eastAsia="ru-RU"/>
        </w:rPr>
        <w:t>«Дополнительное образование и воспитание детей»</w:t>
      </w:r>
    </w:p>
    <w:p w:rsidR="007963AF" w:rsidRPr="0006746F" w:rsidRDefault="007963AF" w:rsidP="000674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963AF" w:rsidRPr="0006746F" w:rsidRDefault="007963AF" w:rsidP="0006746F">
      <w:pPr>
        <w:widowControl w:val="0"/>
        <w:tabs>
          <w:tab w:val="left" w:pos="5874"/>
        </w:tabs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746F">
        <w:rPr>
          <w:rFonts w:ascii="Arial" w:hAnsi="Arial" w:cs="Arial"/>
          <w:sz w:val="24"/>
          <w:szCs w:val="24"/>
        </w:rPr>
        <w:t>Задачей данной подпрограммы является увеличение численности детей, привл</w:t>
      </w:r>
      <w:r w:rsidRPr="0006746F">
        <w:rPr>
          <w:rFonts w:ascii="Arial" w:hAnsi="Arial" w:cs="Arial"/>
          <w:sz w:val="24"/>
          <w:szCs w:val="24"/>
        </w:rPr>
        <w:t>е</w:t>
      </w:r>
      <w:r w:rsidRPr="0006746F">
        <w:rPr>
          <w:rFonts w:ascii="Arial" w:hAnsi="Arial" w:cs="Arial"/>
          <w:sz w:val="24"/>
          <w:szCs w:val="24"/>
        </w:rPr>
        <w:t>каемых к участию в творческих мероприятиях</w:t>
      </w:r>
    </w:p>
    <w:p w:rsidR="007963AF" w:rsidRPr="0006746F" w:rsidRDefault="007963AF" w:rsidP="00E31DDE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963AF" w:rsidRPr="0006746F" w:rsidRDefault="007963AF" w:rsidP="0006746F">
      <w:pPr>
        <w:spacing w:after="0" w:line="240" w:lineRule="auto"/>
        <w:rPr>
          <w:rFonts w:ascii="Arial" w:hAnsi="Arial" w:cs="Arial"/>
          <w:b/>
          <w:sz w:val="24"/>
          <w:szCs w:val="24"/>
        </w:rPr>
        <w:sectPr w:rsidR="007963AF" w:rsidRPr="0006746F" w:rsidSect="0006746F">
          <w:pgSz w:w="11906" w:h="16838"/>
          <w:pgMar w:top="1134" w:right="567" w:bottom="1134" w:left="1134" w:header="709" w:footer="709" w:gutter="0"/>
          <w:cols w:space="720"/>
        </w:sectPr>
      </w:pPr>
    </w:p>
    <w:p w:rsidR="007963AF" w:rsidRPr="0006746F" w:rsidRDefault="007963AF" w:rsidP="0006746F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06746F">
        <w:rPr>
          <w:rFonts w:ascii="Arial" w:hAnsi="Arial" w:cs="Arial"/>
          <w:b/>
          <w:sz w:val="24"/>
          <w:szCs w:val="24"/>
        </w:rPr>
        <w:lastRenderedPageBreak/>
        <w:t>Перечень мероприятий подпрограммы «</w:t>
      </w:r>
      <w:r w:rsidRPr="0006746F">
        <w:rPr>
          <w:rFonts w:ascii="Arial" w:hAnsi="Arial" w:cs="Arial"/>
          <w:b/>
          <w:sz w:val="24"/>
          <w:szCs w:val="24"/>
          <w:lang w:eastAsia="ru-RU"/>
        </w:rPr>
        <w:t xml:space="preserve">Дополнительное образование, воспитание </w:t>
      </w:r>
    </w:p>
    <w:p w:rsidR="007963AF" w:rsidRPr="0006746F" w:rsidRDefault="007963AF" w:rsidP="0006746F">
      <w:pPr>
        <w:autoSpaceDE w:val="0"/>
        <w:autoSpaceDN w:val="0"/>
        <w:adjustRightInd w:val="0"/>
        <w:spacing w:after="0" w:line="240" w:lineRule="auto"/>
        <w:ind w:left="927"/>
        <w:contextualSpacing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06746F">
        <w:rPr>
          <w:rFonts w:ascii="Arial" w:hAnsi="Arial" w:cs="Arial"/>
          <w:b/>
          <w:sz w:val="24"/>
          <w:szCs w:val="24"/>
          <w:lang w:eastAsia="ru-RU"/>
        </w:rPr>
        <w:t>и псих</w:t>
      </w:r>
      <w:r w:rsidR="005346D1" w:rsidRPr="0006746F">
        <w:rPr>
          <w:rFonts w:ascii="Arial" w:hAnsi="Arial" w:cs="Arial"/>
          <w:b/>
          <w:sz w:val="24"/>
          <w:szCs w:val="24"/>
          <w:lang w:eastAsia="ru-RU"/>
        </w:rPr>
        <w:t xml:space="preserve">олого-социальное сопровождение </w:t>
      </w:r>
      <w:r w:rsidRPr="0006746F">
        <w:rPr>
          <w:rFonts w:ascii="Arial" w:hAnsi="Arial" w:cs="Arial"/>
          <w:b/>
          <w:sz w:val="24"/>
          <w:szCs w:val="24"/>
          <w:lang w:eastAsia="ru-RU"/>
        </w:rPr>
        <w:t>детей»</w:t>
      </w:r>
    </w:p>
    <w:p w:rsidR="007963AF" w:rsidRPr="0006746F" w:rsidRDefault="007963AF" w:rsidP="0006746F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W w:w="1531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708"/>
        <w:gridCol w:w="1561"/>
        <w:gridCol w:w="1058"/>
        <w:gridCol w:w="1275"/>
        <w:gridCol w:w="1275"/>
        <w:gridCol w:w="1134"/>
        <w:gridCol w:w="1134"/>
        <w:gridCol w:w="1134"/>
        <w:gridCol w:w="1134"/>
        <w:gridCol w:w="1134"/>
        <w:gridCol w:w="993"/>
        <w:gridCol w:w="1559"/>
        <w:gridCol w:w="1211"/>
      </w:tblGrid>
      <w:tr w:rsidR="007963AF" w:rsidRPr="0006746F" w:rsidTr="0006746F">
        <w:tc>
          <w:tcPr>
            <w:tcW w:w="708" w:type="dxa"/>
            <w:vMerge w:val="restar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561" w:type="dxa"/>
            <w:vMerge w:val="restar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Мероприятия по реализ</w:t>
            </w: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а</w:t>
            </w: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ции подпр</w:t>
            </w: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о</w:t>
            </w: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граммы</w:t>
            </w:r>
          </w:p>
        </w:tc>
        <w:tc>
          <w:tcPr>
            <w:tcW w:w="1058" w:type="dxa"/>
            <w:vMerge w:val="restar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Сроки испо</w:t>
            </w: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л</w:t>
            </w: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нения мер</w:t>
            </w: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о</w:t>
            </w: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приятий</w:t>
            </w:r>
          </w:p>
        </w:tc>
        <w:tc>
          <w:tcPr>
            <w:tcW w:w="1275" w:type="dxa"/>
            <w:vMerge w:val="restar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Источники финанс</w:t>
            </w: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и</w:t>
            </w: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рования</w:t>
            </w:r>
          </w:p>
        </w:tc>
        <w:tc>
          <w:tcPr>
            <w:tcW w:w="1275" w:type="dxa"/>
            <w:vMerge w:val="restar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Объем финанс</w:t>
            </w: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и</w:t>
            </w: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рования меропр</w:t>
            </w: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и</w:t>
            </w: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ятия в 2016 году (тыс. руб.)</w:t>
            </w:r>
          </w:p>
        </w:tc>
        <w:tc>
          <w:tcPr>
            <w:tcW w:w="1134" w:type="dxa"/>
            <w:vMerge w:val="restar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5529" w:type="dxa"/>
            <w:gridSpan w:val="5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59" w:type="dxa"/>
            <w:vMerge w:val="restar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Отве</w:t>
            </w: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т</w:t>
            </w: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ственный за выполнение мероприятия программы</w:t>
            </w:r>
          </w:p>
        </w:tc>
        <w:tc>
          <w:tcPr>
            <w:tcW w:w="1211" w:type="dxa"/>
            <w:vMerge w:val="restar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Резул</w:t>
            </w: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ь</w:t>
            </w: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таты выполн</w:t>
            </w: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е</w:t>
            </w: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ния мер</w:t>
            </w: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о</w:t>
            </w: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приятий подпр</w:t>
            </w: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о</w:t>
            </w: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граммы</w:t>
            </w:r>
          </w:p>
        </w:tc>
      </w:tr>
      <w:tr w:rsidR="007963AF" w:rsidRPr="0006746F" w:rsidTr="0006746F">
        <w:tc>
          <w:tcPr>
            <w:tcW w:w="708" w:type="dxa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1134" w:type="dxa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1134" w:type="dxa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1134" w:type="dxa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993" w:type="dxa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559" w:type="dxa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7963AF" w:rsidRPr="0006746F" w:rsidTr="0006746F">
        <w:trPr>
          <w:trHeight w:val="460"/>
        </w:trPr>
        <w:tc>
          <w:tcPr>
            <w:tcW w:w="708" w:type="dxa"/>
            <w:vMerge w:val="restar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61" w:type="dxa"/>
            <w:vMerge w:val="restar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  <w:lang w:eastAsia="ru-RU"/>
              </w:rPr>
            </w:pPr>
            <w:r w:rsidRPr="0006746F">
              <w:rPr>
                <w:rFonts w:ascii="Arial" w:hAnsi="Arial" w:cs="Arial"/>
                <w:b/>
                <w:sz w:val="20"/>
                <w:szCs w:val="20"/>
                <w:u w:val="single"/>
                <w:lang w:eastAsia="ru-RU"/>
              </w:rPr>
              <w:t>Основное м</w:t>
            </w:r>
            <w:r w:rsidRPr="0006746F">
              <w:rPr>
                <w:rFonts w:ascii="Arial" w:hAnsi="Arial" w:cs="Arial"/>
                <w:b/>
                <w:sz w:val="20"/>
                <w:szCs w:val="20"/>
                <w:u w:val="single"/>
                <w:lang w:eastAsia="ru-RU"/>
              </w:rPr>
              <w:t>е</w:t>
            </w:r>
            <w:r w:rsidRPr="0006746F">
              <w:rPr>
                <w:rFonts w:ascii="Arial" w:hAnsi="Arial" w:cs="Arial"/>
                <w:b/>
                <w:sz w:val="20"/>
                <w:szCs w:val="20"/>
                <w:u w:val="single"/>
                <w:lang w:eastAsia="ru-RU"/>
              </w:rPr>
              <w:t xml:space="preserve">роприятие 1: </w:t>
            </w:r>
          </w:p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«Финансовое обеспечение деятельности организаций дополнител</w:t>
            </w: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ь</w:t>
            </w: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ного образ</w:t>
            </w: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вания»</w:t>
            </w:r>
          </w:p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vMerge w:val="restar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2017-2021 гг.</w:t>
            </w:r>
          </w:p>
        </w:tc>
        <w:tc>
          <w:tcPr>
            <w:tcW w:w="1275" w:type="dxa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5" w:type="dxa"/>
            <w:vAlign w:val="center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746F"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  <w:tc>
          <w:tcPr>
            <w:tcW w:w="1134" w:type="dxa"/>
            <w:vAlign w:val="center"/>
          </w:tcPr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746F"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  <w:tc>
          <w:tcPr>
            <w:tcW w:w="1134" w:type="dxa"/>
            <w:vAlign w:val="center"/>
          </w:tcPr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746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746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746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Администр</w:t>
            </w:r>
            <w:r w:rsidRPr="0006746F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</w:t>
            </w:r>
            <w:r w:rsidRPr="0006746F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ция городск</w:t>
            </w:r>
            <w:r w:rsidRPr="0006746F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о</w:t>
            </w:r>
            <w:r w:rsidRPr="0006746F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го поселения Высоковск</w:t>
            </w:r>
          </w:p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 w:val="restart"/>
          </w:tcPr>
          <w:p w:rsidR="007963AF" w:rsidRPr="0006746F" w:rsidRDefault="007963AF" w:rsidP="000674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746F">
              <w:rPr>
                <w:rFonts w:ascii="Arial" w:hAnsi="Arial" w:cs="Arial"/>
                <w:sz w:val="20"/>
                <w:szCs w:val="20"/>
              </w:rPr>
              <w:t>Увелич</w:t>
            </w:r>
            <w:r w:rsidRPr="0006746F">
              <w:rPr>
                <w:rFonts w:ascii="Arial" w:hAnsi="Arial" w:cs="Arial"/>
                <w:sz w:val="20"/>
                <w:szCs w:val="20"/>
              </w:rPr>
              <w:t>е</w:t>
            </w:r>
            <w:r w:rsidRPr="0006746F">
              <w:rPr>
                <w:rFonts w:ascii="Arial" w:hAnsi="Arial" w:cs="Arial"/>
                <w:sz w:val="20"/>
                <w:szCs w:val="20"/>
              </w:rPr>
              <w:t>ние доли обуча</w:t>
            </w:r>
            <w:r w:rsidRPr="0006746F">
              <w:rPr>
                <w:rFonts w:ascii="Arial" w:hAnsi="Arial" w:cs="Arial"/>
                <w:sz w:val="20"/>
                <w:szCs w:val="20"/>
              </w:rPr>
              <w:t>ю</w:t>
            </w:r>
            <w:r w:rsidRPr="0006746F">
              <w:rPr>
                <w:rFonts w:ascii="Arial" w:hAnsi="Arial" w:cs="Arial"/>
                <w:sz w:val="20"/>
                <w:szCs w:val="20"/>
              </w:rPr>
              <w:t>щихся (ф</w:t>
            </w:r>
            <w:r w:rsidRPr="0006746F">
              <w:rPr>
                <w:rFonts w:ascii="Arial" w:hAnsi="Arial" w:cs="Arial"/>
                <w:sz w:val="20"/>
                <w:szCs w:val="20"/>
              </w:rPr>
              <w:t>и</w:t>
            </w:r>
            <w:r w:rsidRPr="0006746F">
              <w:rPr>
                <w:rFonts w:ascii="Arial" w:hAnsi="Arial" w:cs="Arial"/>
                <w:sz w:val="20"/>
                <w:szCs w:val="20"/>
              </w:rPr>
              <w:t>зических лиц) общ</w:t>
            </w:r>
            <w:r w:rsidRPr="0006746F">
              <w:rPr>
                <w:rFonts w:ascii="Arial" w:hAnsi="Arial" w:cs="Arial"/>
                <w:sz w:val="20"/>
                <w:szCs w:val="20"/>
              </w:rPr>
              <w:t>е</w:t>
            </w:r>
            <w:r w:rsidRPr="0006746F">
              <w:rPr>
                <w:rFonts w:ascii="Arial" w:hAnsi="Arial" w:cs="Arial"/>
                <w:sz w:val="20"/>
                <w:szCs w:val="20"/>
              </w:rPr>
              <w:t>образов</w:t>
            </w:r>
            <w:r w:rsidRPr="0006746F">
              <w:rPr>
                <w:rFonts w:ascii="Arial" w:hAnsi="Arial" w:cs="Arial"/>
                <w:sz w:val="20"/>
                <w:szCs w:val="20"/>
              </w:rPr>
              <w:t>а</w:t>
            </w:r>
            <w:r w:rsidRPr="0006746F">
              <w:rPr>
                <w:rFonts w:ascii="Arial" w:hAnsi="Arial" w:cs="Arial"/>
                <w:sz w:val="20"/>
                <w:szCs w:val="20"/>
              </w:rPr>
              <w:t>тельных организ</w:t>
            </w:r>
            <w:r w:rsidRPr="0006746F">
              <w:rPr>
                <w:rFonts w:ascii="Arial" w:hAnsi="Arial" w:cs="Arial"/>
                <w:sz w:val="20"/>
                <w:szCs w:val="20"/>
              </w:rPr>
              <w:t>а</w:t>
            </w:r>
            <w:r w:rsidRPr="0006746F">
              <w:rPr>
                <w:rFonts w:ascii="Arial" w:hAnsi="Arial" w:cs="Arial"/>
                <w:sz w:val="20"/>
                <w:szCs w:val="20"/>
              </w:rPr>
              <w:t>ций, кот</w:t>
            </w:r>
            <w:r w:rsidRPr="0006746F">
              <w:rPr>
                <w:rFonts w:ascii="Arial" w:hAnsi="Arial" w:cs="Arial"/>
                <w:sz w:val="20"/>
                <w:szCs w:val="20"/>
              </w:rPr>
              <w:t>о</w:t>
            </w:r>
            <w:r w:rsidRPr="0006746F">
              <w:rPr>
                <w:rFonts w:ascii="Arial" w:hAnsi="Arial" w:cs="Arial"/>
                <w:sz w:val="20"/>
                <w:szCs w:val="20"/>
              </w:rPr>
              <w:t>рым оказ</w:t>
            </w:r>
            <w:r w:rsidRPr="0006746F">
              <w:rPr>
                <w:rFonts w:ascii="Arial" w:hAnsi="Arial" w:cs="Arial"/>
                <w:sz w:val="20"/>
                <w:szCs w:val="20"/>
              </w:rPr>
              <w:t>а</w:t>
            </w:r>
            <w:r w:rsidRPr="0006746F">
              <w:rPr>
                <w:rFonts w:ascii="Arial" w:hAnsi="Arial" w:cs="Arial"/>
                <w:sz w:val="20"/>
                <w:szCs w:val="20"/>
              </w:rPr>
              <w:t>на по</w:t>
            </w:r>
            <w:r w:rsidRPr="0006746F">
              <w:rPr>
                <w:rFonts w:ascii="Arial" w:hAnsi="Arial" w:cs="Arial"/>
                <w:sz w:val="20"/>
                <w:szCs w:val="20"/>
              </w:rPr>
              <w:t>д</w:t>
            </w:r>
            <w:r w:rsidRPr="0006746F">
              <w:rPr>
                <w:rFonts w:ascii="Arial" w:hAnsi="Arial" w:cs="Arial"/>
                <w:sz w:val="20"/>
                <w:szCs w:val="20"/>
              </w:rPr>
              <w:t>держка в рамках программ поддержки одаренных детей и талантл</w:t>
            </w:r>
            <w:r w:rsidRPr="0006746F">
              <w:rPr>
                <w:rFonts w:ascii="Arial" w:hAnsi="Arial" w:cs="Arial"/>
                <w:sz w:val="20"/>
                <w:szCs w:val="20"/>
              </w:rPr>
              <w:t>и</w:t>
            </w:r>
            <w:r w:rsidRPr="0006746F">
              <w:rPr>
                <w:rFonts w:ascii="Arial" w:hAnsi="Arial" w:cs="Arial"/>
                <w:sz w:val="20"/>
                <w:szCs w:val="20"/>
              </w:rPr>
              <w:t>вой мол</w:t>
            </w:r>
            <w:r w:rsidRPr="0006746F">
              <w:rPr>
                <w:rFonts w:ascii="Arial" w:hAnsi="Arial" w:cs="Arial"/>
                <w:sz w:val="20"/>
                <w:szCs w:val="20"/>
              </w:rPr>
              <w:t>о</w:t>
            </w:r>
            <w:r w:rsidRPr="0006746F">
              <w:rPr>
                <w:rFonts w:ascii="Arial" w:hAnsi="Arial" w:cs="Arial"/>
                <w:sz w:val="20"/>
                <w:szCs w:val="20"/>
              </w:rPr>
              <w:t>дежи</w:t>
            </w:r>
          </w:p>
        </w:tc>
      </w:tr>
      <w:tr w:rsidR="007963AF" w:rsidRPr="0006746F" w:rsidTr="0006746F">
        <w:trPr>
          <w:trHeight w:val="356"/>
        </w:trPr>
        <w:tc>
          <w:tcPr>
            <w:tcW w:w="708" w:type="dxa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 xml:space="preserve">Средства бюджета городского поселения Высоковск </w:t>
            </w:r>
          </w:p>
        </w:tc>
        <w:tc>
          <w:tcPr>
            <w:tcW w:w="1275" w:type="dxa"/>
            <w:vAlign w:val="center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746F"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  <w:tc>
          <w:tcPr>
            <w:tcW w:w="1134" w:type="dxa"/>
            <w:vAlign w:val="center"/>
          </w:tcPr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746F"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  <w:tc>
          <w:tcPr>
            <w:tcW w:w="1134" w:type="dxa"/>
            <w:vAlign w:val="center"/>
          </w:tcPr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746F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746F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746F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963AF" w:rsidRPr="0006746F" w:rsidTr="0006746F">
        <w:trPr>
          <w:trHeight w:val="589"/>
        </w:trPr>
        <w:tc>
          <w:tcPr>
            <w:tcW w:w="708" w:type="dxa"/>
            <w:vMerge w:val="restar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561" w:type="dxa"/>
            <w:vMerge w:val="restart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 xml:space="preserve">Мероприятие 1: </w:t>
            </w:r>
          </w:p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«Обеспечение деятельности учреждений дополнител</w:t>
            </w: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ь</w:t>
            </w: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ного образ</w:t>
            </w: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вания детей (музыкальные школы)»</w:t>
            </w:r>
          </w:p>
        </w:tc>
        <w:tc>
          <w:tcPr>
            <w:tcW w:w="1058" w:type="dxa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5" w:type="dxa"/>
            <w:vAlign w:val="center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746F"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  <w:tc>
          <w:tcPr>
            <w:tcW w:w="1134" w:type="dxa"/>
            <w:vAlign w:val="center"/>
          </w:tcPr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746F"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  <w:tc>
          <w:tcPr>
            <w:tcW w:w="1134" w:type="dxa"/>
            <w:vAlign w:val="center"/>
          </w:tcPr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746F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746F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746F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963AF" w:rsidRPr="0006746F" w:rsidTr="0006746F">
        <w:trPr>
          <w:trHeight w:val="348"/>
        </w:trPr>
        <w:tc>
          <w:tcPr>
            <w:tcW w:w="708" w:type="dxa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 xml:space="preserve">Средства бюджета городского поселения </w:t>
            </w:r>
          </w:p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sz w:val="20"/>
                <w:szCs w:val="20"/>
                <w:lang w:eastAsia="ru-RU"/>
              </w:rPr>
              <w:t>Высоковск</w:t>
            </w:r>
          </w:p>
        </w:tc>
        <w:tc>
          <w:tcPr>
            <w:tcW w:w="1275" w:type="dxa"/>
            <w:vAlign w:val="center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746F"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  <w:tc>
          <w:tcPr>
            <w:tcW w:w="1134" w:type="dxa"/>
            <w:vAlign w:val="center"/>
          </w:tcPr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746F"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  <w:tc>
          <w:tcPr>
            <w:tcW w:w="1134" w:type="dxa"/>
            <w:vAlign w:val="center"/>
          </w:tcPr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746F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746F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963AF" w:rsidRPr="0006746F" w:rsidRDefault="007963AF" w:rsidP="000674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746F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06746F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</w:tcPr>
          <w:p w:rsidR="007963AF" w:rsidRPr="0006746F" w:rsidRDefault="007963AF" w:rsidP="00067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vAlign w:val="center"/>
          </w:tcPr>
          <w:p w:rsidR="007963AF" w:rsidRPr="0006746F" w:rsidRDefault="007963AF" w:rsidP="000674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963AF" w:rsidRPr="0006746F" w:rsidRDefault="007963AF" w:rsidP="000674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bookmarkStart w:id="2" w:name="_GoBack"/>
      <w:bookmarkEnd w:id="2"/>
    </w:p>
    <w:sectPr w:rsidR="007963AF" w:rsidRPr="0006746F" w:rsidSect="0006746F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C4C3BB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9D4582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D5A577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7EE4372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1C27F1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206B6B2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BDE2EFA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5C0302E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7365B8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3D205B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C9E0722"/>
    <w:multiLevelType w:val="hybridMultilevel"/>
    <w:tmpl w:val="3DF69382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8"/>
    <w:lvlOverride w:ilvl="0">
      <w:startOverride w:val="1"/>
    </w:lvlOverride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  <w:lvlOverride w:ilvl="0">
      <w:startOverride w:val="1"/>
    </w:lvlOverride>
  </w:num>
  <w:num w:numId="18">
    <w:abstractNumId w:val="2"/>
    <w:lvlOverride w:ilvl="0">
      <w:startOverride w:val="1"/>
    </w:lvlOverride>
  </w:num>
  <w:num w:numId="19">
    <w:abstractNumId w:val="1"/>
    <w:lvlOverride w:ilvl="0">
      <w:startOverride w:val="1"/>
    </w:lvlOverride>
  </w:num>
  <w:num w:numId="20">
    <w:abstractNumId w:val="0"/>
    <w:lvlOverride w:ilvl="0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146F"/>
    <w:rsid w:val="0000330C"/>
    <w:rsid w:val="0001089A"/>
    <w:rsid w:val="00010F17"/>
    <w:rsid w:val="000210B4"/>
    <w:rsid w:val="000224DC"/>
    <w:rsid w:val="00024BC9"/>
    <w:rsid w:val="0003504A"/>
    <w:rsid w:val="00035997"/>
    <w:rsid w:val="00036C8F"/>
    <w:rsid w:val="00054730"/>
    <w:rsid w:val="00055D77"/>
    <w:rsid w:val="00063FB7"/>
    <w:rsid w:val="0006746F"/>
    <w:rsid w:val="00076FBD"/>
    <w:rsid w:val="000821FE"/>
    <w:rsid w:val="00084818"/>
    <w:rsid w:val="0008514E"/>
    <w:rsid w:val="000A0250"/>
    <w:rsid w:val="000A2CB0"/>
    <w:rsid w:val="000A5300"/>
    <w:rsid w:val="000A6E66"/>
    <w:rsid w:val="000B43E7"/>
    <w:rsid w:val="000B5114"/>
    <w:rsid w:val="000B72B2"/>
    <w:rsid w:val="000C7DC6"/>
    <w:rsid w:val="000D01A7"/>
    <w:rsid w:val="000D021E"/>
    <w:rsid w:val="000F193D"/>
    <w:rsid w:val="000F2859"/>
    <w:rsid w:val="00100452"/>
    <w:rsid w:val="00101BBE"/>
    <w:rsid w:val="00104F03"/>
    <w:rsid w:val="001108B2"/>
    <w:rsid w:val="00120C0C"/>
    <w:rsid w:val="00124022"/>
    <w:rsid w:val="001272EA"/>
    <w:rsid w:val="00127C2A"/>
    <w:rsid w:val="001307C1"/>
    <w:rsid w:val="00144BBB"/>
    <w:rsid w:val="001509ED"/>
    <w:rsid w:val="001516A9"/>
    <w:rsid w:val="00151DB6"/>
    <w:rsid w:val="00156E68"/>
    <w:rsid w:val="00157620"/>
    <w:rsid w:val="00165000"/>
    <w:rsid w:val="00165043"/>
    <w:rsid w:val="00166F2D"/>
    <w:rsid w:val="00170B18"/>
    <w:rsid w:val="00181CAE"/>
    <w:rsid w:val="00185C17"/>
    <w:rsid w:val="00194648"/>
    <w:rsid w:val="00197010"/>
    <w:rsid w:val="001971B6"/>
    <w:rsid w:val="001A08F7"/>
    <w:rsid w:val="001A0B77"/>
    <w:rsid w:val="001A40C0"/>
    <w:rsid w:val="001A5FDD"/>
    <w:rsid w:val="001A6F77"/>
    <w:rsid w:val="001A73FE"/>
    <w:rsid w:val="001B329E"/>
    <w:rsid w:val="001B5517"/>
    <w:rsid w:val="001C4DCD"/>
    <w:rsid w:val="001C5F3B"/>
    <w:rsid w:val="001C6895"/>
    <w:rsid w:val="001C7994"/>
    <w:rsid w:val="001C7AAA"/>
    <w:rsid w:val="001C7E60"/>
    <w:rsid w:val="001D18D5"/>
    <w:rsid w:val="001D6D16"/>
    <w:rsid w:val="001E0BBF"/>
    <w:rsid w:val="001E138F"/>
    <w:rsid w:val="001E61A7"/>
    <w:rsid w:val="001E66AB"/>
    <w:rsid w:val="001E6C82"/>
    <w:rsid w:val="001F1B21"/>
    <w:rsid w:val="00200282"/>
    <w:rsid w:val="0020096D"/>
    <w:rsid w:val="00202BA9"/>
    <w:rsid w:val="00217FAE"/>
    <w:rsid w:val="00224DB4"/>
    <w:rsid w:val="00230807"/>
    <w:rsid w:val="00231881"/>
    <w:rsid w:val="00232C59"/>
    <w:rsid w:val="00234990"/>
    <w:rsid w:val="002402F8"/>
    <w:rsid w:val="00247EAF"/>
    <w:rsid w:val="0025361E"/>
    <w:rsid w:val="0025469F"/>
    <w:rsid w:val="0025501D"/>
    <w:rsid w:val="002568B2"/>
    <w:rsid w:val="00257FEC"/>
    <w:rsid w:val="0026175A"/>
    <w:rsid w:val="00263EEE"/>
    <w:rsid w:val="00264D41"/>
    <w:rsid w:val="002658B1"/>
    <w:rsid w:val="0027067E"/>
    <w:rsid w:val="0027257D"/>
    <w:rsid w:val="00281DCD"/>
    <w:rsid w:val="002826DA"/>
    <w:rsid w:val="002845CD"/>
    <w:rsid w:val="00285087"/>
    <w:rsid w:val="00286AAC"/>
    <w:rsid w:val="0029583B"/>
    <w:rsid w:val="00297A88"/>
    <w:rsid w:val="002A7C76"/>
    <w:rsid w:val="002B19BD"/>
    <w:rsid w:val="002B3FB5"/>
    <w:rsid w:val="002B6F5F"/>
    <w:rsid w:val="002C1F9C"/>
    <w:rsid w:val="002C4A4E"/>
    <w:rsid w:val="002C660C"/>
    <w:rsid w:val="002D0A39"/>
    <w:rsid w:val="002D1BC3"/>
    <w:rsid w:val="002D44E6"/>
    <w:rsid w:val="002D795B"/>
    <w:rsid w:val="002E3DAA"/>
    <w:rsid w:val="002E60B7"/>
    <w:rsid w:val="002E6528"/>
    <w:rsid w:val="002E69EE"/>
    <w:rsid w:val="002E6C89"/>
    <w:rsid w:val="002E74A8"/>
    <w:rsid w:val="002F0670"/>
    <w:rsid w:val="002F4AA3"/>
    <w:rsid w:val="002F644C"/>
    <w:rsid w:val="002F6D58"/>
    <w:rsid w:val="0030546D"/>
    <w:rsid w:val="00307397"/>
    <w:rsid w:val="00311D16"/>
    <w:rsid w:val="00314D6C"/>
    <w:rsid w:val="00315BC5"/>
    <w:rsid w:val="00320403"/>
    <w:rsid w:val="003211CB"/>
    <w:rsid w:val="003267AC"/>
    <w:rsid w:val="0033313D"/>
    <w:rsid w:val="003334F5"/>
    <w:rsid w:val="0034348B"/>
    <w:rsid w:val="003459CB"/>
    <w:rsid w:val="0034784E"/>
    <w:rsid w:val="0035068A"/>
    <w:rsid w:val="00361FDB"/>
    <w:rsid w:val="003663B5"/>
    <w:rsid w:val="00377D12"/>
    <w:rsid w:val="00381758"/>
    <w:rsid w:val="00390EF0"/>
    <w:rsid w:val="00394C36"/>
    <w:rsid w:val="00397F8A"/>
    <w:rsid w:val="003A06D9"/>
    <w:rsid w:val="003A4539"/>
    <w:rsid w:val="003C0EF9"/>
    <w:rsid w:val="003C20B9"/>
    <w:rsid w:val="003C5DF3"/>
    <w:rsid w:val="003D16E5"/>
    <w:rsid w:val="003D20FC"/>
    <w:rsid w:val="003E56C7"/>
    <w:rsid w:val="003E60A6"/>
    <w:rsid w:val="003F2BFA"/>
    <w:rsid w:val="003F3B90"/>
    <w:rsid w:val="00401A90"/>
    <w:rsid w:val="00404C7D"/>
    <w:rsid w:val="00416E7E"/>
    <w:rsid w:val="0042254B"/>
    <w:rsid w:val="00425FA5"/>
    <w:rsid w:val="00427576"/>
    <w:rsid w:val="0043431F"/>
    <w:rsid w:val="00443B2A"/>
    <w:rsid w:val="004450A6"/>
    <w:rsid w:val="00445388"/>
    <w:rsid w:val="00454736"/>
    <w:rsid w:val="004549C2"/>
    <w:rsid w:val="00457F73"/>
    <w:rsid w:val="00475273"/>
    <w:rsid w:val="004752BC"/>
    <w:rsid w:val="004761C8"/>
    <w:rsid w:val="0048637B"/>
    <w:rsid w:val="0049003C"/>
    <w:rsid w:val="00491402"/>
    <w:rsid w:val="0049150C"/>
    <w:rsid w:val="004A430A"/>
    <w:rsid w:val="004A6FCD"/>
    <w:rsid w:val="004B2900"/>
    <w:rsid w:val="004B297F"/>
    <w:rsid w:val="004B4368"/>
    <w:rsid w:val="004B4867"/>
    <w:rsid w:val="004B4A5A"/>
    <w:rsid w:val="004C1D1E"/>
    <w:rsid w:val="004C68B5"/>
    <w:rsid w:val="004C705E"/>
    <w:rsid w:val="004C7128"/>
    <w:rsid w:val="004D146F"/>
    <w:rsid w:val="004D2D90"/>
    <w:rsid w:val="004D3088"/>
    <w:rsid w:val="004D37E8"/>
    <w:rsid w:val="004E20C1"/>
    <w:rsid w:val="004E63B3"/>
    <w:rsid w:val="004E645C"/>
    <w:rsid w:val="004F1FC7"/>
    <w:rsid w:val="004F350D"/>
    <w:rsid w:val="004F3DFA"/>
    <w:rsid w:val="004F3E10"/>
    <w:rsid w:val="004F4195"/>
    <w:rsid w:val="005018EE"/>
    <w:rsid w:val="005035E7"/>
    <w:rsid w:val="0050564F"/>
    <w:rsid w:val="0050663F"/>
    <w:rsid w:val="0051015C"/>
    <w:rsid w:val="005125D0"/>
    <w:rsid w:val="005145C8"/>
    <w:rsid w:val="005239E8"/>
    <w:rsid w:val="005243EB"/>
    <w:rsid w:val="00525178"/>
    <w:rsid w:val="00530430"/>
    <w:rsid w:val="005346D1"/>
    <w:rsid w:val="0053632A"/>
    <w:rsid w:val="00536380"/>
    <w:rsid w:val="00536E9C"/>
    <w:rsid w:val="0054215C"/>
    <w:rsid w:val="005422DA"/>
    <w:rsid w:val="00542875"/>
    <w:rsid w:val="00546EC9"/>
    <w:rsid w:val="00552D3F"/>
    <w:rsid w:val="00562079"/>
    <w:rsid w:val="00567B2C"/>
    <w:rsid w:val="0057367E"/>
    <w:rsid w:val="0058031F"/>
    <w:rsid w:val="00580639"/>
    <w:rsid w:val="00580DBC"/>
    <w:rsid w:val="00585EE9"/>
    <w:rsid w:val="00587A8D"/>
    <w:rsid w:val="00590888"/>
    <w:rsid w:val="005943EA"/>
    <w:rsid w:val="00594CC8"/>
    <w:rsid w:val="005A16EA"/>
    <w:rsid w:val="005A2728"/>
    <w:rsid w:val="005B023B"/>
    <w:rsid w:val="005B1795"/>
    <w:rsid w:val="005B25B1"/>
    <w:rsid w:val="005B7D2D"/>
    <w:rsid w:val="005C24E6"/>
    <w:rsid w:val="005C4A48"/>
    <w:rsid w:val="005D00C0"/>
    <w:rsid w:val="005D524B"/>
    <w:rsid w:val="005D5D81"/>
    <w:rsid w:val="005D7A3A"/>
    <w:rsid w:val="005D7D7B"/>
    <w:rsid w:val="005E0B33"/>
    <w:rsid w:val="005E4B6A"/>
    <w:rsid w:val="005F6EE9"/>
    <w:rsid w:val="005F7DC8"/>
    <w:rsid w:val="006036C0"/>
    <w:rsid w:val="00603E47"/>
    <w:rsid w:val="00603ED3"/>
    <w:rsid w:val="00604C06"/>
    <w:rsid w:val="00606564"/>
    <w:rsid w:val="00606E4B"/>
    <w:rsid w:val="00620F9E"/>
    <w:rsid w:val="00626665"/>
    <w:rsid w:val="0063017C"/>
    <w:rsid w:val="00630C85"/>
    <w:rsid w:val="0064167C"/>
    <w:rsid w:val="006446EC"/>
    <w:rsid w:val="00647C2B"/>
    <w:rsid w:val="00651602"/>
    <w:rsid w:val="00655510"/>
    <w:rsid w:val="00655931"/>
    <w:rsid w:val="00656825"/>
    <w:rsid w:val="00660D2A"/>
    <w:rsid w:val="00671E8F"/>
    <w:rsid w:val="00677E8B"/>
    <w:rsid w:val="0068408C"/>
    <w:rsid w:val="00684F83"/>
    <w:rsid w:val="00685BE7"/>
    <w:rsid w:val="00687FE7"/>
    <w:rsid w:val="0069331F"/>
    <w:rsid w:val="00693775"/>
    <w:rsid w:val="006B04A1"/>
    <w:rsid w:val="006B09F6"/>
    <w:rsid w:val="006B1DA2"/>
    <w:rsid w:val="006B2E3A"/>
    <w:rsid w:val="006B4FD5"/>
    <w:rsid w:val="006C023E"/>
    <w:rsid w:val="006D3340"/>
    <w:rsid w:val="006D6483"/>
    <w:rsid w:val="006E1465"/>
    <w:rsid w:val="006E7BBE"/>
    <w:rsid w:val="006F0AF4"/>
    <w:rsid w:val="006F0C58"/>
    <w:rsid w:val="006F317E"/>
    <w:rsid w:val="006F4BBC"/>
    <w:rsid w:val="006F7763"/>
    <w:rsid w:val="007049D8"/>
    <w:rsid w:val="00710DDC"/>
    <w:rsid w:val="00722F27"/>
    <w:rsid w:val="007253FD"/>
    <w:rsid w:val="00735F0C"/>
    <w:rsid w:val="007379E8"/>
    <w:rsid w:val="007511E6"/>
    <w:rsid w:val="007560FD"/>
    <w:rsid w:val="00764CBB"/>
    <w:rsid w:val="0076718A"/>
    <w:rsid w:val="00767E25"/>
    <w:rsid w:val="00771AAF"/>
    <w:rsid w:val="00775232"/>
    <w:rsid w:val="00775A04"/>
    <w:rsid w:val="00790D01"/>
    <w:rsid w:val="00791372"/>
    <w:rsid w:val="007963AF"/>
    <w:rsid w:val="007A0DA3"/>
    <w:rsid w:val="007A66EE"/>
    <w:rsid w:val="007A7E7C"/>
    <w:rsid w:val="007B0BE1"/>
    <w:rsid w:val="007B178E"/>
    <w:rsid w:val="007B5577"/>
    <w:rsid w:val="007C540D"/>
    <w:rsid w:val="007D2CF0"/>
    <w:rsid w:val="007D2DBC"/>
    <w:rsid w:val="007E0C3D"/>
    <w:rsid w:val="007E11AD"/>
    <w:rsid w:val="007E12E7"/>
    <w:rsid w:val="007E1A15"/>
    <w:rsid w:val="007E1B3B"/>
    <w:rsid w:val="007E4FF9"/>
    <w:rsid w:val="007E5D7B"/>
    <w:rsid w:val="007E645F"/>
    <w:rsid w:val="007F2F52"/>
    <w:rsid w:val="00801C61"/>
    <w:rsid w:val="00801DCE"/>
    <w:rsid w:val="00803D03"/>
    <w:rsid w:val="008058DF"/>
    <w:rsid w:val="00805C63"/>
    <w:rsid w:val="008141CE"/>
    <w:rsid w:val="00814D45"/>
    <w:rsid w:val="00815966"/>
    <w:rsid w:val="00817167"/>
    <w:rsid w:val="00817DBD"/>
    <w:rsid w:val="00820652"/>
    <w:rsid w:val="00820DF4"/>
    <w:rsid w:val="00823399"/>
    <w:rsid w:val="00823F13"/>
    <w:rsid w:val="00824EC9"/>
    <w:rsid w:val="00842A6F"/>
    <w:rsid w:val="00852B7F"/>
    <w:rsid w:val="00860ACF"/>
    <w:rsid w:val="008626E2"/>
    <w:rsid w:val="00862BD8"/>
    <w:rsid w:val="008713BE"/>
    <w:rsid w:val="00873ED7"/>
    <w:rsid w:val="00886F96"/>
    <w:rsid w:val="0088704C"/>
    <w:rsid w:val="008906E6"/>
    <w:rsid w:val="0089129A"/>
    <w:rsid w:val="00897B6D"/>
    <w:rsid w:val="008C685F"/>
    <w:rsid w:val="008C6CE0"/>
    <w:rsid w:val="008C763B"/>
    <w:rsid w:val="008D08EF"/>
    <w:rsid w:val="008E1A0F"/>
    <w:rsid w:val="008E30C9"/>
    <w:rsid w:val="008E32FE"/>
    <w:rsid w:val="008E59D0"/>
    <w:rsid w:val="008E5A5A"/>
    <w:rsid w:val="008F0CD4"/>
    <w:rsid w:val="00902EFA"/>
    <w:rsid w:val="00903158"/>
    <w:rsid w:val="00903BEC"/>
    <w:rsid w:val="009147A1"/>
    <w:rsid w:val="00917389"/>
    <w:rsid w:val="00926F53"/>
    <w:rsid w:val="00942141"/>
    <w:rsid w:val="00942CAA"/>
    <w:rsid w:val="009501BF"/>
    <w:rsid w:val="00952E12"/>
    <w:rsid w:val="00952F3B"/>
    <w:rsid w:val="00955B26"/>
    <w:rsid w:val="00962856"/>
    <w:rsid w:val="00964E1D"/>
    <w:rsid w:val="00965FC8"/>
    <w:rsid w:val="00971FBA"/>
    <w:rsid w:val="00972983"/>
    <w:rsid w:val="00975703"/>
    <w:rsid w:val="00976227"/>
    <w:rsid w:val="00980AC6"/>
    <w:rsid w:val="0098175E"/>
    <w:rsid w:val="00981A3D"/>
    <w:rsid w:val="009907C9"/>
    <w:rsid w:val="00991021"/>
    <w:rsid w:val="00994DFB"/>
    <w:rsid w:val="009A3C1E"/>
    <w:rsid w:val="009B083D"/>
    <w:rsid w:val="009B2D93"/>
    <w:rsid w:val="009B4B2D"/>
    <w:rsid w:val="009B5148"/>
    <w:rsid w:val="009B715C"/>
    <w:rsid w:val="009C79E6"/>
    <w:rsid w:val="009D54E6"/>
    <w:rsid w:val="009D76A8"/>
    <w:rsid w:val="009E1F3B"/>
    <w:rsid w:val="009E31ED"/>
    <w:rsid w:val="009F5EDB"/>
    <w:rsid w:val="009F68DC"/>
    <w:rsid w:val="00A058E7"/>
    <w:rsid w:val="00A15BD2"/>
    <w:rsid w:val="00A25D5C"/>
    <w:rsid w:val="00A3137C"/>
    <w:rsid w:val="00A43535"/>
    <w:rsid w:val="00A44FBF"/>
    <w:rsid w:val="00A46479"/>
    <w:rsid w:val="00A54925"/>
    <w:rsid w:val="00A555A9"/>
    <w:rsid w:val="00A65691"/>
    <w:rsid w:val="00A72DCB"/>
    <w:rsid w:val="00A74830"/>
    <w:rsid w:val="00A77C0A"/>
    <w:rsid w:val="00A8084B"/>
    <w:rsid w:val="00A81335"/>
    <w:rsid w:val="00A828E1"/>
    <w:rsid w:val="00A839BA"/>
    <w:rsid w:val="00A85BA4"/>
    <w:rsid w:val="00A967F1"/>
    <w:rsid w:val="00A969A2"/>
    <w:rsid w:val="00AA5B6E"/>
    <w:rsid w:val="00AB585C"/>
    <w:rsid w:val="00AB67A4"/>
    <w:rsid w:val="00AC2D51"/>
    <w:rsid w:val="00AD331C"/>
    <w:rsid w:val="00AD4B8C"/>
    <w:rsid w:val="00AD5063"/>
    <w:rsid w:val="00AE28D6"/>
    <w:rsid w:val="00AE37C8"/>
    <w:rsid w:val="00AE7BB9"/>
    <w:rsid w:val="00AF0544"/>
    <w:rsid w:val="00AF27BC"/>
    <w:rsid w:val="00AF60C2"/>
    <w:rsid w:val="00AF771B"/>
    <w:rsid w:val="00B013D4"/>
    <w:rsid w:val="00B04687"/>
    <w:rsid w:val="00B1309E"/>
    <w:rsid w:val="00B132FF"/>
    <w:rsid w:val="00B17062"/>
    <w:rsid w:val="00B218D0"/>
    <w:rsid w:val="00B2290C"/>
    <w:rsid w:val="00B31C2D"/>
    <w:rsid w:val="00B3625F"/>
    <w:rsid w:val="00B47ED2"/>
    <w:rsid w:val="00B619D8"/>
    <w:rsid w:val="00B632DB"/>
    <w:rsid w:val="00B63E62"/>
    <w:rsid w:val="00B6600E"/>
    <w:rsid w:val="00B70C3B"/>
    <w:rsid w:val="00B73EE6"/>
    <w:rsid w:val="00B81448"/>
    <w:rsid w:val="00B82B78"/>
    <w:rsid w:val="00B83116"/>
    <w:rsid w:val="00B868A4"/>
    <w:rsid w:val="00B90B3D"/>
    <w:rsid w:val="00B91BE1"/>
    <w:rsid w:val="00B93521"/>
    <w:rsid w:val="00B93ACC"/>
    <w:rsid w:val="00B9520F"/>
    <w:rsid w:val="00B96F21"/>
    <w:rsid w:val="00B974D5"/>
    <w:rsid w:val="00BA476E"/>
    <w:rsid w:val="00BB03C3"/>
    <w:rsid w:val="00BB2240"/>
    <w:rsid w:val="00BB319A"/>
    <w:rsid w:val="00BB4853"/>
    <w:rsid w:val="00BB562E"/>
    <w:rsid w:val="00BC5101"/>
    <w:rsid w:val="00BD4488"/>
    <w:rsid w:val="00BD6FC9"/>
    <w:rsid w:val="00BD7D5A"/>
    <w:rsid w:val="00BE031D"/>
    <w:rsid w:val="00BE130F"/>
    <w:rsid w:val="00BE2E1D"/>
    <w:rsid w:val="00BE5434"/>
    <w:rsid w:val="00BF1881"/>
    <w:rsid w:val="00BF59F2"/>
    <w:rsid w:val="00BF7220"/>
    <w:rsid w:val="00C0192D"/>
    <w:rsid w:val="00C07C2E"/>
    <w:rsid w:val="00C120C8"/>
    <w:rsid w:val="00C163AA"/>
    <w:rsid w:val="00C22CAB"/>
    <w:rsid w:val="00C24F23"/>
    <w:rsid w:val="00C2771C"/>
    <w:rsid w:val="00C317FB"/>
    <w:rsid w:val="00C32D6D"/>
    <w:rsid w:val="00C4091C"/>
    <w:rsid w:val="00C44747"/>
    <w:rsid w:val="00C46491"/>
    <w:rsid w:val="00C5413D"/>
    <w:rsid w:val="00C55E42"/>
    <w:rsid w:val="00C57C6E"/>
    <w:rsid w:val="00C60494"/>
    <w:rsid w:val="00C64246"/>
    <w:rsid w:val="00C647AD"/>
    <w:rsid w:val="00C67964"/>
    <w:rsid w:val="00C75E5E"/>
    <w:rsid w:val="00C76B06"/>
    <w:rsid w:val="00C8332B"/>
    <w:rsid w:val="00C839E7"/>
    <w:rsid w:val="00C861AC"/>
    <w:rsid w:val="00C87A8B"/>
    <w:rsid w:val="00C9220D"/>
    <w:rsid w:val="00C93591"/>
    <w:rsid w:val="00C94DAF"/>
    <w:rsid w:val="00C957F7"/>
    <w:rsid w:val="00CA57AE"/>
    <w:rsid w:val="00CA5D5E"/>
    <w:rsid w:val="00CB1585"/>
    <w:rsid w:val="00CB712D"/>
    <w:rsid w:val="00CD4582"/>
    <w:rsid w:val="00CE02C0"/>
    <w:rsid w:val="00CE5A49"/>
    <w:rsid w:val="00CE7710"/>
    <w:rsid w:val="00CF1220"/>
    <w:rsid w:val="00CF233B"/>
    <w:rsid w:val="00CF43FE"/>
    <w:rsid w:val="00D0055F"/>
    <w:rsid w:val="00D05028"/>
    <w:rsid w:val="00D10EFB"/>
    <w:rsid w:val="00D11CB9"/>
    <w:rsid w:val="00D16CA9"/>
    <w:rsid w:val="00D30196"/>
    <w:rsid w:val="00D32021"/>
    <w:rsid w:val="00D34FB9"/>
    <w:rsid w:val="00D431A3"/>
    <w:rsid w:val="00D47266"/>
    <w:rsid w:val="00D5764B"/>
    <w:rsid w:val="00D5796D"/>
    <w:rsid w:val="00D579F6"/>
    <w:rsid w:val="00D6141C"/>
    <w:rsid w:val="00D638EF"/>
    <w:rsid w:val="00D66374"/>
    <w:rsid w:val="00D66E63"/>
    <w:rsid w:val="00D719BE"/>
    <w:rsid w:val="00D74328"/>
    <w:rsid w:val="00D746AC"/>
    <w:rsid w:val="00D800C3"/>
    <w:rsid w:val="00D87070"/>
    <w:rsid w:val="00D93A8C"/>
    <w:rsid w:val="00D956C2"/>
    <w:rsid w:val="00D9755F"/>
    <w:rsid w:val="00DA35EA"/>
    <w:rsid w:val="00DA7528"/>
    <w:rsid w:val="00DA7874"/>
    <w:rsid w:val="00DB09DA"/>
    <w:rsid w:val="00DB5118"/>
    <w:rsid w:val="00DB5670"/>
    <w:rsid w:val="00DB5BC7"/>
    <w:rsid w:val="00DB6534"/>
    <w:rsid w:val="00DB7485"/>
    <w:rsid w:val="00DC0862"/>
    <w:rsid w:val="00DC2EF2"/>
    <w:rsid w:val="00DC4283"/>
    <w:rsid w:val="00DD1343"/>
    <w:rsid w:val="00DD3708"/>
    <w:rsid w:val="00DD6664"/>
    <w:rsid w:val="00DD7A93"/>
    <w:rsid w:val="00DE2FFC"/>
    <w:rsid w:val="00DE79D6"/>
    <w:rsid w:val="00DE7CA6"/>
    <w:rsid w:val="00DF1198"/>
    <w:rsid w:val="00DF288F"/>
    <w:rsid w:val="00E0014C"/>
    <w:rsid w:val="00E0195A"/>
    <w:rsid w:val="00E0497D"/>
    <w:rsid w:val="00E151DD"/>
    <w:rsid w:val="00E20ECF"/>
    <w:rsid w:val="00E26F3C"/>
    <w:rsid w:val="00E3004A"/>
    <w:rsid w:val="00E31DDE"/>
    <w:rsid w:val="00E325FC"/>
    <w:rsid w:val="00E32B5F"/>
    <w:rsid w:val="00E37894"/>
    <w:rsid w:val="00E40BDD"/>
    <w:rsid w:val="00E41188"/>
    <w:rsid w:val="00E453DA"/>
    <w:rsid w:val="00E54F68"/>
    <w:rsid w:val="00E60C84"/>
    <w:rsid w:val="00E63A1B"/>
    <w:rsid w:val="00E65715"/>
    <w:rsid w:val="00E70089"/>
    <w:rsid w:val="00E75972"/>
    <w:rsid w:val="00E80B38"/>
    <w:rsid w:val="00E8791F"/>
    <w:rsid w:val="00E930AE"/>
    <w:rsid w:val="00EA697C"/>
    <w:rsid w:val="00EB2A88"/>
    <w:rsid w:val="00EB2AE9"/>
    <w:rsid w:val="00EB57D0"/>
    <w:rsid w:val="00EC0D9C"/>
    <w:rsid w:val="00ED0D0B"/>
    <w:rsid w:val="00ED2B99"/>
    <w:rsid w:val="00ED315C"/>
    <w:rsid w:val="00ED5452"/>
    <w:rsid w:val="00EE21EA"/>
    <w:rsid w:val="00EF1D9A"/>
    <w:rsid w:val="00EF1FF2"/>
    <w:rsid w:val="00EF2730"/>
    <w:rsid w:val="00EF3855"/>
    <w:rsid w:val="00EF393A"/>
    <w:rsid w:val="00EF7D00"/>
    <w:rsid w:val="00F000A8"/>
    <w:rsid w:val="00F0645F"/>
    <w:rsid w:val="00F07243"/>
    <w:rsid w:val="00F21E75"/>
    <w:rsid w:val="00F23C8E"/>
    <w:rsid w:val="00F2443C"/>
    <w:rsid w:val="00F3093B"/>
    <w:rsid w:val="00F31BA2"/>
    <w:rsid w:val="00F34E7B"/>
    <w:rsid w:val="00F428EC"/>
    <w:rsid w:val="00F42F6B"/>
    <w:rsid w:val="00F50211"/>
    <w:rsid w:val="00F5259F"/>
    <w:rsid w:val="00F53440"/>
    <w:rsid w:val="00F54510"/>
    <w:rsid w:val="00F56187"/>
    <w:rsid w:val="00F579D0"/>
    <w:rsid w:val="00F62AE3"/>
    <w:rsid w:val="00F66A6F"/>
    <w:rsid w:val="00F75B64"/>
    <w:rsid w:val="00F81464"/>
    <w:rsid w:val="00F821EF"/>
    <w:rsid w:val="00F83CC8"/>
    <w:rsid w:val="00F871BE"/>
    <w:rsid w:val="00F930F0"/>
    <w:rsid w:val="00F95362"/>
    <w:rsid w:val="00F968BB"/>
    <w:rsid w:val="00FA0B64"/>
    <w:rsid w:val="00FA15EA"/>
    <w:rsid w:val="00FA5EAC"/>
    <w:rsid w:val="00FB164D"/>
    <w:rsid w:val="00FB487A"/>
    <w:rsid w:val="00FB5156"/>
    <w:rsid w:val="00FD0A38"/>
    <w:rsid w:val="00FE55DD"/>
    <w:rsid w:val="00FE7C46"/>
    <w:rsid w:val="00FF0158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Hyperlink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D5452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1"/>
    <w:next w:val="a1"/>
    <w:link w:val="10"/>
    <w:uiPriority w:val="99"/>
    <w:qFormat/>
    <w:rsid w:val="00286AAC"/>
    <w:pPr>
      <w:keepNext/>
      <w:spacing w:after="0" w:line="192" w:lineRule="auto"/>
      <w:outlineLvl w:val="0"/>
    </w:pPr>
    <w:rPr>
      <w:rFonts w:ascii="Times New Roman" w:eastAsia="Times New Roman" w:hAnsi="Times New Roman"/>
      <w:sz w:val="30"/>
      <w:szCs w:val="20"/>
    </w:rPr>
  </w:style>
  <w:style w:type="paragraph" w:styleId="21">
    <w:name w:val="heading 2"/>
    <w:basedOn w:val="a1"/>
    <w:next w:val="a1"/>
    <w:link w:val="22"/>
    <w:uiPriority w:val="99"/>
    <w:qFormat/>
    <w:rsid w:val="00286AAC"/>
    <w:pPr>
      <w:keepNext/>
      <w:spacing w:after="0" w:line="240" w:lineRule="auto"/>
      <w:outlineLvl w:val="1"/>
    </w:pPr>
    <w:rPr>
      <w:rFonts w:ascii="Times New Roman" w:eastAsia="Times New Roman" w:hAnsi="Times New Roman"/>
      <w:sz w:val="26"/>
      <w:szCs w:val="20"/>
    </w:rPr>
  </w:style>
  <w:style w:type="paragraph" w:styleId="31">
    <w:name w:val="heading 3"/>
    <w:basedOn w:val="a1"/>
    <w:next w:val="a1"/>
    <w:link w:val="32"/>
    <w:uiPriority w:val="99"/>
    <w:qFormat/>
    <w:rsid w:val="00286AAC"/>
    <w:pPr>
      <w:keepNext/>
      <w:spacing w:before="240" w:after="60" w:line="276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1">
    <w:name w:val="heading 4"/>
    <w:basedOn w:val="a1"/>
    <w:next w:val="a1"/>
    <w:link w:val="42"/>
    <w:uiPriority w:val="99"/>
    <w:qFormat/>
    <w:rsid w:val="00286AAC"/>
    <w:pPr>
      <w:keepNext/>
      <w:spacing w:before="240" w:after="60" w:line="276" w:lineRule="auto"/>
      <w:outlineLvl w:val="3"/>
    </w:pPr>
    <w:rPr>
      <w:rFonts w:eastAsia="Times New Roman"/>
      <w:b/>
      <w:bCs/>
      <w:sz w:val="28"/>
      <w:szCs w:val="28"/>
    </w:rPr>
  </w:style>
  <w:style w:type="paragraph" w:styleId="51">
    <w:name w:val="heading 5"/>
    <w:basedOn w:val="a1"/>
    <w:next w:val="a1"/>
    <w:link w:val="52"/>
    <w:uiPriority w:val="99"/>
    <w:qFormat/>
    <w:rsid w:val="00286AAC"/>
    <w:pPr>
      <w:spacing w:before="240" w:after="60" w:line="276" w:lineRule="auto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9"/>
    <w:qFormat/>
    <w:rsid w:val="00286AAC"/>
    <w:pPr>
      <w:spacing w:before="240" w:after="60" w:line="276" w:lineRule="auto"/>
      <w:outlineLvl w:val="5"/>
    </w:pPr>
    <w:rPr>
      <w:rFonts w:eastAsia="Times New Roman"/>
      <w:b/>
      <w:bCs/>
    </w:rPr>
  </w:style>
  <w:style w:type="paragraph" w:styleId="7">
    <w:name w:val="heading 7"/>
    <w:basedOn w:val="a1"/>
    <w:next w:val="a1"/>
    <w:link w:val="70"/>
    <w:uiPriority w:val="99"/>
    <w:qFormat/>
    <w:rsid w:val="00286AAC"/>
    <w:pPr>
      <w:spacing w:before="240" w:after="60" w:line="276" w:lineRule="auto"/>
      <w:outlineLvl w:val="6"/>
    </w:pPr>
    <w:rPr>
      <w:rFonts w:eastAsia="Times New Roman"/>
      <w:sz w:val="24"/>
      <w:szCs w:val="24"/>
    </w:rPr>
  </w:style>
  <w:style w:type="paragraph" w:styleId="8">
    <w:name w:val="heading 8"/>
    <w:basedOn w:val="a1"/>
    <w:next w:val="a1"/>
    <w:link w:val="80"/>
    <w:uiPriority w:val="99"/>
    <w:qFormat/>
    <w:rsid w:val="00286AAC"/>
    <w:pPr>
      <w:spacing w:before="240" w:after="60" w:line="276" w:lineRule="auto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1"/>
    <w:next w:val="a1"/>
    <w:link w:val="90"/>
    <w:uiPriority w:val="99"/>
    <w:qFormat/>
    <w:rsid w:val="00286AAC"/>
    <w:pPr>
      <w:spacing w:before="240" w:after="60" w:line="276" w:lineRule="auto"/>
      <w:outlineLvl w:val="8"/>
    </w:pPr>
    <w:rPr>
      <w:rFonts w:ascii="Cambria" w:eastAsia="Times New Roman" w:hAnsi="Cambri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86AAC"/>
    <w:rPr>
      <w:rFonts w:ascii="Times New Roman" w:hAnsi="Times New Roman" w:cs="Times New Roman"/>
      <w:sz w:val="20"/>
      <w:szCs w:val="20"/>
    </w:rPr>
  </w:style>
  <w:style w:type="character" w:customStyle="1" w:styleId="22">
    <w:name w:val="Заголовок 2 Знак"/>
    <w:link w:val="21"/>
    <w:uiPriority w:val="99"/>
    <w:locked/>
    <w:rsid w:val="00286AAC"/>
    <w:rPr>
      <w:rFonts w:ascii="Times New Roman" w:hAnsi="Times New Roman" w:cs="Times New Roman"/>
      <w:sz w:val="20"/>
      <w:szCs w:val="20"/>
    </w:rPr>
  </w:style>
  <w:style w:type="character" w:customStyle="1" w:styleId="32">
    <w:name w:val="Заголовок 3 Знак"/>
    <w:link w:val="31"/>
    <w:uiPriority w:val="99"/>
    <w:locked/>
    <w:rsid w:val="00286AAC"/>
    <w:rPr>
      <w:rFonts w:ascii="Cambria" w:hAnsi="Cambria" w:cs="Times New Roman"/>
      <w:b/>
      <w:bCs/>
      <w:sz w:val="26"/>
      <w:szCs w:val="26"/>
    </w:rPr>
  </w:style>
  <w:style w:type="character" w:customStyle="1" w:styleId="42">
    <w:name w:val="Заголовок 4 Знак"/>
    <w:link w:val="41"/>
    <w:uiPriority w:val="99"/>
    <w:locked/>
    <w:rsid w:val="00286AAC"/>
    <w:rPr>
      <w:rFonts w:ascii="Calibri" w:hAnsi="Calibri" w:cs="Times New Roman"/>
      <w:b/>
      <w:bCs/>
      <w:sz w:val="28"/>
      <w:szCs w:val="28"/>
    </w:rPr>
  </w:style>
  <w:style w:type="character" w:customStyle="1" w:styleId="52">
    <w:name w:val="Заголовок 5 Знак"/>
    <w:link w:val="51"/>
    <w:uiPriority w:val="99"/>
    <w:locked/>
    <w:rsid w:val="00286AAC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286AAC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locked/>
    <w:rsid w:val="00286AAC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286AAC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286AAC"/>
    <w:rPr>
      <w:rFonts w:ascii="Cambria" w:hAnsi="Cambria" w:cs="Times New Roman"/>
    </w:rPr>
  </w:style>
  <w:style w:type="character" w:styleId="a5">
    <w:name w:val="Hyperlink"/>
    <w:uiPriority w:val="99"/>
    <w:rsid w:val="004D146F"/>
    <w:rPr>
      <w:rFonts w:cs="Times New Roman"/>
      <w:color w:val="0563C1"/>
      <w:u w:val="single"/>
    </w:rPr>
  </w:style>
  <w:style w:type="paragraph" w:customStyle="1" w:styleId="ConsPlusCell">
    <w:name w:val="ConsPlusCell"/>
    <w:uiPriority w:val="99"/>
    <w:rsid w:val="00D32021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styleId="a6">
    <w:name w:val="Balloon Text"/>
    <w:basedOn w:val="a1"/>
    <w:link w:val="a7"/>
    <w:uiPriority w:val="99"/>
    <w:rsid w:val="00F309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locked/>
    <w:rsid w:val="00F3093B"/>
    <w:rPr>
      <w:rFonts w:ascii="Segoe UI" w:hAnsi="Segoe UI" w:cs="Segoe UI"/>
      <w:sz w:val="18"/>
      <w:szCs w:val="18"/>
    </w:rPr>
  </w:style>
  <w:style w:type="paragraph" w:styleId="a8">
    <w:name w:val="No Spacing"/>
    <w:uiPriority w:val="99"/>
    <w:qFormat/>
    <w:rsid w:val="001516A9"/>
    <w:rPr>
      <w:sz w:val="22"/>
      <w:szCs w:val="22"/>
      <w:lang w:eastAsia="en-US"/>
    </w:rPr>
  </w:style>
  <w:style w:type="paragraph" w:styleId="a9">
    <w:name w:val="List Paragraph"/>
    <w:basedOn w:val="a1"/>
    <w:uiPriority w:val="99"/>
    <w:qFormat/>
    <w:rsid w:val="00100452"/>
    <w:pPr>
      <w:ind w:left="720"/>
      <w:contextualSpacing/>
    </w:pPr>
  </w:style>
  <w:style w:type="paragraph" w:styleId="HTML">
    <w:name w:val="HTML Preformatted"/>
    <w:basedOn w:val="a1"/>
    <w:link w:val="HTML0"/>
    <w:uiPriority w:val="99"/>
    <w:rsid w:val="00D800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D800C3"/>
    <w:rPr>
      <w:rFonts w:ascii="Courier New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800C3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table" w:styleId="aa">
    <w:name w:val="Table Grid"/>
    <w:basedOn w:val="a3"/>
    <w:uiPriority w:val="99"/>
    <w:rsid w:val="00D800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D800C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tekstob">
    <w:name w:val="tekstob"/>
    <w:basedOn w:val="a1"/>
    <w:uiPriority w:val="99"/>
    <w:rsid w:val="00D800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D800C3"/>
    <w:rPr>
      <w:rFonts w:cs="Times New Roman"/>
    </w:rPr>
  </w:style>
  <w:style w:type="paragraph" w:customStyle="1" w:styleId="23">
    <w:name w:val="Обычный2"/>
    <w:uiPriority w:val="99"/>
    <w:rsid w:val="00D800C3"/>
    <w:pPr>
      <w:widowControl w:val="0"/>
    </w:pPr>
    <w:rPr>
      <w:rFonts w:ascii="Times New Roman" w:eastAsia="Times New Roman" w:hAnsi="Times New Roman"/>
    </w:rPr>
  </w:style>
  <w:style w:type="character" w:customStyle="1" w:styleId="FontStyle48">
    <w:name w:val="Font Style48"/>
    <w:uiPriority w:val="99"/>
    <w:rsid w:val="00D800C3"/>
    <w:rPr>
      <w:rFonts w:ascii="Times New Roman" w:hAnsi="Times New Roman" w:cs="Times New Roman"/>
      <w:sz w:val="22"/>
      <w:szCs w:val="22"/>
    </w:rPr>
  </w:style>
  <w:style w:type="paragraph" w:styleId="ab">
    <w:name w:val="header"/>
    <w:basedOn w:val="a1"/>
    <w:link w:val="ac"/>
    <w:uiPriority w:val="99"/>
    <w:rsid w:val="00D800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  <w:locked/>
    <w:rsid w:val="00D800C3"/>
    <w:rPr>
      <w:rFonts w:cs="Times New Roman"/>
    </w:rPr>
  </w:style>
  <w:style w:type="paragraph" w:styleId="ad">
    <w:name w:val="footer"/>
    <w:basedOn w:val="a1"/>
    <w:link w:val="ae"/>
    <w:uiPriority w:val="99"/>
    <w:rsid w:val="00D800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link w:val="ad"/>
    <w:uiPriority w:val="99"/>
    <w:locked/>
    <w:rsid w:val="00D800C3"/>
    <w:rPr>
      <w:rFonts w:cs="Times New Roman"/>
    </w:rPr>
  </w:style>
  <w:style w:type="character" w:customStyle="1" w:styleId="af">
    <w:name w:val="Основной текст Знак"/>
    <w:link w:val="af0"/>
    <w:uiPriority w:val="99"/>
    <w:locked/>
    <w:rsid w:val="00286AAC"/>
    <w:rPr>
      <w:sz w:val="24"/>
      <w:lang w:eastAsia="ru-RU"/>
    </w:rPr>
  </w:style>
  <w:style w:type="paragraph" w:styleId="af0">
    <w:name w:val="Body Text"/>
    <w:basedOn w:val="a1"/>
    <w:link w:val="af"/>
    <w:uiPriority w:val="99"/>
    <w:rsid w:val="00286AAC"/>
    <w:pPr>
      <w:spacing w:after="0" w:line="240" w:lineRule="auto"/>
      <w:jc w:val="both"/>
    </w:pPr>
    <w:rPr>
      <w:sz w:val="24"/>
      <w:szCs w:val="24"/>
      <w:lang w:eastAsia="ru-RU"/>
    </w:rPr>
  </w:style>
  <w:style w:type="character" w:customStyle="1" w:styleId="BodyTextChar1">
    <w:name w:val="Body Text Char1"/>
    <w:uiPriority w:val="99"/>
    <w:semiHidden/>
    <w:rsid w:val="00777560"/>
    <w:rPr>
      <w:lang w:eastAsia="en-US"/>
    </w:rPr>
  </w:style>
  <w:style w:type="character" w:customStyle="1" w:styleId="11">
    <w:name w:val="Основной текст Знак1"/>
    <w:uiPriority w:val="99"/>
    <w:semiHidden/>
    <w:rsid w:val="00286AAC"/>
    <w:rPr>
      <w:rFonts w:cs="Times New Roman"/>
    </w:rPr>
  </w:style>
  <w:style w:type="paragraph" w:customStyle="1" w:styleId="12">
    <w:name w:val="Абзац списка1"/>
    <w:basedOn w:val="a1"/>
    <w:uiPriority w:val="99"/>
    <w:rsid w:val="00286AAC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FollowedHyperlink"/>
    <w:uiPriority w:val="99"/>
    <w:rsid w:val="00286AAC"/>
    <w:rPr>
      <w:rFonts w:cs="Times New Roman"/>
      <w:color w:val="954F72"/>
      <w:u w:val="single"/>
    </w:rPr>
  </w:style>
  <w:style w:type="paragraph" w:styleId="HTML1">
    <w:name w:val="HTML Address"/>
    <w:basedOn w:val="a1"/>
    <w:link w:val="HTML2"/>
    <w:uiPriority w:val="99"/>
    <w:rsid w:val="00286AAC"/>
    <w:pPr>
      <w:spacing w:after="200" w:line="276" w:lineRule="auto"/>
    </w:pPr>
    <w:rPr>
      <w:rFonts w:eastAsia="Times New Roman"/>
      <w:i/>
      <w:iCs/>
    </w:rPr>
  </w:style>
  <w:style w:type="character" w:customStyle="1" w:styleId="HTML2">
    <w:name w:val="Адрес HTML Знак"/>
    <w:link w:val="HTML1"/>
    <w:uiPriority w:val="99"/>
    <w:locked/>
    <w:rsid w:val="00286AAC"/>
    <w:rPr>
      <w:rFonts w:ascii="Calibri" w:hAnsi="Calibri" w:cs="Times New Roman"/>
      <w:i/>
      <w:iCs/>
    </w:rPr>
  </w:style>
  <w:style w:type="paragraph" w:styleId="af2">
    <w:name w:val="Normal (Web)"/>
    <w:basedOn w:val="a1"/>
    <w:uiPriority w:val="99"/>
    <w:rsid w:val="00286AAC"/>
    <w:pPr>
      <w:spacing w:after="200" w:line="276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3">
    <w:name w:val="index 1"/>
    <w:basedOn w:val="a1"/>
    <w:next w:val="a1"/>
    <w:autoRedefine/>
    <w:uiPriority w:val="99"/>
    <w:rsid w:val="00286AAC"/>
    <w:pPr>
      <w:spacing w:after="200" w:line="276" w:lineRule="auto"/>
      <w:ind w:left="220" w:hanging="220"/>
    </w:pPr>
    <w:rPr>
      <w:rFonts w:eastAsia="Times New Roman"/>
      <w:lang w:eastAsia="ru-RU"/>
    </w:rPr>
  </w:style>
  <w:style w:type="paragraph" w:styleId="24">
    <w:name w:val="index 2"/>
    <w:basedOn w:val="a1"/>
    <w:next w:val="a1"/>
    <w:autoRedefine/>
    <w:uiPriority w:val="99"/>
    <w:rsid w:val="00286AAC"/>
    <w:pPr>
      <w:spacing w:after="200" w:line="276" w:lineRule="auto"/>
      <w:ind w:left="440" w:hanging="220"/>
    </w:pPr>
    <w:rPr>
      <w:rFonts w:eastAsia="Times New Roman"/>
      <w:lang w:eastAsia="ru-RU"/>
    </w:rPr>
  </w:style>
  <w:style w:type="paragraph" w:styleId="33">
    <w:name w:val="index 3"/>
    <w:basedOn w:val="a1"/>
    <w:next w:val="a1"/>
    <w:autoRedefine/>
    <w:uiPriority w:val="99"/>
    <w:rsid w:val="00286AAC"/>
    <w:pPr>
      <w:spacing w:after="200" w:line="276" w:lineRule="auto"/>
      <w:ind w:left="660" w:hanging="220"/>
    </w:pPr>
    <w:rPr>
      <w:rFonts w:eastAsia="Times New Roman"/>
      <w:lang w:eastAsia="ru-RU"/>
    </w:rPr>
  </w:style>
  <w:style w:type="paragraph" w:styleId="43">
    <w:name w:val="index 4"/>
    <w:basedOn w:val="a1"/>
    <w:next w:val="a1"/>
    <w:autoRedefine/>
    <w:uiPriority w:val="99"/>
    <w:rsid w:val="00286AAC"/>
    <w:pPr>
      <w:spacing w:after="200" w:line="276" w:lineRule="auto"/>
      <w:ind w:left="880" w:hanging="220"/>
    </w:pPr>
    <w:rPr>
      <w:rFonts w:eastAsia="Times New Roman"/>
      <w:lang w:eastAsia="ru-RU"/>
    </w:rPr>
  </w:style>
  <w:style w:type="paragraph" w:styleId="53">
    <w:name w:val="index 5"/>
    <w:basedOn w:val="a1"/>
    <w:next w:val="a1"/>
    <w:autoRedefine/>
    <w:uiPriority w:val="99"/>
    <w:rsid w:val="00286AAC"/>
    <w:pPr>
      <w:spacing w:after="200" w:line="276" w:lineRule="auto"/>
      <w:ind w:left="1100" w:hanging="220"/>
    </w:pPr>
    <w:rPr>
      <w:rFonts w:eastAsia="Times New Roman"/>
      <w:lang w:eastAsia="ru-RU"/>
    </w:rPr>
  </w:style>
  <w:style w:type="paragraph" w:styleId="61">
    <w:name w:val="index 6"/>
    <w:basedOn w:val="a1"/>
    <w:next w:val="a1"/>
    <w:autoRedefine/>
    <w:uiPriority w:val="99"/>
    <w:rsid w:val="00286AAC"/>
    <w:pPr>
      <w:spacing w:after="200" w:line="276" w:lineRule="auto"/>
      <w:ind w:left="1320" w:hanging="220"/>
    </w:pPr>
    <w:rPr>
      <w:rFonts w:eastAsia="Times New Roman"/>
      <w:lang w:eastAsia="ru-RU"/>
    </w:rPr>
  </w:style>
  <w:style w:type="paragraph" w:styleId="71">
    <w:name w:val="index 7"/>
    <w:basedOn w:val="a1"/>
    <w:next w:val="a1"/>
    <w:autoRedefine/>
    <w:uiPriority w:val="99"/>
    <w:rsid w:val="00286AAC"/>
    <w:pPr>
      <w:spacing w:after="200" w:line="276" w:lineRule="auto"/>
      <w:ind w:left="1540" w:hanging="220"/>
    </w:pPr>
    <w:rPr>
      <w:rFonts w:eastAsia="Times New Roman"/>
      <w:lang w:eastAsia="ru-RU"/>
    </w:rPr>
  </w:style>
  <w:style w:type="paragraph" w:styleId="81">
    <w:name w:val="index 8"/>
    <w:basedOn w:val="a1"/>
    <w:next w:val="a1"/>
    <w:autoRedefine/>
    <w:uiPriority w:val="99"/>
    <w:rsid w:val="00286AAC"/>
    <w:pPr>
      <w:spacing w:after="200" w:line="276" w:lineRule="auto"/>
      <w:ind w:left="1760" w:hanging="220"/>
    </w:pPr>
    <w:rPr>
      <w:rFonts w:eastAsia="Times New Roman"/>
      <w:lang w:eastAsia="ru-RU"/>
    </w:rPr>
  </w:style>
  <w:style w:type="paragraph" w:styleId="91">
    <w:name w:val="index 9"/>
    <w:basedOn w:val="a1"/>
    <w:next w:val="a1"/>
    <w:autoRedefine/>
    <w:uiPriority w:val="99"/>
    <w:rsid w:val="00286AAC"/>
    <w:pPr>
      <w:spacing w:after="200" w:line="276" w:lineRule="auto"/>
      <w:ind w:left="1980" w:hanging="220"/>
    </w:pPr>
    <w:rPr>
      <w:rFonts w:eastAsia="Times New Roman"/>
      <w:lang w:eastAsia="ru-RU"/>
    </w:rPr>
  </w:style>
  <w:style w:type="paragraph" w:styleId="14">
    <w:name w:val="toc 1"/>
    <w:basedOn w:val="a1"/>
    <w:next w:val="a1"/>
    <w:autoRedefine/>
    <w:uiPriority w:val="99"/>
    <w:rsid w:val="00286AAC"/>
    <w:pPr>
      <w:spacing w:after="200" w:line="276" w:lineRule="auto"/>
    </w:pPr>
    <w:rPr>
      <w:rFonts w:eastAsia="Times New Roman"/>
      <w:lang w:eastAsia="ru-RU"/>
    </w:rPr>
  </w:style>
  <w:style w:type="paragraph" w:styleId="25">
    <w:name w:val="toc 2"/>
    <w:basedOn w:val="a1"/>
    <w:next w:val="a1"/>
    <w:autoRedefine/>
    <w:uiPriority w:val="99"/>
    <w:rsid w:val="00286AAC"/>
    <w:pPr>
      <w:spacing w:after="200" w:line="276" w:lineRule="auto"/>
      <w:ind w:left="220"/>
    </w:pPr>
    <w:rPr>
      <w:rFonts w:eastAsia="Times New Roman"/>
      <w:lang w:eastAsia="ru-RU"/>
    </w:rPr>
  </w:style>
  <w:style w:type="paragraph" w:styleId="34">
    <w:name w:val="toc 3"/>
    <w:basedOn w:val="a1"/>
    <w:next w:val="a1"/>
    <w:autoRedefine/>
    <w:uiPriority w:val="99"/>
    <w:rsid w:val="00286AAC"/>
    <w:pPr>
      <w:spacing w:after="200" w:line="276" w:lineRule="auto"/>
      <w:ind w:left="440"/>
    </w:pPr>
    <w:rPr>
      <w:rFonts w:eastAsia="Times New Roman"/>
      <w:lang w:eastAsia="ru-RU"/>
    </w:rPr>
  </w:style>
  <w:style w:type="paragraph" w:styleId="44">
    <w:name w:val="toc 4"/>
    <w:basedOn w:val="a1"/>
    <w:next w:val="a1"/>
    <w:autoRedefine/>
    <w:uiPriority w:val="99"/>
    <w:rsid w:val="00286AAC"/>
    <w:pPr>
      <w:spacing w:after="200" w:line="276" w:lineRule="auto"/>
      <w:ind w:left="660"/>
    </w:pPr>
    <w:rPr>
      <w:rFonts w:eastAsia="Times New Roman"/>
      <w:lang w:eastAsia="ru-RU"/>
    </w:rPr>
  </w:style>
  <w:style w:type="paragraph" w:styleId="54">
    <w:name w:val="toc 5"/>
    <w:basedOn w:val="a1"/>
    <w:next w:val="a1"/>
    <w:autoRedefine/>
    <w:uiPriority w:val="99"/>
    <w:rsid w:val="00286AAC"/>
    <w:pPr>
      <w:spacing w:after="200" w:line="276" w:lineRule="auto"/>
      <w:ind w:left="880"/>
    </w:pPr>
    <w:rPr>
      <w:rFonts w:eastAsia="Times New Roman"/>
      <w:lang w:eastAsia="ru-RU"/>
    </w:rPr>
  </w:style>
  <w:style w:type="paragraph" w:styleId="62">
    <w:name w:val="toc 6"/>
    <w:basedOn w:val="a1"/>
    <w:next w:val="a1"/>
    <w:autoRedefine/>
    <w:uiPriority w:val="99"/>
    <w:rsid w:val="00286AAC"/>
    <w:pPr>
      <w:spacing w:after="200" w:line="276" w:lineRule="auto"/>
      <w:ind w:left="1100"/>
    </w:pPr>
    <w:rPr>
      <w:rFonts w:eastAsia="Times New Roman"/>
      <w:lang w:eastAsia="ru-RU"/>
    </w:rPr>
  </w:style>
  <w:style w:type="paragraph" w:styleId="72">
    <w:name w:val="toc 7"/>
    <w:basedOn w:val="a1"/>
    <w:next w:val="a1"/>
    <w:autoRedefine/>
    <w:uiPriority w:val="99"/>
    <w:rsid w:val="00286AAC"/>
    <w:pPr>
      <w:spacing w:after="200" w:line="276" w:lineRule="auto"/>
      <w:ind w:left="1320"/>
    </w:pPr>
    <w:rPr>
      <w:rFonts w:eastAsia="Times New Roman"/>
      <w:lang w:eastAsia="ru-RU"/>
    </w:rPr>
  </w:style>
  <w:style w:type="paragraph" w:styleId="82">
    <w:name w:val="toc 8"/>
    <w:basedOn w:val="a1"/>
    <w:next w:val="a1"/>
    <w:autoRedefine/>
    <w:uiPriority w:val="99"/>
    <w:rsid w:val="00286AAC"/>
    <w:pPr>
      <w:spacing w:after="200" w:line="276" w:lineRule="auto"/>
      <w:ind w:left="1540"/>
    </w:pPr>
    <w:rPr>
      <w:rFonts w:eastAsia="Times New Roman"/>
      <w:lang w:eastAsia="ru-RU"/>
    </w:rPr>
  </w:style>
  <w:style w:type="paragraph" w:styleId="92">
    <w:name w:val="toc 9"/>
    <w:basedOn w:val="a1"/>
    <w:next w:val="a1"/>
    <w:autoRedefine/>
    <w:uiPriority w:val="99"/>
    <w:rsid w:val="00286AAC"/>
    <w:pPr>
      <w:spacing w:after="200" w:line="276" w:lineRule="auto"/>
      <w:ind w:left="1760"/>
    </w:pPr>
    <w:rPr>
      <w:rFonts w:eastAsia="Times New Roman"/>
      <w:lang w:eastAsia="ru-RU"/>
    </w:rPr>
  </w:style>
  <w:style w:type="paragraph" w:styleId="af3">
    <w:name w:val="Normal Indent"/>
    <w:basedOn w:val="a1"/>
    <w:uiPriority w:val="99"/>
    <w:rsid w:val="00286AAC"/>
    <w:pPr>
      <w:spacing w:after="200" w:line="276" w:lineRule="auto"/>
      <w:ind w:left="708"/>
    </w:pPr>
    <w:rPr>
      <w:rFonts w:eastAsia="Times New Roman"/>
      <w:lang w:eastAsia="ru-RU"/>
    </w:rPr>
  </w:style>
  <w:style w:type="paragraph" w:styleId="af4">
    <w:name w:val="footnote text"/>
    <w:basedOn w:val="a1"/>
    <w:link w:val="af5"/>
    <w:uiPriority w:val="99"/>
    <w:rsid w:val="00286AAC"/>
    <w:pPr>
      <w:spacing w:after="200" w:line="276" w:lineRule="auto"/>
    </w:pPr>
    <w:rPr>
      <w:rFonts w:eastAsia="Times New Roman"/>
      <w:sz w:val="20"/>
      <w:szCs w:val="20"/>
    </w:rPr>
  </w:style>
  <w:style w:type="character" w:customStyle="1" w:styleId="af5">
    <w:name w:val="Текст сноски Знак"/>
    <w:link w:val="af4"/>
    <w:uiPriority w:val="99"/>
    <w:locked/>
    <w:rsid w:val="00286AAC"/>
    <w:rPr>
      <w:rFonts w:ascii="Calibri" w:hAnsi="Calibri" w:cs="Times New Roman"/>
      <w:sz w:val="20"/>
      <w:szCs w:val="20"/>
    </w:rPr>
  </w:style>
  <w:style w:type="paragraph" w:styleId="af6">
    <w:name w:val="annotation text"/>
    <w:basedOn w:val="a1"/>
    <w:link w:val="af7"/>
    <w:uiPriority w:val="99"/>
    <w:rsid w:val="00286AAC"/>
    <w:pPr>
      <w:spacing w:after="200" w:line="276" w:lineRule="auto"/>
    </w:pPr>
    <w:rPr>
      <w:rFonts w:eastAsia="Times New Roman"/>
      <w:sz w:val="20"/>
      <w:szCs w:val="20"/>
    </w:rPr>
  </w:style>
  <w:style w:type="character" w:customStyle="1" w:styleId="af7">
    <w:name w:val="Текст примечания Знак"/>
    <w:link w:val="af6"/>
    <w:uiPriority w:val="99"/>
    <w:locked/>
    <w:rsid w:val="00286AAC"/>
    <w:rPr>
      <w:rFonts w:ascii="Calibri" w:hAnsi="Calibri" w:cs="Times New Roman"/>
      <w:sz w:val="20"/>
      <w:szCs w:val="20"/>
    </w:rPr>
  </w:style>
  <w:style w:type="paragraph" w:styleId="af8">
    <w:name w:val="index heading"/>
    <w:basedOn w:val="a1"/>
    <w:next w:val="13"/>
    <w:uiPriority w:val="99"/>
    <w:rsid w:val="00286AAC"/>
    <w:pPr>
      <w:spacing w:after="200" w:line="276" w:lineRule="auto"/>
    </w:pPr>
    <w:rPr>
      <w:rFonts w:ascii="Cambria" w:eastAsia="Times New Roman" w:hAnsi="Cambria"/>
      <w:b/>
      <w:bCs/>
      <w:lang w:eastAsia="ru-RU"/>
    </w:rPr>
  </w:style>
  <w:style w:type="paragraph" w:styleId="af9">
    <w:name w:val="caption"/>
    <w:basedOn w:val="a1"/>
    <w:next w:val="a1"/>
    <w:uiPriority w:val="99"/>
    <w:qFormat/>
    <w:rsid w:val="00286AAC"/>
    <w:pPr>
      <w:spacing w:after="200" w:line="276" w:lineRule="auto"/>
    </w:pPr>
    <w:rPr>
      <w:rFonts w:eastAsia="Times New Roman"/>
      <w:b/>
      <w:bCs/>
      <w:sz w:val="20"/>
      <w:szCs w:val="20"/>
      <w:lang w:eastAsia="ru-RU"/>
    </w:rPr>
  </w:style>
  <w:style w:type="paragraph" w:styleId="afa">
    <w:name w:val="table of figures"/>
    <w:basedOn w:val="a1"/>
    <w:next w:val="a1"/>
    <w:uiPriority w:val="99"/>
    <w:rsid w:val="00286AAC"/>
    <w:pPr>
      <w:spacing w:after="200" w:line="276" w:lineRule="auto"/>
    </w:pPr>
    <w:rPr>
      <w:rFonts w:eastAsia="Times New Roman"/>
      <w:lang w:eastAsia="ru-RU"/>
    </w:rPr>
  </w:style>
  <w:style w:type="paragraph" w:styleId="afb">
    <w:name w:val="envelope address"/>
    <w:basedOn w:val="a1"/>
    <w:uiPriority w:val="99"/>
    <w:rsid w:val="00286AAC"/>
    <w:pPr>
      <w:framePr w:w="7920" w:h="1980" w:hSpace="180" w:wrap="auto" w:hAnchor="page" w:xAlign="center" w:yAlign="bottom"/>
      <w:spacing w:after="200" w:line="276" w:lineRule="auto"/>
      <w:ind w:left="2880"/>
    </w:pPr>
    <w:rPr>
      <w:rFonts w:ascii="Cambria" w:eastAsia="Times New Roman" w:hAnsi="Cambria"/>
      <w:sz w:val="24"/>
      <w:szCs w:val="24"/>
      <w:lang w:eastAsia="ru-RU"/>
    </w:rPr>
  </w:style>
  <w:style w:type="paragraph" w:styleId="26">
    <w:name w:val="envelope return"/>
    <w:basedOn w:val="a1"/>
    <w:uiPriority w:val="99"/>
    <w:rsid w:val="00286AAC"/>
    <w:pPr>
      <w:spacing w:after="200" w:line="276" w:lineRule="auto"/>
    </w:pPr>
    <w:rPr>
      <w:rFonts w:ascii="Cambria" w:eastAsia="Times New Roman" w:hAnsi="Cambria"/>
      <w:sz w:val="20"/>
      <w:szCs w:val="20"/>
      <w:lang w:eastAsia="ru-RU"/>
    </w:rPr>
  </w:style>
  <w:style w:type="paragraph" w:styleId="afc">
    <w:name w:val="endnote text"/>
    <w:basedOn w:val="a1"/>
    <w:link w:val="afd"/>
    <w:uiPriority w:val="99"/>
    <w:rsid w:val="00286AAC"/>
    <w:pPr>
      <w:spacing w:after="200" w:line="276" w:lineRule="auto"/>
    </w:pPr>
    <w:rPr>
      <w:rFonts w:eastAsia="Times New Roman"/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locked/>
    <w:rsid w:val="00286AAC"/>
    <w:rPr>
      <w:rFonts w:ascii="Calibri" w:hAnsi="Calibri" w:cs="Times New Roman"/>
      <w:sz w:val="20"/>
      <w:szCs w:val="20"/>
    </w:rPr>
  </w:style>
  <w:style w:type="paragraph" w:styleId="afe">
    <w:name w:val="table of authorities"/>
    <w:basedOn w:val="a1"/>
    <w:next w:val="a1"/>
    <w:uiPriority w:val="99"/>
    <w:rsid w:val="00286AAC"/>
    <w:pPr>
      <w:spacing w:after="200" w:line="276" w:lineRule="auto"/>
      <w:ind w:left="220" w:hanging="220"/>
    </w:pPr>
    <w:rPr>
      <w:rFonts w:eastAsia="Times New Roman"/>
      <w:lang w:eastAsia="ru-RU"/>
    </w:rPr>
  </w:style>
  <w:style w:type="paragraph" w:styleId="aff">
    <w:name w:val="macro"/>
    <w:link w:val="aff0"/>
    <w:uiPriority w:val="99"/>
    <w:rsid w:val="00286AA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urier New" w:eastAsia="Times New Roman" w:hAnsi="Courier New" w:cs="Courier New"/>
    </w:rPr>
  </w:style>
  <w:style w:type="character" w:customStyle="1" w:styleId="aff0">
    <w:name w:val="Текст макроса Знак"/>
    <w:link w:val="aff"/>
    <w:uiPriority w:val="99"/>
    <w:locked/>
    <w:rsid w:val="00286AAC"/>
    <w:rPr>
      <w:rFonts w:ascii="Courier New" w:hAnsi="Courier New" w:cs="Courier New"/>
      <w:lang w:val="ru-RU" w:eastAsia="ru-RU" w:bidi="ar-SA"/>
    </w:rPr>
  </w:style>
  <w:style w:type="paragraph" w:styleId="aff1">
    <w:name w:val="toa heading"/>
    <w:basedOn w:val="a1"/>
    <w:next w:val="a1"/>
    <w:uiPriority w:val="99"/>
    <w:rsid w:val="00286AAC"/>
    <w:pPr>
      <w:spacing w:before="120" w:after="200" w:line="276" w:lineRule="auto"/>
    </w:pPr>
    <w:rPr>
      <w:rFonts w:ascii="Cambria" w:eastAsia="Times New Roman" w:hAnsi="Cambria"/>
      <w:b/>
      <w:bCs/>
      <w:sz w:val="24"/>
      <w:szCs w:val="24"/>
      <w:lang w:eastAsia="ru-RU"/>
    </w:rPr>
  </w:style>
  <w:style w:type="paragraph" w:styleId="aff2">
    <w:name w:val="List"/>
    <w:basedOn w:val="a1"/>
    <w:uiPriority w:val="99"/>
    <w:rsid w:val="00286AAC"/>
    <w:pPr>
      <w:spacing w:after="200" w:line="276" w:lineRule="auto"/>
      <w:ind w:left="283" w:hanging="283"/>
      <w:contextualSpacing/>
    </w:pPr>
    <w:rPr>
      <w:rFonts w:eastAsia="Times New Roman"/>
      <w:lang w:eastAsia="ru-RU"/>
    </w:rPr>
  </w:style>
  <w:style w:type="paragraph" w:styleId="a0">
    <w:name w:val="List Bullet"/>
    <w:basedOn w:val="a1"/>
    <w:uiPriority w:val="99"/>
    <w:rsid w:val="00286AAC"/>
    <w:pPr>
      <w:numPr>
        <w:numId w:val="1"/>
      </w:numPr>
      <w:spacing w:after="200" w:line="276" w:lineRule="auto"/>
      <w:contextualSpacing/>
    </w:pPr>
    <w:rPr>
      <w:rFonts w:eastAsia="Times New Roman"/>
      <w:lang w:eastAsia="ru-RU"/>
    </w:rPr>
  </w:style>
  <w:style w:type="paragraph" w:styleId="a">
    <w:name w:val="List Number"/>
    <w:basedOn w:val="a1"/>
    <w:uiPriority w:val="99"/>
    <w:rsid w:val="00286AAC"/>
    <w:pPr>
      <w:numPr>
        <w:numId w:val="12"/>
      </w:numPr>
      <w:spacing w:after="200" w:line="276" w:lineRule="auto"/>
      <w:contextualSpacing/>
    </w:pPr>
    <w:rPr>
      <w:rFonts w:eastAsia="Times New Roman"/>
      <w:lang w:eastAsia="ru-RU"/>
    </w:rPr>
  </w:style>
  <w:style w:type="paragraph" w:styleId="27">
    <w:name w:val="List 2"/>
    <w:basedOn w:val="a1"/>
    <w:uiPriority w:val="99"/>
    <w:rsid w:val="00286AAC"/>
    <w:pPr>
      <w:spacing w:after="200" w:line="276" w:lineRule="auto"/>
      <w:ind w:left="566" w:hanging="283"/>
      <w:contextualSpacing/>
    </w:pPr>
    <w:rPr>
      <w:rFonts w:eastAsia="Times New Roman"/>
      <w:lang w:eastAsia="ru-RU"/>
    </w:rPr>
  </w:style>
  <w:style w:type="paragraph" w:styleId="35">
    <w:name w:val="List 3"/>
    <w:basedOn w:val="a1"/>
    <w:uiPriority w:val="99"/>
    <w:rsid w:val="00286AAC"/>
    <w:pPr>
      <w:spacing w:after="200" w:line="276" w:lineRule="auto"/>
      <w:ind w:left="849" w:hanging="283"/>
      <w:contextualSpacing/>
    </w:pPr>
    <w:rPr>
      <w:rFonts w:eastAsia="Times New Roman"/>
      <w:lang w:eastAsia="ru-RU"/>
    </w:rPr>
  </w:style>
  <w:style w:type="paragraph" w:styleId="45">
    <w:name w:val="List 4"/>
    <w:basedOn w:val="a1"/>
    <w:uiPriority w:val="99"/>
    <w:rsid w:val="00286AAC"/>
    <w:pPr>
      <w:spacing w:after="200" w:line="276" w:lineRule="auto"/>
      <w:ind w:left="1132" w:hanging="283"/>
      <w:contextualSpacing/>
    </w:pPr>
    <w:rPr>
      <w:rFonts w:eastAsia="Times New Roman"/>
      <w:lang w:eastAsia="ru-RU"/>
    </w:rPr>
  </w:style>
  <w:style w:type="paragraph" w:styleId="55">
    <w:name w:val="List 5"/>
    <w:basedOn w:val="a1"/>
    <w:uiPriority w:val="99"/>
    <w:rsid w:val="00286AAC"/>
    <w:pPr>
      <w:spacing w:after="200" w:line="276" w:lineRule="auto"/>
      <w:ind w:left="1415" w:hanging="283"/>
      <w:contextualSpacing/>
    </w:pPr>
    <w:rPr>
      <w:rFonts w:eastAsia="Times New Roman"/>
      <w:lang w:eastAsia="ru-RU"/>
    </w:rPr>
  </w:style>
  <w:style w:type="paragraph" w:styleId="20">
    <w:name w:val="List Bullet 2"/>
    <w:basedOn w:val="a1"/>
    <w:uiPriority w:val="99"/>
    <w:rsid w:val="00286AAC"/>
    <w:pPr>
      <w:numPr>
        <w:numId w:val="3"/>
      </w:numPr>
      <w:spacing w:after="200" w:line="276" w:lineRule="auto"/>
      <w:contextualSpacing/>
    </w:pPr>
    <w:rPr>
      <w:rFonts w:eastAsia="Times New Roman"/>
      <w:lang w:eastAsia="ru-RU"/>
    </w:rPr>
  </w:style>
  <w:style w:type="paragraph" w:styleId="30">
    <w:name w:val="List Bullet 3"/>
    <w:basedOn w:val="a1"/>
    <w:uiPriority w:val="99"/>
    <w:rsid w:val="00286AAC"/>
    <w:pPr>
      <w:numPr>
        <w:numId w:val="4"/>
      </w:numPr>
      <w:spacing w:after="200" w:line="276" w:lineRule="auto"/>
      <w:contextualSpacing/>
    </w:pPr>
    <w:rPr>
      <w:rFonts w:eastAsia="Times New Roman"/>
      <w:lang w:eastAsia="ru-RU"/>
    </w:rPr>
  </w:style>
  <w:style w:type="paragraph" w:styleId="40">
    <w:name w:val="List Bullet 4"/>
    <w:basedOn w:val="a1"/>
    <w:uiPriority w:val="99"/>
    <w:rsid w:val="00286AAC"/>
    <w:pPr>
      <w:numPr>
        <w:numId w:val="5"/>
      </w:numPr>
      <w:spacing w:after="200" w:line="276" w:lineRule="auto"/>
      <w:contextualSpacing/>
    </w:pPr>
    <w:rPr>
      <w:rFonts w:eastAsia="Times New Roman"/>
      <w:lang w:eastAsia="ru-RU"/>
    </w:rPr>
  </w:style>
  <w:style w:type="paragraph" w:styleId="50">
    <w:name w:val="List Bullet 5"/>
    <w:basedOn w:val="a1"/>
    <w:uiPriority w:val="99"/>
    <w:rsid w:val="00286AAC"/>
    <w:pPr>
      <w:numPr>
        <w:numId w:val="6"/>
      </w:numPr>
      <w:spacing w:after="200" w:line="276" w:lineRule="auto"/>
      <w:contextualSpacing/>
    </w:pPr>
    <w:rPr>
      <w:rFonts w:eastAsia="Times New Roman"/>
      <w:lang w:eastAsia="ru-RU"/>
    </w:rPr>
  </w:style>
  <w:style w:type="paragraph" w:styleId="2">
    <w:name w:val="List Number 2"/>
    <w:basedOn w:val="a1"/>
    <w:uiPriority w:val="99"/>
    <w:rsid w:val="00286AAC"/>
    <w:pPr>
      <w:numPr>
        <w:numId w:val="17"/>
      </w:numPr>
      <w:spacing w:after="200" w:line="276" w:lineRule="auto"/>
      <w:contextualSpacing/>
    </w:pPr>
    <w:rPr>
      <w:rFonts w:eastAsia="Times New Roman"/>
      <w:lang w:eastAsia="ru-RU"/>
    </w:rPr>
  </w:style>
  <w:style w:type="paragraph" w:styleId="3">
    <w:name w:val="List Number 3"/>
    <w:basedOn w:val="a1"/>
    <w:uiPriority w:val="99"/>
    <w:rsid w:val="00286AAC"/>
    <w:pPr>
      <w:numPr>
        <w:numId w:val="18"/>
      </w:numPr>
      <w:spacing w:after="200" w:line="276" w:lineRule="auto"/>
      <w:contextualSpacing/>
    </w:pPr>
    <w:rPr>
      <w:rFonts w:eastAsia="Times New Roman"/>
      <w:lang w:eastAsia="ru-RU"/>
    </w:rPr>
  </w:style>
  <w:style w:type="paragraph" w:styleId="4">
    <w:name w:val="List Number 4"/>
    <w:basedOn w:val="a1"/>
    <w:uiPriority w:val="99"/>
    <w:rsid w:val="00286AAC"/>
    <w:pPr>
      <w:numPr>
        <w:numId w:val="19"/>
      </w:numPr>
      <w:spacing w:after="200" w:line="276" w:lineRule="auto"/>
      <w:contextualSpacing/>
    </w:pPr>
    <w:rPr>
      <w:rFonts w:eastAsia="Times New Roman"/>
      <w:lang w:eastAsia="ru-RU"/>
    </w:rPr>
  </w:style>
  <w:style w:type="paragraph" w:styleId="5">
    <w:name w:val="List Number 5"/>
    <w:basedOn w:val="a1"/>
    <w:uiPriority w:val="99"/>
    <w:rsid w:val="00286AAC"/>
    <w:pPr>
      <w:numPr>
        <w:numId w:val="20"/>
      </w:numPr>
      <w:spacing w:after="200" w:line="276" w:lineRule="auto"/>
      <w:contextualSpacing/>
    </w:pPr>
    <w:rPr>
      <w:rFonts w:eastAsia="Times New Roman"/>
      <w:lang w:eastAsia="ru-RU"/>
    </w:rPr>
  </w:style>
  <w:style w:type="paragraph" w:styleId="aff3">
    <w:name w:val="Title"/>
    <w:basedOn w:val="a1"/>
    <w:next w:val="a1"/>
    <w:link w:val="aff4"/>
    <w:uiPriority w:val="99"/>
    <w:qFormat/>
    <w:rsid w:val="00286AAC"/>
    <w:pPr>
      <w:spacing w:before="240" w:after="60" w:line="276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f4">
    <w:name w:val="Название Знак"/>
    <w:link w:val="aff3"/>
    <w:uiPriority w:val="99"/>
    <w:locked/>
    <w:rsid w:val="00286AAC"/>
    <w:rPr>
      <w:rFonts w:ascii="Cambria" w:hAnsi="Cambria" w:cs="Times New Roman"/>
      <w:b/>
      <w:bCs/>
      <w:kern w:val="28"/>
      <w:sz w:val="32"/>
      <w:szCs w:val="32"/>
    </w:rPr>
  </w:style>
  <w:style w:type="paragraph" w:styleId="aff5">
    <w:name w:val="Closing"/>
    <w:basedOn w:val="a1"/>
    <w:link w:val="aff6"/>
    <w:uiPriority w:val="99"/>
    <w:rsid w:val="00286AAC"/>
    <w:pPr>
      <w:spacing w:after="200" w:line="276" w:lineRule="auto"/>
      <w:ind w:left="4252"/>
    </w:pPr>
    <w:rPr>
      <w:rFonts w:eastAsia="Times New Roman"/>
    </w:rPr>
  </w:style>
  <w:style w:type="character" w:customStyle="1" w:styleId="aff6">
    <w:name w:val="Прощание Знак"/>
    <w:link w:val="aff5"/>
    <w:uiPriority w:val="99"/>
    <w:locked/>
    <w:rsid w:val="00286AAC"/>
    <w:rPr>
      <w:rFonts w:ascii="Calibri" w:hAnsi="Calibri" w:cs="Times New Roman"/>
    </w:rPr>
  </w:style>
  <w:style w:type="paragraph" w:styleId="aff7">
    <w:name w:val="Signature"/>
    <w:basedOn w:val="a1"/>
    <w:link w:val="aff8"/>
    <w:uiPriority w:val="99"/>
    <w:rsid w:val="00286AAC"/>
    <w:pPr>
      <w:spacing w:after="200" w:line="276" w:lineRule="auto"/>
      <w:ind w:left="4252"/>
    </w:pPr>
    <w:rPr>
      <w:rFonts w:eastAsia="Times New Roman"/>
    </w:rPr>
  </w:style>
  <w:style w:type="character" w:customStyle="1" w:styleId="aff8">
    <w:name w:val="Подпись Знак"/>
    <w:link w:val="aff7"/>
    <w:uiPriority w:val="99"/>
    <w:locked/>
    <w:rsid w:val="00286AAC"/>
    <w:rPr>
      <w:rFonts w:ascii="Calibri" w:hAnsi="Calibri" w:cs="Times New Roman"/>
    </w:rPr>
  </w:style>
  <w:style w:type="paragraph" w:styleId="aff9">
    <w:name w:val="Body Text Indent"/>
    <w:basedOn w:val="a1"/>
    <w:link w:val="affa"/>
    <w:uiPriority w:val="99"/>
    <w:rsid w:val="00286AAC"/>
    <w:pPr>
      <w:spacing w:after="120" w:line="276" w:lineRule="auto"/>
      <w:ind w:left="283"/>
    </w:pPr>
    <w:rPr>
      <w:rFonts w:eastAsia="Times New Roman"/>
    </w:rPr>
  </w:style>
  <w:style w:type="character" w:customStyle="1" w:styleId="affa">
    <w:name w:val="Основной текст с отступом Знак"/>
    <w:link w:val="aff9"/>
    <w:uiPriority w:val="99"/>
    <w:locked/>
    <w:rsid w:val="00286AAC"/>
    <w:rPr>
      <w:rFonts w:ascii="Calibri" w:hAnsi="Calibri" w:cs="Times New Roman"/>
    </w:rPr>
  </w:style>
  <w:style w:type="paragraph" w:styleId="affb">
    <w:name w:val="List Continue"/>
    <w:basedOn w:val="a1"/>
    <w:uiPriority w:val="99"/>
    <w:rsid w:val="00286AAC"/>
    <w:pPr>
      <w:spacing w:after="120" w:line="276" w:lineRule="auto"/>
      <w:ind w:left="283"/>
      <w:contextualSpacing/>
    </w:pPr>
    <w:rPr>
      <w:rFonts w:eastAsia="Times New Roman"/>
      <w:lang w:eastAsia="ru-RU"/>
    </w:rPr>
  </w:style>
  <w:style w:type="paragraph" w:styleId="28">
    <w:name w:val="List Continue 2"/>
    <w:basedOn w:val="a1"/>
    <w:uiPriority w:val="99"/>
    <w:rsid w:val="00286AAC"/>
    <w:pPr>
      <w:spacing w:after="120" w:line="276" w:lineRule="auto"/>
      <w:ind w:left="566"/>
      <w:contextualSpacing/>
    </w:pPr>
    <w:rPr>
      <w:rFonts w:eastAsia="Times New Roman"/>
      <w:lang w:eastAsia="ru-RU"/>
    </w:rPr>
  </w:style>
  <w:style w:type="paragraph" w:styleId="36">
    <w:name w:val="List Continue 3"/>
    <w:basedOn w:val="a1"/>
    <w:uiPriority w:val="99"/>
    <w:rsid w:val="00286AAC"/>
    <w:pPr>
      <w:spacing w:after="120" w:line="276" w:lineRule="auto"/>
      <w:ind w:left="849"/>
      <w:contextualSpacing/>
    </w:pPr>
    <w:rPr>
      <w:rFonts w:eastAsia="Times New Roman"/>
      <w:lang w:eastAsia="ru-RU"/>
    </w:rPr>
  </w:style>
  <w:style w:type="paragraph" w:styleId="46">
    <w:name w:val="List Continue 4"/>
    <w:basedOn w:val="a1"/>
    <w:uiPriority w:val="99"/>
    <w:rsid w:val="00286AAC"/>
    <w:pPr>
      <w:spacing w:after="120" w:line="276" w:lineRule="auto"/>
      <w:ind w:left="1132"/>
      <w:contextualSpacing/>
    </w:pPr>
    <w:rPr>
      <w:rFonts w:eastAsia="Times New Roman"/>
      <w:lang w:eastAsia="ru-RU"/>
    </w:rPr>
  </w:style>
  <w:style w:type="paragraph" w:styleId="56">
    <w:name w:val="List Continue 5"/>
    <w:basedOn w:val="a1"/>
    <w:uiPriority w:val="99"/>
    <w:rsid w:val="00286AAC"/>
    <w:pPr>
      <w:spacing w:after="120" w:line="276" w:lineRule="auto"/>
      <w:ind w:left="1415"/>
      <w:contextualSpacing/>
    </w:pPr>
    <w:rPr>
      <w:rFonts w:eastAsia="Times New Roman"/>
      <w:lang w:eastAsia="ru-RU"/>
    </w:rPr>
  </w:style>
  <w:style w:type="paragraph" w:styleId="affc">
    <w:name w:val="Message Header"/>
    <w:basedOn w:val="a1"/>
    <w:link w:val="affd"/>
    <w:uiPriority w:val="99"/>
    <w:rsid w:val="00286AA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00" w:line="276" w:lineRule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affd">
    <w:name w:val="Шапка Знак"/>
    <w:link w:val="affc"/>
    <w:uiPriority w:val="99"/>
    <w:locked/>
    <w:rsid w:val="00286AAC"/>
    <w:rPr>
      <w:rFonts w:ascii="Cambria" w:hAnsi="Cambria" w:cs="Times New Roman"/>
      <w:sz w:val="24"/>
      <w:szCs w:val="24"/>
      <w:shd w:val="pct20" w:color="auto" w:fill="auto"/>
    </w:rPr>
  </w:style>
  <w:style w:type="paragraph" w:styleId="affe">
    <w:name w:val="Subtitle"/>
    <w:basedOn w:val="a1"/>
    <w:next w:val="a1"/>
    <w:link w:val="afff"/>
    <w:uiPriority w:val="99"/>
    <w:qFormat/>
    <w:rsid w:val="00286AAC"/>
    <w:pPr>
      <w:spacing w:after="60" w:line="276" w:lineRule="auto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ff">
    <w:name w:val="Подзаголовок Знак"/>
    <w:link w:val="affe"/>
    <w:uiPriority w:val="99"/>
    <w:locked/>
    <w:rsid w:val="00286AAC"/>
    <w:rPr>
      <w:rFonts w:ascii="Cambria" w:hAnsi="Cambria" w:cs="Times New Roman"/>
      <w:sz w:val="24"/>
      <w:szCs w:val="24"/>
    </w:rPr>
  </w:style>
  <w:style w:type="paragraph" w:styleId="afff0">
    <w:name w:val="Salutation"/>
    <w:basedOn w:val="a1"/>
    <w:next w:val="a1"/>
    <w:link w:val="afff1"/>
    <w:uiPriority w:val="99"/>
    <w:rsid w:val="00286AAC"/>
    <w:pPr>
      <w:spacing w:after="200" w:line="276" w:lineRule="auto"/>
    </w:pPr>
    <w:rPr>
      <w:rFonts w:eastAsia="Times New Roman"/>
    </w:rPr>
  </w:style>
  <w:style w:type="character" w:customStyle="1" w:styleId="afff1">
    <w:name w:val="Приветствие Знак"/>
    <w:link w:val="afff0"/>
    <w:uiPriority w:val="99"/>
    <w:locked/>
    <w:rsid w:val="00286AAC"/>
    <w:rPr>
      <w:rFonts w:ascii="Calibri" w:hAnsi="Calibri" w:cs="Times New Roman"/>
    </w:rPr>
  </w:style>
  <w:style w:type="paragraph" w:styleId="afff2">
    <w:name w:val="Date"/>
    <w:basedOn w:val="a1"/>
    <w:next w:val="a1"/>
    <w:link w:val="afff3"/>
    <w:uiPriority w:val="99"/>
    <w:rsid w:val="00286AAC"/>
    <w:pPr>
      <w:spacing w:after="200" w:line="276" w:lineRule="auto"/>
    </w:pPr>
    <w:rPr>
      <w:rFonts w:eastAsia="Times New Roman"/>
    </w:rPr>
  </w:style>
  <w:style w:type="character" w:customStyle="1" w:styleId="afff3">
    <w:name w:val="Дата Знак"/>
    <w:link w:val="afff2"/>
    <w:uiPriority w:val="99"/>
    <w:locked/>
    <w:rsid w:val="00286AAC"/>
    <w:rPr>
      <w:rFonts w:ascii="Calibri" w:hAnsi="Calibri" w:cs="Times New Roman"/>
    </w:rPr>
  </w:style>
  <w:style w:type="paragraph" w:styleId="afff4">
    <w:name w:val="Body Text First Indent"/>
    <w:basedOn w:val="af0"/>
    <w:link w:val="afff5"/>
    <w:uiPriority w:val="99"/>
    <w:rsid w:val="00286AAC"/>
    <w:pPr>
      <w:spacing w:after="120" w:line="276" w:lineRule="auto"/>
      <w:ind w:firstLine="210"/>
      <w:jc w:val="left"/>
    </w:pPr>
    <w:rPr>
      <w:sz w:val="22"/>
      <w:szCs w:val="22"/>
    </w:rPr>
  </w:style>
  <w:style w:type="character" w:customStyle="1" w:styleId="afff5">
    <w:name w:val="Красная строка Знак"/>
    <w:link w:val="afff4"/>
    <w:uiPriority w:val="99"/>
    <w:locked/>
    <w:rsid w:val="00286AAC"/>
    <w:rPr>
      <w:rFonts w:ascii="Calibri" w:hAnsi="Calibri" w:cs="Times New Roman"/>
      <w:lang w:eastAsia="ru-RU"/>
    </w:rPr>
  </w:style>
  <w:style w:type="paragraph" w:styleId="29">
    <w:name w:val="Body Text First Indent 2"/>
    <w:basedOn w:val="aff9"/>
    <w:link w:val="2a"/>
    <w:uiPriority w:val="99"/>
    <w:rsid w:val="00286AAC"/>
    <w:pPr>
      <w:ind w:firstLine="210"/>
    </w:pPr>
  </w:style>
  <w:style w:type="character" w:customStyle="1" w:styleId="2a">
    <w:name w:val="Красная строка 2 Знак"/>
    <w:link w:val="29"/>
    <w:uiPriority w:val="99"/>
    <w:locked/>
    <w:rsid w:val="00286AAC"/>
    <w:rPr>
      <w:rFonts w:ascii="Calibri" w:hAnsi="Calibri" w:cs="Times New Roman"/>
    </w:rPr>
  </w:style>
  <w:style w:type="paragraph" w:styleId="afff6">
    <w:name w:val="Note Heading"/>
    <w:basedOn w:val="a1"/>
    <w:next w:val="a1"/>
    <w:link w:val="afff7"/>
    <w:uiPriority w:val="99"/>
    <w:rsid w:val="00286AAC"/>
    <w:pPr>
      <w:spacing w:after="200" w:line="276" w:lineRule="auto"/>
    </w:pPr>
    <w:rPr>
      <w:rFonts w:eastAsia="Times New Roman"/>
    </w:rPr>
  </w:style>
  <w:style w:type="character" w:customStyle="1" w:styleId="afff7">
    <w:name w:val="Заголовок записки Знак"/>
    <w:link w:val="afff6"/>
    <w:uiPriority w:val="99"/>
    <w:locked/>
    <w:rsid w:val="00286AAC"/>
    <w:rPr>
      <w:rFonts w:ascii="Calibri" w:hAnsi="Calibri" w:cs="Times New Roman"/>
    </w:rPr>
  </w:style>
  <w:style w:type="paragraph" w:styleId="2b">
    <w:name w:val="Body Text 2"/>
    <w:basedOn w:val="a1"/>
    <w:link w:val="2c"/>
    <w:uiPriority w:val="99"/>
    <w:rsid w:val="00286AAC"/>
    <w:pPr>
      <w:spacing w:after="120" w:line="480" w:lineRule="auto"/>
    </w:pPr>
    <w:rPr>
      <w:rFonts w:eastAsia="Times New Roman"/>
    </w:rPr>
  </w:style>
  <w:style w:type="character" w:customStyle="1" w:styleId="2c">
    <w:name w:val="Основной текст 2 Знак"/>
    <w:link w:val="2b"/>
    <w:uiPriority w:val="99"/>
    <w:locked/>
    <w:rsid w:val="00286AAC"/>
    <w:rPr>
      <w:rFonts w:ascii="Calibri" w:hAnsi="Calibri" w:cs="Times New Roman"/>
    </w:rPr>
  </w:style>
  <w:style w:type="paragraph" w:styleId="37">
    <w:name w:val="Body Text 3"/>
    <w:basedOn w:val="a1"/>
    <w:link w:val="38"/>
    <w:uiPriority w:val="99"/>
    <w:rsid w:val="00286AAC"/>
    <w:pPr>
      <w:spacing w:after="120" w:line="276" w:lineRule="auto"/>
    </w:pPr>
    <w:rPr>
      <w:rFonts w:eastAsia="Times New Roman"/>
      <w:sz w:val="16"/>
      <w:szCs w:val="16"/>
    </w:rPr>
  </w:style>
  <w:style w:type="character" w:customStyle="1" w:styleId="38">
    <w:name w:val="Основной текст 3 Знак"/>
    <w:link w:val="37"/>
    <w:uiPriority w:val="99"/>
    <w:locked/>
    <w:rsid w:val="00286AAC"/>
    <w:rPr>
      <w:rFonts w:ascii="Calibri" w:hAnsi="Calibri" w:cs="Times New Roman"/>
      <w:sz w:val="16"/>
      <w:szCs w:val="16"/>
    </w:rPr>
  </w:style>
  <w:style w:type="paragraph" w:styleId="2d">
    <w:name w:val="Body Text Indent 2"/>
    <w:basedOn w:val="a1"/>
    <w:link w:val="2e"/>
    <w:uiPriority w:val="99"/>
    <w:rsid w:val="00286AAC"/>
    <w:pPr>
      <w:spacing w:after="120" w:line="480" w:lineRule="auto"/>
      <w:ind w:left="283"/>
    </w:pPr>
    <w:rPr>
      <w:rFonts w:eastAsia="Times New Roman"/>
    </w:rPr>
  </w:style>
  <w:style w:type="character" w:customStyle="1" w:styleId="2e">
    <w:name w:val="Основной текст с отступом 2 Знак"/>
    <w:link w:val="2d"/>
    <w:uiPriority w:val="99"/>
    <w:locked/>
    <w:rsid w:val="00286AAC"/>
    <w:rPr>
      <w:rFonts w:ascii="Calibri" w:hAnsi="Calibri" w:cs="Times New Roman"/>
    </w:rPr>
  </w:style>
  <w:style w:type="paragraph" w:styleId="39">
    <w:name w:val="Body Text Indent 3"/>
    <w:basedOn w:val="a1"/>
    <w:link w:val="3a"/>
    <w:uiPriority w:val="99"/>
    <w:rsid w:val="00286AAC"/>
    <w:pPr>
      <w:spacing w:after="120" w:line="276" w:lineRule="auto"/>
      <w:ind w:left="283"/>
    </w:pPr>
    <w:rPr>
      <w:rFonts w:eastAsia="Times New Roman"/>
      <w:sz w:val="16"/>
      <w:szCs w:val="16"/>
    </w:rPr>
  </w:style>
  <w:style w:type="character" w:customStyle="1" w:styleId="3a">
    <w:name w:val="Основной текст с отступом 3 Знак"/>
    <w:link w:val="39"/>
    <w:uiPriority w:val="99"/>
    <w:locked/>
    <w:rsid w:val="00286AAC"/>
    <w:rPr>
      <w:rFonts w:ascii="Calibri" w:hAnsi="Calibri" w:cs="Times New Roman"/>
      <w:sz w:val="16"/>
      <w:szCs w:val="16"/>
    </w:rPr>
  </w:style>
  <w:style w:type="paragraph" w:styleId="afff8">
    <w:name w:val="Block Text"/>
    <w:basedOn w:val="a1"/>
    <w:uiPriority w:val="99"/>
    <w:rsid w:val="00286AAC"/>
    <w:pPr>
      <w:spacing w:after="120" w:line="276" w:lineRule="auto"/>
      <w:ind w:left="1440" w:right="1440"/>
    </w:pPr>
    <w:rPr>
      <w:rFonts w:eastAsia="Times New Roman"/>
      <w:lang w:eastAsia="ru-RU"/>
    </w:rPr>
  </w:style>
  <w:style w:type="paragraph" w:styleId="afff9">
    <w:name w:val="Document Map"/>
    <w:basedOn w:val="a1"/>
    <w:link w:val="afffa"/>
    <w:uiPriority w:val="99"/>
    <w:rsid w:val="00286AAC"/>
    <w:pPr>
      <w:spacing w:after="200" w:line="276" w:lineRule="auto"/>
    </w:pPr>
    <w:rPr>
      <w:rFonts w:ascii="Tahoma" w:eastAsia="Times New Roman" w:hAnsi="Tahoma"/>
      <w:sz w:val="16"/>
      <w:szCs w:val="16"/>
    </w:rPr>
  </w:style>
  <w:style w:type="character" w:customStyle="1" w:styleId="afffa">
    <w:name w:val="Схема документа Знак"/>
    <w:link w:val="afff9"/>
    <w:uiPriority w:val="99"/>
    <w:locked/>
    <w:rsid w:val="00286AAC"/>
    <w:rPr>
      <w:rFonts w:ascii="Tahoma" w:hAnsi="Tahoma" w:cs="Times New Roman"/>
      <w:sz w:val="16"/>
      <w:szCs w:val="16"/>
    </w:rPr>
  </w:style>
  <w:style w:type="paragraph" w:styleId="afffb">
    <w:name w:val="Plain Text"/>
    <w:basedOn w:val="a1"/>
    <w:link w:val="afffc"/>
    <w:uiPriority w:val="99"/>
    <w:rsid w:val="00286AAC"/>
    <w:pPr>
      <w:spacing w:after="200" w:line="276" w:lineRule="auto"/>
    </w:pPr>
    <w:rPr>
      <w:rFonts w:ascii="Courier New" w:eastAsia="Times New Roman" w:hAnsi="Courier New"/>
      <w:sz w:val="20"/>
      <w:szCs w:val="20"/>
    </w:rPr>
  </w:style>
  <w:style w:type="character" w:customStyle="1" w:styleId="afffc">
    <w:name w:val="Текст Знак"/>
    <w:link w:val="afffb"/>
    <w:uiPriority w:val="99"/>
    <w:locked/>
    <w:rsid w:val="00286AAC"/>
    <w:rPr>
      <w:rFonts w:ascii="Courier New" w:hAnsi="Courier New" w:cs="Times New Roman"/>
      <w:sz w:val="20"/>
      <w:szCs w:val="20"/>
    </w:rPr>
  </w:style>
  <w:style w:type="paragraph" w:styleId="afffd">
    <w:name w:val="E-mail Signature"/>
    <w:basedOn w:val="a1"/>
    <w:link w:val="afffe"/>
    <w:uiPriority w:val="99"/>
    <w:rsid w:val="00286AAC"/>
    <w:pPr>
      <w:spacing w:after="200" w:line="276" w:lineRule="auto"/>
    </w:pPr>
    <w:rPr>
      <w:rFonts w:eastAsia="Times New Roman"/>
    </w:rPr>
  </w:style>
  <w:style w:type="character" w:customStyle="1" w:styleId="afffe">
    <w:name w:val="Электронная подпись Знак"/>
    <w:link w:val="afffd"/>
    <w:uiPriority w:val="99"/>
    <w:locked/>
    <w:rsid w:val="00286AAC"/>
    <w:rPr>
      <w:rFonts w:ascii="Calibri" w:hAnsi="Calibri" w:cs="Times New Roman"/>
    </w:rPr>
  </w:style>
  <w:style w:type="paragraph" w:styleId="affff">
    <w:name w:val="annotation subject"/>
    <w:basedOn w:val="af6"/>
    <w:next w:val="af6"/>
    <w:link w:val="affff0"/>
    <w:uiPriority w:val="99"/>
    <w:rsid w:val="00286AAC"/>
    <w:rPr>
      <w:b/>
      <w:bCs/>
    </w:rPr>
  </w:style>
  <w:style w:type="character" w:customStyle="1" w:styleId="affff0">
    <w:name w:val="Тема примечания Знак"/>
    <w:link w:val="affff"/>
    <w:uiPriority w:val="99"/>
    <w:locked/>
    <w:rsid w:val="00286AAC"/>
    <w:rPr>
      <w:rFonts w:ascii="Calibri" w:hAnsi="Calibri" w:cs="Times New Roman"/>
      <w:b/>
      <w:bCs/>
      <w:sz w:val="20"/>
      <w:szCs w:val="20"/>
    </w:rPr>
  </w:style>
  <w:style w:type="paragraph" w:styleId="2f">
    <w:name w:val="Quote"/>
    <w:basedOn w:val="a1"/>
    <w:next w:val="a1"/>
    <w:link w:val="2f0"/>
    <w:uiPriority w:val="99"/>
    <w:qFormat/>
    <w:rsid w:val="00286AAC"/>
    <w:pPr>
      <w:spacing w:after="200" w:line="276" w:lineRule="auto"/>
    </w:pPr>
    <w:rPr>
      <w:rFonts w:eastAsia="Times New Roman"/>
      <w:i/>
      <w:iCs/>
      <w:color w:val="000000"/>
    </w:rPr>
  </w:style>
  <w:style w:type="character" w:customStyle="1" w:styleId="2f0">
    <w:name w:val="Цитата 2 Знак"/>
    <w:link w:val="2f"/>
    <w:uiPriority w:val="99"/>
    <w:locked/>
    <w:rsid w:val="00286AAC"/>
    <w:rPr>
      <w:rFonts w:ascii="Calibri" w:hAnsi="Calibri" w:cs="Times New Roman"/>
      <w:i/>
      <w:iCs/>
      <w:color w:val="000000"/>
    </w:rPr>
  </w:style>
  <w:style w:type="paragraph" w:styleId="affff1">
    <w:name w:val="Intense Quote"/>
    <w:basedOn w:val="a1"/>
    <w:next w:val="a1"/>
    <w:link w:val="affff2"/>
    <w:uiPriority w:val="99"/>
    <w:qFormat/>
    <w:rsid w:val="00286AAC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eastAsia="Times New Roman"/>
      <w:b/>
      <w:bCs/>
      <w:i/>
      <w:iCs/>
      <w:color w:val="4F81BD"/>
    </w:rPr>
  </w:style>
  <w:style w:type="character" w:customStyle="1" w:styleId="affff2">
    <w:name w:val="Выделенная цитата Знак"/>
    <w:link w:val="affff1"/>
    <w:uiPriority w:val="99"/>
    <w:locked/>
    <w:rsid w:val="00286AAC"/>
    <w:rPr>
      <w:rFonts w:ascii="Calibri" w:hAnsi="Calibri" w:cs="Times New Roman"/>
      <w:b/>
      <w:bCs/>
      <w:i/>
      <w:iCs/>
      <w:color w:val="4F81BD"/>
    </w:rPr>
  </w:style>
  <w:style w:type="paragraph" w:styleId="affff3">
    <w:name w:val="Bibliography"/>
    <w:basedOn w:val="a1"/>
    <w:next w:val="a1"/>
    <w:uiPriority w:val="99"/>
    <w:semiHidden/>
    <w:rsid w:val="00286AAC"/>
    <w:pPr>
      <w:spacing w:after="200" w:line="276" w:lineRule="auto"/>
    </w:pPr>
    <w:rPr>
      <w:rFonts w:eastAsia="Times New Roman"/>
      <w:lang w:eastAsia="ru-RU"/>
    </w:rPr>
  </w:style>
  <w:style w:type="paragraph" w:styleId="affff4">
    <w:name w:val="TOC Heading"/>
    <w:basedOn w:val="1"/>
    <w:next w:val="a1"/>
    <w:uiPriority w:val="99"/>
    <w:qFormat/>
    <w:rsid w:val="00286AAC"/>
    <w:pPr>
      <w:spacing w:before="240" w:after="60" w:line="276" w:lineRule="auto"/>
      <w:outlineLvl w:val="9"/>
    </w:pPr>
    <w:rPr>
      <w:rFonts w:ascii="Cambria" w:hAnsi="Cambria"/>
      <w:b/>
      <w:bCs/>
      <w:kern w:val="32"/>
      <w:sz w:val="32"/>
      <w:szCs w:val="32"/>
    </w:rPr>
  </w:style>
  <w:style w:type="paragraph" w:customStyle="1" w:styleId="15">
    <w:name w:val="Без интервала1"/>
    <w:uiPriority w:val="99"/>
    <w:semiHidden/>
    <w:rsid w:val="00286AAC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uiPriority w:val="99"/>
    <w:rsid w:val="00286AA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FontStyle18">
    <w:name w:val="Font Style18"/>
    <w:uiPriority w:val="99"/>
    <w:rsid w:val="00286AAC"/>
    <w:rPr>
      <w:rFonts w:ascii="Times New Roman" w:hAnsi="Times New Roman"/>
      <w:sz w:val="26"/>
    </w:rPr>
  </w:style>
  <w:style w:type="character" w:customStyle="1" w:styleId="ucoz-forum-post">
    <w:name w:val="ucoz-forum-post"/>
    <w:uiPriority w:val="99"/>
    <w:rsid w:val="00286AAC"/>
  </w:style>
  <w:style w:type="table" w:customStyle="1" w:styleId="16">
    <w:name w:val="Сетка таблицы1"/>
    <w:uiPriority w:val="99"/>
    <w:rsid w:val="00286A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uiPriority w:val="99"/>
    <w:rsid w:val="00AD33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9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2180</TotalTime>
  <Pages>19</Pages>
  <Words>3163</Words>
  <Characters>18035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старт</dc:creator>
  <cp:keywords/>
  <dc:description/>
  <cp:lastModifiedBy>Алёна Золотова</cp:lastModifiedBy>
  <cp:revision>535</cp:revision>
  <cp:lastPrinted>2018-03-19T06:43:00Z</cp:lastPrinted>
  <dcterms:created xsi:type="dcterms:W3CDTF">2013-11-14T07:38:00Z</dcterms:created>
  <dcterms:modified xsi:type="dcterms:W3CDTF">2018-04-13T09:09:00Z</dcterms:modified>
</cp:coreProperties>
</file>