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7AE" w:rsidRPr="00FB37AE" w:rsidRDefault="00FB37AE" w:rsidP="00FB37AE">
      <w:pPr>
        <w:spacing w:after="0" w:line="240" w:lineRule="auto"/>
        <w:jc w:val="center"/>
        <w:rPr>
          <w:rFonts w:ascii="Arial" w:eastAsia="Times New Roman" w:hAnsi="Arial" w:cs="Arial"/>
          <w:b/>
          <w:sz w:val="24"/>
          <w:szCs w:val="24"/>
          <w:lang w:eastAsia="ru-RU"/>
        </w:rPr>
      </w:pPr>
      <w:r w:rsidRPr="00FB37AE">
        <w:rPr>
          <w:rFonts w:ascii="Arial" w:eastAsia="Times New Roman" w:hAnsi="Arial" w:cs="Arial"/>
          <w:b/>
          <w:sz w:val="24"/>
          <w:szCs w:val="24"/>
          <w:lang w:eastAsia="ru-RU"/>
        </w:rPr>
        <w:t>А Д М И Н И С Т Р А Ц И Я</w:t>
      </w:r>
    </w:p>
    <w:p w:rsidR="00FB37AE" w:rsidRPr="00FB37AE" w:rsidRDefault="00FB37AE" w:rsidP="00FB37AE">
      <w:pPr>
        <w:spacing w:after="0" w:line="240" w:lineRule="auto"/>
        <w:jc w:val="center"/>
        <w:rPr>
          <w:rFonts w:ascii="Arial" w:eastAsia="Times New Roman" w:hAnsi="Arial" w:cs="Arial"/>
          <w:b/>
          <w:sz w:val="24"/>
          <w:szCs w:val="24"/>
          <w:lang w:eastAsia="ru-RU"/>
        </w:rPr>
      </w:pPr>
      <w:r w:rsidRPr="00FB37AE">
        <w:rPr>
          <w:rFonts w:ascii="Arial" w:eastAsia="Times New Roman" w:hAnsi="Arial" w:cs="Arial"/>
          <w:b/>
          <w:sz w:val="24"/>
          <w:szCs w:val="24"/>
          <w:lang w:eastAsia="ru-RU"/>
        </w:rPr>
        <w:t>ГОРОДСКОГО ОКРУГА КЛИН</w:t>
      </w:r>
    </w:p>
    <w:p w:rsidR="00FB37AE" w:rsidRPr="00FB37AE" w:rsidRDefault="00FB37AE" w:rsidP="00FB37AE">
      <w:pPr>
        <w:spacing w:after="0" w:line="240" w:lineRule="auto"/>
        <w:jc w:val="center"/>
        <w:rPr>
          <w:rFonts w:ascii="Arial" w:eastAsia="Times New Roman" w:hAnsi="Arial" w:cs="Arial"/>
          <w:b/>
          <w:sz w:val="24"/>
          <w:szCs w:val="24"/>
          <w:lang w:eastAsia="ru-RU"/>
        </w:rPr>
      </w:pPr>
      <w:r w:rsidRPr="00FB37AE">
        <w:rPr>
          <w:rFonts w:ascii="Arial" w:eastAsia="Times New Roman" w:hAnsi="Arial" w:cs="Arial"/>
          <w:b/>
          <w:noProof/>
          <w:sz w:val="24"/>
          <w:szCs w:val="24"/>
          <w:lang w:eastAsia="ru-RU"/>
        </w:rPr>
        <mc:AlternateContent>
          <mc:Choice Requires="wps">
            <w:drawing>
              <wp:anchor distT="0" distB="0" distL="114300" distR="114300" simplePos="0" relativeHeight="251653632" behindDoc="0" locked="0" layoutInCell="0" allowOverlap="1" wp14:anchorId="36CF3A20" wp14:editId="46F5A3FC">
                <wp:simplePos x="0" y="0"/>
                <wp:positionH relativeFrom="column">
                  <wp:posOffset>106680</wp:posOffset>
                </wp:positionH>
                <wp:positionV relativeFrom="paragraph">
                  <wp:posOffset>78105</wp:posOffset>
                </wp:positionV>
                <wp:extent cx="5761355" cy="635"/>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1355" cy="635"/>
                        </a:xfrm>
                        <a:prstGeom prst="line">
                          <a:avLst/>
                        </a:prstGeom>
                        <a:noFill/>
                        <a:ln w="25400">
                          <a:solidFill>
                            <a:srgbClr val="000000"/>
                          </a:solidFill>
                          <a:round/>
                          <a:headEnd type="none" w="lg" len="lg"/>
                          <a:tailEnd type="non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EE55FC6" id="Line 3"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6.15pt" to="462.0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xYsoQIAAJwFAAAOAAAAZHJzL2Uyb0RvYy54bWysVFFv2yAQfp+0/4B4d23HdpJadarWcfbS&#10;bZXaac/E4BgNgwUkTjTtv/cgibt0D5umJpLFwd3Hd3ffcXO77wTaMW24kgWOryKMmKwV5XJT4G/P&#10;q2COkbFEUiKUZAU+MINvFx8/3Ax9ziaqVYIyjQBEmnzoC9xa2+dhaOqWdcRcqZ5JOGyU7ogFU29C&#10;qskA6J0IJ1E0DQelaa9VzYyB3eXxEC88ftOw2n5tGsMsEgUGbtZ/tf+u3Tdc3JB8o0nf8vpEg/wH&#10;i45wCZeOUEtiCdpq/gdUx2utjGrsVa26UDUNr5nPAbKJozfZPLWkZz4XKI7pxzKZ94Otv+weNeK0&#10;wAlGknTQogcuGUpcZYbe5OBQykftcqv38ql/UPUPg6QqWyI3zDN8PvQQFruI8CLEGaYH/PXwWVHw&#10;IVurfJn2je4cJBQA7X03DmM32N6iGjaz2TROsgyjGs6mSebxSX4O7bWxn5jqkFsUWABrD012D8Y6&#10;KiQ/u7ibpFpxIXy7hURDgSdZGkU+wijBqTt1fkZv1qXQaEecYvzvdPGFm1ZbST1aywitJEXWV0GC&#10;yrGDFxuMBIOZgIX3s4SLv/sBayEdD+bFe0wFrL2Fpd+H6nhh/byOrqt5NU+DdDKtgjRaLoO7VZkG&#10;01U8y5bJsiyX8S+XYJzmLaeUSZfjWeRx+m8iOo3bUZ6jzMdqhpfovuxA9pLp3SqLZmkyD2azLAnS&#10;pIqC+/mqDO7KeDqdVfflffWGaeWzN+9DdiylY6W2lumnlg6IcqebJLuexBgMeBQms2O/EREb6Fxt&#10;NUZa2e/ctl7oTqIO40Ij88j9TxoZ0Y+FOPfQWWMXTrm9lgp6fu6vnx83MsfhWyt6eNROzG6U4Anw&#10;Qafnyr0xv9ve6/VRXbwAAAD//wMAUEsDBBQABgAIAAAAIQDR2Gh43wAAAAgBAAAPAAAAZHJzL2Rv&#10;d25yZXYueG1sTI9BS8NAEIXvgv9hGcGb3TQtoY3ZFBFEUSi0CvW4TabZ4O5szG7a1F/v9KSn4c0b&#10;3vumWI3OiiP2ofWkYDpJQCBVvm6pUfDx/nS3ABGiplpbT6jgjAFW5fVVofPan2iDx21sBIdQyLUC&#10;E2OXSxkqg06Hie+Q2Dv43unIsm9k3esThzsr0yTJpNMtcYPRHT4arL62g+OSn2H9Ju3MjLvvw/rl&#10;85w9h8WrUrc348M9iIhj/DuGCz6jQ8lMez9QHYRlnTF55JnOQLC/TOdTEPvLYg6yLOT/B8pfAAAA&#10;//8DAFBLAQItABQABgAIAAAAIQC2gziS/gAAAOEBAAATAAAAAAAAAAAAAAAAAAAAAABbQ29udGVu&#10;dF9UeXBlc10ueG1sUEsBAi0AFAAGAAgAAAAhADj9If/WAAAAlAEAAAsAAAAAAAAAAAAAAAAALwEA&#10;AF9yZWxzLy5yZWxzUEsBAi0AFAAGAAgAAAAhAOXbFiyhAgAAnAUAAA4AAAAAAAAAAAAAAAAALgIA&#10;AGRycy9lMm9Eb2MueG1sUEsBAi0AFAAGAAgAAAAhANHYaHjfAAAACAEAAA8AAAAAAAAAAAAAAAAA&#10;+wQAAGRycy9kb3ducmV2LnhtbFBLBQYAAAAABAAEAPMAAAAHBgAAAAA=&#10;" o:allowincell="f" strokeweight="2pt">
                <v:stroke startarrowwidth="wide" startarrowlength="long" endarrowwidth="wide" endarrowlength="long"/>
              </v:line>
            </w:pict>
          </mc:Fallback>
        </mc:AlternateContent>
      </w:r>
    </w:p>
    <w:p w:rsidR="00FB37AE" w:rsidRPr="00FB37AE" w:rsidRDefault="00FB37AE" w:rsidP="00FB37AE">
      <w:pPr>
        <w:spacing w:after="0" w:line="240" w:lineRule="auto"/>
        <w:jc w:val="center"/>
        <w:rPr>
          <w:rFonts w:ascii="Arial" w:eastAsia="Times New Roman" w:hAnsi="Arial" w:cs="Arial"/>
          <w:sz w:val="24"/>
          <w:szCs w:val="24"/>
          <w:lang w:eastAsia="ru-RU"/>
        </w:rPr>
      </w:pPr>
      <w:r w:rsidRPr="00FB37AE">
        <w:rPr>
          <w:rFonts w:ascii="Arial" w:eastAsia="Times New Roman" w:hAnsi="Arial" w:cs="Arial"/>
          <w:b/>
          <w:sz w:val="24"/>
          <w:szCs w:val="24"/>
          <w:lang w:eastAsia="ru-RU"/>
        </w:rPr>
        <w:t>П О С Т А Н О В Л Е Н И Е</w:t>
      </w:r>
    </w:p>
    <w:p w:rsidR="00FB37AE" w:rsidRPr="00FB37AE" w:rsidRDefault="00FB37AE" w:rsidP="00FB37AE">
      <w:pPr>
        <w:tabs>
          <w:tab w:val="left" w:pos="2900"/>
          <w:tab w:val="left" w:pos="6790"/>
        </w:tabs>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ab/>
        <w:t>23.03.2018</w:t>
      </w:r>
      <w:r>
        <w:rPr>
          <w:rFonts w:ascii="Arial" w:eastAsia="Times New Roman" w:hAnsi="Arial" w:cs="Arial"/>
          <w:sz w:val="24"/>
          <w:szCs w:val="24"/>
          <w:lang w:eastAsia="ru-RU"/>
        </w:rPr>
        <w:tab/>
        <w:t>178</w:t>
      </w:r>
      <w:bookmarkStart w:id="0" w:name="_GoBack"/>
      <w:bookmarkEnd w:id="0"/>
    </w:p>
    <w:p w:rsidR="00FB37AE" w:rsidRPr="00FB37AE" w:rsidRDefault="00FB37AE" w:rsidP="00FB37AE">
      <w:pPr>
        <w:spacing w:after="0" w:line="240" w:lineRule="auto"/>
        <w:jc w:val="center"/>
        <w:rPr>
          <w:rFonts w:ascii="Arial" w:eastAsia="Times New Roman" w:hAnsi="Arial" w:cs="Arial"/>
          <w:sz w:val="24"/>
          <w:szCs w:val="24"/>
          <w:lang w:eastAsia="ru-RU"/>
        </w:rPr>
      </w:pPr>
      <w:r w:rsidRPr="00FB37AE">
        <w:rPr>
          <w:rFonts w:ascii="Arial" w:eastAsia="Times New Roman" w:hAnsi="Arial" w:cs="Arial"/>
          <w:noProof/>
          <w:sz w:val="24"/>
          <w:szCs w:val="24"/>
          <w:lang w:eastAsia="ru-RU"/>
        </w:rPr>
        <mc:AlternateContent>
          <mc:Choice Requires="wps">
            <w:drawing>
              <wp:anchor distT="0" distB="0" distL="114300" distR="114300" simplePos="0" relativeHeight="251658752" behindDoc="0" locked="0" layoutInCell="0" allowOverlap="1" wp14:anchorId="58A0C387" wp14:editId="2A79E8BD">
                <wp:simplePos x="0" y="0"/>
                <wp:positionH relativeFrom="column">
                  <wp:posOffset>3477895</wp:posOffset>
                </wp:positionH>
                <wp:positionV relativeFrom="paragraph">
                  <wp:posOffset>161290</wp:posOffset>
                </wp:positionV>
                <wp:extent cx="1829435" cy="635"/>
                <wp:effectExtent l="0" t="0" r="37465" b="3746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635"/>
                        </a:xfrm>
                        <a:prstGeom prst="line">
                          <a:avLst/>
                        </a:prstGeom>
                        <a:noFill/>
                        <a:ln w="12700">
                          <a:solidFill>
                            <a:srgbClr val="000000"/>
                          </a:solidFill>
                          <a:round/>
                          <a:headEnd type="none" w="lg" len="lg"/>
                          <a:tailEnd type="non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4FC165E" id="Line 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85pt,12.7pt" to="417.9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prcoAIAAJwFAAAOAAAAZHJzL2Uyb0RvYy54bWysVE2PmzAQvVfqf7B8Z4GEJARtUu0C6WXb&#10;rrRb9exgA1aNjWwnJKr63zt2ErbZHlpVC5Llj5nnNzNvfPvh0Am0Z9pwJVc4vokwYrJSlMtmhb8+&#10;b4IUI2OJpEQoyVb4yAz+sH7/7nboMzZRrRKUaQQg0mRDv8KttX0WhqZqWUfMjeqZhMNa6Y5YWOom&#10;pJoMgN6JcBJF83BQmvZaVcwY2C1Oh3jt8euaVfZLXRtmkVhh4Gb9qP24dWO4viVZo0nf8upMg/wH&#10;i45wCZeOUAWxBO00/wOq45VWRtX2plJdqOqaV8zHANHE0atonlrSMx8LJMf0Y5rM28FWn/ePGnEK&#10;tcNIkg5K9MAlQ4nLzNCbDAxy+ahdbNVBPvUPqvpukFR5S2TDPMPnYw9usfMIr1zcwvSAvx0+KQo2&#10;ZGeVT9Oh1p2DhASgg6/GcawGO1hUwWacTpbJdIZRBWdzmDh8kl1ce23sR6Y65CYrLIC1hyb7B2NP&#10;phcTd5NUGy4E7JNMSDQA/GQRRd7DKMGpO3WHRjfbXGi0J04x/jtffGWm1U5Sj9YyQktJkfVZkKBy&#10;7OBFg5Fg0BMw8XaWcPF3OwhQSMeDefGeQoHVwcLU70N2vLB+LKNlmZZpEiSTeRkkUVEEd5s8Ceab&#10;eDErpkWeF/FPF2CcZC2nlEkX40XkcfJvIjq320meo8zHbIbX6L5CQPaa6d1mFi2SaRosFrNpkEzL&#10;KLhPN3lwl8fz+aK8z+/LV0xLH715G7JjKh0rtbNMP7V0QJQ73UxnywlIn3J4FJwi4MOIiAYqV1mN&#10;kVb2G7etF7qTqMO40kgauf+skRH9lIhLDd1qrMI5tpdUQc0v9fX941rm1HxbRY+P2onZtRI8Ad7p&#10;/Fy5N+b3tbd6eVTXvwAAAP//AwBQSwMEFAAGAAgAAAAhAD0op5zeAAAACQEAAA8AAABkcnMvZG93&#10;bnJldi54bWxMj8FOwzAMhu9IvENkJG4spVvo6JpOCIkDF9DGJK5Z4zXdGqdKsrW8PdkJjrY//f7+&#10;aj3Znl3Qh86RhMdZBgypcbqjVsLu6+1hCSxERVr1jlDCDwZY17c3lSq1G2mDl21sWQqhUCoJJsah&#10;5Dw0Bq0KMzcgpdvBeatiGn3LtVdjCrc9z7PsiVvVUfpg1ICvBpvT9mwl8O7z+yCm5+P7R2H47jiS&#10;L/K5lPd308sKWMQp/sFw1U/qUCenvTuTDqyXIBZFkVAJuVgAS8ByLlKX/XUhgNcV/9+g/gUAAP//&#10;AwBQSwECLQAUAAYACAAAACEAtoM4kv4AAADhAQAAEwAAAAAAAAAAAAAAAAAAAAAAW0NvbnRlbnRf&#10;VHlwZXNdLnhtbFBLAQItABQABgAIAAAAIQA4/SH/1gAAAJQBAAALAAAAAAAAAAAAAAAAAC8BAABf&#10;cmVscy8ucmVsc1BLAQItABQABgAIAAAAIQDaTprcoAIAAJwFAAAOAAAAAAAAAAAAAAAAAC4CAABk&#10;cnMvZTJvRG9jLnhtbFBLAQItABQABgAIAAAAIQA9KKec3gAAAAkBAAAPAAAAAAAAAAAAAAAAAPoE&#10;AABkcnMvZG93bnJldi54bWxQSwUGAAAAAAQABADzAAAABQYAAAAA&#10;" o:allowincell="f" strokeweight="1pt">
                <v:stroke startarrowwidth="wide" startarrowlength="long" endarrowwidth="wide" endarrowlength="long"/>
              </v:line>
            </w:pict>
          </mc:Fallback>
        </mc:AlternateContent>
      </w:r>
      <w:r w:rsidRPr="00FB37AE">
        <w:rPr>
          <w:rFonts w:ascii="Arial" w:eastAsia="Times New Roman" w:hAnsi="Arial" w:cs="Arial"/>
          <w:noProof/>
          <w:sz w:val="24"/>
          <w:szCs w:val="24"/>
          <w:lang w:eastAsia="ru-RU"/>
        </w:rPr>
        <mc:AlternateContent>
          <mc:Choice Requires="wps">
            <w:drawing>
              <wp:anchor distT="0" distB="0" distL="114300" distR="114300" simplePos="0" relativeHeight="251663872" behindDoc="0" locked="0" layoutInCell="0" allowOverlap="1" wp14:anchorId="21E25435" wp14:editId="02C53BEA">
                <wp:simplePos x="0" y="0"/>
                <wp:positionH relativeFrom="column">
                  <wp:posOffset>1454785</wp:posOffset>
                </wp:positionH>
                <wp:positionV relativeFrom="paragraph">
                  <wp:posOffset>161290</wp:posOffset>
                </wp:positionV>
                <wp:extent cx="1555115" cy="635"/>
                <wp:effectExtent l="0" t="0" r="26035" b="3746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5115" cy="635"/>
                        </a:xfrm>
                        <a:prstGeom prst="line">
                          <a:avLst/>
                        </a:prstGeom>
                        <a:noFill/>
                        <a:ln w="12700">
                          <a:solidFill>
                            <a:srgbClr val="000000"/>
                          </a:solidFill>
                          <a:round/>
                          <a:headEnd type="none" w="lg" len="lg"/>
                          <a:tailEnd type="non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B0646F4" id="Line 5"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55pt,12.7pt" to="237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6eGoQIAAJwFAAAOAAAAZHJzL2Uyb0RvYy54bWysVFFvmzAQfp+0/2D5nQIJJClqUrVA9tJt&#10;ldppzw42YM3YyHZComn/fWcnoU33sGkqSMhn3318d/edb273nUA7pg1XconjqwgjJitFuWyW+Nvz&#10;OlhgZCyRlAgl2RIfmMG3q48fboY+YxPVKkGZRgAiTTb0S9xa22dhaKqWdcRcqZ5JOKyV7ogFUzch&#10;1WQA9E6EkyiahYPStNeqYsbAbnE8xCuPX9essl/r2jCLxBIDN+u/2n837huubkjWaNK3vDrRIP/B&#10;oiNcwk9HqIJYgraa/wHV8Uoro2p7VakuVHXNK+ZzgGzi6E02Ty3pmc8FimP6sUzm/WCrL7tHjThd&#10;4glGknTQogcuGUpdZYbeZOCQy0ftcqv28ql/UNUPg6TKWyIb5hk+H3oIi11EeBHiDNMD/mb4rCj4&#10;kK1Vvkz7WncOEgqA9r4bh7EbbG9RBZtxmqZxnGJUwdls6hmFJDuH9trYT0x1yC2WWABrD012D8Y6&#10;KiQ7u7g/SbXmQvh2C4kGgJ/Mo8hHGCU4dafOz+hmkwuNdsQpxj8+MTh57abVVlKP1jJCS0mR9VWQ&#10;oHLs4EWDkWAwE7DwfpZw8Xc/YC2k48G8eI+pgLW3sPT7UB0vrJ/X0XW5KBdJkExmZZBERRHcrfMk&#10;mK3jeVpMizwv4l8uwTjJWk4pky7Hs8jj5N9EdBq3ozxHmY/VDC/RfdmB7CXTu3UazZPpIpjP02mQ&#10;TMsouF+s8+Auj2ezeXmf35dvmJY+e/M+ZMdSOlZqa5l+aumAKHe6mabXkxiDAZeCUwQ8GBHRQOcq&#10;qzHSyn7ntvVCdxJ1GBcaWUTuPWlkRD8W4txDZ41dOOX2Uiro+bm/fn7cyByHb6Po4VE7MbtRgivA&#10;B52uK3fHvLa918uluvoNAAD//wMAUEsDBBQABgAIAAAAIQDKp1FA3gAAAAkBAAAPAAAAZHJzL2Rv&#10;d25yZXYueG1sTI9BT8MwDIXvSPyHyEjcWLrSUlaaTgiJAxfQxiSuWeM1HY1TNdla/j3eCW6239Pz&#10;96r17HpxxjF0nhQsFwkIpMabjloFu8/Xu0cQIWoyuveECn4wwLq+vqp0afxEGzxvYys4hEKpFdgY&#10;h1LK0Fh0Oiz8gMTawY9OR17HVppRTxzuepkmyYN0uiP+YPWALxab7+3JKZDdx9chn1fHt/fCyt1x&#10;orFI75W6vZmfn0BEnOOfGS74jA41M+39iUwQvYI0XS3ZykOegWBDVmRcbn855CDrSv5vUP8CAAD/&#10;/wMAUEsBAi0AFAAGAAgAAAAhALaDOJL+AAAA4QEAABMAAAAAAAAAAAAAAAAAAAAAAFtDb250ZW50&#10;X1R5cGVzXS54bWxQSwECLQAUAAYACAAAACEAOP0h/9YAAACUAQAACwAAAAAAAAAAAAAAAAAvAQAA&#10;X3JlbHMvLnJlbHNQSwECLQAUAAYACAAAACEAsdunhqECAACcBQAADgAAAAAAAAAAAAAAAAAuAgAA&#10;ZHJzL2Uyb0RvYy54bWxQSwECLQAUAAYACAAAACEAyqdRQN4AAAAJAQAADwAAAAAAAAAAAAAAAAD7&#10;BAAAZHJzL2Rvd25yZXYueG1sUEsFBgAAAAAEAAQA8wAAAAYGAAAAAA==&#10;" o:allowincell="f" strokeweight="1pt">
                <v:stroke startarrowwidth="wide" startarrowlength="long" endarrowwidth="wide" endarrowlength="long"/>
              </v:line>
            </w:pict>
          </mc:Fallback>
        </mc:AlternateContent>
      </w:r>
      <w:r w:rsidRPr="00FB37AE">
        <w:rPr>
          <w:rFonts w:ascii="Arial" w:eastAsia="Times New Roman" w:hAnsi="Arial" w:cs="Arial"/>
          <w:sz w:val="24"/>
          <w:szCs w:val="24"/>
          <w:lang w:eastAsia="ru-RU"/>
        </w:rPr>
        <w:t>№</w:t>
      </w:r>
    </w:p>
    <w:p w:rsidR="00FB37AE" w:rsidRPr="00FB37AE" w:rsidRDefault="00FB37AE" w:rsidP="00FB37AE">
      <w:pPr>
        <w:spacing w:after="0" w:line="192" w:lineRule="auto"/>
        <w:jc w:val="center"/>
        <w:rPr>
          <w:rFonts w:ascii="Arial" w:eastAsia="Times New Roman" w:hAnsi="Arial" w:cs="Arial"/>
          <w:sz w:val="24"/>
          <w:szCs w:val="24"/>
          <w:lang w:eastAsia="ru-RU"/>
        </w:rPr>
      </w:pPr>
      <w:r w:rsidRPr="00FB37AE">
        <w:rPr>
          <w:rFonts w:ascii="Arial" w:eastAsia="Times New Roman" w:hAnsi="Arial" w:cs="Arial"/>
          <w:sz w:val="24"/>
          <w:szCs w:val="24"/>
          <w:lang w:eastAsia="ru-RU"/>
        </w:rPr>
        <w:t>г. Клин</w:t>
      </w:r>
    </w:p>
    <w:p w:rsidR="00FB37AE" w:rsidRPr="00FB37AE" w:rsidRDefault="00FB37AE" w:rsidP="00FB37AE">
      <w:pPr>
        <w:keepNext/>
        <w:spacing w:after="0" w:line="192" w:lineRule="auto"/>
        <w:jc w:val="center"/>
        <w:outlineLvl w:val="0"/>
        <w:rPr>
          <w:rFonts w:ascii="Arial" w:eastAsia="Times New Roman" w:hAnsi="Arial" w:cs="Arial"/>
          <w:sz w:val="24"/>
          <w:szCs w:val="24"/>
          <w:lang w:eastAsia="ru-RU"/>
        </w:rPr>
      </w:pPr>
      <w:r w:rsidRPr="00FB37AE">
        <w:rPr>
          <w:rFonts w:ascii="Arial" w:eastAsia="Times New Roman" w:hAnsi="Arial" w:cs="Arial"/>
          <w:sz w:val="24"/>
          <w:szCs w:val="24"/>
          <w:lang w:eastAsia="ru-RU"/>
        </w:rPr>
        <w:t>Московская область</w:t>
      </w:r>
    </w:p>
    <w:p w:rsidR="00FB37AE" w:rsidRDefault="00FB37AE" w:rsidP="00FB37AE">
      <w:pPr>
        <w:suppressAutoHyphens/>
        <w:spacing w:after="0" w:line="240" w:lineRule="auto"/>
        <w:rPr>
          <w:rFonts w:ascii="Arial" w:hAnsi="Arial" w:cs="Arial"/>
          <w:sz w:val="24"/>
          <w:szCs w:val="24"/>
          <w:lang w:eastAsia="ar-SA"/>
        </w:rPr>
      </w:pPr>
    </w:p>
    <w:p w:rsidR="00FB37AE" w:rsidRPr="00FB37AE" w:rsidRDefault="00FB37AE" w:rsidP="00FB37AE">
      <w:pPr>
        <w:suppressAutoHyphens/>
        <w:spacing w:after="0" w:line="240" w:lineRule="auto"/>
        <w:rPr>
          <w:rFonts w:ascii="Arial" w:hAnsi="Arial" w:cs="Arial"/>
          <w:b/>
          <w:color w:val="000000"/>
          <w:sz w:val="24"/>
          <w:szCs w:val="24"/>
          <w:lang w:eastAsia="ar-SA"/>
        </w:rPr>
      </w:pPr>
      <w:r w:rsidRPr="00FB37AE">
        <w:rPr>
          <w:rFonts w:ascii="Arial" w:hAnsi="Arial" w:cs="Arial"/>
          <w:sz w:val="24"/>
          <w:szCs w:val="24"/>
          <w:lang w:eastAsia="ar-SA"/>
        </w:rPr>
        <w:t xml:space="preserve">Об утверждении </w:t>
      </w:r>
      <w:r w:rsidRPr="00FB37AE">
        <w:rPr>
          <w:rFonts w:ascii="Arial" w:hAnsi="Arial" w:cs="Arial"/>
          <w:color w:val="000000"/>
          <w:sz w:val="24"/>
          <w:szCs w:val="24"/>
          <w:lang w:eastAsia="ar-SA"/>
        </w:rPr>
        <w:t xml:space="preserve">Временного порядка </w:t>
      </w:r>
    </w:p>
    <w:p w:rsidR="00FB37AE" w:rsidRPr="00FB37AE" w:rsidRDefault="00FB37AE" w:rsidP="00FB37AE">
      <w:pPr>
        <w:suppressAutoHyphens/>
        <w:spacing w:after="0" w:line="240" w:lineRule="auto"/>
        <w:rPr>
          <w:rFonts w:ascii="Arial" w:hAnsi="Arial" w:cs="Arial"/>
          <w:color w:val="000000"/>
          <w:sz w:val="24"/>
          <w:szCs w:val="24"/>
          <w:lang w:eastAsia="ar-SA"/>
        </w:rPr>
      </w:pPr>
      <w:r w:rsidRPr="00FB37AE">
        <w:rPr>
          <w:rFonts w:ascii="Arial" w:hAnsi="Arial" w:cs="Arial"/>
          <w:color w:val="000000"/>
          <w:sz w:val="24"/>
          <w:szCs w:val="24"/>
          <w:lang w:eastAsia="ar-SA"/>
        </w:rPr>
        <w:t xml:space="preserve">предоставления муниципальной услуги </w:t>
      </w:r>
    </w:p>
    <w:p w:rsidR="00FB37AE" w:rsidRPr="00FB37AE" w:rsidRDefault="00FB37AE" w:rsidP="00FB37AE">
      <w:pPr>
        <w:suppressAutoHyphens/>
        <w:spacing w:after="0" w:line="240" w:lineRule="auto"/>
        <w:rPr>
          <w:rFonts w:ascii="Arial" w:eastAsia="Times New Roman" w:hAnsi="Arial" w:cs="Arial"/>
          <w:sz w:val="24"/>
          <w:szCs w:val="24"/>
          <w:lang w:eastAsia="ru-RU"/>
        </w:rPr>
      </w:pPr>
      <w:r w:rsidRPr="00FB37AE">
        <w:rPr>
          <w:rFonts w:ascii="Arial" w:eastAsia="Times New Roman" w:hAnsi="Arial" w:cs="Arial"/>
          <w:sz w:val="24"/>
          <w:szCs w:val="24"/>
          <w:lang w:eastAsia="ru-RU"/>
        </w:rPr>
        <w:t>«Согласование местоположения границ</w:t>
      </w:r>
    </w:p>
    <w:p w:rsidR="00FB37AE" w:rsidRPr="00FB37AE" w:rsidRDefault="00FB37AE" w:rsidP="00FB37AE">
      <w:pPr>
        <w:suppressAutoHyphens/>
        <w:spacing w:after="0" w:line="240" w:lineRule="auto"/>
        <w:rPr>
          <w:rFonts w:ascii="Arial" w:eastAsia="Times New Roman" w:hAnsi="Arial" w:cs="Arial"/>
          <w:sz w:val="24"/>
          <w:szCs w:val="24"/>
          <w:lang w:eastAsia="ru-RU"/>
        </w:rPr>
      </w:pPr>
      <w:r w:rsidRPr="00FB37AE">
        <w:rPr>
          <w:rFonts w:ascii="Arial" w:eastAsia="Times New Roman" w:hAnsi="Arial" w:cs="Arial"/>
          <w:sz w:val="24"/>
          <w:szCs w:val="24"/>
          <w:lang w:eastAsia="ru-RU"/>
        </w:rPr>
        <w:t>земельных участков, являющихся смежными</w:t>
      </w:r>
    </w:p>
    <w:p w:rsidR="00FB37AE" w:rsidRPr="00FB37AE" w:rsidRDefault="00FB37AE" w:rsidP="00FB37AE">
      <w:pPr>
        <w:suppressAutoHyphens/>
        <w:spacing w:after="0" w:line="240" w:lineRule="auto"/>
        <w:rPr>
          <w:rFonts w:ascii="Arial" w:eastAsia="Times New Roman" w:hAnsi="Arial" w:cs="Arial"/>
          <w:sz w:val="24"/>
          <w:szCs w:val="24"/>
          <w:lang w:eastAsia="ru-RU"/>
        </w:rPr>
      </w:pPr>
      <w:r w:rsidRPr="00FB37AE">
        <w:rPr>
          <w:rFonts w:ascii="Arial" w:eastAsia="Times New Roman" w:hAnsi="Arial" w:cs="Arial"/>
          <w:sz w:val="24"/>
          <w:szCs w:val="24"/>
          <w:lang w:eastAsia="ru-RU"/>
        </w:rPr>
        <w:t>с земельными участками, находящихся в</w:t>
      </w:r>
    </w:p>
    <w:p w:rsidR="00FB37AE" w:rsidRPr="00FB37AE" w:rsidRDefault="00FB37AE" w:rsidP="00FB37AE">
      <w:pPr>
        <w:suppressAutoHyphens/>
        <w:spacing w:after="0" w:line="240" w:lineRule="auto"/>
        <w:rPr>
          <w:rFonts w:ascii="Arial" w:eastAsia="Times New Roman" w:hAnsi="Arial" w:cs="Arial"/>
          <w:sz w:val="24"/>
          <w:szCs w:val="24"/>
          <w:lang w:eastAsia="ru-RU"/>
        </w:rPr>
      </w:pPr>
      <w:r w:rsidRPr="00FB37AE">
        <w:rPr>
          <w:rFonts w:ascii="Arial" w:eastAsia="Times New Roman" w:hAnsi="Arial" w:cs="Arial"/>
          <w:sz w:val="24"/>
          <w:szCs w:val="24"/>
          <w:lang w:eastAsia="ru-RU"/>
        </w:rPr>
        <w:t>муниципальной собственности или</w:t>
      </w:r>
    </w:p>
    <w:p w:rsidR="00FB37AE" w:rsidRPr="00FB37AE" w:rsidRDefault="00FB37AE" w:rsidP="00FB37AE">
      <w:pPr>
        <w:suppressAutoHyphens/>
        <w:spacing w:after="0" w:line="240" w:lineRule="auto"/>
        <w:rPr>
          <w:rFonts w:ascii="Arial" w:eastAsia="Times New Roman" w:hAnsi="Arial" w:cs="Arial"/>
          <w:sz w:val="24"/>
          <w:szCs w:val="24"/>
          <w:lang w:eastAsia="ru-RU"/>
        </w:rPr>
      </w:pPr>
      <w:r w:rsidRPr="00FB37AE">
        <w:rPr>
          <w:rFonts w:ascii="Arial" w:eastAsia="Times New Roman" w:hAnsi="Arial" w:cs="Arial"/>
          <w:sz w:val="24"/>
          <w:szCs w:val="24"/>
          <w:lang w:eastAsia="ru-RU"/>
        </w:rPr>
        <w:t>государственная собственность на которые</w:t>
      </w:r>
    </w:p>
    <w:p w:rsidR="00FB37AE" w:rsidRPr="00FB37AE" w:rsidRDefault="00FB37AE" w:rsidP="00FB37AE">
      <w:pPr>
        <w:suppressAutoHyphens/>
        <w:spacing w:after="0" w:line="240" w:lineRule="auto"/>
        <w:rPr>
          <w:rFonts w:ascii="Arial" w:eastAsia="Times New Roman" w:hAnsi="Arial" w:cs="Arial"/>
          <w:sz w:val="24"/>
          <w:szCs w:val="24"/>
          <w:lang w:eastAsia="ru-RU"/>
        </w:rPr>
      </w:pPr>
      <w:r w:rsidRPr="00FB37AE">
        <w:rPr>
          <w:rFonts w:ascii="Arial" w:eastAsia="Times New Roman" w:hAnsi="Arial" w:cs="Arial"/>
          <w:sz w:val="24"/>
          <w:szCs w:val="24"/>
          <w:lang w:eastAsia="ru-RU"/>
        </w:rPr>
        <w:t>не разграничена»</w:t>
      </w:r>
    </w:p>
    <w:p w:rsidR="00FB37AE" w:rsidRPr="00FB37AE" w:rsidRDefault="00FB37AE" w:rsidP="00FB37AE">
      <w:pPr>
        <w:widowControl w:val="0"/>
        <w:suppressAutoHyphens/>
        <w:autoSpaceDE w:val="0"/>
        <w:spacing w:after="0" w:line="240" w:lineRule="auto"/>
        <w:jc w:val="both"/>
        <w:rPr>
          <w:rFonts w:ascii="Arial" w:eastAsia="Times New Roman" w:hAnsi="Arial" w:cs="Arial"/>
          <w:sz w:val="24"/>
          <w:szCs w:val="24"/>
          <w:lang w:eastAsia="ar-SA"/>
        </w:rPr>
      </w:pPr>
    </w:p>
    <w:p w:rsidR="00FB37AE" w:rsidRPr="00FB37AE" w:rsidRDefault="00FB37AE" w:rsidP="00FB37AE">
      <w:pPr>
        <w:widowControl w:val="0"/>
        <w:suppressAutoHyphens/>
        <w:autoSpaceDE w:val="0"/>
        <w:spacing w:after="0" w:line="240" w:lineRule="auto"/>
        <w:jc w:val="both"/>
        <w:rPr>
          <w:rFonts w:ascii="Arial" w:eastAsia="Arial" w:hAnsi="Arial" w:cs="Arial"/>
          <w:sz w:val="24"/>
          <w:szCs w:val="24"/>
          <w:lang w:eastAsia="ar-SA"/>
        </w:rPr>
      </w:pPr>
      <w:r>
        <w:rPr>
          <w:rFonts w:ascii="Arial" w:eastAsia="Arial" w:hAnsi="Arial" w:cs="Arial"/>
          <w:sz w:val="24"/>
          <w:szCs w:val="24"/>
          <w:lang w:eastAsia="ar-SA"/>
        </w:rPr>
        <w:t xml:space="preserve">           </w:t>
      </w:r>
      <w:r w:rsidRPr="00FB37AE">
        <w:rPr>
          <w:rFonts w:ascii="Arial" w:eastAsia="Arial" w:hAnsi="Arial" w:cs="Arial"/>
          <w:sz w:val="24"/>
          <w:szCs w:val="24"/>
          <w:lang w:eastAsia="ar-SA"/>
        </w:rPr>
        <w:t xml:space="preserve">В соответствии с </w:t>
      </w:r>
      <w:r w:rsidRPr="00FB37AE">
        <w:rPr>
          <w:rFonts w:ascii="Arial" w:eastAsia="Arial" w:hAnsi="Arial" w:cs="Arial"/>
          <w:color w:val="000000"/>
          <w:sz w:val="24"/>
          <w:szCs w:val="24"/>
          <w:lang w:eastAsia="ar-SA"/>
        </w:rPr>
        <w:t xml:space="preserve">Гражданским кодексом Российской Федерации, Федеральными законами от 06.10.2003 № 131-ФЗ «Об общих принципах организации местного самоуправления в Российской Федерации» и от 27.07.2010 № 210-ФЗ «Об организации предоставления государственных и муниципальных услуг», </w:t>
      </w:r>
      <w:r w:rsidRPr="00FB37AE">
        <w:rPr>
          <w:rFonts w:ascii="Arial" w:eastAsia="Arial" w:hAnsi="Arial" w:cs="Arial"/>
          <w:sz w:val="24"/>
          <w:szCs w:val="24"/>
          <w:lang w:eastAsia="ar-SA"/>
        </w:rPr>
        <w:t>Законом Московской области от 20.09.2017 № 148/2017-ОЗ «Об организации местного самоуправления на территории Клинского муниципального района», Положением об Администрации городского округа Клин, утвержденным решением Совета депутатов городского округа Клин от 15.01.2018 № 9/1 «О переименовании Администрации Клинского муниципального района»,</w:t>
      </w:r>
      <w:r w:rsidRPr="00FB37AE">
        <w:rPr>
          <w:rFonts w:ascii="Arial" w:eastAsia="Arial" w:hAnsi="Arial" w:cs="Arial"/>
          <w:color w:val="000000"/>
          <w:sz w:val="24"/>
          <w:szCs w:val="24"/>
          <w:lang w:eastAsia="ar-SA"/>
        </w:rPr>
        <w:t xml:space="preserve"> </w:t>
      </w:r>
      <w:r w:rsidRPr="00FB37AE">
        <w:rPr>
          <w:rFonts w:ascii="Arial" w:eastAsia="Arial" w:hAnsi="Arial" w:cs="Arial"/>
          <w:sz w:val="24"/>
          <w:szCs w:val="24"/>
          <w:lang w:eastAsia="ar-SA"/>
        </w:rPr>
        <w:t>на основании рекомендаций Министерства имущественных отношений Московской области (вх. № Вх/2737-2-23 от 13.03.2018),</w:t>
      </w:r>
    </w:p>
    <w:p w:rsidR="00FB37AE" w:rsidRPr="00FB37AE" w:rsidRDefault="00FB37AE" w:rsidP="00FB37AE">
      <w:pPr>
        <w:widowControl w:val="0"/>
        <w:suppressAutoHyphens/>
        <w:autoSpaceDE w:val="0"/>
        <w:spacing w:after="0" w:line="240" w:lineRule="auto"/>
        <w:jc w:val="both"/>
        <w:rPr>
          <w:rFonts w:ascii="Arial" w:eastAsia="Arial" w:hAnsi="Arial" w:cs="Arial"/>
          <w:sz w:val="24"/>
          <w:szCs w:val="24"/>
          <w:lang w:eastAsia="ar-SA"/>
        </w:rPr>
      </w:pPr>
    </w:p>
    <w:p w:rsidR="00FB37AE" w:rsidRPr="00FB37AE" w:rsidRDefault="00FB37AE" w:rsidP="00FB37AE">
      <w:pPr>
        <w:suppressAutoHyphens/>
        <w:spacing w:after="0" w:line="240" w:lineRule="auto"/>
        <w:jc w:val="center"/>
        <w:rPr>
          <w:rFonts w:ascii="Arial" w:eastAsia="Times New Roman" w:hAnsi="Arial" w:cs="Arial"/>
          <w:sz w:val="24"/>
          <w:szCs w:val="24"/>
          <w:lang w:eastAsia="ru-RU"/>
        </w:rPr>
      </w:pPr>
      <w:r w:rsidRPr="00FB37AE">
        <w:rPr>
          <w:rFonts w:ascii="Arial" w:eastAsia="Times New Roman" w:hAnsi="Arial" w:cs="Arial"/>
          <w:sz w:val="24"/>
          <w:szCs w:val="24"/>
          <w:lang w:eastAsia="ru-RU"/>
        </w:rPr>
        <w:t>П О С Т А Н О В Л Я Ю:</w:t>
      </w:r>
    </w:p>
    <w:p w:rsidR="00FB37AE" w:rsidRPr="00FB37AE" w:rsidRDefault="00FB37AE" w:rsidP="00FB37AE">
      <w:pPr>
        <w:suppressAutoHyphens/>
        <w:spacing w:after="0" w:line="240" w:lineRule="auto"/>
        <w:jc w:val="center"/>
        <w:rPr>
          <w:rFonts w:ascii="Arial" w:eastAsia="Times New Roman" w:hAnsi="Arial" w:cs="Arial"/>
          <w:sz w:val="24"/>
          <w:szCs w:val="24"/>
          <w:lang w:eastAsia="ru-RU"/>
        </w:rPr>
      </w:pPr>
    </w:p>
    <w:p w:rsidR="00FB37AE" w:rsidRPr="00FB37AE" w:rsidRDefault="00FB37AE" w:rsidP="00FB37AE">
      <w:pPr>
        <w:suppressAutoHyphens/>
        <w:spacing w:after="0" w:line="240" w:lineRule="auto"/>
        <w:jc w:val="both"/>
        <w:rPr>
          <w:rFonts w:ascii="Arial" w:hAnsi="Arial" w:cs="Arial"/>
          <w:sz w:val="24"/>
          <w:szCs w:val="24"/>
          <w:lang w:eastAsia="ar-SA"/>
        </w:rPr>
      </w:pPr>
      <w:r>
        <w:rPr>
          <w:rFonts w:ascii="Arial" w:hAnsi="Arial" w:cs="Arial"/>
          <w:sz w:val="24"/>
          <w:szCs w:val="24"/>
          <w:lang w:eastAsia="ar-SA"/>
        </w:rPr>
        <w:t xml:space="preserve">               </w:t>
      </w:r>
      <w:r w:rsidRPr="00FB37AE">
        <w:rPr>
          <w:rFonts w:ascii="Arial" w:hAnsi="Arial" w:cs="Arial"/>
          <w:sz w:val="24"/>
          <w:szCs w:val="24"/>
          <w:lang w:eastAsia="ar-SA"/>
        </w:rPr>
        <w:t>1.</w:t>
      </w:r>
      <w:r w:rsidRPr="00FB37AE">
        <w:rPr>
          <w:rFonts w:ascii="Arial" w:hAnsi="Arial" w:cs="Arial"/>
          <w:sz w:val="24"/>
          <w:szCs w:val="24"/>
          <w:lang w:eastAsia="ar-SA"/>
        </w:rPr>
        <w:tab/>
        <w:t xml:space="preserve">Утвердить Временный порядок по </w:t>
      </w:r>
      <w:r w:rsidRPr="00FB37AE">
        <w:rPr>
          <w:rFonts w:ascii="Arial" w:hAnsi="Arial" w:cs="Arial"/>
          <w:color w:val="000000"/>
          <w:sz w:val="24"/>
          <w:szCs w:val="24"/>
          <w:lang w:eastAsia="ar-SA"/>
        </w:rPr>
        <w:t xml:space="preserve">предоставлению муниципальной услуги предоставления муниципальной услуги </w:t>
      </w:r>
      <w:r w:rsidRPr="00FB37AE">
        <w:rPr>
          <w:rFonts w:ascii="Arial" w:hAnsi="Arial" w:cs="Arial"/>
          <w:sz w:val="24"/>
          <w:szCs w:val="24"/>
          <w:lang w:eastAsia="ar-SA"/>
        </w:rPr>
        <w:t>«Согласование местоположения границ земельных участков, являющихся смежными с земельными участками, находящихся в муниципальной собственности или государственная собственность на которые не разграничена» (прилагается).</w:t>
      </w:r>
    </w:p>
    <w:p w:rsidR="00FB37AE" w:rsidRPr="00FB37AE" w:rsidRDefault="00FB37AE" w:rsidP="00FB37AE">
      <w:pPr>
        <w:suppressAutoHyphens/>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Pr="00FB37AE">
        <w:rPr>
          <w:rFonts w:ascii="Arial" w:eastAsia="Times New Roman" w:hAnsi="Arial" w:cs="Arial"/>
          <w:sz w:val="24"/>
          <w:szCs w:val="24"/>
          <w:lang w:eastAsia="ru-RU"/>
        </w:rPr>
        <w:t>2.</w:t>
      </w:r>
      <w:r w:rsidRPr="00FB37AE">
        <w:rPr>
          <w:rFonts w:ascii="Arial" w:eastAsia="Times New Roman" w:hAnsi="Arial" w:cs="Arial"/>
          <w:sz w:val="24"/>
          <w:szCs w:val="24"/>
          <w:lang w:eastAsia="ru-RU"/>
        </w:rPr>
        <w:tab/>
        <w:t>Признать утратившими силу постановление Администрации Клинского муниципального района от 19.01.2018 № 131 «Об утверждении Административного регламента по предоставлению муниципальной услуги «Согласование местоположения границ земельных участков, являющихся смежными с земельными участками, находящихся в муниципальной собственности или государственная собственность на которые не разграничена», в связи с принятием настоящего постановления.</w:t>
      </w:r>
    </w:p>
    <w:p w:rsidR="00FB37AE" w:rsidRPr="00FB37AE" w:rsidRDefault="00FB37AE" w:rsidP="00FB37AE">
      <w:pPr>
        <w:suppressAutoHyphens/>
        <w:spacing w:after="0" w:line="240" w:lineRule="auto"/>
        <w:jc w:val="both"/>
        <w:rPr>
          <w:rFonts w:ascii="Arial" w:eastAsia="Times New Roman" w:hAnsi="Arial" w:cs="Arial"/>
          <w:sz w:val="24"/>
          <w:szCs w:val="24"/>
          <w:lang w:eastAsia="ru-RU"/>
        </w:rPr>
      </w:pPr>
    </w:p>
    <w:p w:rsidR="00FB37AE" w:rsidRPr="00FB37AE" w:rsidRDefault="00FB37AE" w:rsidP="00FB37AE">
      <w:pPr>
        <w:suppressAutoHyphens/>
        <w:spacing w:after="0" w:line="240" w:lineRule="auto"/>
        <w:jc w:val="both"/>
        <w:rPr>
          <w:rFonts w:ascii="Arial" w:eastAsia="Times New Roman" w:hAnsi="Arial" w:cs="Arial"/>
          <w:sz w:val="24"/>
          <w:szCs w:val="24"/>
          <w:lang w:eastAsia="ru-RU"/>
        </w:rPr>
      </w:pPr>
    </w:p>
    <w:p w:rsidR="00FB37AE" w:rsidRPr="00FB37AE" w:rsidRDefault="00FB37AE" w:rsidP="00FB37AE">
      <w:pPr>
        <w:suppressAutoHyphens/>
        <w:spacing w:after="0" w:line="240" w:lineRule="auto"/>
        <w:rPr>
          <w:rFonts w:ascii="Times New Roman" w:eastAsia="Times New Roman" w:hAnsi="Times New Roman"/>
          <w:sz w:val="26"/>
          <w:szCs w:val="26"/>
          <w:lang w:eastAsia="ru-RU"/>
        </w:rPr>
      </w:pPr>
      <w:r w:rsidRPr="00FB37AE">
        <w:rPr>
          <w:rFonts w:ascii="Arial" w:eastAsia="Times New Roman" w:hAnsi="Arial" w:cs="Arial"/>
          <w:sz w:val="24"/>
          <w:szCs w:val="24"/>
          <w:lang w:eastAsia="ru-RU"/>
        </w:rPr>
        <w:t>Глава городского округа Клин</w:t>
      </w:r>
      <w:r w:rsidRPr="00FB37AE">
        <w:rPr>
          <w:rFonts w:ascii="Arial" w:eastAsia="Times New Roman" w:hAnsi="Arial" w:cs="Arial"/>
          <w:sz w:val="24"/>
          <w:szCs w:val="24"/>
          <w:lang w:eastAsia="ru-RU"/>
        </w:rPr>
        <w:tab/>
      </w:r>
      <w:r w:rsidRPr="00FB37AE">
        <w:rPr>
          <w:rFonts w:ascii="Arial" w:eastAsia="Times New Roman" w:hAnsi="Arial" w:cs="Arial"/>
          <w:sz w:val="24"/>
          <w:szCs w:val="24"/>
          <w:lang w:eastAsia="ru-RU"/>
        </w:rPr>
        <w:tab/>
      </w:r>
      <w:r w:rsidRPr="00FB37AE">
        <w:rPr>
          <w:rFonts w:ascii="Arial" w:eastAsia="Times New Roman" w:hAnsi="Arial" w:cs="Arial"/>
          <w:sz w:val="24"/>
          <w:szCs w:val="24"/>
          <w:lang w:eastAsia="ru-RU"/>
        </w:rPr>
        <w:tab/>
      </w:r>
      <w:r w:rsidRPr="00FB37AE">
        <w:rPr>
          <w:rFonts w:ascii="Arial" w:eastAsia="Times New Roman" w:hAnsi="Arial" w:cs="Arial"/>
          <w:sz w:val="24"/>
          <w:szCs w:val="24"/>
          <w:lang w:eastAsia="ru-RU"/>
        </w:rPr>
        <w:tab/>
      </w:r>
      <w:r w:rsidRPr="00FB37AE">
        <w:rPr>
          <w:rFonts w:ascii="Arial" w:eastAsia="Times New Roman" w:hAnsi="Arial" w:cs="Arial"/>
          <w:sz w:val="24"/>
          <w:szCs w:val="24"/>
          <w:lang w:eastAsia="ru-RU"/>
        </w:rPr>
        <w:tab/>
      </w:r>
      <w:r w:rsidRPr="00FB37AE">
        <w:rPr>
          <w:rFonts w:ascii="Arial" w:eastAsia="Times New Roman" w:hAnsi="Arial" w:cs="Arial"/>
          <w:sz w:val="24"/>
          <w:szCs w:val="24"/>
          <w:lang w:eastAsia="ru-RU"/>
        </w:rPr>
        <w:tab/>
        <w:t>А.Д.Сокольская</w:t>
      </w:r>
    </w:p>
    <w:p w:rsidR="00FB37AE" w:rsidRDefault="00FB37AE" w:rsidP="00BA653B">
      <w:pPr>
        <w:pStyle w:val="ConsPlusNormal"/>
        <w:ind w:left="4674" w:firstLine="540"/>
        <w:jc w:val="right"/>
        <w:rPr>
          <w:color w:val="000000" w:themeColor="text1"/>
          <w:sz w:val="24"/>
          <w:szCs w:val="24"/>
        </w:rPr>
      </w:pPr>
    </w:p>
    <w:p w:rsidR="00FB37AE" w:rsidRDefault="00FB37AE" w:rsidP="00BA653B">
      <w:pPr>
        <w:pStyle w:val="ConsPlusNormal"/>
        <w:ind w:left="4674" w:firstLine="540"/>
        <w:jc w:val="right"/>
        <w:rPr>
          <w:color w:val="000000" w:themeColor="text1"/>
          <w:sz w:val="24"/>
          <w:szCs w:val="24"/>
        </w:rPr>
      </w:pPr>
    </w:p>
    <w:p w:rsidR="00FB37AE" w:rsidRDefault="00FB37AE" w:rsidP="00BA653B">
      <w:pPr>
        <w:pStyle w:val="ConsPlusNormal"/>
        <w:ind w:left="4674" w:firstLine="540"/>
        <w:jc w:val="right"/>
        <w:rPr>
          <w:color w:val="000000" w:themeColor="text1"/>
          <w:sz w:val="24"/>
          <w:szCs w:val="24"/>
        </w:rPr>
      </w:pPr>
    </w:p>
    <w:p w:rsidR="00FB37AE" w:rsidRDefault="00FB37AE" w:rsidP="00BA653B">
      <w:pPr>
        <w:pStyle w:val="ConsPlusNormal"/>
        <w:ind w:left="4674" w:firstLine="540"/>
        <w:jc w:val="right"/>
        <w:rPr>
          <w:color w:val="000000" w:themeColor="text1"/>
          <w:sz w:val="24"/>
          <w:szCs w:val="24"/>
        </w:rPr>
      </w:pPr>
    </w:p>
    <w:p w:rsidR="00FB37AE" w:rsidRDefault="00FB37AE" w:rsidP="00BA653B">
      <w:pPr>
        <w:pStyle w:val="ConsPlusNormal"/>
        <w:ind w:left="4674" w:firstLine="540"/>
        <w:jc w:val="right"/>
        <w:rPr>
          <w:color w:val="000000" w:themeColor="text1"/>
          <w:sz w:val="24"/>
          <w:szCs w:val="24"/>
        </w:rPr>
      </w:pPr>
    </w:p>
    <w:p w:rsidR="00FB37AE" w:rsidRDefault="00FB37AE" w:rsidP="00BA653B">
      <w:pPr>
        <w:pStyle w:val="ConsPlusNormal"/>
        <w:ind w:left="4674" w:firstLine="540"/>
        <w:jc w:val="right"/>
        <w:rPr>
          <w:color w:val="000000" w:themeColor="text1"/>
          <w:sz w:val="24"/>
          <w:szCs w:val="24"/>
        </w:rPr>
      </w:pPr>
    </w:p>
    <w:p w:rsidR="00FB37AE" w:rsidRDefault="00FB37AE" w:rsidP="00BA653B">
      <w:pPr>
        <w:pStyle w:val="ConsPlusNormal"/>
        <w:ind w:left="4674" w:firstLine="540"/>
        <w:jc w:val="right"/>
        <w:rPr>
          <w:color w:val="000000" w:themeColor="text1"/>
          <w:sz w:val="24"/>
          <w:szCs w:val="24"/>
        </w:rPr>
      </w:pPr>
    </w:p>
    <w:p w:rsidR="00FB37AE" w:rsidRDefault="00FB37AE" w:rsidP="00BA653B">
      <w:pPr>
        <w:pStyle w:val="ConsPlusNormal"/>
        <w:ind w:left="4674" w:firstLine="540"/>
        <w:jc w:val="right"/>
        <w:rPr>
          <w:color w:val="000000" w:themeColor="text1"/>
          <w:sz w:val="24"/>
          <w:szCs w:val="24"/>
        </w:rPr>
      </w:pPr>
    </w:p>
    <w:p w:rsidR="0051242E" w:rsidRPr="00BA653B" w:rsidRDefault="0051242E" w:rsidP="00BA653B">
      <w:pPr>
        <w:pStyle w:val="ConsPlusNormal"/>
        <w:ind w:left="4674" w:firstLine="540"/>
        <w:jc w:val="right"/>
        <w:rPr>
          <w:color w:val="000000" w:themeColor="text1"/>
          <w:sz w:val="24"/>
          <w:szCs w:val="24"/>
        </w:rPr>
      </w:pPr>
      <w:r w:rsidRPr="00BA653B">
        <w:rPr>
          <w:color w:val="000000" w:themeColor="text1"/>
          <w:sz w:val="24"/>
          <w:szCs w:val="24"/>
        </w:rPr>
        <w:t xml:space="preserve">Утвержден </w:t>
      </w:r>
    </w:p>
    <w:p w:rsidR="00BA653B" w:rsidRDefault="0051242E" w:rsidP="00BA653B">
      <w:pPr>
        <w:pStyle w:val="ConsPlusNormal"/>
        <w:ind w:left="4674" w:firstLine="540"/>
        <w:jc w:val="right"/>
        <w:rPr>
          <w:color w:val="000000" w:themeColor="text1"/>
          <w:sz w:val="24"/>
          <w:szCs w:val="24"/>
        </w:rPr>
      </w:pPr>
      <w:r w:rsidRPr="00BA653B">
        <w:rPr>
          <w:color w:val="000000" w:themeColor="text1"/>
          <w:sz w:val="24"/>
          <w:szCs w:val="24"/>
        </w:rPr>
        <w:t xml:space="preserve">постановлением Администрации </w:t>
      </w:r>
    </w:p>
    <w:p w:rsidR="00DB0ABD" w:rsidRPr="00BA653B" w:rsidRDefault="0051242E" w:rsidP="00BA653B">
      <w:pPr>
        <w:pStyle w:val="ConsPlusNormal"/>
        <w:ind w:left="4674" w:firstLine="540"/>
        <w:jc w:val="right"/>
        <w:rPr>
          <w:color w:val="000000" w:themeColor="text1"/>
          <w:sz w:val="24"/>
          <w:szCs w:val="24"/>
        </w:rPr>
      </w:pPr>
      <w:r w:rsidRPr="00BA653B">
        <w:rPr>
          <w:color w:val="000000" w:themeColor="text1"/>
          <w:sz w:val="24"/>
          <w:szCs w:val="24"/>
        </w:rPr>
        <w:t>городского округа Клин</w:t>
      </w:r>
    </w:p>
    <w:p w:rsidR="0051242E" w:rsidRPr="00BA653B" w:rsidRDefault="002D7A6B" w:rsidP="00BA653B">
      <w:pPr>
        <w:pStyle w:val="ConsPlusNormal"/>
        <w:ind w:left="4674" w:firstLine="540"/>
        <w:jc w:val="right"/>
        <w:rPr>
          <w:color w:val="000000" w:themeColor="text1"/>
          <w:sz w:val="24"/>
          <w:szCs w:val="24"/>
        </w:rPr>
      </w:pPr>
      <w:r w:rsidRPr="00BA653B">
        <w:rPr>
          <w:color w:val="000000" w:themeColor="text1"/>
          <w:sz w:val="24"/>
          <w:szCs w:val="24"/>
        </w:rPr>
        <w:t xml:space="preserve">23.03.2018   </w:t>
      </w:r>
      <w:r w:rsidR="0051242E" w:rsidRPr="00BA653B">
        <w:rPr>
          <w:color w:val="000000" w:themeColor="text1"/>
          <w:sz w:val="24"/>
          <w:szCs w:val="24"/>
        </w:rPr>
        <w:t>№</w:t>
      </w:r>
      <w:r w:rsidRPr="00BA653B">
        <w:rPr>
          <w:color w:val="000000" w:themeColor="text1"/>
          <w:sz w:val="24"/>
          <w:szCs w:val="24"/>
        </w:rPr>
        <w:t xml:space="preserve">   178</w:t>
      </w:r>
    </w:p>
    <w:p w:rsidR="00227347" w:rsidRPr="00BA653B" w:rsidRDefault="00227347" w:rsidP="00BA653B">
      <w:pPr>
        <w:spacing w:after="0" w:line="240" w:lineRule="auto"/>
        <w:jc w:val="right"/>
        <w:rPr>
          <w:rFonts w:ascii="Arial" w:hAnsi="Arial" w:cs="Arial"/>
          <w:noProof/>
          <w:sz w:val="24"/>
          <w:szCs w:val="24"/>
        </w:rPr>
      </w:pPr>
    </w:p>
    <w:p w:rsidR="009A393D" w:rsidRPr="00BA653B" w:rsidRDefault="00571D96" w:rsidP="00BA653B">
      <w:pPr>
        <w:pStyle w:val="ConsPlusNormal"/>
        <w:ind w:firstLine="540"/>
        <w:jc w:val="center"/>
        <w:rPr>
          <w:b/>
          <w:sz w:val="24"/>
          <w:szCs w:val="24"/>
        </w:rPr>
      </w:pPr>
      <w:r w:rsidRPr="00BA653B">
        <w:rPr>
          <w:b/>
          <w:sz w:val="24"/>
          <w:szCs w:val="24"/>
        </w:rPr>
        <w:t>Временный порядок</w:t>
      </w:r>
    </w:p>
    <w:p w:rsidR="009A393D" w:rsidRPr="00BA653B" w:rsidRDefault="000A53B3" w:rsidP="00BA653B">
      <w:pPr>
        <w:pStyle w:val="Default"/>
        <w:jc w:val="center"/>
        <w:rPr>
          <w:rFonts w:ascii="Arial" w:hAnsi="Arial" w:cs="Arial"/>
          <w:b/>
          <w:color w:val="auto"/>
        </w:rPr>
      </w:pPr>
      <w:r w:rsidRPr="00BA653B">
        <w:rPr>
          <w:rFonts w:ascii="Arial" w:hAnsi="Arial" w:cs="Arial"/>
          <w:b/>
          <w:color w:val="auto"/>
        </w:rPr>
        <w:t>предоставлени</w:t>
      </w:r>
      <w:r w:rsidR="00DC59B8" w:rsidRPr="00BA653B">
        <w:rPr>
          <w:rFonts w:ascii="Arial" w:hAnsi="Arial" w:cs="Arial"/>
          <w:b/>
          <w:color w:val="auto"/>
        </w:rPr>
        <w:t>я</w:t>
      </w:r>
      <w:r w:rsidR="00992DFF" w:rsidRPr="00BA653B">
        <w:rPr>
          <w:rFonts w:ascii="Arial" w:hAnsi="Arial" w:cs="Arial"/>
          <w:b/>
          <w:color w:val="auto"/>
        </w:rPr>
        <w:t xml:space="preserve"> </w:t>
      </w:r>
      <w:r w:rsidRPr="00BA653B">
        <w:rPr>
          <w:rFonts w:ascii="Arial" w:hAnsi="Arial" w:cs="Arial"/>
          <w:b/>
          <w:color w:val="auto"/>
        </w:rPr>
        <w:t>м</w:t>
      </w:r>
      <w:r w:rsidR="00221FAF" w:rsidRPr="00BA653B">
        <w:rPr>
          <w:rFonts w:ascii="Arial" w:hAnsi="Arial" w:cs="Arial"/>
          <w:b/>
          <w:color w:val="auto"/>
        </w:rPr>
        <w:t>униципальной услуги</w:t>
      </w:r>
      <w:r w:rsidR="00992DFF" w:rsidRPr="00BA653B">
        <w:rPr>
          <w:rFonts w:ascii="Arial" w:hAnsi="Arial" w:cs="Arial"/>
          <w:b/>
          <w:color w:val="auto"/>
        </w:rPr>
        <w:t xml:space="preserve"> </w:t>
      </w:r>
      <w:r w:rsidR="005B4CBA" w:rsidRPr="00BA653B">
        <w:rPr>
          <w:rFonts w:ascii="Arial" w:hAnsi="Arial" w:cs="Arial"/>
          <w:b/>
          <w:color w:val="auto"/>
        </w:rPr>
        <w:t>«</w:t>
      </w:r>
      <w:r w:rsidR="00221FAF" w:rsidRPr="00BA653B">
        <w:rPr>
          <w:rFonts w:ascii="Arial" w:hAnsi="Arial" w:cs="Arial"/>
          <w:b/>
          <w:color w:val="auto"/>
        </w:rPr>
        <w:t>Согласование местоположения границ земельных участков, являющихся смежными с земельными участками, находящихся в муниципальной собственности или государственная собственность на которые не разграничена</w:t>
      </w:r>
      <w:r w:rsidR="005B4CBA" w:rsidRPr="00BA653B">
        <w:rPr>
          <w:rFonts w:ascii="Arial" w:hAnsi="Arial" w:cs="Arial"/>
          <w:b/>
          <w:color w:val="auto"/>
        </w:rPr>
        <w:t>»</w:t>
      </w:r>
    </w:p>
    <w:p w:rsidR="005B4CBA" w:rsidRPr="00BA653B" w:rsidRDefault="005B4CBA" w:rsidP="00BA653B">
      <w:pPr>
        <w:pStyle w:val="Default"/>
        <w:tabs>
          <w:tab w:val="left" w:pos="8340"/>
        </w:tabs>
        <w:rPr>
          <w:rFonts w:ascii="Arial" w:hAnsi="Arial" w:cs="Arial"/>
          <w:b/>
          <w:color w:val="auto"/>
        </w:rPr>
      </w:pPr>
    </w:p>
    <w:p w:rsidR="00447F8B" w:rsidRPr="00BA653B" w:rsidRDefault="00761EAB" w:rsidP="00BA653B">
      <w:pPr>
        <w:pStyle w:val="1-"/>
        <w:spacing w:before="0" w:after="0" w:line="240" w:lineRule="auto"/>
        <w:ind w:firstLine="567"/>
        <w:rPr>
          <w:rFonts w:ascii="Arial" w:hAnsi="Arial" w:cs="Arial"/>
          <w:sz w:val="24"/>
          <w:szCs w:val="24"/>
        </w:rPr>
      </w:pPr>
      <w:bookmarkStart w:id="1" w:name="_Toc473648633"/>
      <w:bookmarkStart w:id="2" w:name="_Toc507415632"/>
      <w:r w:rsidRPr="00BA653B">
        <w:rPr>
          <w:rFonts w:ascii="Arial" w:hAnsi="Arial" w:cs="Arial"/>
          <w:sz w:val="24"/>
          <w:szCs w:val="24"/>
        </w:rPr>
        <w:t>Термины и определения</w:t>
      </w:r>
      <w:bookmarkEnd w:id="1"/>
      <w:bookmarkEnd w:id="2"/>
    </w:p>
    <w:p w:rsidR="0001790A" w:rsidRPr="00BA653B" w:rsidRDefault="002872CC" w:rsidP="00BA653B">
      <w:pPr>
        <w:spacing w:after="0" w:line="240" w:lineRule="auto"/>
        <w:ind w:firstLine="567"/>
        <w:jc w:val="both"/>
        <w:rPr>
          <w:rFonts w:ascii="Arial" w:eastAsia="Times New Roman" w:hAnsi="Arial" w:cs="Arial"/>
          <w:b/>
          <w:bCs/>
          <w:iCs/>
          <w:sz w:val="24"/>
          <w:szCs w:val="24"/>
          <w:lang w:eastAsia="ru-RU"/>
        </w:rPr>
      </w:pPr>
      <w:r w:rsidRPr="00BA653B">
        <w:rPr>
          <w:rFonts w:ascii="Arial" w:hAnsi="Arial" w:cs="Arial"/>
          <w:sz w:val="24"/>
          <w:szCs w:val="24"/>
          <w:lang w:eastAsia="ru-RU"/>
        </w:rPr>
        <w:t>Т</w:t>
      </w:r>
      <w:r w:rsidR="00447F8B" w:rsidRPr="00BA653B">
        <w:rPr>
          <w:rFonts w:ascii="Arial" w:hAnsi="Arial" w:cs="Arial"/>
          <w:sz w:val="24"/>
          <w:szCs w:val="24"/>
          <w:lang w:eastAsia="ru-RU"/>
        </w:rPr>
        <w:t>ермины</w:t>
      </w:r>
      <w:r w:rsidR="009500A1" w:rsidRPr="00BA653B">
        <w:rPr>
          <w:rFonts w:ascii="Arial" w:hAnsi="Arial" w:cs="Arial"/>
          <w:sz w:val="24"/>
          <w:szCs w:val="24"/>
          <w:lang w:eastAsia="ru-RU"/>
        </w:rPr>
        <w:t xml:space="preserve"> и </w:t>
      </w:r>
      <w:r w:rsidRPr="00BA653B">
        <w:rPr>
          <w:rFonts w:ascii="Arial" w:hAnsi="Arial" w:cs="Arial"/>
          <w:sz w:val="24"/>
          <w:szCs w:val="24"/>
          <w:lang w:eastAsia="ru-RU"/>
        </w:rPr>
        <w:t xml:space="preserve">определения, используемые в настоящем </w:t>
      </w:r>
      <w:r w:rsidR="00662218" w:rsidRPr="00BA653B">
        <w:rPr>
          <w:rFonts w:ascii="Arial" w:hAnsi="Arial" w:cs="Arial"/>
          <w:sz w:val="24"/>
          <w:szCs w:val="24"/>
          <w:lang w:eastAsia="ru-RU"/>
        </w:rPr>
        <w:t>временном порядке</w:t>
      </w:r>
      <w:r w:rsidR="008A4375" w:rsidRPr="00BA653B">
        <w:rPr>
          <w:rFonts w:ascii="Arial" w:hAnsi="Arial" w:cs="Arial"/>
          <w:sz w:val="24"/>
          <w:szCs w:val="24"/>
          <w:lang w:eastAsia="ru-RU"/>
        </w:rPr>
        <w:t xml:space="preserve"> </w:t>
      </w:r>
      <w:r w:rsidR="000A53B3" w:rsidRPr="00BA653B">
        <w:rPr>
          <w:rFonts w:ascii="Arial" w:hAnsi="Arial" w:cs="Arial"/>
          <w:sz w:val="24"/>
          <w:szCs w:val="24"/>
          <w:lang w:eastAsia="ru-RU"/>
        </w:rPr>
        <w:t>предоставлени</w:t>
      </w:r>
      <w:r w:rsidR="00DC59B8" w:rsidRPr="00BA653B">
        <w:rPr>
          <w:rFonts w:ascii="Arial" w:hAnsi="Arial" w:cs="Arial"/>
          <w:sz w:val="24"/>
          <w:szCs w:val="24"/>
          <w:lang w:eastAsia="ru-RU"/>
        </w:rPr>
        <w:t>я</w:t>
      </w:r>
      <w:r w:rsidR="00C434A0" w:rsidRPr="00BA653B">
        <w:rPr>
          <w:rFonts w:ascii="Arial" w:hAnsi="Arial" w:cs="Arial"/>
          <w:sz w:val="24"/>
          <w:szCs w:val="24"/>
          <w:lang w:eastAsia="ru-RU"/>
        </w:rPr>
        <w:t xml:space="preserve"> муниципальной услуги </w:t>
      </w:r>
      <w:r w:rsidR="008A4375" w:rsidRPr="00BA653B">
        <w:rPr>
          <w:rFonts w:ascii="Arial" w:hAnsi="Arial" w:cs="Arial"/>
          <w:sz w:val="24"/>
          <w:szCs w:val="24"/>
          <w:lang w:eastAsia="ru-RU"/>
        </w:rPr>
        <w:t>«Согласование местоположения границ земельных участков, являющихся смежными с земельными участками, находящихся в муниципальной собственности или государственная собственность на которые не разграничена»</w:t>
      </w:r>
      <w:r w:rsidR="008A4375" w:rsidRPr="00BA653B">
        <w:rPr>
          <w:rFonts w:ascii="Arial" w:hAnsi="Arial" w:cs="Arial"/>
          <w:sz w:val="24"/>
          <w:szCs w:val="24"/>
        </w:rPr>
        <w:t xml:space="preserve"> </w:t>
      </w:r>
      <w:r w:rsidR="008A4375" w:rsidRPr="00BA653B">
        <w:rPr>
          <w:rFonts w:ascii="Arial" w:hAnsi="Arial" w:cs="Arial"/>
          <w:sz w:val="24"/>
          <w:szCs w:val="24"/>
          <w:lang w:eastAsia="ru-RU"/>
        </w:rPr>
        <w:t xml:space="preserve">(далее – </w:t>
      </w:r>
      <w:r w:rsidR="00662218" w:rsidRPr="00BA653B">
        <w:rPr>
          <w:rFonts w:ascii="Arial" w:hAnsi="Arial" w:cs="Arial"/>
          <w:sz w:val="24"/>
          <w:szCs w:val="24"/>
          <w:lang w:eastAsia="ru-RU"/>
        </w:rPr>
        <w:t>Временный порядок</w:t>
      </w:r>
      <w:r w:rsidR="008A4375" w:rsidRPr="00BA653B">
        <w:rPr>
          <w:rFonts w:ascii="Arial" w:hAnsi="Arial" w:cs="Arial"/>
          <w:sz w:val="24"/>
          <w:szCs w:val="24"/>
          <w:lang w:eastAsia="ru-RU"/>
        </w:rPr>
        <w:t>)</w:t>
      </w:r>
      <w:r w:rsidR="009500A1" w:rsidRPr="00BA653B">
        <w:rPr>
          <w:rFonts w:ascii="Arial" w:hAnsi="Arial" w:cs="Arial"/>
          <w:sz w:val="24"/>
          <w:szCs w:val="24"/>
          <w:lang w:eastAsia="ru-RU"/>
        </w:rPr>
        <w:t xml:space="preserve">, указаны в </w:t>
      </w:r>
      <w:hyperlink w:anchor="Приложение1" w:history="1">
        <w:r w:rsidR="00134C30" w:rsidRPr="00BA653B">
          <w:rPr>
            <w:rStyle w:val="a7"/>
            <w:rFonts w:ascii="Arial" w:hAnsi="Arial" w:cs="Arial"/>
            <w:color w:val="auto"/>
            <w:sz w:val="24"/>
            <w:szCs w:val="24"/>
            <w:u w:val="none"/>
          </w:rPr>
          <w:t>Приложении 1</w:t>
        </w:r>
      </w:hyperlink>
      <w:r w:rsidR="00134C30" w:rsidRPr="00BA653B">
        <w:rPr>
          <w:rFonts w:ascii="Arial" w:hAnsi="Arial" w:cs="Arial"/>
          <w:sz w:val="24"/>
          <w:szCs w:val="24"/>
          <w:lang w:eastAsia="ru-RU"/>
        </w:rPr>
        <w:t xml:space="preserve"> </w:t>
      </w:r>
      <w:r w:rsidR="00691D62" w:rsidRPr="00BA653B">
        <w:rPr>
          <w:rFonts w:ascii="Arial" w:hAnsi="Arial" w:cs="Arial"/>
          <w:sz w:val="24"/>
          <w:szCs w:val="24"/>
          <w:lang w:eastAsia="ru-RU"/>
        </w:rPr>
        <w:t xml:space="preserve">к настоящему </w:t>
      </w:r>
      <w:r w:rsidR="00662218" w:rsidRPr="00BA653B">
        <w:rPr>
          <w:rFonts w:ascii="Arial" w:hAnsi="Arial" w:cs="Arial"/>
          <w:sz w:val="24"/>
          <w:szCs w:val="24"/>
          <w:lang w:eastAsia="ru-RU"/>
        </w:rPr>
        <w:t>Временному порядку</w:t>
      </w:r>
      <w:r w:rsidR="00B648B5" w:rsidRPr="00BA653B">
        <w:rPr>
          <w:rFonts w:ascii="Arial" w:hAnsi="Arial" w:cs="Arial"/>
          <w:sz w:val="24"/>
          <w:szCs w:val="24"/>
          <w:lang w:eastAsia="ru-RU"/>
        </w:rPr>
        <w:t>.</w:t>
      </w:r>
      <w:bookmarkStart w:id="3" w:name="_Toc437973276"/>
      <w:bookmarkStart w:id="4" w:name="_Toc438110017"/>
      <w:r w:rsidR="00CB29CD" w:rsidRPr="00BA653B">
        <w:rPr>
          <w:rFonts w:ascii="Arial" w:eastAsia="Times New Roman" w:hAnsi="Arial" w:cs="Arial"/>
          <w:b/>
          <w:bCs/>
          <w:iCs/>
          <w:sz w:val="24"/>
          <w:szCs w:val="24"/>
          <w:lang w:eastAsia="ru-RU"/>
        </w:rPr>
        <w:t xml:space="preserve"> </w:t>
      </w:r>
    </w:p>
    <w:p w:rsidR="00802464" w:rsidRPr="00BA653B" w:rsidRDefault="00802464" w:rsidP="00BA653B">
      <w:pPr>
        <w:spacing w:after="0" w:line="240" w:lineRule="auto"/>
        <w:ind w:firstLine="567"/>
        <w:jc w:val="both"/>
        <w:rPr>
          <w:rFonts w:ascii="Arial" w:eastAsia="Times New Roman" w:hAnsi="Arial" w:cs="Arial"/>
          <w:b/>
          <w:bCs/>
          <w:iCs/>
          <w:sz w:val="24"/>
          <w:szCs w:val="24"/>
          <w:lang w:eastAsia="ru-RU"/>
        </w:rPr>
      </w:pPr>
    </w:p>
    <w:p w:rsidR="00F80AAD" w:rsidRPr="00BA653B" w:rsidRDefault="00F80AAD" w:rsidP="00BA653B">
      <w:pPr>
        <w:pStyle w:val="1-"/>
        <w:spacing w:before="0" w:after="0" w:line="240" w:lineRule="auto"/>
        <w:ind w:firstLine="567"/>
        <w:rPr>
          <w:rFonts w:ascii="Arial" w:hAnsi="Arial" w:cs="Arial"/>
          <w:i/>
          <w:sz w:val="24"/>
          <w:szCs w:val="24"/>
        </w:rPr>
      </w:pPr>
      <w:bookmarkStart w:id="5" w:name="_Toc438376221"/>
      <w:bookmarkStart w:id="6" w:name="_Toc473648634"/>
      <w:bookmarkStart w:id="7" w:name="_Toc507415633"/>
      <w:r w:rsidRPr="00BA653B">
        <w:rPr>
          <w:rFonts w:ascii="Arial" w:hAnsi="Arial" w:cs="Arial"/>
          <w:sz w:val="24"/>
          <w:szCs w:val="24"/>
          <w:lang w:val="en-US"/>
        </w:rPr>
        <w:t>I</w:t>
      </w:r>
      <w:r w:rsidR="000E6C84" w:rsidRPr="00BA653B">
        <w:rPr>
          <w:rFonts w:ascii="Arial" w:hAnsi="Arial" w:cs="Arial"/>
          <w:sz w:val="24"/>
          <w:szCs w:val="24"/>
        </w:rPr>
        <w:t>. Общие положения</w:t>
      </w:r>
      <w:bookmarkEnd w:id="3"/>
      <w:bookmarkEnd w:id="4"/>
      <w:bookmarkEnd w:id="5"/>
      <w:bookmarkEnd w:id="6"/>
      <w:bookmarkEnd w:id="7"/>
    </w:p>
    <w:p w:rsidR="000E6C84" w:rsidRPr="00BA653B" w:rsidRDefault="00F80AAD" w:rsidP="00BA653B">
      <w:pPr>
        <w:pStyle w:val="2-"/>
        <w:spacing w:before="0" w:after="0"/>
        <w:ind w:left="0" w:firstLine="993"/>
        <w:rPr>
          <w:rFonts w:ascii="Arial" w:hAnsi="Arial" w:cs="Arial"/>
          <w:sz w:val="24"/>
          <w:szCs w:val="24"/>
        </w:rPr>
      </w:pPr>
      <w:bookmarkStart w:id="8" w:name="_Toc437973277"/>
      <w:bookmarkStart w:id="9" w:name="_Toc438110018"/>
      <w:bookmarkStart w:id="10" w:name="_Toc438376222"/>
      <w:bookmarkStart w:id="11" w:name="_Toc473648635"/>
      <w:bookmarkStart w:id="12" w:name="_Toc507415634"/>
      <w:r w:rsidRPr="00BA653B">
        <w:rPr>
          <w:rFonts w:ascii="Arial" w:hAnsi="Arial" w:cs="Arial"/>
          <w:sz w:val="24"/>
          <w:szCs w:val="24"/>
        </w:rPr>
        <w:t>Предмет регулирования</w:t>
      </w:r>
      <w:r w:rsidR="00BA717E" w:rsidRPr="00BA653B">
        <w:rPr>
          <w:rFonts w:ascii="Arial" w:hAnsi="Arial" w:cs="Arial"/>
          <w:sz w:val="24"/>
          <w:szCs w:val="24"/>
        </w:rPr>
        <w:t xml:space="preserve"> </w:t>
      </w:r>
      <w:r w:rsidR="00662218" w:rsidRPr="00BA653B">
        <w:rPr>
          <w:rFonts w:ascii="Arial" w:hAnsi="Arial" w:cs="Arial"/>
          <w:sz w:val="24"/>
          <w:szCs w:val="24"/>
        </w:rPr>
        <w:t>Временного порядка</w:t>
      </w:r>
      <w:bookmarkEnd w:id="8"/>
      <w:bookmarkEnd w:id="9"/>
      <w:bookmarkEnd w:id="10"/>
      <w:bookmarkEnd w:id="11"/>
      <w:bookmarkEnd w:id="12"/>
    </w:p>
    <w:p w:rsidR="008A4375" w:rsidRPr="00BA653B" w:rsidRDefault="0040207D" w:rsidP="00BA653B">
      <w:pPr>
        <w:pStyle w:val="11"/>
        <w:numPr>
          <w:ilvl w:val="0"/>
          <w:numId w:val="0"/>
        </w:numPr>
        <w:spacing w:line="240" w:lineRule="auto"/>
        <w:ind w:firstLine="567"/>
        <w:rPr>
          <w:rFonts w:ascii="Arial" w:hAnsi="Arial" w:cs="Arial"/>
          <w:sz w:val="24"/>
          <w:szCs w:val="24"/>
        </w:rPr>
      </w:pPr>
      <w:r w:rsidRPr="00BA653B">
        <w:rPr>
          <w:rFonts w:ascii="Arial" w:hAnsi="Arial" w:cs="Arial"/>
          <w:sz w:val="24"/>
          <w:szCs w:val="24"/>
        </w:rPr>
        <w:t xml:space="preserve">1.1. </w:t>
      </w:r>
      <w:r w:rsidR="002B584C" w:rsidRPr="00BA653B">
        <w:rPr>
          <w:rFonts w:ascii="Arial" w:hAnsi="Arial" w:cs="Arial"/>
          <w:sz w:val="24"/>
          <w:szCs w:val="24"/>
        </w:rPr>
        <w:t>А</w:t>
      </w:r>
      <w:r w:rsidR="00625AE4" w:rsidRPr="00BA653B">
        <w:rPr>
          <w:rFonts w:ascii="Arial" w:hAnsi="Arial" w:cs="Arial"/>
          <w:sz w:val="24"/>
          <w:szCs w:val="24"/>
        </w:rPr>
        <w:t>дминистративный р</w:t>
      </w:r>
      <w:r w:rsidR="009559FD" w:rsidRPr="00BA653B">
        <w:rPr>
          <w:rFonts w:ascii="Arial" w:hAnsi="Arial" w:cs="Arial"/>
          <w:sz w:val="24"/>
          <w:szCs w:val="24"/>
        </w:rPr>
        <w:t>егламент</w:t>
      </w:r>
      <w:r w:rsidR="00E337E4" w:rsidRPr="00BA653B">
        <w:rPr>
          <w:rFonts w:ascii="Arial" w:hAnsi="Arial" w:cs="Arial"/>
          <w:sz w:val="24"/>
          <w:szCs w:val="24"/>
        </w:rPr>
        <w:t xml:space="preserve"> </w:t>
      </w:r>
      <w:r w:rsidR="000E6C84" w:rsidRPr="00BA653B">
        <w:rPr>
          <w:rFonts w:ascii="Arial" w:hAnsi="Arial" w:cs="Arial"/>
          <w:sz w:val="24"/>
          <w:szCs w:val="24"/>
        </w:rPr>
        <w:t>устанавливает</w:t>
      </w:r>
      <w:r w:rsidR="00F4339B" w:rsidRPr="00BA653B">
        <w:rPr>
          <w:rFonts w:ascii="Arial" w:hAnsi="Arial" w:cs="Arial"/>
          <w:sz w:val="24"/>
          <w:szCs w:val="24"/>
        </w:rPr>
        <w:t xml:space="preserve"> </w:t>
      </w:r>
      <w:r w:rsidR="00641BDA" w:rsidRPr="00BA653B">
        <w:rPr>
          <w:rFonts w:ascii="Arial" w:hAnsi="Arial" w:cs="Arial"/>
          <w:sz w:val="24"/>
          <w:szCs w:val="24"/>
        </w:rPr>
        <w:t xml:space="preserve">стандарт предоставления </w:t>
      </w:r>
      <w:r w:rsidR="00A52D25" w:rsidRPr="00BA653B">
        <w:rPr>
          <w:rFonts w:ascii="Arial" w:hAnsi="Arial" w:cs="Arial"/>
          <w:sz w:val="24"/>
          <w:szCs w:val="24"/>
        </w:rPr>
        <w:t>м</w:t>
      </w:r>
      <w:r w:rsidR="00221FAF" w:rsidRPr="00BA653B">
        <w:rPr>
          <w:rFonts w:ascii="Arial" w:hAnsi="Arial" w:cs="Arial"/>
          <w:sz w:val="24"/>
          <w:szCs w:val="24"/>
        </w:rPr>
        <w:t>униципальной услуги</w:t>
      </w:r>
      <w:r w:rsidR="00FF3AC8" w:rsidRPr="00BA653B">
        <w:rPr>
          <w:rFonts w:ascii="Arial" w:hAnsi="Arial" w:cs="Arial"/>
          <w:sz w:val="24"/>
          <w:szCs w:val="24"/>
        </w:rPr>
        <w:t xml:space="preserve"> </w:t>
      </w:r>
      <w:r w:rsidR="00826CD0" w:rsidRPr="00BA653B">
        <w:rPr>
          <w:rFonts w:ascii="Arial" w:hAnsi="Arial" w:cs="Arial"/>
          <w:sz w:val="24"/>
          <w:szCs w:val="24"/>
        </w:rPr>
        <w:t>«</w:t>
      </w:r>
      <w:r w:rsidR="00221FAF" w:rsidRPr="00BA653B">
        <w:rPr>
          <w:rFonts w:ascii="Arial" w:hAnsi="Arial" w:cs="Arial"/>
          <w:sz w:val="24"/>
          <w:szCs w:val="24"/>
        </w:rPr>
        <w:t>Согласование местоположения границ земельных участков, являющихся смежными с земельными участками, находящихся в муниципальной собственности или государственная собственность на которые не разграничена</w:t>
      </w:r>
      <w:r w:rsidR="00826CD0" w:rsidRPr="00BA653B">
        <w:rPr>
          <w:rFonts w:ascii="Arial" w:hAnsi="Arial" w:cs="Arial"/>
          <w:sz w:val="24"/>
          <w:szCs w:val="24"/>
        </w:rPr>
        <w:t>»</w:t>
      </w:r>
      <w:r w:rsidR="00C05E05" w:rsidRPr="00BA653B">
        <w:rPr>
          <w:rFonts w:ascii="Arial" w:hAnsi="Arial" w:cs="Arial"/>
          <w:sz w:val="24"/>
          <w:szCs w:val="24"/>
        </w:rPr>
        <w:t xml:space="preserve"> </w:t>
      </w:r>
      <w:r w:rsidR="00A61CFC" w:rsidRPr="00BA653B">
        <w:rPr>
          <w:rFonts w:ascii="Arial" w:hAnsi="Arial" w:cs="Arial"/>
          <w:sz w:val="24"/>
          <w:szCs w:val="24"/>
        </w:rPr>
        <w:t xml:space="preserve">(далее – </w:t>
      </w:r>
      <w:r w:rsidR="00221FAF" w:rsidRPr="00BA653B">
        <w:rPr>
          <w:rFonts w:ascii="Arial" w:hAnsi="Arial" w:cs="Arial"/>
          <w:sz w:val="24"/>
          <w:szCs w:val="24"/>
        </w:rPr>
        <w:t>Муниципальная</w:t>
      </w:r>
      <w:r w:rsidR="00E439B1" w:rsidRPr="00BA653B">
        <w:rPr>
          <w:rFonts w:ascii="Arial" w:hAnsi="Arial" w:cs="Arial"/>
          <w:sz w:val="24"/>
          <w:szCs w:val="24"/>
        </w:rPr>
        <w:t xml:space="preserve"> услуг</w:t>
      </w:r>
      <w:r w:rsidR="00A61CFC" w:rsidRPr="00BA653B">
        <w:rPr>
          <w:rFonts w:ascii="Arial" w:hAnsi="Arial" w:cs="Arial"/>
          <w:sz w:val="24"/>
          <w:szCs w:val="24"/>
        </w:rPr>
        <w:t>а)</w:t>
      </w:r>
      <w:r w:rsidR="00641BDA" w:rsidRPr="00BA653B">
        <w:rPr>
          <w:rFonts w:ascii="Arial" w:hAnsi="Arial" w:cs="Arial"/>
          <w:sz w:val="24"/>
          <w:szCs w:val="24"/>
        </w:rPr>
        <w:t xml:space="preserve">, </w:t>
      </w:r>
      <w:r w:rsidR="00637799" w:rsidRPr="00BA653B">
        <w:rPr>
          <w:rFonts w:ascii="Arial" w:hAnsi="Arial" w:cs="Arial"/>
          <w:sz w:val="24"/>
          <w:szCs w:val="24"/>
        </w:rPr>
        <w:t>состав, последовательность и сроки выполнения административных процедур</w:t>
      </w:r>
      <w:r w:rsidR="00637799" w:rsidRPr="00BA653B">
        <w:rPr>
          <w:rFonts w:ascii="Arial" w:hAnsi="Arial" w:cs="Arial"/>
          <w:bCs/>
          <w:sz w:val="24"/>
          <w:szCs w:val="24"/>
        </w:rPr>
        <w:t xml:space="preserve"> по предоставлению </w:t>
      </w:r>
      <w:r w:rsidR="00221FAF" w:rsidRPr="00BA653B">
        <w:rPr>
          <w:rFonts w:ascii="Arial" w:hAnsi="Arial" w:cs="Arial"/>
          <w:bCs/>
          <w:sz w:val="24"/>
          <w:szCs w:val="24"/>
        </w:rPr>
        <w:t>Муниципальной услуги</w:t>
      </w:r>
      <w:r w:rsidR="00637799" w:rsidRPr="00BA653B">
        <w:rPr>
          <w:rFonts w:ascii="Arial" w:hAnsi="Arial" w:cs="Arial"/>
          <w:sz w:val="24"/>
          <w:szCs w:val="24"/>
        </w:rPr>
        <w:t xml:space="preserve">,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w:t>
      </w:r>
      <w:r w:rsidR="002B584C" w:rsidRPr="00BA653B">
        <w:rPr>
          <w:rFonts w:ascii="Arial" w:hAnsi="Arial" w:cs="Arial"/>
          <w:sz w:val="24"/>
          <w:szCs w:val="24"/>
        </w:rPr>
        <w:t xml:space="preserve">центрах предоставления государственных </w:t>
      </w:r>
      <w:r w:rsidR="00802464" w:rsidRPr="00BA653B">
        <w:rPr>
          <w:rFonts w:ascii="Arial" w:hAnsi="Arial" w:cs="Arial"/>
          <w:sz w:val="24"/>
          <w:szCs w:val="24"/>
        </w:rPr>
        <w:br/>
      </w:r>
      <w:r w:rsidR="002B584C" w:rsidRPr="00BA653B">
        <w:rPr>
          <w:rFonts w:ascii="Arial" w:hAnsi="Arial" w:cs="Arial"/>
          <w:sz w:val="24"/>
          <w:szCs w:val="24"/>
        </w:rPr>
        <w:t>и муниципальных услуг в Московской области (далее – МФЦ)</w:t>
      </w:r>
      <w:r w:rsidR="00637799" w:rsidRPr="00BA653B">
        <w:rPr>
          <w:rFonts w:ascii="Arial" w:hAnsi="Arial" w:cs="Arial"/>
          <w:sz w:val="24"/>
          <w:szCs w:val="24"/>
        </w:rPr>
        <w:t xml:space="preserve">, формы контроля </w:t>
      </w:r>
      <w:r w:rsidR="00802464" w:rsidRPr="00BA653B">
        <w:rPr>
          <w:rFonts w:ascii="Arial" w:hAnsi="Arial" w:cs="Arial"/>
          <w:sz w:val="24"/>
          <w:szCs w:val="24"/>
        </w:rPr>
        <w:br/>
      </w:r>
      <w:r w:rsidR="00637799" w:rsidRPr="00BA653B">
        <w:rPr>
          <w:rFonts w:ascii="Arial" w:hAnsi="Arial" w:cs="Arial"/>
          <w:sz w:val="24"/>
          <w:szCs w:val="24"/>
        </w:rPr>
        <w:t xml:space="preserve">за исполнением </w:t>
      </w:r>
      <w:r w:rsidR="00662218" w:rsidRPr="00BA653B">
        <w:rPr>
          <w:rFonts w:ascii="Arial" w:hAnsi="Arial" w:cs="Arial"/>
          <w:sz w:val="24"/>
          <w:szCs w:val="24"/>
        </w:rPr>
        <w:t>Временного порядка</w:t>
      </w:r>
      <w:r w:rsidR="00637799" w:rsidRPr="00BA653B">
        <w:rPr>
          <w:rFonts w:ascii="Arial" w:hAnsi="Arial" w:cs="Arial"/>
          <w:sz w:val="24"/>
          <w:szCs w:val="24"/>
        </w:rPr>
        <w:t xml:space="preserve">, досудебный (внесудебный) порядок обжалования решений и действий (бездействия) </w:t>
      </w:r>
      <w:r w:rsidR="00276DC4" w:rsidRPr="00BA653B">
        <w:rPr>
          <w:rFonts w:ascii="Arial" w:hAnsi="Arial" w:cs="Arial"/>
          <w:sz w:val="24"/>
          <w:szCs w:val="24"/>
        </w:rPr>
        <w:t xml:space="preserve">Администрации </w:t>
      </w:r>
      <w:r w:rsidR="00571D96" w:rsidRPr="00BA653B">
        <w:rPr>
          <w:rFonts w:ascii="Arial" w:hAnsi="Arial" w:cs="Arial"/>
          <w:sz w:val="24"/>
          <w:szCs w:val="24"/>
        </w:rPr>
        <w:t xml:space="preserve">городского округа Клин </w:t>
      </w:r>
      <w:r w:rsidR="001E18D5" w:rsidRPr="00BA653B">
        <w:rPr>
          <w:rFonts w:ascii="Arial" w:hAnsi="Arial" w:cs="Arial"/>
          <w:sz w:val="24"/>
          <w:szCs w:val="24"/>
        </w:rPr>
        <w:t xml:space="preserve">Московской области </w:t>
      </w:r>
      <w:r w:rsidR="00625AE4" w:rsidRPr="00BA653B">
        <w:rPr>
          <w:rFonts w:ascii="Arial" w:hAnsi="Arial" w:cs="Arial"/>
          <w:sz w:val="24"/>
          <w:szCs w:val="24"/>
        </w:rPr>
        <w:t xml:space="preserve">(далее - </w:t>
      </w:r>
      <w:r w:rsidR="00221FAF" w:rsidRPr="00BA653B">
        <w:rPr>
          <w:rFonts w:ascii="Arial" w:hAnsi="Arial" w:cs="Arial"/>
          <w:sz w:val="24"/>
          <w:szCs w:val="24"/>
        </w:rPr>
        <w:t>Администрация</w:t>
      </w:r>
      <w:r w:rsidR="001E18D5" w:rsidRPr="00BA653B">
        <w:rPr>
          <w:rFonts w:ascii="Arial" w:hAnsi="Arial" w:cs="Arial"/>
          <w:sz w:val="24"/>
          <w:szCs w:val="24"/>
        </w:rPr>
        <w:t>)</w:t>
      </w:r>
      <w:r w:rsidR="00637799" w:rsidRPr="00BA653B">
        <w:rPr>
          <w:rFonts w:ascii="Arial" w:hAnsi="Arial" w:cs="Arial"/>
          <w:sz w:val="24"/>
          <w:szCs w:val="24"/>
        </w:rPr>
        <w:t xml:space="preserve">, должностных лиц </w:t>
      </w:r>
      <w:r w:rsidR="00221FAF" w:rsidRPr="00BA653B">
        <w:rPr>
          <w:rFonts w:ascii="Arial" w:hAnsi="Arial" w:cs="Arial"/>
          <w:sz w:val="24"/>
          <w:szCs w:val="24"/>
        </w:rPr>
        <w:t>Администрации</w:t>
      </w:r>
      <w:r w:rsidR="00A52D25" w:rsidRPr="00BA653B">
        <w:rPr>
          <w:rFonts w:ascii="Arial" w:hAnsi="Arial" w:cs="Arial"/>
          <w:sz w:val="24"/>
          <w:szCs w:val="24"/>
        </w:rPr>
        <w:t xml:space="preserve">, уполномоченных </w:t>
      </w:r>
      <w:r w:rsidR="00DC59B8" w:rsidRPr="00BA653B">
        <w:rPr>
          <w:rFonts w:ascii="Arial" w:hAnsi="Arial" w:cs="Arial"/>
          <w:sz w:val="24"/>
          <w:szCs w:val="24"/>
        </w:rPr>
        <w:t>сотрудников</w:t>
      </w:r>
      <w:r w:rsidR="00A52D25" w:rsidRPr="00BA653B">
        <w:rPr>
          <w:rFonts w:ascii="Arial" w:hAnsi="Arial" w:cs="Arial"/>
          <w:sz w:val="24"/>
          <w:szCs w:val="24"/>
        </w:rPr>
        <w:t xml:space="preserve"> МФЦ</w:t>
      </w:r>
      <w:r w:rsidR="00AA110F" w:rsidRPr="00BA653B">
        <w:rPr>
          <w:rFonts w:ascii="Arial" w:hAnsi="Arial" w:cs="Arial"/>
          <w:sz w:val="24"/>
          <w:szCs w:val="24"/>
        </w:rPr>
        <w:t>.</w:t>
      </w:r>
    </w:p>
    <w:p w:rsidR="00826CD0" w:rsidRPr="00BA653B" w:rsidRDefault="008A4375" w:rsidP="00BA653B">
      <w:pPr>
        <w:pStyle w:val="11"/>
        <w:numPr>
          <w:ilvl w:val="0"/>
          <w:numId w:val="0"/>
        </w:numPr>
        <w:spacing w:line="240" w:lineRule="auto"/>
        <w:ind w:firstLine="567"/>
        <w:rPr>
          <w:rFonts w:ascii="Arial" w:hAnsi="Arial" w:cs="Arial"/>
          <w:sz w:val="24"/>
          <w:szCs w:val="24"/>
        </w:rPr>
      </w:pPr>
      <w:r w:rsidRPr="00BA653B">
        <w:rPr>
          <w:rFonts w:ascii="Arial" w:hAnsi="Arial" w:cs="Arial"/>
          <w:sz w:val="24"/>
          <w:szCs w:val="24"/>
        </w:rPr>
        <w:t xml:space="preserve">1.2 Настоящим </w:t>
      </w:r>
      <w:r w:rsidR="00662218" w:rsidRPr="00BA653B">
        <w:rPr>
          <w:rFonts w:ascii="Arial" w:hAnsi="Arial" w:cs="Arial"/>
          <w:sz w:val="24"/>
          <w:szCs w:val="24"/>
        </w:rPr>
        <w:t>Временным порядком</w:t>
      </w:r>
      <w:r w:rsidRPr="00BA653B">
        <w:rPr>
          <w:rFonts w:ascii="Arial" w:hAnsi="Arial" w:cs="Arial"/>
          <w:sz w:val="24"/>
          <w:szCs w:val="24"/>
        </w:rPr>
        <w:t xml:space="preserve"> регулируется </w:t>
      </w:r>
      <w:r w:rsidR="00826CD0" w:rsidRPr="00BA653B">
        <w:rPr>
          <w:rFonts w:ascii="Arial" w:hAnsi="Arial" w:cs="Arial"/>
          <w:sz w:val="24"/>
          <w:szCs w:val="24"/>
        </w:rPr>
        <w:t xml:space="preserve">согласование </w:t>
      </w:r>
      <w:r w:rsidR="00276DC4" w:rsidRPr="00BA653B">
        <w:rPr>
          <w:rFonts w:ascii="Arial" w:hAnsi="Arial" w:cs="Arial"/>
          <w:sz w:val="24"/>
          <w:szCs w:val="24"/>
        </w:rPr>
        <w:t xml:space="preserve">местоположения </w:t>
      </w:r>
      <w:r w:rsidR="00826CD0" w:rsidRPr="00BA653B">
        <w:rPr>
          <w:rFonts w:ascii="Arial" w:hAnsi="Arial" w:cs="Arial"/>
          <w:sz w:val="24"/>
          <w:szCs w:val="24"/>
        </w:rPr>
        <w:t xml:space="preserve">границ земельного участка при </w:t>
      </w:r>
      <w:r w:rsidR="00D87708" w:rsidRPr="00BA653B">
        <w:rPr>
          <w:rFonts w:ascii="Arial" w:hAnsi="Arial" w:cs="Arial"/>
          <w:sz w:val="24"/>
          <w:szCs w:val="24"/>
        </w:rPr>
        <w:t>подготовке</w:t>
      </w:r>
      <w:r w:rsidR="00826CD0" w:rsidRPr="00BA653B">
        <w:rPr>
          <w:rFonts w:ascii="Arial" w:hAnsi="Arial" w:cs="Arial"/>
          <w:sz w:val="24"/>
          <w:szCs w:val="24"/>
        </w:rPr>
        <w:t xml:space="preserve"> </w:t>
      </w:r>
      <w:r w:rsidR="00D87708" w:rsidRPr="00BA653B">
        <w:rPr>
          <w:rFonts w:ascii="Arial" w:hAnsi="Arial" w:cs="Arial"/>
          <w:sz w:val="24"/>
          <w:szCs w:val="24"/>
        </w:rPr>
        <w:t>м</w:t>
      </w:r>
      <w:r w:rsidR="00826CD0" w:rsidRPr="00BA653B">
        <w:rPr>
          <w:rFonts w:ascii="Arial" w:hAnsi="Arial" w:cs="Arial"/>
          <w:sz w:val="24"/>
          <w:szCs w:val="24"/>
        </w:rPr>
        <w:t xml:space="preserve">ежевого плана земельного участка, в случае если границы земельного участка, являются смежными с земельными участками, находящимися </w:t>
      </w:r>
      <w:r w:rsidR="00276DC4" w:rsidRPr="00BA653B">
        <w:rPr>
          <w:rFonts w:ascii="Arial" w:hAnsi="Arial" w:cs="Arial"/>
          <w:sz w:val="24"/>
          <w:szCs w:val="24"/>
        </w:rPr>
        <w:t>в муниципальной собственности или государственная собственность на которые не разграничена</w:t>
      </w:r>
      <w:r w:rsidR="00826CD0" w:rsidRPr="00BA653B">
        <w:rPr>
          <w:rFonts w:ascii="Arial" w:hAnsi="Arial" w:cs="Arial"/>
          <w:sz w:val="24"/>
          <w:szCs w:val="24"/>
        </w:rPr>
        <w:t xml:space="preserve">. </w:t>
      </w:r>
    </w:p>
    <w:p w:rsidR="0051242E" w:rsidRPr="00BA653B" w:rsidRDefault="0051242E" w:rsidP="00BA653B">
      <w:pPr>
        <w:pStyle w:val="11"/>
        <w:numPr>
          <w:ilvl w:val="0"/>
          <w:numId w:val="0"/>
        </w:numPr>
        <w:spacing w:line="240" w:lineRule="auto"/>
        <w:ind w:firstLine="567"/>
        <w:rPr>
          <w:rFonts w:ascii="Arial" w:hAnsi="Arial" w:cs="Arial"/>
          <w:sz w:val="24"/>
          <w:szCs w:val="24"/>
        </w:rPr>
      </w:pPr>
    </w:p>
    <w:p w:rsidR="00EF1699" w:rsidRPr="00BA653B" w:rsidRDefault="00F80AAD" w:rsidP="00BA653B">
      <w:pPr>
        <w:pStyle w:val="2-"/>
        <w:spacing w:before="0" w:after="0"/>
        <w:ind w:left="0" w:firstLine="1134"/>
        <w:rPr>
          <w:rFonts w:ascii="Arial" w:hAnsi="Arial" w:cs="Arial"/>
          <w:sz w:val="24"/>
          <w:szCs w:val="24"/>
        </w:rPr>
      </w:pPr>
      <w:bookmarkStart w:id="13" w:name="_Toc437973278"/>
      <w:bookmarkStart w:id="14" w:name="_Toc438110019"/>
      <w:bookmarkStart w:id="15" w:name="_Toc438376223"/>
      <w:bookmarkStart w:id="16" w:name="_Toc473648636"/>
      <w:bookmarkStart w:id="17" w:name="_Toc507415635"/>
      <w:r w:rsidRPr="00BA653B">
        <w:rPr>
          <w:rFonts w:ascii="Arial" w:hAnsi="Arial" w:cs="Arial"/>
          <w:sz w:val="24"/>
          <w:szCs w:val="24"/>
        </w:rPr>
        <w:t xml:space="preserve">Лица, имеющие право на получение </w:t>
      </w:r>
      <w:r w:rsidR="00221FAF" w:rsidRPr="00BA653B">
        <w:rPr>
          <w:rFonts w:ascii="Arial" w:hAnsi="Arial" w:cs="Arial"/>
          <w:sz w:val="24"/>
          <w:szCs w:val="24"/>
        </w:rPr>
        <w:t>Муниципальной услуги</w:t>
      </w:r>
      <w:bookmarkEnd w:id="13"/>
      <w:bookmarkEnd w:id="14"/>
      <w:bookmarkEnd w:id="15"/>
      <w:bookmarkEnd w:id="16"/>
      <w:bookmarkEnd w:id="17"/>
    </w:p>
    <w:p w:rsidR="0051242E" w:rsidRPr="00BA653B" w:rsidRDefault="00301600" w:rsidP="00BA653B">
      <w:pPr>
        <w:pStyle w:val="11"/>
        <w:spacing w:line="240" w:lineRule="auto"/>
        <w:ind w:left="0" w:firstLine="567"/>
        <w:rPr>
          <w:rFonts w:ascii="Arial" w:hAnsi="Arial" w:cs="Arial"/>
          <w:sz w:val="24"/>
          <w:szCs w:val="24"/>
        </w:rPr>
      </w:pPr>
      <w:bookmarkStart w:id="18" w:name="_Ref440651123"/>
      <w:r w:rsidRPr="00BA653B">
        <w:rPr>
          <w:rFonts w:ascii="Arial" w:hAnsi="Arial" w:cs="Arial"/>
          <w:sz w:val="24"/>
          <w:szCs w:val="24"/>
        </w:rPr>
        <w:t xml:space="preserve">Лицами, имеющими право на получение </w:t>
      </w:r>
      <w:r w:rsidR="00221FAF" w:rsidRPr="00BA653B">
        <w:rPr>
          <w:rFonts w:ascii="Arial" w:hAnsi="Arial" w:cs="Arial"/>
          <w:sz w:val="24"/>
          <w:szCs w:val="24"/>
        </w:rPr>
        <w:t>Муниципальной услуги</w:t>
      </w:r>
      <w:bookmarkEnd w:id="18"/>
      <w:r w:rsidR="00900D64" w:rsidRPr="00BA653B">
        <w:rPr>
          <w:rFonts w:ascii="Arial" w:hAnsi="Arial" w:cs="Arial"/>
          <w:sz w:val="24"/>
          <w:szCs w:val="24"/>
        </w:rPr>
        <w:t>, являются,</w:t>
      </w:r>
      <w:r w:rsidR="007F0B41" w:rsidRPr="00BA653B">
        <w:rPr>
          <w:rFonts w:ascii="Arial" w:hAnsi="Arial" w:cs="Arial"/>
          <w:sz w:val="24"/>
          <w:szCs w:val="24"/>
        </w:rPr>
        <w:t xml:space="preserve"> физические лица, ю</w:t>
      </w:r>
      <w:r w:rsidR="006564F4" w:rsidRPr="00BA653B">
        <w:rPr>
          <w:rFonts w:ascii="Arial" w:hAnsi="Arial" w:cs="Arial"/>
          <w:sz w:val="24"/>
          <w:szCs w:val="24"/>
        </w:rPr>
        <w:t>ридические лица</w:t>
      </w:r>
      <w:r w:rsidR="007F0B41" w:rsidRPr="00BA653B">
        <w:rPr>
          <w:rFonts w:ascii="Arial" w:hAnsi="Arial" w:cs="Arial"/>
          <w:sz w:val="24"/>
          <w:szCs w:val="24"/>
        </w:rPr>
        <w:t xml:space="preserve"> и</w:t>
      </w:r>
      <w:r w:rsidR="00E57359" w:rsidRPr="00BA653B">
        <w:rPr>
          <w:rFonts w:ascii="Arial" w:hAnsi="Arial" w:cs="Arial"/>
          <w:sz w:val="24"/>
          <w:szCs w:val="24"/>
        </w:rPr>
        <w:t>ли</w:t>
      </w:r>
      <w:r w:rsidR="007F0B41" w:rsidRPr="00BA653B">
        <w:rPr>
          <w:rFonts w:ascii="Arial" w:hAnsi="Arial" w:cs="Arial"/>
          <w:sz w:val="24"/>
          <w:szCs w:val="24"/>
        </w:rPr>
        <w:t xml:space="preserve"> и</w:t>
      </w:r>
      <w:r w:rsidR="006564F4" w:rsidRPr="00BA653B">
        <w:rPr>
          <w:rFonts w:ascii="Arial" w:hAnsi="Arial" w:cs="Arial"/>
          <w:sz w:val="24"/>
          <w:szCs w:val="24"/>
        </w:rPr>
        <w:t>ндивидуальные предпринимател</w:t>
      </w:r>
      <w:r w:rsidR="00B023BF" w:rsidRPr="00BA653B">
        <w:rPr>
          <w:rFonts w:ascii="Arial" w:hAnsi="Arial" w:cs="Arial"/>
          <w:sz w:val="24"/>
          <w:szCs w:val="24"/>
        </w:rPr>
        <w:t>и</w:t>
      </w:r>
      <w:r w:rsidR="007F0B41" w:rsidRPr="00BA653B">
        <w:rPr>
          <w:rFonts w:ascii="Arial" w:hAnsi="Arial" w:cs="Arial"/>
          <w:sz w:val="24"/>
          <w:szCs w:val="24"/>
        </w:rPr>
        <w:t xml:space="preserve"> </w:t>
      </w:r>
      <w:r w:rsidR="008E7301" w:rsidRPr="00BA653B">
        <w:rPr>
          <w:rFonts w:ascii="Arial" w:hAnsi="Arial" w:cs="Arial"/>
          <w:sz w:val="24"/>
          <w:szCs w:val="24"/>
        </w:rPr>
        <w:t>в случае, если в результате кадастровых работ уточнено местоположение границ земельного участка, в отношении которого выполнялись соответствующие кадастровые работы, или уточнено местоположение границ смежных с ним земельных участков, сведения о которых внесены в Единый государственный реестр недвижимости</w:t>
      </w:r>
      <w:r w:rsidR="00E57359" w:rsidRPr="00BA653B">
        <w:rPr>
          <w:rFonts w:ascii="Arial" w:hAnsi="Arial" w:cs="Arial"/>
          <w:sz w:val="24"/>
          <w:szCs w:val="24"/>
        </w:rPr>
        <w:t xml:space="preserve"> (далее</w:t>
      </w:r>
      <w:r w:rsidR="00DC59B8" w:rsidRPr="00BA653B">
        <w:rPr>
          <w:rFonts w:ascii="Arial" w:hAnsi="Arial" w:cs="Arial"/>
          <w:sz w:val="24"/>
          <w:szCs w:val="24"/>
        </w:rPr>
        <w:t xml:space="preserve"> </w:t>
      </w:r>
      <w:r w:rsidR="00E57359" w:rsidRPr="00BA653B">
        <w:rPr>
          <w:rFonts w:ascii="Arial" w:hAnsi="Arial" w:cs="Arial"/>
          <w:sz w:val="24"/>
          <w:szCs w:val="24"/>
        </w:rPr>
        <w:t>-</w:t>
      </w:r>
      <w:r w:rsidR="00DC59B8" w:rsidRPr="00BA653B">
        <w:rPr>
          <w:rFonts w:ascii="Arial" w:hAnsi="Arial" w:cs="Arial"/>
          <w:sz w:val="24"/>
          <w:szCs w:val="24"/>
        </w:rPr>
        <w:t xml:space="preserve"> </w:t>
      </w:r>
      <w:r w:rsidR="00E57359" w:rsidRPr="00BA653B">
        <w:rPr>
          <w:rFonts w:ascii="Arial" w:hAnsi="Arial" w:cs="Arial"/>
          <w:sz w:val="24"/>
          <w:szCs w:val="24"/>
        </w:rPr>
        <w:t>Заявитель)</w:t>
      </w:r>
      <w:r w:rsidR="007F0B41" w:rsidRPr="00BA653B">
        <w:rPr>
          <w:rFonts w:ascii="Arial" w:hAnsi="Arial" w:cs="Arial"/>
          <w:sz w:val="24"/>
          <w:szCs w:val="24"/>
        </w:rPr>
        <w:t>.</w:t>
      </w:r>
    </w:p>
    <w:p w:rsidR="0051242E" w:rsidRPr="00FB37AE" w:rsidRDefault="005922D1" w:rsidP="00FB37AE">
      <w:pPr>
        <w:pStyle w:val="11"/>
        <w:spacing w:line="240" w:lineRule="auto"/>
        <w:ind w:left="0" w:firstLine="567"/>
        <w:rPr>
          <w:rFonts w:ascii="Arial" w:hAnsi="Arial" w:cs="Arial"/>
          <w:sz w:val="24"/>
          <w:szCs w:val="24"/>
        </w:rPr>
      </w:pPr>
      <w:r w:rsidRPr="00BA653B">
        <w:rPr>
          <w:rFonts w:ascii="Arial" w:hAnsi="Arial" w:cs="Arial"/>
          <w:sz w:val="24"/>
          <w:szCs w:val="24"/>
        </w:rPr>
        <w:t xml:space="preserve">Интересы лиц, указанных в пункте </w:t>
      </w:r>
      <w:r w:rsidR="0036038F" w:rsidRPr="00BA653B">
        <w:rPr>
          <w:rFonts w:ascii="Arial" w:hAnsi="Arial" w:cs="Arial"/>
          <w:sz w:val="24"/>
          <w:szCs w:val="24"/>
        </w:rPr>
        <w:fldChar w:fldCharType="begin"/>
      </w:r>
      <w:r w:rsidR="0036038F" w:rsidRPr="00BA653B">
        <w:rPr>
          <w:rFonts w:ascii="Arial" w:hAnsi="Arial" w:cs="Arial"/>
          <w:sz w:val="24"/>
          <w:szCs w:val="24"/>
        </w:rPr>
        <w:instrText xml:space="preserve"> REF _Ref440651123 \r \h  \* MERGEFORMAT </w:instrText>
      </w:r>
      <w:r w:rsidR="0036038F" w:rsidRPr="00BA653B">
        <w:rPr>
          <w:rFonts w:ascii="Arial" w:hAnsi="Arial" w:cs="Arial"/>
          <w:sz w:val="24"/>
          <w:szCs w:val="24"/>
        </w:rPr>
      </w:r>
      <w:r w:rsidR="0036038F" w:rsidRPr="00BA653B">
        <w:rPr>
          <w:rFonts w:ascii="Arial" w:hAnsi="Arial" w:cs="Arial"/>
          <w:sz w:val="24"/>
          <w:szCs w:val="24"/>
        </w:rPr>
        <w:fldChar w:fldCharType="separate"/>
      </w:r>
      <w:r w:rsidR="002D7A6B" w:rsidRPr="00BA653B">
        <w:rPr>
          <w:rFonts w:ascii="Arial" w:hAnsi="Arial" w:cs="Arial"/>
          <w:sz w:val="24"/>
          <w:szCs w:val="24"/>
        </w:rPr>
        <w:t>2.1</w:t>
      </w:r>
      <w:r w:rsidR="0036038F" w:rsidRPr="00BA653B">
        <w:rPr>
          <w:rFonts w:ascii="Arial" w:hAnsi="Arial" w:cs="Arial"/>
          <w:sz w:val="24"/>
          <w:szCs w:val="24"/>
        </w:rPr>
        <w:fldChar w:fldCharType="end"/>
      </w:r>
      <w:r w:rsidRPr="00BA653B">
        <w:rPr>
          <w:rFonts w:ascii="Arial" w:hAnsi="Arial" w:cs="Arial"/>
          <w:sz w:val="24"/>
          <w:szCs w:val="24"/>
        </w:rPr>
        <w:t xml:space="preserve"> настоящего </w:t>
      </w:r>
      <w:r w:rsidR="00662218" w:rsidRPr="00BA653B">
        <w:rPr>
          <w:rFonts w:ascii="Arial" w:hAnsi="Arial" w:cs="Arial"/>
          <w:sz w:val="24"/>
          <w:szCs w:val="24"/>
        </w:rPr>
        <w:t>Временного порядка</w:t>
      </w:r>
      <w:r w:rsidRPr="00BA653B">
        <w:rPr>
          <w:rFonts w:ascii="Arial" w:hAnsi="Arial" w:cs="Arial"/>
          <w:sz w:val="24"/>
          <w:szCs w:val="24"/>
        </w:rPr>
        <w:t xml:space="preserve">, могут представлять иные лица, действующие в интересах Заявителя на основании документа, удостоверяющего его полномочия, либо в соответствии с законодательством (законные представители) (далее – </w:t>
      </w:r>
      <w:r w:rsidR="00572DB4" w:rsidRPr="00BA653B">
        <w:rPr>
          <w:rFonts w:ascii="Arial" w:hAnsi="Arial" w:cs="Arial"/>
          <w:sz w:val="24"/>
          <w:szCs w:val="24"/>
        </w:rPr>
        <w:t>представитель З</w:t>
      </w:r>
      <w:r w:rsidRPr="00BA653B">
        <w:rPr>
          <w:rFonts w:ascii="Arial" w:hAnsi="Arial" w:cs="Arial"/>
          <w:sz w:val="24"/>
          <w:szCs w:val="24"/>
        </w:rPr>
        <w:t>аявителя)</w:t>
      </w:r>
      <w:r w:rsidR="00BC155C" w:rsidRPr="00BA653B">
        <w:rPr>
          <w:rFonts w:ascii="Arial" w:hAnsi="Arial" w:cs="Arial"/>
          <w:sz w:val="24"/>
          <w:szCs w:val="24"/>
        </w:rPr>
        <w:t>.</w:t>
      </w:r>
    </w:p>
    <w:p w:rsidR="003917BC" w:rsidRPr="00BA653B" w:rsidRDefault="00C625AF" w:rsidP="00BA653B">
      <w:pPr>
        <w:pStyle w:val="2-"/>
        <w:spacing w:before="0" w:after="0"/>
        <w:ind w:left="0" w:firstLine="426"/>
        <w:rPr>
          <w:rFonts w:ascii="Arial" w:hAnsi="Arial" w:cs="Arial"/>
          <w:sz w:val="24"/>
          <w:szCs w:val="24"/>
        </w:rPr>
      </w:pPr>
      <w:bookmarkStart w:id="19" w:name="_Toc474512230"/>
      <w:bookmarkStart w:id="20" w:name="_Toc475650550"/>
      <w:bookmarkStart w:id="21" w:name="_Toc437973279"/>
      <w:bookmarkStart w:id="22" w:name="_Toc438110020"/>
      <w:bookmarkStart w:id="23" w:name="_Toc438376224"/>
      <w:bookmarkStart w:id="24" w:name="_Toc473648637"/>
      <w:bookmarkStart w:id="25" w:name="_Toc507415636"/>
      <w:bookmarkEnd w:id="19"/>
      <w:bookmarkEnd w:id="20"/>
      <w:r w:rsidRPr="00BA653B">
        <w:rPr>
          <w:rFonts w:ascii="Arial" w:hAnsi="Arial" w:cs="Arial"/>
          <w:sz w:val="24"/>
          <w:szCs w:val="24"/>
        </w:rPr>
        <w:t xml:space="preserve">Требования к порядку информирования о порядке предоставления </w:t>
      </w:r>
      <w:r w:rsidR="00221FAF" w:rsidRPr="00BA653B">
        <w:rPr>
          <w:rFonts w:ascii="Arial" w:hAnsi="Arial" w:cs="Arial"/>
          <w:sz w:val="24"/>
          <w:szCs w:val="24"/>
        </w:rPr>
        <w:t>Муниципальной услуги</w:t>
      </w:r>
      <w:bookmarkEnd w:id="21"/>
      <w:bookmarkEnd w:id="22"/>
      <w:bookmarkEnd w:id="23"/>
      <w:bookmarkEnd w:id="24"/>
      <w:bookmarkEnd w:id="25"/>
    </w:p>
    <w:p w:rsidR="00691D62" w:rsidRPr="00BA653B" w:rsidRDefault="00691D62" w:rsidP="00BA653B">
      <w:pPr>
        <w:pStyle w:val="11"/>
        <w:spacing w:line="240" w:lineRule="auto"/>
        <w:ind w:left="0" w:firstLine="567"/>
        <w:rPr>
          <w:rFonts w:ascii="Arial" w:hAnsi="Arial" w:cs="Arial"/>
          <w:sz w:val="24"/>
          <w:szCs w:val="24"/>
        </w:rPr>
      </w:pPr>
      <w:bookmarkStart w:id="26" w:name="_Toc437973280"/>
      <w:bookmarkStart w:id="27" w:name="_Toc438110021"/>
      <w:bookmarkStart w:id="28" w:name="_Toc438376225"/>
      <w:r w:rsidRPr="00BA653B">
        <w:rPr>
          <w:rFonts w:ascii="Arial" w:hAnsi="Arial" w:cs="Arial"/>
          <w:sz w:val="24"/>
          <w:szCs w:val="24"/>
        </w:rPr>
        <w:t xml:space="preserve">Информация о месте нахождения, графике работы, контактных телефонах, адресах официальных сайтов в сети Интернет </w:t>
      </w:r>
      <w:r w:rsidR="00221FAF" w:rsidRPr="00BA653B">
        <w:rPr>
          <w:rFonts w:ascii="Arial" w:hAnsi="Arial" w:cs="Arial"/>
          <w:sz w:val="24"/>
          <w:szCs w:val="24"/>
        </w:rPr>
        <w:t>Администрации</w:t>
      </w:r>
      <w:r w:rsidRPr="00BA653B">
        <w:rPr>
          <w:rFonts w:ascii="Arial" w:hAnsi="Arial" w:cs="Arial"/>
          <w:sz w:val="24"/>
          <w:szCs w:val="24"/>
        </w:rPr>
        <w:t xml:space="preserve">, и организаций, участвующих в предоставлении и информировании о порядке предоставления </w:t>
      </w:r>
      <w:r w:rsidR="00221FAF" w:rsidRPr="00BA653B">
        <w:rPr>
          <w:rFonts w:ascii="Arial" w:hAnsi="Arial" w:cs="Arial"/>
          <w:sz w:val="24"/>
          <w:szCs w:val="24"/>
        </w:rPr>
        <w:t>Муниципальной услуги</w:t>
      </w:r>
      <w:r w:rsidRPr="00BA653B">
        <w:rPr>
          <w:rFonts w:ascii="Arial" w:hAnsi="Arial" w:cs="Arial"/>
          <w:sz w:val="24"/>
          <w:szCs w:val="24"/>
        </w:rPr>
        <w:t xml:space="preserve"> приведены в </w:t>
      </w:r>
      <w:hyperlink w:anchor="_Справочная_информация_о" w:history="1">
        <w:r w:rsidRPr="00BA653B">
          <w:rPr>
            <w:rStyle w:val="a7"/>
            <w:rFonts w:ascii="Arial" w:hAnsi="Arial" w:cs="Arial"/>
            <w:color w:val="auto"/>
            <w:sz w:val="24"/>
            <w:szCs w:val="24"/>
            <w:u w:val="none"/>
          </w:rPr>
          <w:t xml:space="preserve">Приложении </w:t>
        </w:r>
        <w:r w:rsidR="00D44883" w:rsidRPr="00BA653B">
          <w:rPr>
            <w:rStyle w:val="a7"/>
            <w:rFonts w:ascii="Arial" w:hAnsi="Arial" w:cs="Arial"/>
            <w:color w:val="auto"/>
            <w:sz w:val="24"/>
            <w:szCs w:val="24"/>
            <w:u w:val="none"/>
          </w:rPr>
          <w:t>2</w:t>
        </w:r>
      </w:hyperlink>
      <w:r w:rsidRPr="00BA653B">
        <w:rPr>
          <w:rFonts w:ascii="Arial" w:hAnsi="Arial" w:cs="Arial"/>
          <w:sz w:val="24"/>
          <w:szCs w:val="24"/>
        </w:rPr>
        <w:t xml:space="preserve"> к настояще</w:t>
      </w:r>
      <w:r w:rsidR="009E6355" w:rsidRPr="00BA653B">
        <w:rPr>
          <w:rFonts w:ascii="Arial" w:hAnsi="Arial" w:cs="Arial"/>
          <w:sz w:val="24"/>
          <w:szCs w:val="24"/>
        </w:rPr>
        <w:t xml:space="preserve">му </w:t>
      </w:r>
      <w:r w:rsidR="00662218" w:rsidRPr="00BA653B">
        <w:rPr>
          <w:rFonts w:ascii="Arial" w:hAnsi="Arial" w:cs="Arial"/>
          <w:sz w:val="24"/>
          <w:szCs w:val="24"/>
        </w:rPr>
        <w:t>Временному порядку</w:t>
      </w:r>
      <w:r w:rsidR="009E6355" w:rsidRPr="00BA653B">
        <w:rPr>
          <w:rFonts w:ascii="Arial" w:hAnsi="Arial" w:cs="Arial"/>
          <w:sz w:val="24"/>
          <w:szCs w:val="24"/>
        </w:rPr>
        <w:t>.</w:t>
      </w:r>
    </w:p>
    <w:p w:rsidR="00BD19E4" w:rsidRPr="00BA653B" w:rsidRDefault="00691D62" w:rsidP="00BA653B">
      <w:pPr>
        <w:pStyle w:val="11"/>
        <w:spacing w:line="240" w:lineRule="auto"/>
        <w:ind w:left="0" w:firstLine="567"/>
        <w:rPr>
          <w:rFonts w:ascii="Arial" w:hAnsi="Arial" w:cs="Arial"/>
          <w:sz w:val="24"/>
          <w:szCs w:val="24"/>
        </w:rPr>
      </w:pPr>
      <w:r w:rsidRPr="00BA653B">
        <w:rPr>
          <w:rFonts w:ascii="Arial" w:hAnsi="Arial" w:cs="Arial"/>
          <w:sz w:val="24"/>
          <w:szCs w:val="24"/>
        </w:rPr>
        <w:t xml:space="preserve">Порядок получения заинтересованными лицами информации по вопросам предоставления </w:t>
      </w:r>
      <w:r w:rsidR="00221FAF" w:rsidRPr="00BA653B">
        <w:rPr>
          <w:rFonts w:ascii="Arial" w:hAnsi="Arial" w:cs="Arial"/>
          <w:sz w:val="24"/>
          <w:szCs w:val="24"/>
        </w:rPr>
        <w:t>Муниципальной услуги</w:t>
      </w:r>
      <w:r w:rsidRPr="00BA653B">
        <w:rPr>
          <w:rFonts w:ascii="Arial" w:hAnsi="Arial" w:cs="Arial"/>
          <w:sz w:val="24"/>
          <w:szCs w:val="24"/>
        </w:rPr>
        <w:t xml:space="preserve">, сведений о ходе предоставления </w:t>
      </w:r>
      <w:r w:rsidR="00221FAF" w:rsidRPr="00BA653B">
        <w:rPr>
          <w:rFonts w:ascii="Arial" w:hAnsi="Arial" w:cs="Arial"/>
          <w:sz w:val="24"/>
          <w:szCs w:val="24"/>
        </w:rPr>
        <w:t>Муниципальной услуги</w:t>
      </w:r>
      <w:r w:rsidRPr="00BA653B">
        <w:rPr>
          <w:rFonts w:ascii="Arial" w:hAnsi="Arial" w:cs="Arial"/>
          <w:sz w:val="24"/>
          <w:szCs w:val="24"/>
        </w:rPr>
        <w:t xml:space="preserve">, порядке, форме и месте размещения информации о порядке предоставления </w:t>
      </w:r>
      <w:r w:rsidR="00221FAF" w:rsidRPr="00BA653B">
        <w:rPr>
          <w:rFonts w:ascii="Arial" w:hAnsi="Arial" w:cs="Arial"/>
          <w:sz w:val="24"/>
          <w:szCs w:val="24"/>
        </w:rPr>
        <w:t>Муниципальной услуги</w:t>
      </w:r>
      <w:r w:rsidRPr="00BA653B">
        <w:rPr>
          <w:rFonts w:ascii="Arial" w:hAnsi="Arial" w:cs="Arial"/>
          <w:sz w:val="24"/>
          <w:szCs w:val="24"/>
        </w:rPr>
        <w:t xml:space="preserve"> приведены в </w:t>
      </w:r>
      <w:hyperlink w:anchor="_Порядок_получения_заинтересованными" w:history="1">
        <w:r w:rsidRPr="00BA653B">
          <w:rPr>
            <w:rStyle w:val="a7"/>
            <w:rFonts w:ascii="Arial" w:hAnsi="Arial" w:cs="Arial"/>
            <w:color w:val="auto"/>
            <w:sz w:val="24"/>
            <w:szCs w:val="24"/>
            <w:u w:val="none"/>
          </w:rPr>
          <w:t>Прилож</w:t>
        </w:r>
        <w:bookmarkStart w:id="29" w:name="_Hlt473218196"/>
        <w:bookmarkStart w:id="30" w:name="_Hlt473218197"/>
        <w:r w:rsidRPr="00BA653B">
          <w:rPr>
            <w:rStyle w:val="a7"/>
            <w:rFonts w:ascii="Arial" w:hAnsi="Arial" w:cs="Arial"/>
            <w:color w:val="auto"/>
            <w:sz w:val="24"/>
            <w:szCs w:val="24"/>
            <w:u w:val="none"/>
          </w:rPr>
          <w:t>е</w:t>
        </w:r>
        <w:bookmarkEnd w:id="29"/>
        <w:bookmarkEnd w:id="30"/>
        <w:r w:rsidRPr="00BA653B">
          <w:rPr>
            <w:rStyle w:val="a7"/>
            <w:rFonts w:ascii="Arial" w:hAnsi="Arial" w:cs="Arial"/>
            <w:color w:val="auto"/>
            <w:sz w:val="24"/>
            <w:szCs w:val="24"/>
            <w:u w:val="none"/>
          </w:rPr>
          <w:t>нии 3</w:t>
        </w:r>
      </w:hyperlink>
      <w:r w:rsidRPr="00BA653B">
        <w:rPr>
          <w:rFonts w:ascii="Arial" w:hAnsi="Arial" w:cs="Arial"/>
          <w:sz w:val="24"/>
          <w:szCs w:val="24"/>
        </w:rPr>
        <w:t xml:space="preserve"> к настоящему </w:t>
      </w:r>
      <w:r w:rsidR="00662218" w:rsidRPr="00BA653B">
        <w:rPr>
          <w:rFonts w:ascii="Arial" w:hAnsi="Arial" w:cs="Arial"/>
          <w:sz w:val="24"/>
          <w:szCs w:val="24"/>
        </w:rPr>
        <w:t>Временному порядку</w:t>
      </w:r>
      <w:r w:rsidRPr="00BA653B">
        <w:rPr>
          <w:rFonts w:ascii="Arial" w:hAnsi="Arial" w:cs="Arial"/>
          <w:sz w:val="24"/>
          <w:szCs w:val="24"/>
        </w:rPr>
        <w:t>.</w:t>
      </w:r>
    </w:p>
    <w:p w:rsidR="00BD19E4" w:rsidRPr="00BA653B" w:rsidRDefault="00BD19E4" w:rsidP="00BA653B">
      <w:pPr>
        <w:pStyle w:val="11"/>
        <w:numPr>
          <w:ilvl w:val="0"/>
          <w:numId w:val="0"/>
        </w:numPr>
        <w:spacing w:line="240" w:lineRule="auto"/>
        <w:ind w:left="567"/>
        <w:rPr>
          <w:rFonts w:ascii="Arial" w:hAnsi="Arial" w:cs="Arial"/>
          <w:b/>
          <w:sz w:val="24"/>
          <w:szCs w:val="24"/>
        </w:rPr>
      </w:pPr>
    </w:p>
    <w:p w:rsidR="000B48ED" w:rsidRPr="00BA653B" w:rsidRDefault="00667335" w:rsidP="00BA653B">
      <w:pPr>
        <w:pStyle w:val="12"/>
        <w:jc w:val="center"/>
        <w:rPr>
          <w:rStyle w:val="afff9"/>
          <w:rFonts w:ascii="Arial" w:hAnsi="Arial" w:cs="Arial"/>
        </w:rPr>
      </w:pPr>
      <w:bookmarkStart w:id="31" w:name="_Toc507415637"/>
      <w:r w:rsidRPr="00BA653B">
        <w:rPr>
          <w:rStyle w:val="afff9"/>
          <w:rFonts w:ascii="Arial" w:hAnsi="Arial" w:cs="Arial"/>
        </w:rPr>
        <w:t>II</w:t>
      </w:r>
      <w:r w:rsidR="000E6C84" w:rsidRPr="00BA653B">
        <w:rPr>
          <w:rStyle w:val="afff9"/>
          <w:rFonts w:ascii="Arial" w:hAnsi="Arial" w:cs="Arial"/>
        </w:rPr>
        <w:t xml:space="preserve">. Стандарт предоставления </w:t>
      </w:r>
      <w:r w:rsidR="00221FAF" w:rsidRPr="00BA653B">
        <w:rPr>
          <w:rStyle w:val="afff9"/>
          <w:rFonts w:ascii="Arial" w:hAnsi="Arial" w:cs="Arial"/>
        </w:rPr>
        <w:t>Муниципальной услуги</w:t>
      </w:r>
      <w:bookmarkEnd w:id="26"/>
      <w:bookmarkEnd w:id="27"/>
      <w:bookmarkEnd w:id="28"/>
      <w:bookmarkEnd w:id="31"/>
    </w:p>
    <w:p w:rsidR="000B48ED" w:rsidRPr="00BA653B" w:rsidRDefault="000B48ED" w:rsidP="00BA653B">
      <w:pPr>
        <w:pStyle w:val="2-"/>
        <w:spacing w:before="0" w:after="0"/>
        <w:ind w:left="0" w:firstLine="1134"/>
        <w:rPr>
          <w:rFonts w:ascii="Arial" w:hAnsi="Arial" w:cs="Arial"/>
          <w:i w:val="0"/>
          <w:sz w:val="24"/>
          <w:szCs w:val="24"/>
        </w:rPr>
      </w:pPr>
      <w:bookmarkStart w:id="32" w:name="_Toc437973281"/>
      <w:bookmarkStart w:id="33" w:name="_Toc438110022"/>
      <w:bookmarkStart w:id="34" w:name="_Toc438376226"/>
      <w:bookmarkStart w:id="35" w:name="_Toc473648638"/>
      <w:bookmarkStart w:id="36" w:name="_Toc507415638"/>
      <w:r w:rsidRPr="00BA653B">
        <w:rPr>
          <w:rFonts w:ascii="Arial" w:hAnsi="Arial" w:cs="Arial"/>
          <w:sz w:val="24"/>
          <w:szCs w:val="24"/>
        </w:rPr>
        <w:t xml:space="preserve">Наименование </w:t>
      </w:r>
      <w:r w:rsidR="00221FAF" w:rsidRPr="00BA653B">
        <w:rPr>
          <w:rFonts w:ascii="Arial" w:hAnsi="Arial" w:cs="Arial"/>
          <w:sz w:val="24"/>
          <w:szCs w:val="24"/>
        </w:rPr>
        <w:t>Муниципальной услуги</w:t>
      </w:r>
      <w:bookmarkEnd w:id="32"/>
      <w:bookmarkEnd w:id="33"/>
      <w:bookmarkEnd w:id="34"/>
      <w:bookmarkEnd w:id="35"/>
      <w:bookmarkEnd w:id="36"/>
    </w:p>
    <w:p w:rsidR="00C404E2" w:rsidRPr="00BA653B" w:rsidRDefault="00221FAF" w:rsidP="00BA653B">
      <w:pPr>
        <w:pStyle w:val="11"/>
        <w:spacing w:line="240" w:lineRule="auto"/>
        <w:ind w:left="0" w:firstLine="567"/>
        <w:rPr>
          <w:rFonts w:ascii="Arial" w:hAnsi="Arial" w:cs="Arial"/>
          <w:sz w:val="24"/>
          <w:szCs w:val="24"/>
        </w:rPr>
      </w:pPr>
      <w:r w:rsidRPr="00BA653B">
        <w:rPr>
          <w:rFonts w:ascii="Arial" w:hAnsi="Arial" w:cs="Arial"/>
          <w:spacing w:val="-1"/>
          <w:sz w:val="24"/>
          <w:szCs w:val="24"/>
        </w:rPr>
        <w:t>Муниципальная услуга</w:t>
      </w:r>
      <w:r w:rsidR="000B48ED" w:rsidRPr="00BA653B">
        <w:rPr>
          <w:rFonts w:ascii="Arial" w:hAnsi="Arial" w:cs="Arial"/>
          <w:spacing w:val="6"/>
          <w:sz w:val="24"/>
          <w:szCs w:val="24"/>
        </w:rPr>
        <w:t xml:space="preserve"> </w:t>
      </w:r>
      <w:r w:rsidR="00D079F8" w:rsidRPr="00BA653B">
        <w:rPr>
          <w:rFonts w:ascii="Arial" w:hAnsi="Arial" w:cs="Arial"/>
          <w:spacing w:val="6"/>
          <w:sz w:val="24"/>
          <w:szCs w:val="24"/>
        </w:rPr>
        <w:t>«</w:t>
      </w:r>
      <w:r w:rsidRPr="00BA653B">
        <w:rPr>
          <w:rFonts w:ascii="Arial" w:hAnsi="Arial" w:cs="Arial"/>
          <w:sz w:val="24"/>
          <w:szCs w:val="24"/>
        </w:rPr>
        <w:t>Согласование местоположения границ земельных участков, являющихся смежными с земельными участками, находящихся в муниципальной собственности или государственная собственность на которые не разграничена</w:t>
      </w:r>
      <w:r w:rsidR="00D079F8" w:rsidRPr="00BA653B">
        <w:rPr>
          <w:rFonts w:ascii="Arial" w:hAnsi="Arial" w:cs="Arial"/>
          <w:sz w:val="24"/>
          <w:szCs w:val="24"/>
        </w:rPr>
        <w:t>»</w:t>
      </w:r>
      <w:r w:rsidR="000B48ED" w:rsidRPr="00BA653B">
        <w:rPr>
          <w:rFonts w:ascii="Arial" w:hAnsi="Arial" w:cs="Arial"/>
          <w:spacing w:val="-1"/>
          <w:sz w:val="24"/>
          <w:szCs w:val="24"/>
        </w:rPr>
        <w:t>.</w:t>
      </w:r>
    </w:p>
    <w:p w:rsidR="0051242E" w:rsidRPr="00BA653B" w:rsidRDefault="0051242E" w:rsidP="00BA653B">
      <w:pPr>
        <w:pStyle w:val="11"/>
        <w:numPr>
          <w:ilvl w:val="0"/>
          <w:numId w:val="0"/>
        </w:numPr>
        <w:spacing w:line="240" w:lineRule="auto"/>
        <w:ind w:left="567"/>
        <w:rPr>
          <w:rFonts w:ascii="Arial" w:hAnsi="Arial" w:cs="Arial"/>
          <w:sz w:val="24"/>
          <w:szCs w:val="24"/>
        </w:rPr>
      </w:pPr>
    </w:p>
    <w:p w:rsidR="00C404E2" w:rsidRPr="00BA653B" w:rsidRDefault="00C404E2" w:rsidP="00BA653B">
      <w:pPr>
        <w:pStyle w:val="2-"/>
        <w:spacing w:before="0" w:after="0"/>
        <w:ind w:left="0" w:firstLine="426"/>
        <w:rPr>
          <w:rFonts w:ascii="Arial" w:hAnsi="Arial" w:cs="Arial"/>
          <w:sz w:val="24"/>
          <w:szCs w:val="24"/>
        </w:rPr>
      </w:pPr>
      <w:bookmarkStart w:id="37" w:name="_Toc437973284"/>
      <w:bookmarkStart w:id="38" w:name="_Toc438110025"/>
      <w:bookmarkStart w:id="39" w:name="_Toc438376229"/>
      <w:bookmarkStart w:id="40" w:name="_Toc473648639"/>
      <w:bookmarkStart w:id="41" w:name="_Toc507415639"/>
      <w:r w:rsidRPr="00BA653B">
        <w:rPr>
          <w:rFonts w:ascii="Arial" w:hAnsi="Arial" w:cs="Arial"/>
          <w:sz w:val="24"/>
          <w:szCs w:val="24"/>
        </w:rPr>
        <w:t xml:space="preserve">Органы и организации, участвующие в </w:t>
      </w:r>
      <w:r w:rsidR="00121A42" w:rsidRPr="00BA653B">
        <w:rPr>
          <w:rFonts w:ascii="Arial" w:hAnsi="Arial" w:cs="Arial"/>
          <w:sz w:val="24"/>
          <w:szCs w:val="24"/>
        </w:rPr>
        <w:t>предоставлен</w:t>
      </w:r>
      <w:r w:rsidRPr="00BA653B">
        <w:rPr>
          <w:rFonts w:ascii="Arial" w:hAnsi="Arial" w:cs="Arial"/>
          <w:sz w:val="24"/>
          <w:szCs w:val="24"/>
        </w:rPr>
        <w:t xml:space="preserve">ии </w:t>
      </w:r>
      <w:r w:rsidR="00221FAF" w:rsidRPr="00BA653B">
        <w:rPr>
          <w:rFonts w:ascii="Arial" w:hAnsi="Arial" w:cs="Arial"/>
          <w:sz w:val="24"/>
          <w:szCs w:val="24"/>
        </w:rPr>
        <w:t>Муниципальной услуги</w:t>
      </w:r>
      <w:bookmarkEnd w:id="37"/>
      <w:bookmarkEnd w:id="38"/>
      <w:bookmarkEnd w:id="39"/>
      <w:bookmarkEnd w:id="40"/>
      <w:bookmarkEnd w:id="41"/>
    </w:p>
    <w:p w:rsidR="00396513" w:rsidRPr="00BA653B" w:rsidRDefault="00EE6F0A" w:rsidP="00BA653B">
      <w:pPr>
        <w:pStyle w:val="11"/>
        <w:spacing w:line="240" w:lineRule="auto"/>
        <w:ind w:left="0" w:firstLine="567"/>
        <w:rPr>
          <w:rFonts w:ascii="Arial" w:hAnsi="Arial" w:cs="Arial"/>
          <w:i/>
          <w:sz w:val="24"/>
          <w:szCs w:val="24"/>
        </w:rPr>
      </w:pPr>
      <w:r w:rsidRPr="00BA653B">
        <w:rPr>
          <w:rFonts w:ascii="Arial" w:hAnsi="Arial" w:cs="Arial"/>
          <w:sz w:val="24"/>
          <w:szCs w:val="24"/>
        </w:rPr>
        <w:t xml:space="preserve">Органом, ответственным за предоставление </w:t>
      </w:r>
      <w:r w:rsidR="00221FAF" w:rsidRPr="00BA653B">
        <w:rPr>
          <w:rFonts w:ascii="Arial" w:hAnsi="Arial" w:cs="Arial"/>
          <w:sz w:val="24"/>
          <w:szCs w:val="24"/>
        </w:rPr>
        <w:t>Муниципальной услуги</w:t>
      </w:r>
      <w:r w:rsidR="0003714F" w:rsidRPr="00BA653B">
        <w:rPr>
          <w:rFonts w:ascii="Arial" w:hAnsi="Arial" w:cs="Arial"/>
          <w:sz w:val="24"/>
          <w:szCs w:val="24"/>
        </w:rPr>
        <w:t>,</w:t>
      </w:r>
      <w:r w:rsidR="001A005B" w:rsidRPr="00BA653B">
        <w:rPr>
          <w:rFonts w:ascii="Arial" w:hAnsi="Arial" w:cs="Arial"/>
          <w:sz w:val="24"/>
          <w:szCs w:val="24"/>
        </w:rPr>
        <w:t xml:space="preserve"> </w:t>
      </w:r>
      <w:r w:rsidRPr="00BA653B">
        <w:rPr>
          <w:rFonts w:ascii="Arial" w:hAnsi="Arial" w:cs="Arial"/>
          <w:sz w:val="24"/>
          <w:szCs w:val="24"/>
        </w:rPr>
        <w:t xml:space="preserve">является </w:t>
      </w:r>
      <w:r w:rsidR="00276DC4" w:rsidRPr="00BA653B">
        <w:rPr>
          <w:rFonts w:ascii="Arial" w:hAnsi="Arial" w:cs="Arial"/>
          <w:sz w:val="24"/>
          <w:szCs w:val="24"/>
        </w:rPr>
        <w:t>Администрация</w:t>
      </w:r>
      <w:r w:rsidR="00F0464B" w:rsidRPr="00BA653B">
        <w:rPr>
          <w:rFonts w:ascii="Arial" w:hAnsi="Arial" w:cs="Arial"/>
          <w:sz w:val="24"/>
          <w:szCs w:val="24"/>
        </w:rPr>
        <w:t>.</w:t>
      </w:r>
      <w:r w:rsidR="00BB2CEC" w:rsidRPr="00BA653B">
        <w:rPr>
          <w:rFonts w:ascii="Arial" w:hAnsi="Arial" w:cs="Arial"/>
          <w:sz w:val="24"/>
          <w:szCs w:val="24"/>
        </w:rPr>
        <w:t xml:space="preserve"> </w:t>
      </w:r>
      <w:r w:rsidR="00C5738E" w:rsidRPr="00BA653B">
        <w:rPr>
          <w:rFonts w:ascii="Arial" w:hAnsi="Arial" w:cs="Arial"/>
          <w:sz w:val="24"/>
          <w:szCs w:val="24"/>
        </w:rPr>
        <w:t xml:space="preserve">Заявитель </w:t>
      </w:r>
      <w:r w:rsidR="00026F10" w:rsidRPr="00BA653B">
        <w:rPr>
          <w:rFonts w:ascii="Arial" w:hAnsi="Arial" w:cs="Arial"/>
          <w:sz w:val="24"/>
          <w:szCs w:val="24"/>
        </w:rPr>
        <w:t xml:space="preserve">(представитель Заявителя) </w:t>
      </w:r>
      <w:r w:rsidR="00C5738E" w:rsidRPr="00BA653B">
        <w:rPr>
          <w:rFonts w:ascii="Arial" w:hAnsi="Arial" w:cs="Arial"/>
          <w:sz w:val="24"/>
          <w:szCs w:val="24"/>
        </w:rPr>
        <w:t xml:space="preserve">обращается за предоставлением Муниципальной услуги в Администрацию муниципального </w:t>
      </w:r>
      <w:r w:rsidR="00A52D25" w:rsidRPr="00BA653B">
        <w:rPr>
          <w:rFonts w:ascii="Arial" w:hAnsi="Arial" w:cs="Arial"/>
          <w:sz w:val="24"/>
          <w:szCs w:val="24"/>
        </w:rPr>
        <w:t>района или городского округа,</w:t>
      </w:r>
      <w:r w:rsidR="00C5738E" w:rsidRPr="00BA653B">
        <w:rPr>
          <w:rFonts w:ascii="Arial" w:hAnsi="Arial" w:cs="Arial"/>
          <w:sz w:val="24"/>
          <w:szCs w:val="24"/>
        </w:rPr>
        <w:t xml:space="preserve"> на территории которого расположен земельный участок</w:t>
      </w:r>
      <w:r w:rsidR="00FF1FEC" w:rsidRPr="00BA653B">
        <w:rPr>
          <w:rFonts w:ascii="Arial" w:hAnsi="Arial" w:cs="Arial"/>
          <w:sz w:val="24"/>
          <w:szCs w:val="24"/>
        </w:rPr>
        <w:t>.</w:t>
      </w:r>
    </w:p>
    <w:p w:rsidR="0066666B" w:rsidRPr="00BA653B" w:rsidRDefault="009E6355" w:rsidP="00BA653B">
      <w:pPr>
        <w:pStyle w:val="11"/>
        <w:tabs>
          <w:tab w:val="left" w:pos="1418"/>
        </w:tabs>
        <w:spacing w:line="240" w:lineRule="auto"/>
        <w:ind w:left="0" w:firstLine="567"/>
        <w:rPr>
          <w:rFonts w:ascii="Arial" w:eastAsia="Times New Roman" w:hAnsi="Arial" w:cs="Arial"/>
          <w:sz w:val="24"/>
          <w:szCs w:val="24"/>
          <w:lang w:eastAsia="ar-SA"/>
        </w:rPr>
      </w:pPr>
      <w:r w:rsidRPr="00BA653B">
        <w:rPr>
          <w:rFonts w:ascii="Arial" w:hAnsi="Arial" w:cs="Arial"/>
          <w:sz w:val="24"/>
          <w:szCs w:val="24"/>
        </w:rPr>
        <w:t>Администрация обеспечивает предоставление Муни</w:t>
      </w:r>
      <w:r w:rsidR="000A53B3" w:rsidRPr="00BA653B">
        <w:rPr>
          <w:rFonts w:ascii="Arial" w:hAnsi="Arial" w:cs="Arial"/>
          <w:sz w:val="24"/>
          <w:szCs w:val="24"/>
        </w:rPr>
        <w:t xml:space="preserve">ципальной услуги на базе </w:t>
      </w:r>
      <w:r w:rsidR="00FF1FEC" w:rsidRPr="00BA653B">
        <w:rPr>
          <w:rFonts w:ascii="Arial" w:hAnsi="Arial" w:cs="Arial"/>
          <w:sz w:val="24"/>
          <w:szCs w:val="24"/>
        </w:rPr>
        <w:t>Р</w:t>
      </w:r>
      <w:r w:rsidRPr="00BA653B">
        <w:rPr>
          <w:rFonts w:ascii="Arial" w:hAnsi="Arial" w:cs="Arial"/>
          <w:sz w:val="24"/>
          <w:szCs w:val="24"/>
        </w:rPr>
        <w:t xml:space="preserve">егионального портала государственных и муниципальных услуг Московской области (далее – РПГУ). </w:t>
      </w:r>
      <w:r w:rsidR="00FF1FEC" w:rsidRPr="00BA653B">
        <w:rPr>
          <w:rFonts w:ascii="Arial" w:hAnsi="Arial" w:cs="Arial"/>
          <w:sz w:val="24"/>
          <w:szCs w:val="24"/>
        </w:rPr>
        <w:t>В МФЦ Заявителю (представителю Заявителя) предоставлен бесплатный доступ к РПГУ для получения Государственной услуги в электронной форме.</w:t>
      </w:r>
    </w:p>
    <w:p w:rsidR="003F66D6" w:rsidRPr="00BA653B" w:rsidRDefault="000755A3" w:rsidP="00BA653B">
      <w:pPr>
        <w:pStyle w:val="11"/>
        <w:tabs>
          <w:tab w:val="left" w:pos="1418"/>
        </w:tabs>
        <w:spacing w:line="240" w:lineRule="auto"/>
        <w:ind w:left="0" w:firstLine="567"/>
        <w:rPr>
          <w:rFonts w:ascii="Arial" w:eastAsia="Times New Roman" w:hAnsi="Arial" w:cs="Arial"/>
          <w:sz w:val="24"/>
          <w:szCs w:val="24"/>
          <w:lang w:eastAsia="ar-SA"/>
        </w:rPr>
      </w:pPr>
      <w:r w:rsidRPr="00BA653B">
        <w:rPr>
          <w:rFonts w:ascii="Arial" w:eastAsia="Times New Roman" w:hAnsi="Arial" w:cs="Arial"/>
          <w:sz w:val="24"/>
          <w:szCs w:val="24"/>
          <w:lang w:eastAsia="ar-SA"/>
        </w:rPr>
        <w:t>Порядок обеспечения личного приема Заявителей устанавливается в соответствии с организационно-распорядительным документом Администрации.</w:t>
      </w:r>
    </w:p>
    <w:p w:rsidR="00E06214" w:rsidRPr="00BA653B" w:rsidRDefault="00221FAF" w:rsidP="00BA653B">
      <w:pPr>
        <w:pStyle w:val="11"/>
        <w:spacing w:line="240" w:lineRule="auto"/>
        <w:ind w:left="0" w:firstLine="567"/>
        <w:rPr>
          <w:rFonts w:ascii="Arial" w:eastAsia="Times New Roman" w:hAnsi="Arial" w:cs="Arial"/>
          <w:sz w:val="24"/>
          <w:szCs w:val="24"/>
          <w:lang w:eastAsia="ar-SA"/>
        </w:rPr>
      </w:pPr>
      <w:r w:rsidRPr="00BA653B">
        <w:rPr>
          <w:rFonts w:ascii="Arial" w:hAnsi="Arial" w:cs="Arial"/>
          <w:sz w:val="24"/>
          <w:szCs w:val="24"/>
        </w:rPr>
        <w:t>Администрация</w:t>
      </w:r>
      <w:r w:rsidR="00625EBD" w:rsidRPr="00BA653B">
        <w:rPr>
          <w:rFonts w:ascii="Arial" w:hAnsi="Arial" w:cs="Arial"/>
          <w:i/>
          <w:sz w:val="24"/>
          <w:szCs w:val="24"/>
        </w:rPr>
        <w:t xml:space="preserve"> </w:t>
      </w:r>
      <w:r w:rsidR="00E06214" w:rsidRPr="00BA653B">
        <w:rPr>
          <w:rFonts w:ascii="Arial" w:eastAsia="Times New Roman" w:hAnsi="Arial" w:cs="Arial"/>
          <w:sz w:val="24"/>
          <w:szCs w:val="24"/>
          <w:lang w:eastAsia="ar-SA"/>
        </w:rPr>
        <w:t>не вправе требовать от Заявителя</w:t>
      </w:r>
      <w:r w:rsidR="003F7C0F" w:rsidRPr="00BA653B">
        <w:rPr>
          <w:rFonts w:ascii="Arial" w:eastAsia="Times New Roman" w:hAnsi="Arial" w:cs="Arial"/>
          <w:sz w:val="24"/>
          <w:szCs w:val="24"/>
          <w:lang w:eastAsia="ar-SA"/>
        </w:rPr>
        <w:t xml:space="preserve"> (</w:t>
      </w:r>
      <w:r w:rsidR="005858C3" w:rsidRPr="00BA653B">
        <w:rPr>
          <w:rFonts w:ascii="Arial" w:eastAsia="Times New Roman" w:hAnsi="Arial" w:cs="Arial"/>
          <w:sz w:val="24"/>
          <w:szCs w:val="24"/>
          <w:lang w:eastAsia="ar-SA"/>
        </w:rPr>
        <w:t>представителя Заявителя</w:t>
      </w:r>
      <w:r w:rsidR="003F7C0F" w:rsidRPr="00BA653B">
        <w:rPr>
          <w:rFonts w:ascii="Arial" w:eastAsia="Times New Roman" w:hAnsi="Arial" w:cs="Arial"/>
          <w:sz w:val="24"/>
          <w:szCs w:val="24"/>
          <w:lang w:eastAsia="ar-SA"/>
        </w:rPr>
        <w:t>)</w:t>
      </w:r>
      <w:r w:rsidR="00E06214" w:rsidRPr="00BA653B">
        <w:rPr>
          <w:rFonts w:ascii="Arial" w:eastAsia="Times New Roman" w:hAnsi="Arial" w:cs="Arial"/>
          <w:sz w:val="24"/>
          <w:szCs w:val="24"/>
          <w:lang w:eastAsia="ar-SA"/>
        </w:rPr>
        <w:t xml:space="preserve"> осуществления действий, в том числе согласований, необходимых для получения </w:t>
      </w:r>
      <w:r w:rsidRPr="00BA653B">
        <w:rPr>
          <w:rFonts w:ascii="Arial" w:eastAsia="Times New Roman" w:hAnsi="Arial" w:cs="Arial"/>
          <w:sz w:val="24"/>
          <w:szCs w:val="24"/>
          <w:lang w:eastAsia="ar-SA"/>
        </w:rPr>
        <w:t>Муниципальной услуги</w:t>
      </w:r>
      <w:r w:rsidR="00E06214" w:rsidRPr="00BA653B">
        <w:rPr>
          <w:rFonts w:ascii="Arial" w:eastAsia="Times New Roman" w:hAnsi="Arial" w:cs="Arial"/>
          <w:sz w:val="24"/>
          <w:szCs w:val="24"/>
          <w:lang w:eastAsia="ar-SA"/>
        </w:rPr>
        <w:t xml:space="preserve"> и связанных с обращением в иные государственные органы или органы местного самоуправления, организац</w:t>
      </w:r>
      <w:r w:rsidR="00026F10" w:rsidRPr="00BA653B">
        <w:rPr>
          <w:rFonts w:ascii="Arial" w:eastAsia="Times New Roman" w:hAnsi="Arial" w:cs="Arial"/>
          <w:sz w:val="24"/>
          <w:szCs w:val="24"/>
          <w:lang w:eastAsia="ar-SA"/>
        </w:rPr>
        <w:t>ии</w:t>
      </w:r>
      <w:r w:rsidR="00E06214" w:rsidRPr="00BA653B">
        <w:rPr>
          <w:rFonts w:ascii="Arial" w:eastAsia="Times New Roman" w:hAnsi="Arial" w:cs="Arial"/>
          <w:sz w:val="24"/>
          <w:szCs w:val="24"/>
          <w:lang w:eastAsia="ar-SA"/>
        </w:rPr>
        <w:t>.</w:t>
      </w:r>
    </w:p>
    <w:p w:rsidR="006230FD" w:rsidRPr="00BA653B" w:rsidRDefault="006230FD" w:rsidP="00BA653B">
      <w:pPr>
        <w:pStyle w:val="11"/>
        <w:spacing w:line="240" w:lineRule="auto"/>
        <w:ind w:left="0" w:firstLine="567"/>
        <w:rPr>
          <w:rFonts w:ascii="Arial" w:hAnsi="Arial" w:cs="Arial"/>
          <w:sz w:val="24"/>
          <w:szCs w:val="24"/>
        </w:rPr>
      </w:pPr>
      <w:r w:rsidRPr="00BA653B">
        <w:rPr>
          <w:rFonts w:ascii="Arial" w:hAnsi="Arial" w:cs="Arial"/>
          <w:sz w:val="24"/>
          <w:szCs w:val="24"/>
        </w:rPr>
        <w:t xml:space="preserve">В целях предоставления </w:t>
      </w:r>
      <w:r w:rsidR="00221FAF" w:rsidRPr="00BA653B">
        <w:rPr>
          <w:rFonts w:ascii="Arial" w:hAnsi="Arial" w:cs="Arial"/>
          <w:sz w:val="24"/>
          <w:szCs w:val="24"/>
        </w:rPr>
        <w:t>Муниципальной услуги</w:t>
      </w:r>
      <w:r w:rsidRPr="00BA653B">
        <w:rPr>
          <w:rFonts w:ascii="Arial" w:hAnsi="Arial" w:cs="Arial"/>
          <w:sz w:val="24"/>
          <w:szCs w:val="24"/>
        </w:rPr>
        <w:t xml:space="preserve"> </w:t>
      </w:r>
      <w:r w:rsidR="00221FAF" w:rsidRPr="00BA653B">
        <w:rPr>
          <w:rFonts w:ascii="Arial" w:hAnsi="Arial" w:cs="Arial"/>
          <w:sz w:val="24"/>
          <w:szCs w:val="24"/>
        </w:rPr>
        <w:t>Администрация</w:t>
      </w:r>
      <w:r w:rsidRPr="00BA653B">
        <w:rPr>
          <w:rFonts w:ascii="Arial" w:hAnsi="Arial" w:cs="Arial"/>
          <w:sz w:val="24"/>
          <w:szCs w:val="24"/>
        </w:rPr>
        <w:t xml:space="preserve"> взаимодействует с:</w:t>
      </w:r>
    </w:p>
    <w:p w:rsidR="006230FD" w:rsidRPr="00BA653B" w:rsidRDefault="000C5350" w:rsidP="00BA653B">
      <w:pPr>
        <w:pStyle w:val="111"/>
        <w:spacing w:line="240" w:lineRule="auto"/>
        <w:ind w:left="0" w:firstLine="567"/>
        <w:rPr>
          <w:rFonts w:ascii="Arial" w:hAnsi="Arial" w:cs="Arial"/>
          <w:sz w:val="24"/>
          <w:szCs w:val="24"/>
        </w:rPr>
      </w:pPr>
      <w:r w:rsidRPr="00BA653B">
        <w:rPr>
          <w:rFonts w:ascii="Arial" w:hAnsi="Arial" w:cs="Arial"/>
          <w:sz w:val="24"/>
          <w:szCs w:val="24"/>
        </w:rPr>
        <w:t>Федеральной налоговой службы для подтверждения принадлежности Заявителя к категории юридических лиц или индивидуальных предпринимателей.</w:t>
      </w:r>
    </w:p>
    <w:p w:rsidR="0051242E" w:rsidRPr="00BA653B" w:rsidRDefault="0051242E" w:rsidP="00BA653B">
      <w:pPr>
        <w:pStyle w:val="11"/>
        <w:numPr>
          <w:ilvl w:val="0"/>
          <w:numId w:val="0"/>
        </w:numPr>
        <w:spacing w:line="240" w:lineRule="auto"/>
        <w:rPr>
          <w:rFonts w:ascii="Arial" w:hAnsi="Arial" w:cs="Arial"/>
          <w:sz w:val="24"/>
          <w:szCs w:val="24"/>
        </w:rPr>
      </w:pPr>
    </w:p>
    <w:p w:rsidR="003140C9" w:rsidRPr="00BA653B" w:rsidRDefault="00393A77" w:rsidP="00BA653B">
      <w:pPr>
        <w:pStyle w:val="2-"/>
        <w:spacing w:before="0" w:after="0"/>
        <w:ind w:left="0" w:firstLine="426"/>
        <w:rPr>
          <w:rFonts w:ascii="Arial" w:hAnsi="Arial" w:cs="Arial"/>
          <w:sz w:val="24"/>
          <w:szCs w:val="24"/>
        </w:rPr>
      </w:pPr>
      <w:bookmarkStart w:id="42" w:name="_Toc437973285"/>
      <w:bookmarkStart w:id="43" w:name="_Toc438110026"/>
      <w:bookmarkStart w:id="44" w:name="_Toc438376230"/>
      <w:bookmarkStart w:id="45" w:name="_Toc473648640"/>
      <w:bookmarkStart w:id="46" w:name="_Toc507415640"/>
      <w:r w:rsidRPr="00BA653B">
        <w:rPr>
          <w:rFonts w:ascii="Arial" w:hAnsi="Arial" w:cs="Arial"/>
          <w:sz w:val="24"/>
          <w:szCs w:val="24"/>
        </w:rPr>
        <w:t>Основания для обращения</w:t>
      </w:r>
      <w:r w:rsidR="00D1357B" w:rsidRPr="00BA653B">
        <w:rPr>
          <w:rFonts w:ascii="Arial" w:hAnsi="Arial" w:cs="Arial"/>
          <w:sz w:val="24"/>
          <w:szCs w:val="24"/>
        </w:rPr>
        <w:t xml:space="preserve"> и р</w:t>
      </w:r>
      <w:r w:rsidR="003140C9" w:rsidRPr="00BA653B">
        <w:rPr>
          <w:rFonts w:ascii="Arial" w:hAnsi="Arial" w:cs="Arial"/>
          <w:sz w:val="24"/>
          <w:szCs w:val="24"/>
        </w:rPr>
        <w:t>езультат</w:t>
      </w:r>
      <w:r w:rsidR="00D1357B" w:rsidRPr="00BA653B">
        <w:rPr>
          <w:rFonts w:ascii="Arial" w:hAnsi="Arial" w:cs="Arial"/>
          <w:sz w:val="24"/>
          <w:szCs w:val="24"/>
        </w:rPr>
        <w:t>ы</w:t>
      </w:r>
      <w:r w:rsidR="003140C9" w:rsidRPr="00BA653B">
        <w:rPr>
          <w:rFonts w:ascii="Arial" w:hAnsi="Arial" w:cs="Arial"/>
          <w:sz w:val="24"/>
          <w:szCs w:val="24"/>
        </w:rPr>
        <w:t xml:space="preserve"> предоставления </w:t>
      </w:r>
      <w:r w:rsidR="00221FAF" w:rsidRPr="00BA653B">
        <w:rPr>
          <w:rFonts w:ascii="Arial" w:hAnsi="Arial" w:cs="Arial"/>
          <w:sz w:val="24"/>
          <w:szCs w:val="24"/>
        </w:rPr>
        <w:t>Муниципальной услуги</w:t>
      </w:r>
      <w:bookmarkEnd w:id="42"/>
      <w:bookmarkEnd w:id="43"/>
      <w:bookmarkEnd w:id="44"/>
      <w:bookmarkEnd w:id="45"/>
      <w:bookmarkEnd w:id="46"/>
    </w:p>
    <w:p w:rsidR="003773F9" w:rsidRPr="00BA653B" w:rsidRDefault="00EF6498" w:rsidP="00BA653B">
      <w:pPr>
        <w:pStyle w:val="11"/>
        <w:spacing w:line="240" w:lineRule="auto"/>
        <w:ind w:left="0" w:firstLine="567"/>
        <w:rPr>
          <w:rFonts w:ascii="Arial" w:hAnsi="Arial" w:cs="Arial"/>
          <w:sz w:val="24"/>
          <w:szCs w:val="24"/>
        </w:rPr>
      </w:pPr>
      <w:r w:rsidRPr="00BA653B">
        <w:rPr>
          <w:rFonts w:ascii="Arial" w:hAnsi="Arial" w:cs="Arial"/>
          <w:sz w:val="24"/>
          <w:szCs w:val="24"/>
        </w:rPr>
        <w:t xml:space="preserve">Заявитель </w:t>
      </w:r>
      <w:r w:rsidR="00711A4A" w:rsidRPr="00BA653B">
        <w:rPr>
          <w:rFonts w:ascii="Arial" w:hAnsi="Arial" w:cs="Arial"/>
          <w:sz w:val="24"/>
          <w:szCs w:val="24"/>
        </w:rPr>
        <w:t>(</w:t>
      </w:r>
      <w:r w:rsidR="00CA23BF" w:rsidRPr="00BA653B">
        <w:rPr>
          <w:rFonts w:ascii="Arial" w:hAnsi="Arial" w:cs="Arial"/>
          <w:sz w:val="24"/>
          <w:szCs w:val="24"/>
        </w:rPr>
        <w:t>п</w:t>
      </w:r>
      <w:r w:rsidR="00711A4A" w:rsidRPr="00BA653B">
        <w:rPr>
          <w:rFonts w:ascii="Arial" w:hAnsi="Arial" w:cs="Arial"/>
          <w:sz w:val="24"/>
          <w:szCs w:val="24"/>
        </w:rPr>
        <w:t xml:space="preserve">редставитель </w:t>
      </w:r>
      <w:r w:rsidR="00CA23BF" w:rsidRPr="00BA653B">
        <w:rPr>
          <w:rFonts w:ascii="Arial" w:hAnsi="Arial" w:cs="Arial"/>
          <w:sz w:val="24"/>
          <w:szCs w:val="24"/>
        </w:rPr>
        <w:t>З</w:t>
      </w:r>
      <w:r w:rsidR="00711A4A" w:rsidRPr="00BA653B">
        <w:rPr>
          <w:rFonts w:ascii="Arial" w:hAnsi="Arial" w:cs="Arial"/>
          <w:sz w:val="24"/>
          <w:szCs w:val="24"/>
        </w:rPr>
        <w:t xml:space="preserve">аявителя) </w:t>
      </w:r>
      <w:r w:rsidRPr="00BA653B">
        <w:rPr>
          <w:rFonts w:ascii="Arial" w:hAnsi="Arial" w:cs="Arial"/>
          <w:sz w:val="24"/>
          <w:szCs w:val="24"/>
        </w:rPr>
        <w:t>обращается</w:t>
      </w:r>
      <w:r w:rsidR="00D1357B" w:rsidRPr="00BA653B">
        <w:rPr>
          <w:rFonts w:ascii="Arial" w:hAnsi="Arial" w:cs="Arial"/>
          <w:sz w:val="24"/>
          <w:szCs w:val="24"/>
        </w:rPr>
        <w:t xml:space="preserve"> </w:t>
      </w:r>
      <w:r w:rsidR="00CA23BF" w:rsidRPr="00BA653B">
        <w:rPr>
          <w:rFonts w:ascii="Arial" w:hAnsi="Arial" w:cs="Arial"/>
          <w:sz w:val="24"/>
          <w:szCs w:val="24"/>
        </w:rPr>
        <w:t>в Администрацию посредством РПГУ</w:t>
      </w:r>
      <w:r w:rsidR="00FE3C1C" w:rsidRPr="00BA653B">
        <w:rPr>
          <w:rFonts w:ascii="Arial" w:hAnsi="Arial" w:cs="Arial"/>
          <w:sz w:val="24"/>
          <w:szCs w:val="24"/>
        </w:rPr>
        <w:t xml:space="preserve"> </w:t>
      </w:r>
      <w:r w:rsidR="00CA23BF" w:rsidRPr="00BA653B">
        <w:rPr>
          <w:rFonts w:ascii="Arial" w:hAnsi="Arial" w:cs="Arial"/>
          <w:sz w:val="24"/>
          <w:szCs w:val="24"/>
        </w:rPr>
        <w:t>за</w:t>
      </w:r>
      <w:r w:rsidR="00D1357B" w:rsidRPr="00BA653B">
        <w:rPr>
          <w:rFonts w:ascii="Arial" w:hAnsi="Arial" w:cs="Arial"/>
          <w:sz w:val="24"/>
          <w:szCs w:val="24"/>
        </w:rPr>
        <w:t xml:space="preserve"> </w:t>
      </w:r>
      <w:r w:rsidR="00D53638" w:rsidRPr="00BA653B">
        <w:rPr>
          <w:rFonts w:ascii="Arial" w:hAnsi="Arial" w:cs="Arial"/>
          <w:sz w:val="24"/>
          <w:szCs w:val="24"/>
        </w:rPr>
        <w:t>получением согласования местоположения границ земельного участка со смежными земельными участками, находящимися в муниципальной собственности или государственная собственность на которые не разграничена</w:t>
      </w:r>
      <w:r w:rsidR="007F0B41" w:rsidRPr="00BA653B">
        <w:rPr>
          <w:rFonts w:ascii="Arial" w:hAnsi="Arial" w:cs="Arial"/>
          <w:sz w:val="24"/>
          <w:szCs w:val="24"/>
        </w:rPr>
        <w:t>.</w:t>
      </w:r>
    </w:p>
    <w:p w:rsidR="006E317F" w:rsidRPr="00BA653B" w:rsidRDefault="006E317F" w:rsidP="00BA653B">
      <w:pPr>
        <w:pStyle w:val="11"/>
        <w:spacing w:line="240" w:lineRule="auto"/>
        <w:ind w:left="0" w:firstLine="567"/>
        <w:rPr>
          <w:rFonts w:ascii="Arial" w:hAnsi="Arial" w:cs="Arial"/>
          <w:sz w:val="24"/>
          <w:szCs w:val="24"/>
        </w:rPr>
      </w:pPr>
      <w:r w:rsidRPr="00BA653B">
        <w:rPr>
          <w:rFonts w:ascii="Arial" w:hAnsi="Arial" w:cs="Arial"/>
          <w:sz w:val="24"/>
          <w:szCs w:val="24"/>
        </w:rPr>
        <w:t xml:space="preserve">Способы подачи Заявления </w:t>
      </w:r>
      <w:r w:rsidR="00A52D25" w:rsidRPr="00BA653B">
        <w:rPr>
          <w:rFonts w:ascii="Arial" w:hAnsi="Arial" w:cs="Arial"/>
          <w:sz w:val="24"/>
          <w:szCs w:val="24"/>
        </w:rPr>
        <w:t>о</w:t>
      </w:r>
      <w:r w:rsidRPr="00BA653B">
        <w:rPr>
          <w:rFonts w:ascii="Arial" w:hAnsi="Arial" w:cs="Arial"/>
          <w:sz w:val="24"/>
          <w:szCs w:val="24"/>
        </w:rPr>
        <w:t xml:space="preserve"> предоставлении </w:t>
      </w:r>
      <w:r w:rsidR="00221FAF" w:rsidRPr="00BA653B">
        <w:rPr>
          <w:rFonts w:ascii="Arial" w:hAnsi="Arial" w:cs="Arial"/>
          <w:sz w:val="24"/>
          <w:szCs w:val="24"/>
        </w:rPr>
        <w:t>Муниципальной услуги</w:t>
      </w:r>
      <w:r w:rsidRPr="00BA653B">
        <w:rPr>
          <w:rFonts w:ascii="Arial" w:hAnsi="Arial" w:cs="Arial"/>
          <w:sz w:val="24"/>
          <w:szCs w:val="24"/>
        </w:rPr>
        <w:t xml:space="preserve"> приведены в пункте 1</w:t>
      </w:r>
      <w:r w:rsidR="00DD60B5" w:rsidRPr="00BA653B">
        <w:rPr>
          <w:rFonts w:ascii="Arial" w:hAnsi="Arial" w:cs="Arial"/>
          <w:sz w:val="24"/>
          <w:szCs w:val="24"/>
        </w:rPr>
        <w:t>6</w:t>
      </w:r>
      <w:r w:rsidRPr="00BA653B">
        <w:rPr>
          <w:rFonts w:ascii="Arial" w:hAnsi="Arial" w:cs="Arial"/>
          <w:sz w:val="24"/>
          <w:szCs w:val="24"/>
        </w:rPr>
        <w:t xml:space="preserve"> настоящего </w:t>
      </w:r>
      <w:r w:rsidR="00662218" w:rsidRPr="00BA653B">
        <w:rPr>
          <w:rFonts w:ascii="Arial" w:hAnsi="Arial" w:cs="Arial"/>
          <w:sz w:val="24"/>
          <w:szCs w:val="24"/>
        </w:rPr>
        <w:t>Временного порядка</w:t>
      </w:r>
      <w:r w:rsidRPr="00BA653B">
        <w:rPr>
          <w:rFonts w:ascii="Arial" w:hAnsi="Arial" w:cs="Arial"/>
          <w:sz w:val="24"/>
          <w:szCs w:val="24"/>
        </w:rPr>
        <w:t>.</w:t>
      </w:r>
    </w:p>
    <w:p w:rsidR="00A37B8F" w:rsidRPr="00BA653B" w:rsidRDefault="00367931" w:rsidP="00BA653B">
      <w:pPr>
        <w:pStyle w:val="11"/>
        <w:spacing w:line="240" w:lineRule="auto"/>
        <w:ind w:left="0" w:firstLine="567"/>
        <w:rPr>
          <w:rFonts w:ascii="Arial" w:hAnsi="Arial" w:cs="Arial"/>
          <w:sz w:val="24"/>
          <w:szCs w:val="24"/>
        </w:rPr>
      </w:pPr>
      <w:r w:rsidRPr="00BA653B">
        <w:rPr>
          <w:rFonts w:ascii="Arial" w:hAnsi="Arial" w:cs="Arial"/>
          <w:sz w:val="24"/>
          <w:szCs w:val="24"/>
        </w:rPr>
        <w:t xml:space="preserve">Результатом предоставления </w:t>
      </w:r>
      <w:r w:rsidR="00221FAF" w:rsidRPr="00BA653B">
        <w:rPr>
          <w:rFonts w:ascii="Arial" w:hAnsi="Arial" w:cs="Arial"/>
          <w:sz w:val="24"/>
          <w:szCs w:val="24"/>
        </w:rPr>
        <w:t>Муниципальной услуги</w:t>
      </w:r>
      <w:r w:rsidRPr="00BA653B">
        <w:rPr>
          <w:rFonts w:ascii="Arial" w:hAnsi="Arial" w:cs="Arial"/>
          <w:sz w:val="24"/>
          <w:szCs w:val="24"/>
        </w:rPr>
        <w:t xml:space="preserve"> является</w:t>
      </w:r>
      <w:r w:rsidR="006E317F" w:rsidRPr="00BA653B">
        <w:rPr>
          <w:rFonts w:ascii="Arial" w:hAnsi="Arial" w:cs="Arial"/>
          <w:sz w:val="24"/>
          <w:szCs w:val="24"/>
        </w:rPr>
        <w:t>:</w:t>
      </w:r>
      <w:r w:rsidR="00A37B8F" w:rsidRPr="00BA653B">
        <w:rPr>
          <w:rFonts w:ascii="Arial" w:hAnsi="Arial" w:cs="Arial"/>
          <w:sz w:val="24"/>
          <w:szCs w:val="24"/>
        </w:rPr>
        <w:t xml:space="preserve"> </w:t>
      </w:r>
    </w:p>
    <w:p w:rsidR="00367931" w:rsidRPr="00BA653B" w:rsidRDefault="006E317F" w:rsidP="00BA653B">
      <w:pPr>
        <w:pStyle w:val="111"/>
        <w:spacing w:line="240" w:lineRule="auto"/>
        <w:ind w:left="0" w:firstLine="567"/>
        <w:rPr>
          <w:rFonts w:ascii="Arial" w:hAnsi="Arial" w:cs="Arial"/>
          <w:sz w:val="24"/>
          <w:szCs w:val="24"/>
        </w:rPr>
      </w:pPr>
      <w:r w:rsidRPr="00BA653B">
        <w:rPr>
          <w:rFonts w:ascii="Arial" w:hAnsi="Arial" w:cs="Arial"/>
          <w:sz w:val="24"/>
          <w:szCs w:val="24"/>
        </w:rPr>
        <w:t>А</w:t>
      </w:r>
      <w:r w:rsidR="00B77C92" w:rsidRPr="00BA653B">
        <w:rPr>
          <w:rFonts w:ascii="Arial" w:hAnsi="Arial" w:cs="Arial"/>
          <w:sz w:val="24"/>
          <w:szCs w:val="24"/>
        </w:rPr>
        <w:t>кт согласования местоположения границ земельного участка</w:t>
      </w:r>
      <w:r w:rsidR="003558E8" w:rsidRPr="00BA653B">
        <w:rPr>
          <w:rFonts w:ascii="Arial" w:hAnsi="Arial" w:cs="Arial"/>
          <w:sz w:val="24"/>
          <w:szCs w:val="24"/>
        </w:rPr>
        <w:t xml:space="preserve"> (форма результата указана в </w:t>
      </w:r>
      <w:hyperlink w:anchor="_Форма_акта_согласования" w:history="1">
        <w:r w:rsidR="003558E8" w:rsidRPr="00BA653B">
          <w:rPr>
            <w:rStyle w:val="a7"/>
            <w:rFonts w:ascii="Arial" w:hAnsi="Arial" w:cs="Arial"/>
            <w:color w:val="auto"/>
            <w:sz w:val="24"/>
            <w:szCs w:val="24"/>
            <w:u w:val="none"/>
          </w:rPr>
          <w:t>Приложении</w:t>
        </w:r>
        <w:r w:rsidR="009F55BF" w:rsidRPr="00BA653B">
          <w:rPr>
            <w:rStyle w:val="a7"/>
            <w:rFonts w:ascii="Arial" w:hAnsi="Arial" w:cs="Arial"/>
            <w:color w:val="auto"/>
            <w:sz w:val="24"/>
            <w:szCs w:val="24"/>
            <w:u w:val="none"/>
          </w:rPr>
          <w:t xml:space="preserve"> </w:t>
        </w:r>
        <w:r w:rsidR="006B07C6" w:rsidRPr="00BA653B">
          <w:rPr>
            <w:rStyle w:val="a7"/>
            <w:rFonts w:ascii="Arial" w:hAnsi="Arial" w:cs="Arial"/>
            <w:color w:val="auto"/>
            <w:sz w:val="24"/>
            <w:szCs w:val="24"/>
            <w:u w:val="none"/>
          </w:rPr>
          <w:t>4</w:t>
        </w:r>
      </w:hyperlink>
      <w:r w:rsidR="007B24DB" w:rsidRPr="00BA653B">
        <w:rPr>
          <w:rFonts w:ascii="Arial" w:hAnsi="Arial" w:cs="Arial"/>
          <w:sz w:val="24"/>
          <w:szCs w:val="24"/>
        </w:rPr>
        <w:t xml:space="preserve"> к настоящему </w:t>
      </w:r>
      <w:r w:rsidR="00662218" w:rsidRPr="00BA653B">
        <w:rPr>
          <w:rFonts w:ascii="Arial" w:hAnsi="Arial" w:cs="Arial"/>
          <w:sz w:val="24"/>
          <w:szCs w:val="24"/>
        </w:rPr>
        <w:t>Временному порядку</w:t>
      </w:r>
      <w:r w:rsidR="003558E8" w:rsidRPr="00BA653B">
        <w:rPr>
          <w:rFonts w:ascii="Arial" w:hAnsi="Arial" w:cs="Arial"/>
          <w:sz w:val="24"/>
          <w:szCs w:val="24"/>
        </w:rPr>
        <w:t>)</w:t>
      </w:r>
      <w:r w:rsidR="00D53638" w:rsidRPr="00BA653B">
        <w:rPr>
          <w:rFonts w:ascii="Arial" w:hAnsi="Arial" w:cs="Arial"/>
          <w:sz w:val="24"/>
          <w:szCs w:val="24"/>
        </w:rPr>
        <w:t>.</w:t>
      </w:r>
    </w:p>
    <w:p w:rsidR="00B77C92" w:rsidRPr="00BA653B" w:rsidRDefault="00B77C92" w:rsidP="00BA653B">
      <w:pPr>
        <w:pStyle w:val="111"/>
        <w:spacing w:line="240" w:lineRule="auto"/>
        <w:ind w:left="0" w:firstLine="567"/>
        <w:rPr>
          <w:rFonts w:ascii="Arial" w:hAnsi="Arial" w:cs="Arial"/>
          <w:sz w:val="24"/>
          <w:szCs w:val="24"/>
        </w:rPr>
      </w:pPr>
      <w:r w:rsidRPr="00BA653B">
        <w:rPr>
          <w:rFonts w:ascii="Arial" w:hAnsi="Arial" w:cs="Arial"/>
          <w:sz w:val="24"/>
          <w:szCs w:val="24"/>
        </w:rPr>
        <w:lastRenderedPageBreak/>
        <w:t xml:space="preserve">Решение </w:t>
      </w:r>
      <w:r w:rsidR="00E65FCB" w:rsidRPr="00BA653B">
        <w:rPr>
          <w:rFonts w:ascii="Arial" w:hAnsi="Arial" w:cs="Arial"/>
          <w:sz w:val="24"/>
          <w:szCs w:val="24"/>
        </w:rPr>
        <w:t>об отказе в предоставлении Муниципальной услуги</w:t>
      </w:r>
      <w:r w:rsidRPr="00BA653B">
        <w:rPr>
          <w:rFonts w:ascii="Arial" w:hAnsi="Arial" w:cs="Arial"/>
          <w:sz w:val="24"/>
          <w:szCs w:val="24"/>
        </w:rPr>
        <w:t xml:space="preserve">, </w:t>
      </w:r>
      <w:r w:rsidR="009F55BF" w:rsidRPr="00BA653B">
        <w:rPr>
          <w:rFonts w:ascii="Arial" w:hAnsi="Arial" w:cs="Arial"/>
          <w:sz w:val="24"/>
          <w:szCs w:val="24"/>
        </w:rPr>
        <w:t>(</w:t>
      </w:r>
      <w:r w:rsidR="00D53638" w:rsidRPr="00BA653B">
        <w:rPr>
          <w:rFonts w:ascii="Arial" w:hAnsi="Arial" w:cs="Arial"/>
          <w:sz w:val="24"/>
          <w:szCs w:val="24"/>
        </w:rPr>
        <w:t xml:space="preserve">форма результата указана в </w:t>
      </w:r>
      <w:hyperlink w:anchor="_Форма_решения_об" w:history="1">
        <w:r w:rsidR="009F55BF" w:rsidRPr="00BA653B">
          <w:rPr>
            <w:rStyle w:val="a7"/>
            <w:rFonts w:ascii="Arial" w:hAnsi="Arial" w:cs="Arial"/>
            <w:color w:val="auto"/>
            <w:sz w:val="24"/>
            <w:szCs w:val="24"/>
            <w:u w:val="none"/>
          </w:rPr>
          <w:t>Прилож</w:t>
        </w:r>
        <w:bookmarkStart w:id="47" w:name="_Hlt472932270"/>
        <w:bookmarkStart w:id="48" w:name="_Hlt472932271"/>
        <w:r w:rsidR="009F55BF" w:rsidRPr="00BA653B">
          <w:rPr>
            <w:rStyle w:val="a7"/>
            <w:rFonts w:ascii="Arial" w:hAnsi="Arial" w:cs="Arial"/>
            <w:color w:val="auto"/>
            <w:sz w:val="24"/>
            <w:szCs w:val="24"/>
            <w:u w:val="none"/>
          </w:rPr>
          <w:t>е</w:t>
        </w:r>
        <w:bookmarkEnd w:id="47"/>
        <w:bookmarkEnd w:id="48"/>
        <w:r w:rsidR="009F55BF" w:rsidRPr="00BA653B">
          <w:rPr>
            <w:rStyle w:val="a7"/>
            <w:rFonts w:ascii="Arial" w:hAnsi="Arial" w:cs="Arial"/>
            <w:color w:val="auto"/>
            <w:sz w:val="24"/>
            <w:szCs w:val="24"/>
            <w:u w:val="none"/>
          </w:rPr>
          <w:t xml:space="preserve">ние </w:t>
        </w:r>
        <w:r w:rsidR="006B07C6" w:rsidRPr="00BA653B">
          <w:rPr>
            <w:rStyle w:val="a7"/>
            <w:rFonts w:ascii="Arial" w:hAnsi="Arial" w:cs="Arial"/>
            <w:color w:val="auto"/>
            <w:sz w:val="24"/>
            <w:szCs w:val="24"/>
            <w:u w:val="none"/>
          </w:rPr>
          <w:t>5</w:t>
        </w:r>
      </w:hyperlink>
      <w:r w:rsidR="00A23BFF" w:rsidRPr="00BA653B">
        <w:rPr>
          <w:rFonts w:ascii="Arial" w:hAnsi="Arial" w:cs="Arial"/>
          <w:sz w:val="24"/>
          <w:szCs w:val="24"/>
        </w:rPr>
        <w:t xml:space="preserve"> к настоящему </w:t>
      </w:r>
      <w:r w:rsidR="00662218" w:rsidRPr="00BA653B">
        <w:rPr>
          <w:rFonts w:ascii="Arial" w:hAnsi="Arial" w:cs="Arial"/>
          <w:sz w:val="24"/>
          <w:szCs w:val="24"/>
        </w:rPr>
        <w:t>Временному порядку</w:t>
      </w:r>
      <w:r w:rsidR="009F55BF" w:rsidRPr="00BA653B">
        <w:rPr>
          <w:rFonts w:ascii="Arial" w:hAnsi="Arial" w:cs="Arial"/>
          <w:sz w:val="24"/>
          <w:szCs w:val="24"/>
        </w:rPr>
        <w:t>)</w:t>
      </w:r>
      <w:r w:rsidRPr="00BA653B">
        <w:rPr>
          <w:rFonts w:ascii="Arial" w:hAnsi="Arial" w:cs="Arial"/>
          <w:sz w:val="24"/>
          <w:szCs w:val="24"/>
        </w:rPr>
        <w:t xml:space="preserve">. </w:t>
      </w:r>
    </w:p>
    <w:p w:rsidR="006C4061" w:rsidRPr="00BA653B" w:rsidRDefault="006C4061" w:rsidP="00BA653B">
      <w:pPr>
        <w:pStyle w:val="11"/>
        <w:numPr>
          <w:ilvl w:val="0"/>
          <w:numId w:val="0"/>
        </w:numPr>
        <w:spacing w:line="240" w:lineRule="auto"/>
        <w:ind w:firstLine="567"/>
        <w:rPr>
          <w:rFonts w:ascii="Arial" w:hAnsi="Arial" w:cs="Arial"/>
          <w:sz w:val="24"/>
          <w:szCs w:val="24"/>
        </w:rPr>
      </w:pPr>
      <w:r w:rsidRPr="00BA653B">
        <w:rPr>
          <w:rFonts w:ascii="Arial" w:hAnsi="Arial" w:cs="Arial"/>
          <w:sz w:val="24"/>
          <w:szCs w:val="24"/>
        </w:rPr>
        <w:t xml:space="preserve">6.4. При наличии оснований для отказа в предоставлении Государственной услуги, указанных в пункте 13 настоящего </w:t>
      </w:r>
      <w:r w:rsidR="00662218" w:rsidRPr="00BA653B">
        <w:rPr>
          <w:rFonts w:ascii="Arial" w:hAnsi="Arial" w:cs="Arial"/>
          <w:sz w:val="24"/>
          <w:szCs w:val="24"/>
        </w:rPr>
        <w:t>Временного порядка</w:t>
      </w:r>
      <w:r w:rsidRPr="00BA653B">
        <w:rPr>
          <w:rFonts w:ascii="Arial" w:hAnsi="Arial" w:cs="Arial"/>
          <w:sz w:val="24"/>
          <w:szCs w:val="24"/>
        </w:rPr>
        <w:t xml:space="preserve"> - Решение об отказе в предоставлении Государственной услуги (Приложение 5 к настоящему </w:t>
      </w:r>
      <w:r w:rsidR="00662218" w:rsidRPr="00BA653B">
        <w:rPr>
          <w:rFonts w:ascii="Arial" w:hAnsi="Arial" w:cs="Arial"/>
          <w:sz w:val="24"/>
          <w:szCs w:val="24"/>
        </w:rPr>
        <w:t>Временному порядку</w:t>
      </w:r>
      <w:r w:rsidRPr="00BA653B">
        <w:rPr>
          <w:rFonts w:ascii="Arial" w:hAnsi="Arial" w:cs="Arial"/>
          <w:sz w:val="24"/>
          <w:szCs w:val="24"/>
        </w:rPr>
        <w:t xml:space="preserve">), которое оформляется в форме электронного документа и подписывается усиленной электронной подписью уполномоченного должностного лица </w:t>
      </w:r>
      <w:r w:rsidR="00FF1FEC" w:rsidRPr="00BA653B">
        <w:rPr>
          <w:rFonts w:ascii="Arial" w:hAnsi="Arial" w:cs="Arial"/>
          <w:sz w:val="24"/>
          <w:szCs w:val="24"/>
        </w:rPr>
        <w:t>Администрации</w:t>
      </w:r>
      <w:r w:rsidRPr="00BA653B">
        <w:rPr>
          <w:rFonts w:ascii="Arial" w:hAnsi="Arial" w:cs="Arial"/>
          <w:sz w:val="24"/>
          <w:szCs w:val="24"/>
        </w:rPr>
        <w:t xml:space="preserve"> и направляется специалистом </w:t>
      </w:r>
      <w:r w:rsidR="00FF1FEC" w:rsidRPr="00BA653B">
        <w:rPr>
          <w:rFonts w:ascii="Arial" w:hAnsi="Arial" w:cs="Arial"/>
          <w:sz w:val="24"/>
          <w:szCs w:val="24"/>
        </w:rPr>
        <w:t>Администрации</w:t>
      </w:r>
      <w:r w:rsidRPr="00BA653B">
        <w:rPr>
          <w:rFonts w:ascii="Arial" w:hAnsi="Arial" w:cs="Arial"/>
          <w:sz w:val="24"/>
          <w:szCs w:val="24"/>
        </w:rPr>
        <w:t xml:space="preserve"> в личный кабинет Заявителя (представителя Заявителя) на РПГУ и</w:t>
      </w:r>
      <w:r w:rsidR="00FE17BC" w:rsidRPr="00BA653B">
        <w:rPr>
          <w:rFonts w:ascii="Arial" w:hAnsi="Arial" w:cs="Arial"/>
          <w:sz w:val="24"/>
          <w:szCs w:val="24"/>
        </w:rPr>
        <w:t>ли</w:t>
      </w:r>
      <w:r w:rsidRPr="00BA653B">
        <w:rPr>
          <w:rFonts w:ascii="Arial" w:hAnsi="Arial" w:cs="Arial"/>
          <w:sz w:val="24"/>
          <w:szCs w:val="24"/>
        </w:rPr>
        <w:t xml:space="preserve"> в МФЦ посредством Модуля оказания услуг единой информационной системы оказания государственных и муниципальных услуг Московской области (далее – Модуль оказания услуг ЕИС ОУ).</w:t>
      </w:r>
    </w:p>
    <w:p w:rsidR="001E5B8B" w:rsidRPr="00BA653B" w:rsidRDefault="006C4061" w:rsidP="00BA653B">
      <w:pPr>
        <w:pStyle w:val="11"/>
        <w:numPr>
          <w:ilvl w:val="0"/>
          <w:numId w:val="0"/>
        </w:numPr>
        <w:spacing w:line="240" w:lineRule="auto"/>
        <w:ind w:firstLine="567"/>
        <w:rPr>
          <w:rFonts w:ascii="Arial" w:hAnsi="Arial" w:cs="Arial"/>
          <w:sz w:val="24"/>
          <w:szCs w:val="24"/>
        </w:rPr>
      </w:pPr>
      <w:r w:rsidRPr="00BA653B">
        <w:rPr>
          <w:rFonts w:ascii="Arial" w:hAnsi="Arial" w:cs="Arial"/>
          <w:sz w:val="24"/>
          <w:szCs w:val="24"/>
        </w:rPr>
        <w:t xml:space="preserve">6.5. </w:t>
      </w:r>
      <w:r w:rsidR="00FE17BC" w:rsidRPr="00BA653B">
        <w:rPr>
          <w:rFonts w:ascii="Arial" w:hAnsi="Arial" w:cs="Arial"/>
          <w:sz w:val="24"/>
          <w:szCs w:val="24"/>
        </w:rPr>
        <w:t>При условии соответствующего выбора способа получения результата предо</w:t>
      </w:r>
      <w:r w:rsidR="0051242E" w:rsidRPr="00BA653B">
        <w:rPr>
          <w:rFonts w:ascii="Arial" w:hAnsi="Arial" w:cs="Arial"/>
          <w:sz w:val="24"/>
          <w:szCs w:val="24"/>
        </w:rPr>
        <w:t xml:space="preserve">ставления Муниципальной услуг, </w:t>
      </w:r>
      <w:r w:rsidR="00FE17BC" w:rsidRPr="00BA653B">
        <w:rPr>
          <w:rFonts w:ascii="Arial" w:hAnsi="Arial" w:cs="Arial"/>
          <w:sz w:val="24"/>
          <w:szCs w:val="24"/>
        </w:rPr>
        <w:t>в</w:t>
      </w:r>
      <w:r w:rsidRPr="00BA653B">
        <w:rPr>
          <w:rFonts w:ascii="Arial" w:hAnsi="Arial" w:cs="Arial"/>
          <w:sz w:val="24"/>
          <w:szCs w:val="24"/>
        </w:rPr>
        <w:t xml:space="preserve"> МФЦ распечатывается экземпляр электронного документа, подписанного усиленной квалифицированной электронной подписью уполномоченного должностного лица </w:t>
      </w:r>
      <w:r w:rsidR="000B7434" w:rsidRPr="00BA653B">
        <w:rPr>
          <w:rFonts w:ascii="Arial" w:hAnsi="Arial" w:cs="Arial"/>
          <w:sz w:val="24"/>
          <w:szCs w:val="24"/>
        </w:rPr>
        <w:t>Администрации</w:t>
      </w:r>
      <w:r w:rsidRPr="00BA653B">
        <w:rPr>
          <w:rFonts w:ascii="Arial" w:hAnsi="Arial" w:cs="Arial"/>
          <w:sz w:val="24"/>
          <w:szCs w:val="24"/>
        </w:rPr>
        <w:t xml:space="preserve">, на бумажном носителе, заверяется подписью уполномоченного специалиста МФЦ и печатью МФЦ, выдается Заявителю (представителю Заявителя). </w:t>
      </w:r>
      <w:r w:rsidR="00914560" w:rsidRPr="00BA653B">
        <w:rPr>
          <w:rFonts w:ascii="Arial" w:hAnsi="Arial" w:cs="Arial"/>
          <w:sz w:val="24"/>
          <w:szCs w:val="24"/>
        </w:rPr>
        <w:t>Факт предоставления Муниципальной услуги с приложением результата предоставления Муниципальной услуги фиксируется в Модуле оказания услуг ЕИС ОУ.</w:t>
      </w:r>
    </w:p>
    <w:p w:rsidR="00801E03" w:rsidRPr="00BA653B" w:rsidRDefault="00801E03" w:rsidP="00BA653B">
      <w:pPr>
        <w:pStyle w:val="11"/>
        <w:numPr>
          <w:ilvl w:val="0"/>
          <w:numId w:val="0"/>
        </w:numPr>
        <w:spacing w:line="240" w:lineRule="auto"/>
        <w:ind w:firstLine="567"/>
        <w:rPr>
          <w:rFonts w:ascii="Arial" w:hAnsi="Arial" w:cs="Arial"/>
          <w:sz w:val="24"/>
          <w:szCs w:val="24"/>
        </w:rPr>
      </w:pPr>
      <w:r w:rsidRPr="00BA653B">
        <w:rPr>
          <w:rFonts w:ascii="Arial" w:hAnsi="Arial" w:cs="Arial"/>
          <w:sz w:val="24"/>
          <w:szCs w:val="24"/>
        </w:rPr>
        <w:t xml:space="preserve">6.6. Администрация вправе принять решение об отмене ранее принятого решения </w:t>
      </w:r>
      <w:r w:rsidR="002D1A99" w:rsidRPr="00BA653B">
        <w:rPr>
          <w:rFonts w:ascii="Arial" w:hAnsi="Arial" w:cs="Arial"/>
          <w:sz w:val="24"/>
          <w:szCs w:val="24"/>
        </w:rPr>
        <w:br/>
      </w:r>
      <w:r w:rsidRPr="00BA653B">
        <w:rPr>
          <w:rFonts w:ascii="Arial" w:hAnsi="Arial" w:cs="Arial"/>
          <w:sz w:val="24"/>
          <w:szCs w:val="24"/>
        </w:rPr>
        <w:t xml:space="preserve">о предоставлении Муниципальной услуги или решения об отказе в предоставлении Муниципальной услуги в порядке статьи 48 Федерального закона от 06.10.2003 № 131-ФЗ «Об общих принципах организации местного самоуправления в Российской Федерации» </w:t>
      </w:r>
      <w:r w:rsidRPr="00BA653B">
        <w:rPr>
          <w:rFonts w:ascii="Arial" w:hAnsi="Arial" w:cs="Arial"/>
          <w:sz w:val="24"/>
          <w:szCs w:val="24"/>
        </w:rPr>
        <w:br/>
        <w:t>в случае признания его не соответствующим действующему законодательству Российской Федерации и Московской области.</w:t>
      </w:r>
    </w:p>
    <w:p w:rsidR="0051242E" w:rsidRPr="00BA653B" w:rsidRDefault="0051242E" w:rsidP="00BA653B">
      <w:pPr>
        <w:pStyle w:val="11"/>
        <w:numPr>
          <w:ilvl w:val="0"/>
          <w:numId w:val="0"/>
        </w:numPr>
        <w:spacing w:line="240" w:lineRule="auto"/>
        <w:ind w:firstLine="567"/>
        <w:rPr>
          <w:rFonts w:ascii="Arial" w:hAnsi="Arial" w:cs="Arial"/>
          <w:sz w:val="24"/>
          <w:szCs w:val="24"/>
        </w:rPr>
      </w:pPr>
    </w:p>
    <w:p w:rsidR="00896D3B" w:rsidRPr="00BA653B" w:rsidRDefault="00896D3B" w:rsidP="00BA653B">
      <w:pPr>
        <w:pStyle w:val="2-"/>
        <w:spacing w:before="0" w:after="0"/>
        <w:ind w:left="0" w:firstLine="284"/>
        <w:rPr>
          <w:rFonts w:ascii="Arial" w:hAnsi="Arial" w:cs="Arial"/>
          <w:sz w:val="24"/>
          <w:szCs w:val="24"/>
        </w:rPr>
      </w:pPr>
      <w:bookmarkStart w:id="49" w:name="_Toc473648641"/>
      <w:bookmarkStart w:id="50" w:name="_Toc507415641"/>
      <w:bookmarkStart w:id="51" w:name="_Toc437973287"/>
      <w:bookmarkStart w:id="52" w:name="_Toc438110028"/>
      <w:bookmarkStart w:id="53" w:name="_Toc438376232"/>
      <w:r w:rsidRPr="00BA653B">
        <w:rPr>
          <w:rFonts w:ascii="Arial" w:hAnsi="Arial" w:cs="Arial"/>
          <w:sz w:val="24"/>
          <w:szCs w:val="24"/>
        </w:rPr>
        <w:t>Срок регистрации заявления</w:t>
      </w:r>
      <w:bookmarkEnd w:id="49"/>
      <w:bookmarkEnd w:id="50"/>
    </w:p>
    <w:p w:rsidR="00E25D1D" w:rsidRPr="00BA653B" w:rsidRDefault="00A3272C" w:rsidP="00BA653B">
      <w:pPr>
        <w:pStyle w:val="11"/>
        <w:spacing w:line="240" w:lineRule="auto"/>
        <w:ind w:left="0" w:firstLine="567"/>
        <w:rPr>
          <w:rFonts w:ascii="Arial" w:hAnsi="Arial" w:cs="Arial"/>
          <w:sz w:val="24"/>
          <w:szCs w:val="24"/>
        </w:rPr>
      </w:pPr>
      <w:r w:rsidRPr="00BA653B">
        <w:rPr>
          <w:rFonts w:ascii="Arial" w:hAnsi="Arial" w:cs="Arial"/>
          <w:sz w:val="24"/>
          <w:szCs w:val="24"/>
        </w:rPr>
        <w:t>Заявление, поданное в электронной форме через РПГУ до 16:00 рабочего дня, регистрируется в Администрации в день его подачи. При подаче Заявления через РПГУ после 16:00 рабочего дня либо в нерабочий день, регистрируется в Администрации на следующий рабочий день.</w:t>
      </w:r>
    </w:p>
    <w:p w:rsidR="0051242E" w:rsidRPr="00BA653B" w:rsidRDefault="0051242E" w:rsidP="00BA653B">
      <w:pPr>
        <w:pStyle w:val="11"/>
        <w:numPr>
          <w:ilvl w:val="0"/>
          <w:numId w:val="0"/>
        </w:numPr>
        <w:spacing w:line="240" w:lineRule="auto"/>
        <w:ind w:left="567"/>
        <w:rPr>
          <w:rFonts w:ascii="Arial" w:hAnsi="Arial" w:cs="Arial"/>
          <w:sz w:val="24"/>
          <w:szCs w:val="24"/>
        </w:rPr>
      </w:pPr>
    </w:p>
    <w:p w:rsidR="00763F54" w:rsidRPr="00BA653B" w:rsidRDefault="003140C9" w:rsidP="00BA653B">
      <w:pPr>
        <w:pStyle w:val="2-"/>
        <w:spacing w:before="0" w:after="0"/>
        <w:ind w:left="0" w:firstLine="993"/>
        <w:rPr>
          <w:rFonts w:ascii="Arial" w:hAnsi="Arial" w:cs="Arial"/>
          <w:sz w:val="24"/>
          <w:szCs w:val="24"/>
        </w:rPr>
      </w:pPr>
      <w:bookmarkStart w:id="54" w:name="_Toc473648642"/>
      <w:bookmarkStart w:id="55" w:name="_Toc507415642"/>
      <w:r w:rsidRPr="00BA653B">
        <w:rPr>
          <w:rFonts w:ascii="Arial" w:hAnsi="Arial" w:cs="Arial"/>
          <w:sz w:val="24"/>
          <w:szCs w:val="24"/>
        </w:rPr>
        <w:t xml:space="preserve">Срок предоставления </w:t>
      </w:r>
      <w:bookmarkEnd w:id="51"/>
      <w:bookmarkEnd w:id="52"/>
      <w:r w:rsidR="00221FAF" w:rsidRPr="00BA653B">
        <w:rPr>
          <w:rFonts w:ascii="Arial" w:hAnsi="Arial" w:cs="Arial"/>
          <w:sz w:val="24"/>
          <w:szCs w:val="24"/>
        </w:rPr>
        <w:t>Муниципальной услуги</w:t>
      </w:r>
      <w:bookmarkEnd w:id="53"/>
      <w:bookmarkEnd w:id="54"/>
      <w:bookmarkEnd w:id="55"/>
    </w:p>
    <w:p w:rsidR="00180F5A" w:rsidRPr="00BA653B" w:rsidRDefault="004809FA" w:rsidP="00BA653B">
      <w:pPr>
        <w:pStyle w:val="11"/>
        <w:spacing w:line="240" w:lineRule="auto"/>
        <w:ind w:left="0" w:firstLine="567"/>
        <w:rPr>
          <w:rFonts w:ascii="Arial" w:hAnsi="Arial" w:cs="Arial"/>
          <w:sz w:val="24"/>
          <w:szCs w:val="24"/>
        </w:rPr>
      </w:pPr>
      <w:r w:rsidRPr="00BA653B">
        <w:rPr>
          <w:rFonts w:ascii="Arial" w:hAnsi="Arial" w:cs="Arial"/>
          <w:sz w:val="24"/>
          <w:szCs w:val="24"/>
        </w:rPr>
        <w:t>С</w:t>
      </w:r>
      <w:r w:rsidR="00490BA0" w:rsidRPr="00BA653B">
        <w:rPr>
          <w:rFonts w:ascii="Arial" w:hAnsi="Arial" w:cs="Arial"/>
          <w:sz w:val="24"/>
          <w:szCs w:val="24"/>
        </w:rPr>
        <w:t xml:space="preserve">рок предоставления </w:t>
      </w:r>
      <w:r w:rsidR="00221FAF" w:rsidRPr="00BA653B">
        <w:rPr>
          <w:rFonts w:ascii="Arial" w:hAnsi="Arial" w:cs="Arial"/>
          <w:sz w:val="24"/>
          <w:szCs w:val="24"/>
        </w:rPr>
        <w:t>Муниципальной услуги</w:t>
      </w:r>
      <w:r w:rsidR="00EB556D" w:rsidRPr="00BA653B">
        <w:rPr>
          <w:rFonts w:ascii="Arial" w:hAnsi="Arial" w:cs="Arial"/>
          <w:sz w:val="24"/>
          <w:szCs w:val="24"/>
        </w:rPr>
        <w:t xml:space="preserve"> составляет </w:t>
      </w:r>
      <w:r w:rsidR="00626B98" w:rsidRPr="00BA653B">
        <w:rPr>
          <w:rFonts w:ascii="Arial" w:hAnsi="Arial" w:cs="Arial"/>
          <w:sz w:val="24"/>
          <w:szCs w:val="24"/>
        </w:rPr>
        <w:t xml:space="preserve">не более </w:t>
      </w:r>
      <w:r w:rsidR="00CA2F7C" w:rsidRPr="00BA653B">
        <w:rPr>
          <w:rFonts w:ascii="Arial" w:hAnsi="Arial" w:cs="Arial"/>
          <w:sz w:val="24"/>
          <w:szCs w:val="24"/>
        </w:rPr>
        <w:t>7</w:t>
      </w:r>
      <w:r w:rsidR="00E25D1D" w:rsidRPr="00BA653B">
        <w:rPr>
          <w:rFonts w:ascii="Arial" w:hAnsi="Arial" w:cs="Arial"/>
          <w:sz w:val="24"/>
          <w:szCs w:val="24"/>
        </w:rPr>
        <w:t xml:space="preserve"> </w:t>
      </w:r>
      <w:r w:rsidR="00180F5A" w:rsidRPr="00BA653B">
        <w:rPr>
          <w:rFonts w:ascii="Arial" w:hAnsi="Arial" w:cs="Arial"/>
          <w:sz w:val="24"/>
          <w:szCs w:val="24"/>
        </w:rPr>
        <w:t>(</w:t>
      </w:r>
      <w:r w:rsidR="00CA2F7C" w:rsidRPr="00BA653B">
        <w:rPr>
          <w:rFonts w:ascii="Arial" w:hAnsi="Arial" w:cs="Arial"/>
          <w:sz w:val="24"/>
          <w:szCs w:val="24"/>
        </w:rPr>
        <w:t>семи</w:t>
      </w:r>
      <w:r w:rsidR="00180F5A" w:rsidRPr="00BA653B">
        <w:rPr>
          <w:rFonts w:ascii="Arial" w:hAnsi="Arial" w:cs="Arial"/>
          <w:sz w:val="24"/>
          <w:szCs w:val="24"/>
        </w:rPr>
        <w:t xml:space="preserve">) </w:t>
      </w:r>
      <w:r w:rsidR="00EC4C6A" w:rsidRPr="00BA653B">
        <w:rPr>
          <w:rFonts w:ascii="Arial" w:hAnsi="Arial" w:cs="Arial"/>
          <w:sz w:val="24"/>
          <w:szCs w:val="24"/>
        </w:rPr>
        <w:t>рабочих</w:t>
      </w:r>
      <w:r w:rsidR="00E25D1D" w:rsidRPr="00BA653B">
        <w:rPr>
          <w:rFonts w:ascii="Arial" w:hAnsi="Arial" w:cs="Arial"/>
          <w:sz w:val="24"/>
          <w:szCs w:val="24"/>
        </w:rPr>
        <w:t xml:space="preserve"> дней</w:t>
      </w:r>
      <w:r w:rsidR="00173F43" w:rsidRPr="00BA653B">
        <w:rPr>
          <w:rFonts w:ascii="Arial" w:hAnsi="Arial" w:cs="Arial"/>
          <w:sz w:val="24"/>
          <w:szCs w:val="24"/>
        </w:rPr>
        <w:t xml:space="preserve"> с даты регистрации Заявления в Администрации.</w:t>
      </w:r>
    </w:p>
    <w:p w:rsidR="0051242E" w:rsidRPr="00BA653B" w:rsidRDefault="0051242E" w:rsidP="00BA653B">
      <w:pPr>
        <w:pStyle w:val="11"/>
        <w:numPr>
          <w:ilvl w:val="0"/>
          <w:numId w:val="0"/>
        </w:numPr>
        <w:spacing w:line="240" w:lineRule="auto"/>
        <w:rPr>
          <w:rFonts w:ascii="Arial" w:hAnsi="Arial" w:cs="Arial"/>
          <w:sz w:val="24"/>
          <w:szCs w:val="24"/>
        </w:rPr>
      </w:pPr>
    </w:p>
    <w:p w:rsidR="00896D3B" w:rsidRPr="00BA653B" w:rsidRDefault="00896D3B" w:rsidP="00BA653B">
      <w:pPr>
        <w:pStyle w:val="2-"/>
        <w:spacing w:before="0" w:after="0"/>
        <w:ind w:left="0" w:firstLine="426"/>
        <w:rPr>
          <w:rFonts w:ascii="Arial" w:hAnsi="Arial" w:cs="Arial"/>
          <w:sz w:val="24"/>
          <w:szCs w:val="24"/>
        </w:rPr>
      </w:pPr>
      <w:bookmarkStart w:id="56" w:name="_Toc437973283"/>
      <w:bookmarkStart w:id="57" w:name="_Toc438110024"/>
      <w:bookmarkStart w:id="58" w:name="_Toc438376228"/>
      <w:bookmarkStart w:id="59" w:name="_Toc463972187"/>
      <w:bookmarkStart w:id="60" w:name="_Toc473648643"/>
      <w:bookmarkStart w:id="61" w:name="_Toc507415643"/>
      <w:bookmarkStart w:id="62" w:name="_Toc437973288"/>
      <w:bookmarkStart w:id="63" w:name="_Toc438110029"/>
      <w:bookmarkStart w:id="64" w:name="_Toc438376233"/>
      <w:bookmarkStart w:id="65" w:name="_Ref440654922"/>
      <w:bookmarkStart w:id="66" w:name="_Ref440654930"/>
      <w:bookmarkStart w:id="67" w:name="_Ref440654937"/>
      <w:bookmarkStart w:id="68" w:name="_Ref440654944"/>
      <w:bookmarkStart w:id="69" w:name="_Ref440654952"/>
      <w:r w:rsidRPr="00BA653B">
        <w:rPr>
          <w:rFonts w:ascii="Arial" w:hAnsi="Arial" w:cs="Arial"/>
          <w:sz w:val="24"/>
          <w:szCs w:val="24"/>
        </w:rPr>
        <w:t xml:space="preserve">Правовые основания предоставления </w:t>
      </w:r>
      <w:r w:rsidR="00221FAF" w:rsidRPr="00BA653B">
        <w:rPr>
          <w:rFonts w:ascii="Arial" w:hAnsi="Arial" w:cs="Arial"/>
          <w:sz w:val="24"/>
          <w:szCs w:val="24"/>
        </w:rPr>
        <w:t>Муниципальной услуги</w:t>
      </w:r>
      <w:bookmarkEnd w:id="56"/>
      <w:bookmarkEnd w:id="57"/>
      <w:bookmarkEnd w:id="58"/>
      <w:bookmarkEnd w:id="59"/>
      <w:bookmarkEnd w:id="60"/>
      <w:bookmarkEnd w:id="61"/>
    </w:p>
    <w:p w:rsidR="00445E68" w:rsidRPr="00BA653B" w:rsidRDefault="00445E68" w:rsidP="00BA653B">
      <w:pPr>
        <w:pStyle w:val="11"/>
        <w:spacing w:line="240" w:lineRule="auto"/>
        <w:ind w:left="0" w:firstLine="567"/>
        <w:rPr>
          <w:rFonts w:ascii="Arial" w:hAnsi="Arial" w:cs="Arial"/>
          <w:sz w:val="24"/>
          <w:szCs w:val="24"/>
          <w:lang w:eastAsia="ar-SA"/>
        </w:rPr>
      </w:pPr>
      <w:r w:rsidRPr="00BA653B">
        <w:rPr>
          <w:rFonts w:ascii="Arial" w:hAnsi="Arial" w:cs="Arial"/>
          <w:sz w:val="24"/>
          <w:szCs w:val="24"/>
        </w:rPr>
        <w:t>Основным</w:t>
      </w:r>
      <w:r w:rsidR="000A53B3" w:rsidRPr="00BA653B">
        <w:rPr>
          <w:rFonts w:ascii="Arial" w:hAnsi="Arial" w:cs="Arial"/>
          <w:sz w:val="24"/>
          <w:szCs w:val="24"/>
        </w:rPr>
        <w:t>и</w:t>
      </w:r>
      <w:r w:rsidRPr="00BA653B">
        <w:rPr>
          <w:rFonts w:ascii="Arial" w:hAnsi="Arial" w:cs="Arial"/>
          <w:sz w:val="24"/>
          <w:szCs w:val="24"/>
        </w:rPr>
        <w:t xml:space="preserve"> нормативным</w:t>
      </w:r>
      <w:r w:rsidR="000A53B3" w:rsidRPr="00BA653B">
        <w:rPr>
          <w:rFonts w:ascii="Arial" w:hAnsi="Arial" w:cs="Arial"/>
          <w:sz w:val="24"/>
          <w:szCs w:val="24"/>
        </w:rPr>
        <w:t>и</w:t>
      </w:r>
      <w:r w:rsidRPr="00BA653B">
        <w:rPr>
          <w:rFonts w:ascii="Arial" w:hAnsi="Arial" w:cs="Arial"/>
          <w:sz w:val="24"/>
          <w:szCs w:val="24"/>
        </w:rPr>
        <w:t xml:space="preserve"> правовым</w:t>
      </w:r>
      <w:r w:rsidR="000A53B3" w:rsidRPr="00BA653B">
        <w:rPr>
          <w:rFonts w:ascii="Arial" w:hAnsi="Arial" w:cs="Arial"/>
          <w:sz w:val="24"/>
          <w:szCs w:val="24"/>
        </w:rPr>
        <w:t>и актами</w:t>
      </w:r>
      <w:r w:rsidRPr="00BA653B">
        <w:rPr>
          <w:rFonts w:ascii="Arial" w:hAnsi="Arial" w:cs="Arial"/>
          <w:sz w:val="24"/>
          <w:szCs w:val="24"/>
        </w:rPr>
        <w:t xml:space="preserve">, регулирующим предоставление </w:t>
      </w:r>
      <w:r w:rsidR="00221FAF" w:rsidRPr="00BA653B">
        <w:rPr>
          <w:rFonts w:ascii="Arial" w:hAnsi="Arial" w:cs="Arial"/>
          <w:sz w:val="24"/>
          <w:szCs w:val="24"/>
        </w:rPr>
        <w:t>Муниципальной услуги</w:t>
      </w:r>
      <w:r w:rsidR="000A53B3" w:rsidRPr="00BA653B">
        <w:rPr>
          <w:rFonts w:ascii="Arial" w:hAnsi="Arial" w:cs="Arial"/>
          <w:sz w:val="24"/>
          <w:szCs w:val="24"/>
        </w:rPr>
        <w:t>, являю</w:t>
      </w:r>
      <w:r w:rsidRPr="00BA653B">
        <w:rPr>
          <w:rFonts w:ascii="Arial" w:hAnsi="Arial" w:cs="Arial"/>
          <w:sz w:val="24"/>
          <w:szCs w:val="24"/>
        </w:rPr>
        <w:t>тся:</w:t>
      </w:r>
    </w:p>
    <w:p w:rsidR="00445E68" w:rsidRPr="00BA653B" w:rsidRDefault="00445E68" w:rsidP="00BA653B">
      <w:pPr>
        <w:pStyle w:val="111"/>
        <w:spacing w:line="240" w:lineRule="auto"/>
        <w:ind w:left="0" w:firstLine="567"/>
        <w:rPr>
          <w:rFonts w:ascii="Arial" w:hAnsi="Arial" w:cs="Arial"/>
          <w:sz w:val="24"/>
          <w:szCs w:val="24"/>
          <w:lang w:eastAsia="ar-SA"/>
        </w:rPr>
      </w:pPr>
      <w:r w:rsidRPr="00BA653B">
        <w:rPr>
          <w:rFonts w:ascii="Arial" w:hAnsi="Arial" w:cs="Arial"/>
          <w:sz w:val="24"/>
          <w:szCs w:val="24"/>
        </w:rPr>
        <w:t>Земель</w:t>
      </w:r>
      <w:r w:rsidR="00AE4285" w:rsidRPr="00BA653B">
        <w:rPr>
          <w:rFonts w:ascii="Arial" w:hAnsi="Arial" w:cs="Arial"/>
          <w:sz w:val="24"/>
          <w:szCs w:val="24"/>
        </w:rPr>
        <w:t>ный кодекс Российской Федерации.</w:t>
      </w:r>
    </w:p>
    <w:p w:rsidR="00F33EBE" w:rsidRPr="00BA653B" w:rsidRDefault="00445E68" w:rsidP="00BA653B">
      <w:pPr>
        <w:pStyle w:val="111"/>
        <w:spacing w:line="240" w:lineRule="auto"/>
        <w:ind w:left="0" w:firstLine="567"/>
        <w:rPr>
          <w:rFonts w:ascii="Arial" w:hAnsi="Arial" w:cs="Arial"/>
          <w:sz w:val="24"/>
          <w:szCs w:val="24"/>
          <w:lang w:eastAsia="ar-SA"/>
        </w:rPr>
      </w:pPr>
      <w:r w:rsidRPr="00BA653B">
        <w:rPr>
          <w:rFonts w:ascii="Arial" w:hAnsi="Arial" w:cs="Arial"/>
          <w:sz w:val="24"/>
          <w:szCs w:val="24"/>
          <w:lang w:eastAsia="ar-SA"/>
        </w:rPr>
        <w:t xml:space="preserve">Федеральный закон от 24.07.2007 </w:t>
      </w:r>
      <w:r w:rsidR="007B7424" w:rsidRPr="00BA653B">
        <w:rPr>
          <w:rFonts w:ascii="Arial" w:hAnsi="Arial" w:cs="Arial"/>
          <w:sz w:val="24"/>
          <w:szCs w:val="24"/>
          <w:lang w:eastAsia="ar-SA"/>
        </w:rPr>
        <w:t>№</w:t>
      </w:r>
      <w:r w:rsidRPr="00BA653B">
        <w:rPr>
          <w:rFonts w:ascii="Arial" w:hAnsi="Arial" w:cs="Arial"/>
          <w:sz w:val="24"/>
          <w:szCs w:val="24"/>
          <w:lang w:eastAsia="ar-SA"/>
        </w:rPr>
        <w:t xml:space="preserve"> 221-ФЗ </w:t>
      </w:r>
      <w:r w:rsidR="007B7424" w:rsidRPr="00BA653B">
        <w:rPr>
          <w:rFonts w:ascii="Arial" w:hAnsi="Arial" w:cs="Arial"/>
          <w:sz w:val="24"/>
          <w:szCs w:val="24"/>
          <w:lang w:eastAsia="ar-SA"/>
        </w:rPr>
        <w:t>«</w:t>
      </w:r>
      <w:r w:rsidRPr="00BA653B">
        <w:rPr>
          <w:rFonts w:ascii="Arial" w:hAnsi="Arial" w:cs="Arial"/>
          <w:sz w:val="24"/>
          <w:szCs w:val="24"/>
          <w:lang w:eastAsia="ar-SA"/>
        </w:rPr>
        <w:t>О кадастровой деятельности</w:t>
      </w:r>
      <w:r w:rsidR="007B7424" w:rsidRPr="00BA653B">
        <w:rPr>
          <w:rFonts w:ascii="Arial" w:hAnsi="Arial" w:cs="Arial"/>
          <w:sz w:val="24"/>
          <w:szCs w:val="24"/>
          <w:lang w:eastAsia="ar-SA"/>
        </w:rPr>
        <w:t>»</w:t>
      </w:r>
      <w:r w:rsidR="00E3614F" w:rsidRPr="00BA653B">
        <w:rPr>
          <w:rFonts w:ascii="Arial" w:hAnsi="Arial" w:cs="Arial"/>
          <w:sz w:val="24"/>
          <w:szCs w:val="24"/>
          <w:lang w:eastAsia="ar-SA"/>
        </w:rPr>
        <w:t>;</w:t>
      </w:r>
    </w:p>
    <w:p w:rsidR="00FA589D" w:rsidRPr="00BA653B" w:rsidRDefault="00F33EBE" w:rsidP="00BA653B">
      <w:pPr>
        <w:pStyle w:val="111"/>
        <w:spacing w:line="240" w:lineRule="auto"/>
        <w:ind w:left="0" w:firstLine="567"/>
        <w:rPr>
          <w:rFonts w:ascii="Arial" w:hAnsi="Arial" w:cs="Arial"/>
          <w:sz w:val="24"/>
          <w:szCs w:val="24"/>
          <w:lang w:eastAsia="ar-SA"/>
        </w:rPr>
      </w:pPr>
      <w:r w:rsidRPr="00BA653B">
        <w:rPr>
          <w:rFonts w:ascii="Arial" w:hAnsi="Arial" w:cs="Arial"/>
          <w:sz w:val="24"/>
          <w:szCs w:val="24"/>
          <w:lang w:eastAsia="ar-SA"/>
        </w:rPr>
        <w:t xml:space="preserve">Закон Московской области от </w:t>
      </w:r>
      <w:r w:rsidR="00FF1FEC" w:rsidRPr="00BA653B">
        <w:rPr>
          <w:rFonts w:ascii="Arial" w:hAnsi="Arial" w:cs="Arial"/>
          <w:sz w:val="24"/>
          <w:szCs w:val="24"/>
          <w:lang w:eastAsia="ar-SA"/>
        </w:rPr>
        <w:t>23.10.2017 № 175/2017-ОЗ «О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в области земельных отношений»</w:t>
      </w:r>
      <w:r w:rsidRPr="00BA653B">
        <w:rPr>
          <w:rFonts w:ascii="Arial" w:hAnsi="Arial" w:cs="Arial"/>
          <w:sz w:val="24"/>
          <w:szCs w:val="24"/>
          <w:lang w:eastAsia="ar-SA"/>
        </w:rPr>
        <w:t>.</w:t>
      </w:r>
      <w:r w:rsidR="00FA589D" w:rsidRPr="00BA653B">
        <w:rPr>
          <w:rFonts w:ascii="Arial" w:hAnsi="Arial" w:cs="Arial"/>
          <w:sz w:val="24"/>
          <w:szCs w:val="24"/>
          <w:lang w:eastAsia="ar-SA"/>
        </w:rPr>
        <w:t xml:space="preserve"> </w:t>
      </w:r>
    </w:p>
    <w:p w:rsidR="00896D3B" w:rsidRPr="00BA653B" w:rsidRDefault="00445E68" w:rsidP="00BA653B">
      <w:pPr>
        <w:pStyle w:val="11"/>
        <w:spacing w:line="240" w:lineRule="auto"/>
        <w:ind w:left="0" w:firstLine="567"/>
        <w:rPr>
          <w:rFonts w:ascii="Arial" w:hAnsi="Arial" w:cs="Arial"/>
          <w:sz w:val="24"/>
          <w:szCs w:val="24"/>
          <w:lang w:eastAsia="ar-SA"/>
        </w:rPr>
      </w:pPr>
      <w:r w:rsidRPr="00BA653B">
        <w:rPr>
          <w:rFonts w:ascii="Arial" w:hAnsi="Arial" w:cs="Arial"/>
          <w:sz w:val="24"/>
          <w:szCs w:val="24"/>
        </w:rPr>
        <w:t xml:space="preserve">Список иных нормативных актов, применяемых при предоставлении </w:t>
      </w:r>
      <w:r w:rsidR="00221FAF" w:rsidRPr="00BA653B">
        <w:rPr>
          <w:rFonts w:ascii="Arial" w:hAnsi="Arial" w:cs="Arial"/>
          <w:sz w:val="24"/>
          <w:szCs w:val="24"/>
        </w:rPr>
        <w:t>Муниципальной услуги</w:t>
      </w:r>
      <w:r w:rsidRPr="00BA653B">
        <w:rPr>
          <w:rFonts w:ascii="Arial" w:hAnsi="Arial" w:cs="Arial"/>
          <w:sz w:val="24"/>
          <w:szCs w:val="24"/>
        </w:rPr>
        <w:t xml:space="preserve"> приведен в</w:t>
      </w:r>
      <w:r w:rsidR="00896D3B" w:rsidRPr="00BA653B">
        <w:rPr>
          <w:rFonts w:ascii="Arial" w:hAnsi="Arial" w:cs="Arial"/>
          <w:sz w:val="24"/>
          <w:szCs w:val="24"/>
          <w:lang w:eastAsia="ar-SA"/>
        </w:rPr>
        <w:t xml:space="preserve"> </w:t>
      </w:r>
      <w:hyperlink w:anchor="_Список_нормативных_актов," w:history="1">
        <w:r w:rsidR="00896D3B" w:rsidRPr="00BA653B">
          <w:rPr>
            <w:rStyle w:val="a7"/>
            <w:rFonts w:ascii="Arial" w:hAnsi="Arial" w:cs="Arial"/>
            <w:color w:val="auto"/>
            <w:sz w:val="24"/>
            <w:szCs w:val="24"/>
            <w:u w:val="none"/>
            <w:lang w:eastAsia="ar-SA"/>
          </w:rPr>
          <w:t xml:space="preserve">Приложении </w:t>
        </w:r>
        <w:r w:rsidR="00D44883" w:rsidRPr="00BA653B">
          <w:rPr>
            <w:rStyle w:val="a7"/>
            <w:rFonts w:ascii="Arial" w:hAnsi="Arial" w:cs="Arial"/>
            <w:color w:val="auto"/>
            <w:sz w:val="24"/>
            <w:szCs w:val="24"/>
            <w:u w:val="none"/>
            <w:lang w:eastAsia="ar-SA"/>
          </w:rPr>
          <w:t>6</w:t>
        </w:r>
      </w:hyperlink>
      <w:r w:rsidR="00896D3B" w:rsidRPr="00BA653B">
        <w:rPr>
          <w:rFonts w:ascii="Arial" w:hAnsi="Arial" w:cs="Arial"/>
          <w:sz w:val="24"/>
          <w:szCs w:val="24"/>
          <w:lang w:eastAsia="ar-SA"/>
        </w:rPr>
        <w:t xml:space="preserve"> </w:t>
      </w:r>
      <w:r w:rsidR="00896D3B" w:rsidRPr="00BA653B">
        <w:rPr>
          <w:rFonts w:ascii="Arial" w:hAnsi="Arial" w:cs="Arial"/>
          <w:sz w:val="24"/>
          <w:szCs w:val="24"/>
        </w:rPr>
        <w:t xml:space="preserve">к </w:t>
      </w:r>
      <w:r w:rsidR="00E24361" w:rsidRPr="00BA653B">
        <w:rPr>
          <w:rFonts w:ascii="Arial" w:hAnsi="Arial" w:cs="Arial"/>
          <w:sz w:val="24"/>
          <w:szCs w:val="24"/>
        </w:rPr>
        <w:t xml:space="preserve">настоящему </w:t>
      </w:r>
      <w:r w:rsidR="00662218" w:rsidRPr="00BA653B">
        <w:rPr>
          <w:rFonts w:ascii="Arial" w:hAnsi="Arial" w:cs="Arial"/>
          <w:sz w:val="24"/>
          <w:szCs w:val="24"/>
        </w:rPr>
        <w:t>Временному порядку</w:t>
      </w:r>
      <w:r w:rsidR="00896D3B" w:rsidRPr="00BA653B">
        <w:rPr>
          <w:rFonts w:ascii="Arial" w:hAnsi="Arial" w:cs="Arial"/>
          <w:sz w:val="24"/>
          <w:szCs w:val="24"/>
        </w:rPr>
        <w:t>.</w:t>
      </w:r>
    </w:p>
    <w:p w:rsidR="0051242E" w:rsidRPr="00BA653B" w:rsidRDefault="0051242E" w:rsidP="00BA653B">
      <w:pPr>
        <w:pStyle w:val="11"/>
        <w:numPr>
          <w:ilvl w:val="0"/>
          <w:numId w:val="0"/>
        </w:numPr>
        <w:spacing w:line="240" w:lineRule="auto"/>
        <w:ind w:left="567"/>
        <w:rPr>
          <w:rFonts w:ascii="Arial" w:hAnsi="Arial" w:cs="Arial"/>
          <w:sz w:val="24"/>
          <w:szCs w:val="24"/>
          <w:lang w:eastAsia="ar-SA"/>
        </w:rPr>
      </w:pPr>
    </w:p>
    <w:p w:rsidR="004C1B63" w:rsidRPr="00BA653B" w:rsidRDefault="004C1B63" w:rsidP="00BA653B">
      <w:pPr>
        <w:pStyle w:val="2-"/>
        <w:spacing w:before="0" w:after="0"/>
        <w:ind w:left="0" w:firstLine="284"/>
        <w:rPr>
          <w:rFonts w:ascii="Arial" w:hAnsi="Arial" w:cs="Arial"/>
          <w:sz w:val="24"/>
          <w:szCs w:val="24"/>
        </w:rPr>
      </w:pPr>
      <w:bookmarkStart w:id="70" w:name="_Toc473648644"/>
      <w:bookmarkStart w:id="71" w:name="_Toc507415644"/>
      <w:r w:rsidRPr="00BA653B">
        <w:rPr>
          <w:rFonts w:ascii="Arial" w:hAnsi="Arial" w:cs="Arial"/>
          <w:sz w:val="24"/>
          <w:szCs w:val="24"/>
        </w:rPr>
        <w:t xml:space="preserve">Исчерпывающий перечень документов, необходимых для </w:t>
      </w:r>
      <w:bookmarkEnd w:id="62"/>
      <w:bookmarkEnd w:id="63"/>
      <w:bookmarkEnd w:id="64"/>
      <w:r w:rsidR="00FA201F" w:rsidRPr="00BA653B">
        <w:rPr>
          <w:rFonts w:ascii="Arial" w:hAnsi="Arial" w:cs="Arial"/>
          <w:sz w:val="24"/>
          <w:szCs w:val="24"/>
        </w:rPr>
        <w:t xml:space="preserve">предоставления </w:t>
      </w:r>
      <w:r w:rsidR="00221FAF" w:rsidRPr="00BA653B">
        <w:rPr>
          <w:rFonts w:ascii="Arial" w:hAnsi="Arial" w:cs="Arial"/>
          <w:sz w:val="24"/>
          <w:szCs w:val="24"/>
        </w:rPr>
        <w:t>Муниципальной услуги</w:t>
      </w:r>
      <w:bookmarkEnd w:id="65"/>
      <w:bookmarkEnd w:id="66"/>
      <w:bookmarkEnd w:id="67"/>
      <w:bookmarkEnd w:id="68"/>
      <w:bookmarkEnd w:id="69"/>
      <w:bookmarkEnd w:id="70"/>
      <w:bookmarkEnd w:id="71"/>
    </w:p>
    <w:p w:rsidR="00534379" w:rsidRPr="00BA653B" w:rsidRDefault="00534379" w:rsidP="00BA653B">
      <w:pPr>
        <w:pStyle w:val="11"/>
        <w:spacing w:line="240" w:lineRule="auto"/>
        <w:ind w:left="0" w:firstLine="567"/>
        <w:rPr>
          <w:rFonts w:ascii="Arial" w:hAnsi="Arial" w:cs="Arial"/>
          <w:sz w:val="24"/>
          <w:szCs w:val="24"/>
        </w:rPr>
      </w:pPr>
      <w:r w:rsidRPr="00BA653B">
        <w:rPr>
          <w:rFonts w:ascii="Arial" w:hAnsi="Arial" w:cs="Arial"/>
          <w:sz w:val="24"/>
          <w:szCs w:val="24"/>
        </w:rPr>
        <w:t xml:space="preserve">Список документов, обязательных для предоставления Заявителем </w:t>
      </w:r>
      <w:r w:rsidR="000B5653" w:rsidRPr="00BA653B">
        <w:rPr>
          <w:rFonts w:ascii="Arial" w:hAnsi="Arial" w:cs="Arial"/>
          <w:sz w:val="24"/>
          <w:szCs w:val="24"/>
        </w:rPr>
        <w:t>(представителем</w:t>
      </w:r>
      <w:r w:rsidR="0014204C" w:rsidRPr="00BA653B">
        <w:rPr>
          <w:rFonts w:ascii="Arial" w:hAnsi="Arial" w:cs="Arial"/>
          <w:sz w:val="24"/>
          <w:szCs w:val="24"/>
        </w:rPr>
        <w:t xml:space="preserve"> Заявителя):</w:t>
      </w:r>
    </w:p>
    <w:p w:rsidR="008901C9" w:rsidRPr="00BA653B" w:rsidRDefault="008901C9" w:rsidP="00BA653B">
      <w:pPr>
        <w:pStyle w:val="111"/>
        <w:spacing w:line="240" w:lineRule="auto"/>
        <w:ind w:left="0" w:firstLine="567"/>
        <w:rPr>
          <w:rFonts w:ascii="Arial" w:hAnsi="Arial" w:cs="Arial"/>
          <w:sz w:val="24"/>
          <w:szCs w:val="24"/>
        </w:rPr>
      </w:pPr>
      <w:r w:rsidRPr="00BA653B">
        <w:rPr>
          <w:rFonts w:ascii="Arial" w:hAnsi="Arial" w:cs="Arial"/>
          <w:sz w:val="24"/>
          <w:szCs w:val="24"/>
        </w:rPr>
        <w:lastRenderedPageBreak/>
        <w:t xml:space="preserve">Акт согласования местоположения границ земельного участка и чертеж земельных участков и их частей на оборотной стороне акта (Приложение 4 настоящего </w:t>
      </w:r>
      <w:r w:rsidR="00662218" w:rsidRPr="00BA653B">
        <w:rPr>
          <w:rFonts w:ascii="Arial" w:hAnsi="Arial" w:cs="Arial"/>
          <w:sz w:val="24"/>
          <w:szCs w:val="24"/>
        </w:rPr>
        <w:t>Временного порядка</w:t>
      </w:r>
      <w:r w:rsidRPr="00BA653B">
        <w:rPr>
          <w:rFonts w:ascii="Arial" w:hAnsi="Arial" w:cs="Arial"/>
          <w:sz w:val="24"/>
          <w:szCs w:val="24"/>
        </w:rPr>
        <w:t>).</w:t>
      </w:r>
    </w:p>
    <w:p w:rsidR="00073BD9" w:rsidRPr="00BA653B" w:rsidRDefault="00C43E3C" w:rsidP="00BA653B">
      <w:pPr>
        <w:pStyle w:val="111"/>
        <w:spacing w:line="240" w:lineRule="auto"/>
        <w:ind w:left="0" w:firstLine="567"/>
        <w:rPr>
          <w:rFonts w:ascii="Arial" w:hAnsi="Arial" w:cs="Arial"/>
          <w:sz w:val="24"/>
          <w:szCs w:val="24"/>
        </w:rPr>
      </w:pPr>
      <w:r w:rsidRPr="00BA653B">
        <w:rPr>
          <w:rFonts w:ascii="Arial" w:hAnsi="Arial" w:cs="Arial"/>
          <w:color w:val="000000"/>
          <w:sz w:val="24"/>
          <w:szCs w:val="24"/>
          <w:shd w:val="clear" w:color="auto" w:fill="FFFFFF"/>
        </w:rPr>
        <w:t> В случае наличия, документ, содержащий сведения о границах земельного участка, права на который возникло до 30.01.1998 года</w:t>
      </w:r>
      <w:r w:rsidR="00073BD9" w:rsidRPr="00BA653B">
        <w:rPr>
          <w:rFonts w:ascii="Arial" w:hAnsi="Arial" w:cs="Arial"/>
          <w:sz w:val="24"/>
          <w:szCs w:val="24"/>
        </w:rPr>
        <w:t>.</w:t>
      </w:r>
    </w:p>
    <w:p w:rsidR="008901C9" w:rsidRPr="00BA653B" w:rsidRDefault="003C63EA" w:rsidP="00BA653B">
      <w:pPr>
        <w:pStyle w:val="111"/>
        <w:spacing w:line="240" w:lineRule="auto"/>
        <w:ind w:left="0" w:firstLine="567"/>
        <w:rPr>
          <w:rFonts w:ascii="Arial" w:hAnsi="Arial" w:cs="Arial"/>
          <w:sz w:val="24"/>
          <w:szCs w:val="24"/>
        </w:rPr>
      </w:pPr>
      <w:r w:rsidRPr="00BA653B">
        <w:rPr>
          <w:rFonts w:ascii="Arial" w:hAnsi="Arial" w:cs="Arial"/>
          <w:sz w:val="24"/>
          <w:szCs w:val="24"/>
        </w:rPr>
        <w:t>В</w:t>
      </w:r>
      <w:r w:rsidR="008901C9" w:rsidRPr="00BA653B">
        <w:rPr>
          <w:rFonts w:ascii="Arial" w:hAnsi="Arial" w:cs="Arial"/>
          <w:sz w:val="24"/>
          <w:szCs w:val="24"/>
        </w:rPr>
        <w:t>едомость координат в системе координат МСК 50, заверенная кадастровым инженер</w:t>
      </w:r>
      <w:r w:rsidR="00EA7572" w:rsidRPr="00BA653B">
        <w:rPr>
          <w:rFonts w:ascii="Arial" w:hAnsi="Arial" w:cs="Arial"/>
          <w:sz w:val="24"/>
          <w:szCs w:val="24"/>
        </w:rPr>
        <w:t xml:space="preserve">ом, подготовившим межевой план </w:t>
      </w:r>
      <w:r w:rsidR="008901C9" w:rsidRPr="00BA653B">
        <w:rPr>
          <w:rFonts w:ascii="Arial" w:hAnsi="Arial" w:cs="Arial"/>
          <w:sz w:val="24"/>
          <w:szCs w:val="24"/>
        </w:rPr>
        <w:t>(</w:t>
      </w:r>
      <w:r w:rsidR="003452DD" w:rsidRPr="00BA653B">
        <w:rPr>
          <w:rFonts w:ascii="Arial" w:hAnsi="Arial" w:cs="Arial"/>
          <w:sz w:val="24"/>
          <w:szCs w:val="24"/>
        </w:rPr>
        <w:t>Приложение</w:t>
      </w:r>
      <w:r w:rsidR="008901C9" w:rsidRPr="00BA653B">
        <w:rPr>
          <w:rFonts w:ascii="Arial" w:hAnsi="Arial" w:cs="Arial"/>
          <w:sz w:val="24"/>
          <w:szCs w:val="24"/>
        </w:rPr>
        <w:t xml:space="preserve"> 7 настоящего </w:t>
      </w:r>
      <w:r w:rsidR="00662218" w:rsidRPr="00BA653B">
        <w:rPr>
          <w:rFonts w:ascii="Arial" w:hAnsi="Arial" w:cs="Arial"/>
          <w:sz w:val="24"/>
          <w:szCs w:val="24"/>
        </w:rPr>
        <w:t>Временного порядка</w:t>
      </w:r>
      <w:r w:rsidR="008901C9" w:rsidRPr="00BA653B">
        <w:rPr>
          <w:rFonts w:ascii="Arial" w:hAnsi="Arial" w:cs="Arial"/>
          <w:sz w:val="24"/>
          <w:szCs w:val="24"/>
        </w:rPr>
        <w:t>).</w:t>
      </w:r>
    </w:p>
    <w:p w:rsidR="00534379" w:rsidRPr="00BA653B" w:rsidRDefault="00314023" w:rsidP="00BA653B">
      <w:pPr>
        <w:pStyle w:val="11"/>
        <w:spacing w:line="240" w:lineRule="auto"/>
        <w:ind w:left="0" w:firstLine="567"/>
        <w:rPr>
          <w:rFonts w:ascii="Arial" w:hAnsi="Arial" w:cs="Arial"/>
          <w:sz w:val="24"/>
          <w:szCs w:val="24"/>
        </w:rPr>
      </w:pPr>
      <w:r w:rsidRPr="00BA653B">
        <w:rPr>
          <w:rFonts w:ascii="Arial" w:hAnsi="Arial" w:cs="Arial"/>
          <w:sz w:val="24"/>
          <w:szCs w:val="24"/>
        </w:rPr>
        <w:t>В случае обращения за получением Муниципальной услуги непосредственно самим Заявителем, дополнительно к документ</w:t>
      </w:r>
      <w:r w:rsidR="00A61654" w:rsidRPr="00BA653B">
        <w:rPr>
          <w:rFonts w:ascii="Arial" w:hAnsi="Arial" w:cs="Arial"/>
          <w:sz w:val="24"/>
          <w:szCs w:val="24"/>
        </w:rPr>
        <w:t>ам</w:t>
      </w:r>
      <w:r w:rsidRPr="00BA653B">
        <w:rPr>
          <w:rFonts w:ascii="Arial" w:hAnsi="Arial" w:cs="Arial"/>
          <w:sz w:val="24"/>
          <w:szCs w:val="24"/>
        </w:rPr>
        <w:t>, указанн</w:t>
      </w:r>
      <w:r w:rsidR="00A61654" w:rsidRPr="00BA653B">
        <w:rPr>
          <w:rFonts w:ascii="Arial" w:hAnsi="Arial" w:cs="Arial"/>
          <w:sz w:val="24"/>
          <w:szCs w:val="24"/>
        </w:rPr>
        <w:t>ым</w:t>
      </w:r>
      <w:r w:rsidRPr="00BA653B">
        <w:rPr>
          <w:rFonts w:ascii="Arial" w:hAnsi="Arial" w:cs="Arial"/>
          <w:sz w:val="24"/>
          <w:szCs w:val="24"/>
        </w:rPr>
        <w:t xml:space="preserve"> в пункте 10.1. настоящего </w:t>
      </w:r>
      <w:r w:rsidR="00662218" w:rsidRPr="00BA653B">
        <w:rPr>
          <w:rFonts w:ascii="Arial" w:hAnsi="Arial" w:cs="Arial"/>
          <w:sz w:val="24"/>
          <w:szCs w:val="24"/>
        </w:rPr>
        <w:t>Временного порядка</w:t>
      </w:r>
      <w:r w:rsidRPr="00BA653B">
        <w:rPr>
          <w:rFonts w:ascii="Arial" w:hAnsi="Arial" w:cs="Arial"/>
          <w:sz w:val="24"/>
          <w:szCs w:val="24"/>
        </w:rPr>
        <w:t>, представляются следующие обязательные документы</w:t>
      </w:r>
      <w:r w:rsidR="00534379" w:rsidRPr="00BA653B">
        <w:rPr>
          <w:rFonts w:ascii="Arial" w:hAnsi="Arial" w:cs="Arial"/>
          <w:sz w:val="24"/>
          <w:szCs w:val="24"/>
        </w:rPr>
        <w:t>:</w:t>
      </w:r>
    </w:p>
    <w:p w:rsidR="00534379" w:rsidRPr="00BA653B" w:rsidRDefault="00470C37" w:rsidP="00BA653B">
      <w:pPr>
        <w:pStyle w:val="111"/>
        <w:numPr>
          <w:ilvl w:val="0"/>
          <w:numId w:val="0"/>
        </w:numPr>
        <w:spacing w:line="240" w:lineRule="auto"/>
        <w:ind w:firstLine="567"/>
        <w:rPr>
          <w:rFonts w:ascii="Arial" w:hAnsi="Arial" w:cs="Arial"/>
          <w:sz w:val="24"/>
          <w:szCs w:val="24"/>
        </w:rPr>
      </w:pPr>
      <w:r w:rsidRPr="00BA653B">
        <w:rPr>
          <w:rFonts w:ascii="Arial" w:hAnsi="Arial" w:cs="Arial"/>
          <w:sz w:val="24"/>
          <w:szCs w:val="24"/>
        </w:rPr>
        <w:t>10.2.1.</w:t>
      </w:r>
      <w:r w:rsidRPr="00BA653B">
        <w:rPr>
          <w:rFonts w:ascii="Arial" w:hAnsi="Arial" w:cs="Arial"/>
          <w:sz w:val="24"/>
          <w:szCs w:val="24"/>
        </w:rPr>
        <w:tab/>
      </w:r>
      <w:r w:rsidR="00345A1C" w:rsidRPr="00BA653B">
        <w:rPr>
          <w:rFonts w:ascii="Arial" w:hAnsi="Arial" w:cs="Arial"/>
          <w:sz w:val="24"/>
          <w:szCs w:val="24"/>
        </w:rPr>
        <w:t>З</w:t>
      </w:r>
      <w:r w:rsidR="00534379" w:rsidRPr="00BA653B">
        <w:rPr>
          <w:rFonts w:ascii="Arial" w:hAnsi="Arial" w:cs="Arial"/>
          <w:sz w:val="24"/>
          <w:szCs w:val="24"/>
        </w:rPr>
        <w:t>аявление, подписанное Заявителем</w:t>
      </w:r>
      <w:r w:rsidR="00CC75CF" w:rsidRPr="00BA653B">
        <w:rPr>
          <w:rFonts w:ascii="Arial" w:hAnsi="Arial" w:cs="Arial"/>
          <w:sz w:val="24"/>
          <w:szCs w:val="24"/>
        </w:rPr>
        <w:t xml:space="preserve">, в соответствии с </w:t>
      </w:r>
      <w:hyperlink w:anchor="_Форма_заявления" w:history="1">
        <w:r w:rsidR="00CC75CF" w:rsidRPr="00BA653B">
          <w:rPr>
            <w:rStyle w:val="a7"/>
            <w:rFonts w:ascii="Arial" w:hAnsi="Arial" w:cs="Arial"/>
            <w:color w:val="auto"/>
            <w:sz w:val="24"/>
            <w:szCs w:val="24"/>
            <w:u w:val="none"/>
          </w:rPr>
          <w:t xml:space="preserve">Приложением </w:t>
        </w:r>
        <w:r w:rsidRPr="00BA653B">
          <w:rPr>
            <w:rStyle w:val="a7"/>
            <w:rFonts w:ascii="Arial" w:hAnsi="Arial" w:cs="Arial"/>
            <w:color w:val="auto"/>
            <w:sz w:val="24"/>
            <w:szCs w:val="24"/>
            <w:u w:val="none"/>
          </w:rPr>
          <w:t>8</w:t>
        </w:r>
      </w:hyperlink>
      <w:r w:rsidR="00CC75CF" w:rsidRPr="00BA653B">
        <w:rPr>
          <w:rFonts w:ascii="Arial" w:hAnsi="Arial" w:cs="Arial"/>
          <w:sz w:val="24"/>
          <w:szCs w:val="24"/>
        </w:rPr>
        <w:t xml:space="preserve"> к настоящему </w:t>
      </w:r>
      <w:r w:rsidR="00662218" w:rsidRPr="00BA653B">
        <w:rPr>
          <w:rFonts w:ascii="Arial" w:hAnsi="Arial" w:cs="Arial"/>
          <w:sz w:val="24"/>
          <w:szCs w:val="24"/>
        </w:rPr>
        <w:t>Временному порядку</w:t>
      </w:r>
      <w:r w:rsidR="00534379" w:rsidRPr="00BA653B">
        <w:rPr>
          <w:rFonts w:ascii="Arial" w:hAnsi="Arial" w:cs="Arial"/>
          <w:sz w:val="24"/>
          <w:szCs w:val="24"/>
        </w:rPr>
        <w:t>;</w:t>
      </w:r>
    </w:p>
    <w:p w:rsidR="00534379" w:rsidRPr="00BA653B" w:rsidRDefault="00470C37" w:rsidP="00BA653B">
      <w:pPr>
        <w:pStyle w:val="111"/>
        <w:numPr>
          <w:ilvl w:val="0"/>
          <w:numId w:val="0"/>
        </w:numPr>
        <w:spacing w:line="240" w:lineRule="auto"/>
        <w:ind w:firstLine="567"/>
        <w:rPr>
          <w:rFonts w:ascii="Arial" w:hAnsi="Arial" w:cs="Arial"/>
          <w:sz w:val="24"/>
          <w:szCs w:val="24"/>
        </w:rPr>
      </w:pPr>
      <w:r w:rsidRPr="00BA653B">
        <w:rPr>
          <w:rFonts w:ascii="Arial" w:hAnsi="Arial" w:cs="Arial"/>
          <w:sz w:val="24"/>
          <w:szCs w:val="24"/>
        </w:rPr>
        <w:t>10.2.2.</w:t>
      </w:r>
      <w:r w:rsidRPr="00BA653B">
        <w:rPr>
          <w:rFonts w:ascii="Arial" w:hAnsi="Arial" w:cs="Arial"/>
          <w:sz w:val="24"/>
          <w:szCs w:val="24"/>
        </w:rPr>
        <w:tab/>
      </w:r>
      <w:r w:rsidR="00C434A0" w:rsidRPr="00BA653B">
        <w:rPr>
          <w:rFonts w:ascii="Arial" w:hAnsi="Arial" w:cs="Arial"/>
          <w:sz w:val="24"/>
          <w:szCs w:val="24"/>
        </w:rPr>
        <w:t>Д</w:t>
      </w:r>
      <w:r w:rsidR="00534379" w:rsidRPr="00BA653B">
        <w:rPr>
          <w:rFonts w:ascii="Arial" w:hAnsi="Arial" w:cs="Arial"/>
          <w:sz w:val="24"/>
          <w:szCs w:val="24"/>
        </w:rPr>
        <w:t>окумент, удостоверяющий личность Заявителя.</w:t>
      </w:r>
    </w:p>
    <w:p w:rsidR="00470C37" w:rsidRPr="00BA653B" w:rsidRDefault="00470C37" w:rsidP="00BA653B">
      <w:pPr>
        <w:pStyle w:val="11"/>
        <w:numPr>
          <w:ilvl w:val="0"/>
          <w:numId w:val="0"/>
        </w:numPr>
        <w:spacing w:line="240" w:lineRule="auto"/>
        <w:ind w:firstLine="567"/>
        <w:rPr>
          <w:rFonts w:ascii="Arial" w:hAnsi="Arial" w:cs="Arial"/>
          <w:sz w:val="24"/>
          <w:szCs w:val="24"/>
        </w:rPr>
      </w:pPr>
      <w:r w:rsidRPr="00BA653B">
        <w:rPr>
          <w:rFonts w:ascii="Arial" w:hAnsi="Arial" w:cs="Arial"/>
          <w:sz w:val="24"/>
          <w:szCs w:val="24"/>
        </w:rPr>
        <w:t>10.3. При обращении за получением Муниципальной услуги представителя Заявителя, уполномоченного на подачу документов и получение результата предоставления Муниципальной услуги, дополнительно к докумен</w:t>
      </w:r>
      <w:r w:rsidR="00A61654" w:rsidRPr="00BA653B">
        <w:rPr>
          <w:rFonts w:ascii="Arial" w:hAnsi="Arial" w:cs="Arial"/>
          <w:sz w:val="24"/>
          <w:szCs w:val="24"/>
        </w:rPr>
        <w:t>там</w:t>
      </w:r>
      <w:r w:rsidRPr="00BA653B">
        <w:rPr>
          <w:rFonts w:ascii="Arial" w:hAnsi="Arial" w:cs="Arial"/>
          <w:sz w:val="24"/>
          <w:szCs w:val="24"/>
        </w:rPr>
        <w:t>, указанн</w:t>
      </w:r>
      <w:r w:rsidR="00A61654" w:rsidRPr="00BA653B">
        <w:rPr>
          <w:rFonts w:ascii="Arial" w:hAnsi="Arial" w:cs="Arial"/>
          <w:sz w:val="24"/>
          <w:szCs w:val="24"/>
        </w:rPr>
        <w:t>ым</w:t>
      </w:r>
      <w:r w:rsidRPr="00BA653B">
        <w:rPr>
          <w:rFonts w:ascii="Arial" w:hAnsi="Arial" w:cs="Arial"/>
          <w:sz w:val="24"/>
          <w:szCs w:val="24"/>
        </w:rPr>
        <w:t xml:space="preserve"> в пункте 10.1. настоящего </w:t>
      </w:r>
      <w:r w:rsidR="00662218" w:rsidRPr="00BA653B">
        <w:rPr>
          <w:rFonts w:ascii="Arial" w:hAnsi="Arial" w:cs="Arial"/>
          <w:sz w:val="24"/>
          <w:szCs w:val="24"/>
        </w:rPr>
        <w:t>Временного порядка</w:t>
      </w:r>
      <w:r w:rsidRPr="00BA653B">
        <w:rPr>
          <w:rFonts w:ascii="Arial" w:hAnsi="Arial" w:cs="Arial"/>
          <w:sz w:val="24"/>
          <w:szCs w:val="24"/>
        </w:rPr>
        <w:t>, представляются следующие обязательные документы:</w:t>
      </w:r>
    </w:p>
    <w:p w:rsidR="00470C37" w:rsidRPr="00BA653B" w:rsidRDefault="00470C37" w:rsidP="00BA653B">
      <w:pPr>
        <w:pStyle w:val="11"/>
        <w:numPr>
          <w:ilvl w:val="0"/>
          <w:numId w:val="0"/>
        </w:numPr>
        <w:spacing w:line="240" w:lineRule="auto"/>
        <w:ind w:firstLine="567"/>
        <w:rPr>
          <w:rFonts w:ascii="Arial" w:hAnsi="Arial" w:cs="Arial"/>
          <w:sz w:val="24"/>
          <w:szCs w:val="24"/>
        </w:rPr>
      </w:pPr>
      <w:r w:rsidRPr="00BA653B">
        <w:rPr>
          <w:rFonts w:ascii="Arial" w:hAnsi="Arial" w:cs="Arial"/>
          <w:sz w:val="24"/>
          <w:szCs w:val="24"/>
        </w:rPr>
        <w:t>10.3.1. Заявление, подписанное непосредственно самим Заявителем;</w:t>
      </w:r>
    </w:p>
    <w:p w:rsidR="00470C37" w:rsidRPr="00BA653B" w:rsidRDefault="00470C37" w:rsidP="00BA653B">
      <w:pPr>
        <w:pStyle w:val="11"/>
        <w:numPr>
          <w:ilvl w:val="0"/>
          <w:numId w:val="0"/>
        </w:numPr>
        <w:spacing w:line="240" w:lineRule="auto"/>
        <w:ind w:firstLine="567"/>
        <w:rPr>
          <w:rFonts w:ascii="Arial" w:hAnsi="Arial" w:cs="Arial"/>
          <w:sz w:val="24"/>
          <w:szCs w:val="24"/>
        </w:rPr>
      </w:pPr>
      <w:r w:rsidRPr="00BA653B">
        <w:rPr>
          <w:rFonts w:ascii="Arial" w:hAnsi="Arial" w:cs="Arial"/>
          <w:sz w:val="24"/>
          <w:szCs w:val="24"/>
        </w:rPr>
        <w:t>10.3.2. Документ, удостоверяющий личность представителя Заявителя;</w:t>
      </w:r>
    </w:p>
    <w:p w:rsidR="00470C37" w:rsidRPr="00BA653B" w:rsidRDefault="00470C37" w:rsidP="00BA653B">
      <w:pPr>
        <w:pStyle w:val="11"/>
        <w:numPr>
          <w:ilvl w:val="0"/>
          <w:numId w:val="0"/>
        </w:numPr>
        <w:spacing w:line="240" w:lineRule="auto"/>
        <w:ind w:firstLine="567"/>
        <w:rPr>
          <w:rFonts w:ascii="Arial" w:hAnsi="Arial" w:cs="Arial"/>
          <w:sz w:val="24"/>
          <w:szCs w:val="24"/>
        </w:rPr>
      </w:pPr>
      <w:r w:rsidRPr="00BA653B">
        <w:rPr>
          <w:rFonts w:ascii="Arial" w:hAnsi="Arial" w:cs="Arial"/>
          <w:sz w:val="24"/>
          <w:szCs w:val="24"/>
        </w:rPr>
        <w:t>10.3.3. Документ, подтверждающий полномочия представителя Заявителя.</w:t>
      </w:r>
    </w:p>
    <w:p w:rsidR="00470C37" w:rsidRPr="00BA653B" w:rsidRDefault="00470C37" w:rsidP="00BA653B">
      <w:pPr>
        <w:pStyle w:val="11"/>
        <w:numPr>
          <w:ilvl w:val="0"/>
          <w:numId w:val="0"/>
        </w:numPr>
        <w:spacing w:line="240" w:lineRule="auto"/>
        <w:ind w:firstLine="567"/>
        <w:rPr>
          <w:rFonts w:ascii="Arial" w:hAnsi="Arial" w:cs="Arial"/>
          <w:sz w:val="24"/>
          <w:szCs w:val="24"/>
        </w:rPr>
      </w:pPr>
      <w:r w:rsidRPr="00BA653B">
        <w:rPr>
          <w:rFonts w:ascii="Arial" w:hAnsi="Arial" w:cs="Arial"/>
          <w:sz w:val="24"/>
          <w:szCs w:val="24"/>
        </w:rPr>
        <w:t>10.4. При обращении за получением Муниципальной услуги представителя Заявителя, уполномоченного на подписание Заявления и подачу документов, а также получение результата предоставления Муниципальной услуги, дополнительно к документ</w:t>
      </w:r>
      <w:r w:rsidR="00A61654" w:rsidRPr="00BA653B">
        <w:rPr>
          <w:rFonts w:ascii="Arial" w:hAnsi="Arial" w:cs="Arial"/>
          <w:sz w:val="24"/>
          <w:szCs w:val="24"/>
        </w:rPr>
        <w:t>ам</w:t>
      </w:r>
      <w:r w:rsidRPr="00BA653B">
        <w:rPr>
          <w:rFonts w:ascii="Arial" w:hAnsi="Arial" w:cs="Arial"/>
          <w:sz w:val="24"/>
          <w:szCs w:val="24"/>
        </w:rPr>
        <w:t>, указанн</w:t>
      </w:r>
      <w:r w:rsidR="00A61654" w:rsidRPr="00BA653B">
        <w:rPr>
          <w:rFonts w:ascii="Arial" w:hAnsi="Arial" w:cs="Arial"/>
          <w:sz w:val="24"/>
          <w:szCs w:val="24"/>
        </w:rPr>
        <w:t>ым</w:t>
      </w:r>
      <w:r w:rsidRPr="00BA653B">
        <w:rPr>
          <w:rFonts w:ascii="Arial" w:hAnsi="Arial" w:cs="Arial"/>
          <w:sz w:val="24"/>
          <w:szCs w:val="24"/>
        </w:rPr>
        <w:t xml:space="preserve"> в пункте 10.1. настоящего </w:t>
      </w:r>
      <w:r w:rsidR="00662218" w:rsidRPr="00BA653B">
        <w:rPr>
          <w:rFonts w:ascii="Arial" w:hAnsi="Arial" w:cs="Arial"/>
          <w:sz w:val="24"/>
          <w:szCs w:val="24"/>
        </w:rPr>
        <w:t>Временного порядка</w:t>
      </w:r>
      <w:r w:rsidRPr="00BA653B">
        <w:rPr>
          <w:rFonts w:ascii="Arial" w:hAnsi="Arial" w:cs="Arial"/>
          <w:sz w:val="24"/>
          <w:szCs w:val="24"/>
        </w:rPr>
        <w:t>, представляются следующие обязательные документы:</w:t>
      </w:r>
    </w:p>
    <w:p w:rsidR="00470C37" w:rsidRPr="00BA653B" w:rsidRDefault="00470C37" w:rsidP="00BA653B">
      <w:pPr>
        <w:tabs>
          <w:tab w:val="left" w:pos="9781"/>
        </w:tabs>
        <w:spacing w:after="0" w:line="240" w:lineRule="auto"/>
        <w:ind w:firstLine="567"/>
        <w:jc w:val="both"/>
        <w:rPr>
          <w:rFonts w:ascii="Arial" w:hAnsi="Arial" w:cs="Arial"/>
          <w:sz w:val="24"/>
          <w:szCs w:val="24"/>
        </w:rPr>
      </w:pPr>
      <w:r w:rsidRPr="00BA653B">
        <w:rPr>
          <w:rFonts w:ascii="Arial" w:hAnsi="Arial" w:cs="Arial"/>
          <w:sz w:val="24"/>
          <w:szCs w:val="24"/>
        </w:rPr>
        <w:t>10.4.1. Заявление, подписанное представителем Заявителя.</w:t>
      </w:r>
    </w:p>
    <w:p w:rsidR="00470C37" w:rsidRPr="00BA653B" w:rsidRDefault="00470C37" w:rsidP="00BA653B">
      <w:pPr>
        <w:tabs>
          <w:tab w:val="left" w:pos="9781"/>
        </w:tabs>
        <w:spacing w:after="0" w:line="240" w:lineRule="auto"/>
        <w:ind w:firstLine="567"/>
        <w:jc w:val="both"/>
        <w:rPr>
          <w:rFonts w:ascii="Arial" w:hAnsi="Arial" w:cs="Arial"/>
          <w:sz w:val="24"/>
          <w:szCs w:val="24"/>
        </w:rPr>
      </w:pPr>
      <w:r w:rsidRPr="00BA653B">
        <w:rPr>
          <w:rFonts w:ascii="Arial" w:hAnsi="Arial" w:cs="Arial"/>
          <w:sz w:val="24"/>
          <w:szCs w:val="24"/>
        </w:rPr>
        <w:t>10.4.2. Документ, удостоверяющий личность представителя Заявителя.</w:t>
      </w:r>
    </w:p>
    <w:p w:rsidR="0051242E" w:rsidRPr="00BA653B" w:rsidRDefault="00470C37" w:rsidP="00BA653B">
      <w:pPr>
        <w:pStyle w:val="affff6"/>
        <w:tabs>
          <w:tab w:val="left" w:pos="9781"/>
        </w:tabs>
        <w:spacing w:after="0" w:line="240" w:lineRule="auto"/>
        <w:ind w:left="0" w:firstLine="567"/>
        <w:jc w:val="both"/>
        <w:rPr>
          <w:rFonts w:ascii="Arial" w:hAnsi="Arial" w:cs="Arial"/>
          <w:sz w:val="24"/>
          <w:szCs w:val="24"/>
        </w:rPr>
      </w:pPr>
      <w:r w:rsidRPr="00BA653B">
        <w:rPr>
          <w:rFonts w:ascii="Arial" w:hAnsi="Arial" w:cs="Arial"/>
          <w:sz w:val="24"/>
          <w:szCs w:val="24"/>
        </w:rPr>
        <w:t>10.4.3. Документ, подтверждающий полномочия представителя Заявителя.</w:t>
      </w:r>
    </w:p>
    <w:p w:rsidR="00470C37" w:rsidRPr="00BA653B" w:rsidRDefault="00470C37" w:rsidP="00BA653B">
      <w:pPr>
        <w:pStyle w:val="affff6"/>
        <w:tabs>
          <w:tab w:val="left" w:pos="9781"/>
        </w:tabs>
        <w:spacing w:after="0" w:line="240" w:lineRule="auto"/>
        <w:ind w:left="0" w:firstLine="567"/>
        <w:jc w:val="both"/>
        <w:rPr>
          <w:rFonts w:ascii="Arial" w:hAnsi="Arial" w:cs="Arial"/>
          <w:sz w:val="24"/>
          <w:szCs w:val="24"/>
        </w:rPr>
      </w:pPr>
      <w:r w:rsidRPr="00BA653B">
        <w:rPr>
          <w:rFonts w:ascii="Arial" w:hAnsi="Arial" w:cs="Arial"/>
          <w:sz w:val="24"/>
          <w:szCs w:val="24"/>
        </w:rPr>
        <w:t>10.5. 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Российской Федерации о нотариате.</w:t>
      </w:r>
    </w:p>
    <w:p w:rsidR="00312538" w:rsidRPr="00BA653B" w:rsidRDefault="001A1F30" w:rsidP="00BA653B">
      <w:pPr>
        <w:pStyle w:val="11"/>
        <w:numPr>
          <w:ilvl w:val="0"/>
          <w:numId w:val="0"/>
        </w:numPr>
        <w:spacing w:line="240" w:lineRule="auto"/>
        <w:ind w:firstLine="567"/>
        <w:rPr>
          <w:rFonts w:ascii="Arial" w:hAnsi="Arial" w:cs="Arial"/>
          <w:sz w:val="24"/>
          <w:szCs w:val="24"/>
        </w:rPr>
      </w:pPr>
      <w:r w:rsidRPr="00BA653B">
        <w:rPr>
          <w:rFonts w:ascii="Arial" w:hAnsi="Arial" w:cs="Arial"/>
          <w:sz w:val="24"/>
          <w:szCs w:val="24"/>
        </w:rPr>
        <w:t>10.</w:t>
      </w:r>
      <w:r w:rsidR="00470C37" w:rsidRPr="00BA653B">
        <w:rPr>
          <w:rFonts w:ascii="Arial" w:hAnsi="Arial" w:cs="Arial"/>
          <w:sz w:val="24"/>
          <w:szCs w:val="24"/>
        </w:rPr>
        <w:t>6.</w:t>
      </w:r>
      <w:r w:rsidR="00AA1F74" w:rsidRPr="00BA653B">
        <w:rPr>
          <w:rFonts w:ascii="Arial" w:hAnsi="Arial" w:cs="Arial"/>
          <w:sz w:val="24"/>
          <w:szCs w:val="24"/>
        </w:rPr>
        <w:t xml:space="preserve"> </w:t>
      </w:r>
      <w:r w:rsidR="00312538" w:rsidRPr="00BA653B">
        <w:rPr>
          <w:rFonts w:ascii="Arial" w:hAnsi="Arial" w:cs="Arial"/>
          <w:sz w:val="24"/>
          <w:szCs w:val="24"/>
        </w:rPr>
        <w:t xml:space="preserve">Описание документов приведено в </w:t>
      </w:r>
      <w:hyperlink w:anchor="_Описание_документов,_необходимых" w:history="1">
        <w:r w:rsidR="00312538" w:rsidRPr="00BA653B">
          <w:rPr>
            <w:rStyle w:val="a7"/>
            <w:rFonts w:ascii="Arial" w:hAnsi="Arial" w:cs="Arial"/>
            <w:color w:val="auto"/>
            <w:sz w:val="24"/>
            <w:szCs w:val="24"/>
            <w:u w:val="none"/>
          </w:rPr>
          <w:t xml:space="preserve">Приложении </w:t>
        </w:r>
        <w:r w:rsidR="00B61BC6" w:rsidRPr="00BA653B">
          <w:rPr>
            <w:rStyle w:val="a7"/>
            <w:rFonts w:ascii="Arial" w:hAnsi="Arial" w:cs="Arial"/>
            <w:color w:val="auto"/>
            <w:sz w:val="24"/>
            <w:szCs w:val="24"/>
            <w:u w:val="none"/>
          </w:rPr>
          <w:t>9</w:t>
        </w:r>
      </w:hyperlink>
      <w:r w:rsidR="00312538" w:rsidRPr="00BA653B">
        <w:rPr>
          <w:rFonts w:ascii="Arial" w:hAnsi="Arial" w:cs="Arial"/>
          <w:sz w:val="24"/>
          <w:szCs w:val="24"/>
        </w:rPr>
        <w:t xml:space="preserve"> к настоящему </w:t>
      </w:r>
      <w:r w:rsidR="00662218" w:rsidRPr="00BA653B">
        <w:rPr>
          <w:rFonts w:ascii="Arial" w:hAnsi="Arial" w:cs="Arial"/>
          <w:sz w:val="24"/>
          <w:szCs w:val="24"/>
        </w:rPr>
        <w:t>Временному порядку</w:t>
      </w:r>
      <w:r w:rsidR="00312538" w:rsidRPr="00BA653B">
        <w:rPr>
          <w:rFonts w:ascii="Arial" w:hAnsi="Arial" w:cs="Arial"/>
          <w:sz w:val="24"/>
          <w:szCs w:val="24"/>
        </w:rPr>
        <w:t>.</w:t>
      </w:r>
    </w:p>
    <w:p w:rsidR="0051242E" w:rsidRPr="00BA653B" w:rsidRDefault="0051242E" w:rsidP="00BA653B">
      <w:pPr>
        <w:pStyle w:val="11"/>
        <w:numPr>
          <w:ilvl w:val="0"/>
          <w:numId w:val="0"/>
        </w:numPr>
        <w:spacing w:line="240" w:lineRule="auto"/>
        <w:ind w:firstLine="567"/>
        <w:rPr>
          <w:rFonts w:ascii="Arial" w:hAnsi="Arial" w:cs="Arial"/>
          <w:sz w:val="24"/>
          <w:szCs w:val="24"/>
        </w:rPr>
      </w:pPr>
    </w:p>
    <w:p w:rsidR="00312538" w:rsidRPr="00BA653B" w:rsidRDefault="00312538" w:rsidP="00BA653B">
      <w:pPr>
        <w:pStyle w:val="2-"/>
        <w:spacing w:before="0" w:after="0"/>
        <w:ind w:left="786"/>
        <w:rPr>
          <w:rFonts w:ascii="Arial" w:hAnsi="Arial" w:cs="Arial"/>
          <w:sz w:val="24"/>
          <w:szCs w:val="24"/>
        </w:rPr>
      </w:pPr>
      <w:bookmarkStart w:id="72" w:name="_Toc474512240"/>
      <w:bookmarkStart w:id="73" w:name="_Toc475650561"/>
      <w:bookmarkStart w:id="74" w:name="_Toc437973289"/>
      <w:bookmarkStart w:id="75" w:name="_Toc438110030"/>
      <w:bookmarkStart w:id="76" w:name="_Toc438376234"/>
      <w:bookmarkStart w:id="77" w:name="_Toc468470733"/>
      <w:bookmarkStart w:id="78" w:name="_Toc473648645"/>
      <w:bookmarkStart w:id="79" w:name="_Toc507415645"/>
      <w:bookmarkStart w:id="80" w:name="_Ref438363884"/>
      <w:bookmarkEnd w:id="72"/>
      <w:bookmarkEnd w:id="73"/>
      <w:r w:rsidRPr="00BA653B">
        <w:rPr>
          <w:rFonts w:ascii="Arial" w:hAnsi="Arial" w:cs="Arial"/>
          <w:sz w:val="24"/>
          <w:szCs w:val="24"/>
        </w:rPr>
        <w:t xml:space="preserve">Исчерпывающий перечень документов, необходимых для предоставления </w:t>
      </w:r>
      <w:r w:rsidR="00221FAF" w:rsidRPr="00BA653B">
        <w:rPr>
          <w:rFonts w:ascii="Arial" w:hAnsi="Arial" w:cs="Arial"/>
          <w:sz w:val="24"/>
          <w:szCs w:val="24"/>
        </w:rPr>
        <w:t>Муниципальной услуги</w:t>
      </w:r>
      <w:r w:rsidRPr="00BA653B">
        <w:rPr>
          <w:rFonts w:ascii="Arial" w:hAnsi="Arial" w:cs="Arial"/>
          <w:sz w:val="24"/>
          <w:szCs w:val="24"/>
        </w:rPr>
        <w:t>, которые находятся в распоряжении Органов власти</w:t>
      </w:r>
      <w:bookmarkEnd w:id="74"/>
      <w:bookmarkEnd w:id="75"/>
      <w:bookmarkEnd w:id="76"/>
      <w:r w:rsidRPr="00BA653B">
        <w:rPr>
          <w:rFonts w:ascii="Arial" w:hAnsi="Arial" w:cs="Arial"/>
          <w:sz w:val="24"/>
          <w:szCs w:val="24"/>
        </w:rPr>
        <w:t>, Органов местного самоуправления или Организаций</w:t>
      </w:r>
      <w:bookmarkEnd w:id="77"/>
      <w:bookmarkEnd w:id="78"/>
      <w:bookmarkEnd w:id="79"/>
    </w:p>
    <w:p w:rsidR="00312538" w:rsidRPr="00BA653B" w:rsidRDefault="000A0B76" w:rsidP="00BA653B">
      <w:pPr>
        <w:pStyle w:val="11"/>
        <w:spacing w:line="240" w:lineRule="auto"/>
        <w:ind w:left="0" w:firstLine="567"/>
        <w:rPr>
          <w:rFonts w:ascii="Arial" w:hAnsi="Arial" w:cs="Arial"/>
          <w:sz w:val="24"/>
          <w:szCs w:val="24"/>
        </w:rPr>
      </w:pPr>
      <w:r w:rsidRPr="00BA653B">
        <w:rPr>
          <w:rFonts w:ascii="Arial" w:hAnsi="Arial" w:cs="Arial"/>
          <w:sz w:val="24"/>
          <w:szCs w:val="24"/>
        </w:rPr>
        <w:t>Для предоставления Муниципальной услуги Администрацией запрашиваются следующие необходимые документы, находящиеся в распоряжении Органов власти:</w:t>
      </w:r>
    </w:p>
    <w:p w:rsidR="000A0B76" w:rsidRPr="00BA653B" w:rsidRDefault="000A0B76" w:rsidP="00BA653B">
      <w:pPr>
        <w:pStyle w:val="111"/>
        <w:spacing w:line="240" w:lineRule="auto"/>
        <w:ind w:left="0" w:firstLine="567"/>
        <w:rPr>
          <w:rFonts w:ascii="Arial" w:hAnsi="Arial" w:cs="Arial"/>
          <w:sz w:val="24"/>
          <w:szCs w:val="24"/>
        </w:rPr>
      </w:pPr>
      <w:r w:rsidRPr="00BA653B">
        <w:rPr>
          <w:rFonts w:ascii="Arial" w:hAnsi="Arial" w:cs="Arial"/>
          <w:sz w:val="24"/>
          <w:szCs w:val="24"/>
        </w:rPr>
        <w:t>В случае обращения индивидуального предпринимателя</w:t>
      </w:r>
      <w:r w:rsidR="003671F8" w:rsidRPr="00BA653B">
        <w:rPr>
          <w:rFonts w:ascii="Arial" w:hAnsi="Arial" w:cs="Arial"/>
          <w:sz w:val="24"/>
          <w:szCs w:val="24"/>
        </w:rPr>
        <w:t>,</w:t>
      </w:r>
      <w:r w:rsidRPr="00BA653B">
        <w:rPr>
          <w:rFonts w:ascii="Arial" w:hAnsi="Arial" w:cs="Arial"/>
          <w:sz w:val="24"/>
          <w:szCs w:val="24"/>
        </w:rPr>
        <w:t xml:space="preserve"> - выписка из Единого государственного реестра индивидуальных предпринимателей, содержащая сведения о Заявителе из Федеральной налоговой службы России.</w:t>
      </w:r>
    </w:p>
    <w:p w:rsidR="00312538" w:rsidRPr="00BA653B" w:rsidRDefault="000A0B76" w:rsidP="00BA653B">
      <w:pPr>
        <w:pStyle w:val="111"/>
        <w:spacing w:line="240" w:lineRule="auto"/>
        <w:ind w:left="0" w:firstLine="567"/>
        <w:rPr>
          <w:rFonts w:ascii="Arial" w:hAnsi="Arial" w:cs="Arial"/>
          <w:sz w:val="24"/>
          <w:szCs w:val="24"/>
        </w:rPr>
      </w:pPr>
      <w:r w:rsidRPr="00BA653B">
        <w:rPr>
          <w:rFonts w:ascii="Arial" w:hAnsi="Arial" w:cs="Arial"/>
          <w:sz w:val="24"/>
          <w:szCs w:val="24"/>
        </w:rPr>
        <w:t>В случае обращения юридического лица, - выписка из Единого государственного реестра юридических лиц, содержащая сведения о Заявителе из Федеральной налоговой службы России.</w:t>
      </w:r>
    </w:p>
    <w:bookmarkEnd w:id="80"/>
    <w:p w:rsidR="00F173EC" w:rsidRPr="00BA653B" w:rsidRDefault="00DE7670" w:rsidP="00BA653B">
      <w:pPr>
        <w:pStyle w:val="11"/>
        <w:spacing w:line="240" w:lineRule="auto"/>
        <w:ind w:left="0" w:firstLine="567"/>
        <w:rPr>
          <w:rFonts w:ascii="Arial" w:hAnsi="Arial" w:cs="Arial"/>
          <w:sz w:val="24"/>
          <w:szCs w:val="24"/>
        </w:rPr>
      </w:pPr>
      <w:r w:rsidRPr="00BA653B">
        <w:rPr>
          <w:rFonts w:ascii="Arial" w:hAnsi="Arial" w:cs="Arial"/>
          <w:sz w:val="24"/>
          <w:szCs w:val="24"/>
        </w:rPr>
        <w:t xml:space="preserve">Документы, указанные в пункте 11.1 настоящего </w:t>
      </w:r>
      <w:r w:rsidR="00662218" w:rsidRPr="00BA653B">
        <w:rPr>
          <w:rFonts w:ascii="Arial" w:hAnsi="Arial" w:cs="Arial"/>
          <w:sz w:val="24"/>
          <w:szCs w:val="24"/>
        </w:rPr>
        <w:t>Временного порядка</w:t>
      </w:r>
      <w:r w:rsidRPr="00BA653B">
        <w:rPr>
          <w:rFonts w:ascii="Arial" w:hAnsi="Arial" w:cs="Arial"/>
          <w:sz w:val="24"/>
          <w:szCs w:val="24"/>
        </w:rPr>
        <w:t xml:space="preserve">, могут быть представлены Заявителем (представителем Заявителя) по собственной инициативе. Непредставление Заявителем (представителем Заявителя) указанных документов не является основанием для отказа Заявителю (представителю Заявителя) в предоставлении </w:t>
      </w:r>
      <w:r w:rsidR="00221FAF" w:rsidRPr="00BA653B">
        <w:rPr>
          <w:rFonts w:ascii="Arial" w:hAnsi="Arial" w:cs="Arial"/>
          <w:sz w:val="24"/>
          <w:szCs w:val="24"/>
        </w:rPr>
        <w:t>Муниципальной услуги</w:t>
      </w:r>
      <w:r w:rsidR="00F173EC" w:rsidRPr="00BA653B">
        <w:rPr>
          <w:rFonts w:ascii="Arial" w:hAnsi="Arial" w:cs="Arial"/>
          <w:sz w:val="24"/>
          <w:szCs w:val="24"/>
        </w:rPr>
        <w:t>.</w:t>
      </w:r>
    </w:p>
    <w:p w:rsidR="00763F54" w:rsidRPr="00BA653B" w:rsidRDefault="003452DD" w:rsidP="00BA653B">
      <w:pPr>
        <w:pStyle w:val="11"/>
        <w:spacing w:line="240" w:lineRule="auto"/>
        <w:ind w:left="0" w:firstLine="567"/>
        <w:rPr>
          <w:rFonts w:ascii="Arial" w:hAnsi="Arial" w:cs="Arial"/>
          <w:sz w:val="24"/>
          <w:szCs w:val="24"/>
        </w:rPr>
      </w:pPr>
      <w:r w:rsidRPr="00BA653B">
        <w:rPr>
          <w:rFonts w:ascii="Arial" w:hAnsi="Arial" w:cs="Arial"/>
          <w:sz w:val="24"/>
          <w:szCs w:val="24"/>
        </w:rPr>
        <w:t xml:space="preserve">Администрация не вправе требовать от Заявителя (представителя Заявителя) представления документов и информации, указанных в пункте 11.1. настоящего </w:t>
      </w:r>
      <w:r w:rsidR="00662218" w:rsidRPr="00BA653B">
        <w:rPr>
          <w:rFonts w:ascii="Arial" w:hAnsi="Arial" w:cs="Arial"/>
          <w:sz w:val="24"/>
          <w:szCs w:val="24"/>
        </w:rPr>
        <w:t>Временного порядка</w:t>
      </w:r>
      <w:r w:rsidR="00763F54" w:rsidRPr="00BA653B">
        <w:rPr>
          <w:rFonts w:ascii="Arial" w:hAnsi="Arial" w:cs="Arial"/>
          <w:sz w:val="24"/>
          <w:szCs w:val="24"/>
        </w:rPr>
        <w:t xml:space="preserve">. </w:t>
      </w:r>
    </w:p>
    <w:p w:rsidR="0051242E" w:rsidRPr="00BA653B" w:rsidRDefault="0051242E" w:rsidP="00BA653B">
      <w:pPr>
        <w:pStyle w:val="11"/>
        <w:numPr>
          <w:ilvl w:val="0"/>
          <w:numId w:val="0"/>
        </w:numPr>
        <w:spacing w:line="240" w:lineRule="auto"/>
        <w:ind w:left="567"/>
        <w:rPr>
          <w:rFonts w:ascii="Arial" w:hAnsi="Arial" w:cs="Arial"/>
          <w:sz w:val="24"/>
          <w:szCs w:val="24"/>
        </w:rPr>
      </w:pPr>
    </w:p>
    <w:p w:rsidR="00314023" w:rsidRPr="00BA653B" w:rsidRDefault="00314023" w:rsidP="00BA653B">
      <w:pPr>
        <w:pStyle w:val="2-"/>
        <w:spacing w:before="0" w:after="0"/>
        <w:rPr>
          <w:rFonts w:ascii="Arial" w:hAnsi="Arial" w:cs="Arial"/>
          <w:sz w:val="24"/>
          <w:szCs w:val="24"/>
        </w:rPr>
      </w:pPr>
      <w:bookmarkStart w:id="81" w:name="_Toc507415646"/>
      <w:bookmarkStart w:id="82" w:name="_Toc437973290"/>
      <w:bookmarkStart w:id="83" w:name="_Toc438110031"/>
      <w:bookmarkStart w:id="84" w:name="_Toc438376235"/>
      <w:r w:rsidRPr="00BA653B">
        <w:rPr>
          <w:rFonts w:ascii="Arial" w:hAnsi="Arial" w:cs="Arial"/>
          <w:sz w:val="24"/>
          <w:szCs w:val="24"/>
        </w:rPr>
        <w:t>Исчерпывающий перечень оснований для отказа в приеме и регистрации документов, необходимых для предоставления Муниципальной услуги</w:t>
      </w:r>
      <w:bookmarkEnd w:id="81"/>
    </w:p>
    <w:p w:rsidR="00314023" w:rsidRPr="00BA653B" w:rsidRDefault="00314023" w:rsidP="00BA653B">
      <w:pPr>
        <w:pStyle w:val="11"/>
        <w:numPr>
          <w:ilvl w:val="0"/>
          <w:numId w:val="0"/>
        </w:numPr>
        <w:spacing w:line="240" w:lineRule="auto"/>
        <w:ind w:firstLine="556"/>
        <w:rPr>
          <w:rFonts w:ascii="Arial" w:hAnsi="Arial" w:cs="Arial"/>
          <w:sz w:val="24"/>
          <w:szCs w:val="24"/>
        </w:rPr>
      </w:pPr>
      <w:r w:rsidRPr="00BA653B">
        <w:rPr>
          <w:rFonts w:ascii="Arial" w:hAnsi="Arial" w:cs="Arial"/>
          <w:sz w:val="24"/>
          <w:szCs w:val="24"/>
        </w:rPr>
        <w:t>12.1. Основаниями для отказа в приеме и регистрации документов, необходимых для предоставления Муниципальной услуги, являются:</w:t>
      </w:r>
    </w:p>
    <w:p w:rsidR="00533161" w:rsidRPr="00BA653B" w:rsidRDefault="00314023" w:rsidP="00BA653B">
      <w:pPr>
        <w:pStyle w:val="111"/>
        <w:numPr>
          <w:ilvl w:val="0"/>
          <w:numId w:val="0"/>
        </w:numPr>
        <w:spacing w:line="240" w:lineRule="auto"/>
        <w:ind w:firstLine="567"/>
        <w:rPr>
          <w:rFonts w:ascii="Arial" w:hAnsi="Arial" w:cs="Arial"/>
          <w:sz w:val="24"/>
          <w:szCs w:val="24"/>
        </w:rPr>
      </w:pPr>
      <w:r w:rsidRPr="00BA653B">
        <w:rPr>
          <w:rFonts w:ascii="Arial" w:hAnsi="Arial" w:cs="Arial"/>
          <w:sz w:val="24"/>
          <w:szCs w:val="24"/>
        </w:rPr>
        <w:t>12.1.</w:t>
      </w:r>
      <w:r w:rsidR="00F11A8F" w:rsidRPr="00BA653B">
        <w:rPr>
          <w:rFonts w:ascii="Arial" w:hAnsi="Arial" w:cs="Arial"/>
          <w:sz w:val="24"/>
          <w:szCs w:val="24"/>
        </w:rPr>
        <w:t>1.</w:t>
      </w:r>
      <w:r w:rsidR="00BA653B">
        <w:rPr>
          <w:rFonts w:ascii="Arial" w:hAnsi="Arial" w:cs="Arial"/>
          <w:sz w:val="24"/>
          <w:szCs w:val="24"/>
        </w:rPr>
        <w:t xml:space="preserve"> </w:t>
      </w:r>
      <w:r w:rsidR="00533161" w:rsidRPr="00BA653B">
        <w:rPr>
          <w:rFonts w:ascii="Arial" w:hAnsi="Arial" w:cs="Arial"/>
          <w:sz w:val="24"/>
          <w:szCs w:val="24"/>
        </w:rPr>
        <w:t>Обращение за предоставлением Государственной услуги, не предоставляемой Администрацией.</w:t>
      </w:r>
    </w:p>
    <w:p w:rsidR="00533161" w:rsidRPr="00BA653B" w:rsidRDefault="00F11A8F" w:rsidP="00BA653B">
      <w:pPr>
        <w:pStyle w:val="111"/>
        <w:numPr>
          <w:ilvl w:val="0"/>
          <w:numId w:val="0"/>
        </w:numPr>
        <w:spacing w:line="240" w:lineRule="auto"/>
        <w:ind w:firstLine="567"/>
        <w:rPr>
          <w:rFonts w:ascii="Arial" w:hAnsi="Arial" w:cs="Arial"/>
          <w:sz w:val="24"/>
          <w:szCs w:val="24"/>
        </w:rPr>
      </w:pPr>
      <w:r w:rsidRPr="00BA653B">
        <w:rPr>
          <w:rFonts w:ascii="Arial" w:hAnsi="Arial" w:cs="Arial"/>
          <w:sz w:val="24"/>
          <w:szCs w:val="24"/>
        </w:rPr>
        <w:t>12.1.2.</w:t>
      </w:r>
      <w:r w:rsidR="00BA653B">
        <w:rPr>
          <w:rFonts w:ascii="Arial" w:hAnsi="Arial" w:cs="Arial"/>
          <w:sz w:val="24"/>
          <w:szCs w:val="24"/>
        </w:rPr>
        <w:t xml:space="preserve"> </w:t>
      </w:r>
      <w:r w:rsidR="00533161" w:rsidRPr="00BA653B">
        <w:rPr>
          <w:rFonts w:ascii="Arial" w:hAnsi="Arial" w:cs="Arial"/>
          <w:sz w:val="24"/>
          <w:szCs w:val="24"/>
        </w:rPr>
        <w:t>Обращение за предоставлением Государственной услуги без предъявления документа, позволяющего установить личность лица, непосредственно подающего Заявление.</w:t>
      </w:r>
    </w:p>
    <w:p w:rsidR="00533161" w:rsidRPr="00BA653B" w:rsidRDefault="00F11A8F" w:rsidP="00BA653B">
      <w:pPr>
        <w:pStyle w:val="111"/>
        <w:numPr>
          <w:ilvl w:val="0"/>
          <w:numId w:val="0"/>
        </w:numPr>
        <w:spacing w:line="240" w:lineRule="auto"/>
        <w:ind w:firstLine="567"/>
        <w:rPr>
          <w:rFonts w:ascii="Arial" w:hAnsi="Arial" w:cs="Arial"/>
          <w:sz w:val="24"/>
          <w:szCs w:val="24"/>
        </w:rPr>
      </w:pPr>
      <w:r w:rsidRPr="00BA653B">
        <w:rPr>
          <w:rFonts w:ascii="Arial" w:hAnsi="Arial" w:cs="Arial"/>
          <w:sz w:val="24"/>
          <w:szCs w:val="24"/>
        </w:rPr>
        <w:t>12.1.3.</w:t>
      </w:r>
      <w:r w:rsidR="00BA653B">
        <w:rPr>
          <w:rFonts w:ascii="Arial" w:hAnsi="Arial" w:cs="Arial"/>
          <w:sz w:val="24"/>
          <w:szCs w:val="24"/>
        </w:rPr>
        <w:t xml:space="preserve"> </w:t>
      </w:r>
      <w:r w:rsidR="00533161" w:rsidRPr="00BA653B">
        <w:rPr>
          <w:rFonts w:ascii="Arial" w:hAnsi="Arial" w:cs="Arial"/>
          <w:sz w:val="24"/>
          <w:szCs w:val="24"/>
        </w:rPr>
        <w:t>Документы имеют исправления, не заверенные в установленном законодательством Российской Федерации порядке.</w:t>
      </w:r>
    </w:p>
    <w:p w:rsidR="00533161" w:rsidRPr="00BA653B" w:rsidRDefault="00F11A8F" w:rsidP="00BA653B">
      <w:pPr>
        <w:pStyle w:val="111"/>
        <w:numPr>
          <w:ilvl w:val="0"/>
          <w:numId w:val="0"/>
        </w:numPr>
        <w:spacing w:line="240" w:lineRule="auto"/>
        <w:ind w:firstLine="567"/>
        <w:rPr>
          <w:rFonts w:ascii="Arial" w:hAnsi="Arial" w:cs="Arial"/>
          <w:sz w:val="24"/>
          <w:szCs w:val="24"/>
        </w:rPr>
      </w:pPr>
      <w:r w:rsidRPr="00BA653B">
        <w:rPr>
          <w:rFonts w:ascii="Arial" w:hAnsi="Arial" w:cs="Arial"/>
          <w:sz w:val="24"/>
          <w:szCs w:val="24"/>
        </w:rPr>
        <w:t>12.1.4.</w:t>
      </w:r>
      <w:r w:rsidR="00BA653B">
        <w:rPr>
          <w:rFonts w:ascii="Arial" w:hAnsi="Arial" w:cs="Arial"/>
          <w:sz w:val="24"/>
          <w:szCs w:val="24"/>
        </w:rPr>
        <w:t xml:space="preserve"> </w:t>
      </w:r>
      <w:r w:rsidR="00533161" w:rsidRPr="00BA653B">
        <w:rPr>
          <w:rFonts w:ascii="Arial" w:hAnsi="Arial" w:cs="Arial"/>
          <w:sz w:val="24"/>
          <w:szCs w:val="24"/>
        </w:rPr>
        <w:t>Документы утратили силу на момен</w:t>
      </w:r>
      <w:r w:rsidR="00BA653B">
        <w:rPr>
          <w:rFonts w:ascii="Arial" w:hAnsi="Arial" w:cs="Arial"/>
          <w:sz w:val="24"/>
          <w:szCs w:val="24"/>
        </w:rPr>
        <w:t xml:space="preserve">т обращения за предоставлением </w:t>
      </w:r>
      <w:r w:rsidR="00533161" w:rsidRPr="00BA653B">
        <w:rPr>
          <w:rFonts w:ascii="Arial" w:hAnsi="Arial" w:cs="Arial"/>
          <w:sz w:val="24"/>
          <w:szCs w:val="24"/>
        </w:rPr>
        <w:t>Государственной услуги (документ, удостоверяющий личность, доверенность).</w:t>
      </w:r>
    </w:p>
    <w:p w:rsidR="00533161" w:rsidRPr="00BA653B" w:rsidRDefault="00F11A8F" w:rsidP="00BA653B">
      <w:pPr>
        <w:pStyle w:val="111"/>
        <w:numPr>
          <w:ilvl w:val="0"/>
          <w:numId w:val="0"/>
        </w:numPr>
        <w:spacing w:line="240" w:lineRule="auto"/>
        <w:ind w:firstLine="567"/>
        <w:rPr>
          <w:rFonts w:ascii="Arial" w:hAnsi="Arial" w:cs="Arial"/>
          <w:sz w:val="24"/>
          <w:szCs w:val="24"/>
        </w:rPr>
      </w:pPr>
      <w:r w:rsidRPr="00BA653B">
        <w:rPr>
          <w:rFonts w:ascii="Arial" w:hAnsi="Arial" w:cs="Arial"/>
          <w:sz w:val="24"/>
          <w:szCs w:val="24"/>
        </w:rPr>
        <w:t>12.1.5.</w:t>
      </w:r>
      <w:r w:rsidR="00BA653B">
        <w:rPr>
          <w:rFonts w:ascii="Arial" w:hAnsi="Arial" w:cs="Arial"/>
          <w:sz w:val="24"/>
          <w:szCs w:val="24"/>
        </w:rPr>
        <w:t xml:space="preserve"> </w:t>
      </w:r>
      <w:r w:rsidR="00533161" w:rsidRPr="00BA653B">
        <w:rPr>
          <w:rFonts w:ascii="Arial" w:hAnsi="Arial" w:cs="Arial"/>
          <w:sz w:val="24"/>
          <w:szCs w:val="24"/>
        </w:rPr>
        <w:t xml:space="preserve">Представлен не полный пакет документов, указанных в пункте 10 настоящего </w:t>
      </w:r>
      <w:r w:rsidR="00662218" w:rsidRPr="00BA653B">
        <w:rPr>
          <w:rFonts w:ascii="Arial" w:hAnsi="Arial" w:cs="Arial"/>
          <w:sz w:val="24"/>
          <w:szCs w:val="24"/>
        </w:rPr>
        <w:t>Временного порядка</w:t>
      </w:r>
      <w:r w:rsidR="00533161" w:rsidRPr="00BA653B">
        <w:rPr>
          <w:rFonts w:ascii="Arial" w:hAnsi="Arial" w:cs="Arial"/>
          <w:sz w:val="24"/>
          <w:szCs w:val="24"/>
        </w:rPr>
        <w:t>.</w:t>
      </w:r>
    </w:p>
    <w:p w:rsidR="00533161" w:rsidRPr="00BA653B" w:rsidRDefault="00F11A8F" w:rsidP="00BA653B">
      <w:pPr>
        <w:pStyle w:val="111"/>
        <w:numPr>
          <w:ilvl w:val="0"/>
          <w:numId w:val="0"/>
        </w:numPr>
        <w:shd w:val="clear" w:color="auto" w:fill="FFFFFF" w:themeFill="background1"/>
        <w:spacing w:line="240" w:lineRule="auto"/>
        <w:ind w:firstLine="567"/>
        <w:rPr>
          <w:rFonts w:ascii="Arial" w:hAnsi="Arial" w:cs="Arial"/>
          <w:sz w:val="24"/>
          <w:szCs w:val="24"/>
        </w:rPr>
      </w:pPr>
      <w:r w:rsidRPr="00BA653B">
        <w:rPr>
          <w:rFonts w:ascii="Arial" w:hAnsi="Arial" w:cs="Arial"/>
          <w:sz w:val="24"/>
          <w:szCs w:val="24"/>
        </w:rPr>
        <w:t>12.1.6.</w:t>
      </w:r>
      <w:r w:rsidR="00BA653B">
        <w:rPr>
          <w:rFonts w:ascii="Arial" w:hAnsi="Arial" w:cs="Arial"/>
          <w:sz w:val="24"/>
          <w:szCs w:val="24"/>
        </w:rPr>
        <w:t xml:space="preserve"> </w:t>
      </w:r>
      <w:r w:rsidR="00533161" w:rsidRPr="00BA653B">
        <w:rPr>
          <w:rFonts w:ascii="Arial" w:hAnsi="Arial" w:cs="Arial"/>
          <w:sz w:val="24"/>
          <w:szCs w:val="24"/>
        </w:rPr>
        <w:t xml:space="preserve">Форма поданного Заявителем (представителем Заявителя) Заявления не соответствует форме Заявления, установленной </w:t>
      </w:r>
      <w:r w:rsidR="00662218" w:rsidRPr="00BA653B">
        <w:rPr>
          <w:rFonts w:ascii="Arial" w:hAnsi="Arial" w:cs="Arial"/>
          <w:sz w:val="24"/>
          <w:szCs w:val="24"/>
        </w:rPr>
        <w:t>Временным порядком</w:t>
      </w:r>
      <w:r w:rsidR="00533161" w:rsidRPr="00BA653B">
        <w:rPr>
          <w:rFonts w:ascii="Arial" w:hAnsi="Arial" w:cs="Arial"/>
          <w:sz w:val="24"/>
          <w:szCs w:val="24"/>
        </w:rPr>
        <w:t xml:space="preserve"> (Приложение 13 к настоящему </w:t>
      </w:r>
      <w:r w:rsidR="00662218" w:rsidRPr="00BA653B">
        <w:rPr>
          <w:rFonts w:ascii="Arial" w:hAnsi="Arial" w:cs="Arial"/>
          <w:sz w:val="24"/>
          <w:szCs w:val="24"/>
        </w:rPr>
        <w:t>Временному порядку</w:t>
      </w:r>
      <w:r w:rsidR="00533161" w:rsidRPr="00BA653B">
        <w:rPr>
          <w:rFonts w:ascii="Arial" w:hAnsi="Arial" w:cs="Arial"/>
          <w:sz w:val="24"/>
          <w:szCs w:val="24"/>
        </w:rPr>
        <w:t>).</w:t>
      </w:r>
    </w:p>
    <w:p w:rsidR="00533161" w:rsidRPr="00BA653B" w:rsidRDefault="00F11A8F" w:rsidP="00BA653B">
      <w:pPr>
        <w:pStyle w:val="11"/>
        <w:numPr>
          <w:ilvl w:val="0"/>
          <w:numId w:val="0"/>
        </w:numPr>
        <w:spacing w:line="240" w:lineRule="auto"/>
        <w:ind w:firstLine="567"/>
        <w:rPr>
          <w:rFonts w:ascii="Arial" w:hAnsi="Arial" w:cs="Arial"/>
          <w:sz w:val="24"/>
          <w:szCs w:val="24"/>
        </w:rPr>
      </w:pPr>
      <w:r w:rsidRPr="00BA653B">
        <w:rPr>
          <w:rFonts w:ascii="Arial" w:hAnsi="Arial" w:cs="Arial"/>
          <w:sz w:val="24"/>
          <w:szCs w:val="24"/>
        </w:rPr>
        <w:t>12.1.7.</w:t>
      </w:r>
      <w:r w:rsidR="00533161" w:rsidRPr="00BA653B">
        <w:rPr>
          <w:rFonts w:ascii="Arial" w:hAnsi="Arial" w:cs="Arial"/>
          <w:sz w:val="24"/>
          <w:szCs w:val="24"/>
        </w:rPr>
        <w:tab/>
        <w:t xml:space="preserve">Некорректное заполнение обязательных полей в форме интерактивного запроса РПГУ (отсутствие заполнения, недостоверное, неполное либо неправильное предоставление сведений, не соответствующих требованиям, установленным настоящим </w:t>
      </w:r>
      <w:r w:rsidR="00662218" w:rsidRPr="00BA653B">
        <w:rPr>
          <w:rFonts w:ascii="Arial" w:hAnsi="Arial" w:cs="Arial"/>
          <w:sz w:val="24"/>
          <w:szCs w:val="24"/>
        </w:rPr>
        <w:t>Временным порядком</w:t>
      </w:r>
      <w:r w:rsidR="00533161" w:rsidRPr="00BA653B">
        <w:rPr>
          <w:rFonts w:ascii="Arial" w:hAnsi="Arial" w:cs="Arial"/>
          <w:sz w:val="24"/>
          <w:szCs w:val="24"/>
        </w:rPr>
        <w:t>).</w:t>
      </w:r>
    </w:p>
    <w:p w:rsidR="00533161" w:rsidRPr="00BA653B" w:rsidRDefault="00533161" w:rsidP="00BA653B">
      <w:pPr>
        <w:pStyle w:val="11"/>
        <w:numPr>
          <w:ilvl w:val="0"/>
          <w:numId w:val="0"/>
        </w:numPr>
        <w:spacing w:line="240" w:lineRule="auto"/>
        <w:ind w:firstLine="567"/>
        <w:rPr>
          <w:rFonts w:ascii="Arial" w:hAnsi="Arial" w:cs="Arial"/>
          <w:sz w:val="24"/>
          <w:szCs w:val="24"/>
        </w:rPr>
      </w:pPr>
      <w:r w:rsidRPr="00BA653B">
        <w:rPr>
          <w:rFonts w:ascii="Arial" w:hAnsi="Arial" w:cs="Arial"/>
          <w:sz w:val="24"/>
          <w:szCs w:val="24"/>
        </w:rPr>
        <w:t>12.1.8.</w:t>
      </w:r>
      <w:r w:rsidRPr="00BA653B">
        <w:rPr>
          <w:rFonts w:ascii="Arial" w:hAnsi="Arial" w:cs="Arial"/>
          <w:sz w:val="24"/>
          <w:szCs w:val="24"/>
        </w:rPr>
        <w:tab/>
        <w:t xml:space="preserve">Представление некачественных или недостоверных электронных образов документов, не позволяющих в полном объеме прочитать текст документа и/или распознать реквизиты документа. </w:t>
      </w:r>
    </w:p>
    <w:p w:rsidR="00314023" w:rsidRPr="00BA653B" w:rsidRDefault="00314023" w:rsidP="00BA653B">
      <w:pPr>
        <w:pStyle w:val="11"/>
        <w:numPr>
          <w:ilvl w:val="0"/>
          <w:numId w:val="0"/>
        </w:numPr>
        <w:spacing w:line="240" w:lineRule="auto"/>
        <w:ind w:firstLine="556"/>
        <w:rPr>
          <w:rFonts w:ascii="Arial" w:hAnsi="Arial" w:cs="Arial"/>
          <w:sz w:val="24"/>
          <w:szCs w:val="24"/>
        </w:rPr>
      </w:pPr>
      <w:r w:rsidRPr="00BA653B">
        <w:rPr>
          <w:rFonts w:ascii="Arial" w:hAnsi="Arial" w:cs="Arial"/>
          <w:color w:val="000000" w:themeColor="text1"/>
          <w:sz w:val="24"/>
          <w:szCs w:val="24"/>
        </w:rPr>
        <w:t>12.</w:t>
      </w:r>
      <w:r w:rsidR="00FF1FEC" w:rsidRPr="00BA653B">
        <w:rPr>
          <w:rFonts w:ascii="Arial" w:hAnsi="Arial" w:cs="Arial"/>
          <w:color w:val="000000" w:themeColor="text1"/>
          <w:sz w:val="24"/>
          <w:szCs w:val="24"/>
        </w:rPr>
        <w:t>2</w:t>
      </w:r>
      <w:r w:rsidRPr="00BA653B">
        <w:rPr>
          <w:rFonts w:ascii="Arial" w:hAnsi="Arial" w:cs="Arial"/>
          <w:color w:val="000000" w:themeColor="text1"/>
          <w:sz w:val="24"/>
          <w:szCs w:val="24"/>
        </w:rPr>
        <w:t xml:space="preserve">. Решение об отказе в приеме документов, необходимых для предоставления Муниципальной </w:t>
      </w:r>
      <w:r w:rsidRPr="00BA653B">
        <w:rPr>
          <w:rFonts w:ascii="Arial" w:hAnsi="Arial" w:cs="Arial"/>
          <w:sz w:val="24"/>
          <w:szCs w:val="24"/>
        </w:rPr>
        <w:t>услуги, оформляется по форме согласно Приложению 1</w:t>
      </w:r>
      <w:r w:rsidR="00335FF8" w:rsidRPr="00BA653B">
        <w:rPr>
          <w:rFonts w:ascii="Arial" w:hAnsi="Arial" w:cs="Arial"/>
          <w:sz w:val="24"/>
          <w:szCs w:val="24"/>
        </w:rPr>
        <w:t>0</w:t>
      </w:r>
      <w:r w:rsidRPr="00BA653B">
        <w:rPr>
          <w:rFonts w:ascii="Arial" w:hAnsi="Arial" w:cs="Arial"/>
          <w:sz w:val="24"/>
          <w:szCs w:val="24"/>
        </w:rPr>
        <w:t xml:space="preserve"> к настоящему </w:t>
      </w:r>
      <w:r w:rsidR="00662218" w:rsidRPr="00BA653B">
        <w:rPr>
          <w:rFonts w:ascii="Arial" w:hAnsi="Arial" w:cs="Arial"/>
          <w:sz w:val="24"/>
          <w:szCs w:val="24"/>
        </w:rPr>
        <w:t>Временному порядку</w:t>
      </w:r>
      <w:r w:rsidR="00F11A8F" w:rsidRPr="00BA653B">
        <w:rPr>
          <w:rStyle w:val="a7"/>
          <w:rFonts w:ascii="Arial" w:hAnsi="Arial" w:cs="Arial"/>
          <w:color w:val="auto"/>
          <w:sz w:val="24"/>
          <w:szCs w:val="24"/>
          <w:u w:val="none"/>
        </w:rPr>
        <w:t>.</w:t>
      </w:r>
      <w:r w:rsidRPr="00BA653B">
        <w:rPr>
          <w:rFonts w:ascii="Arial" w:hAnsi="Arial" w:cs="Arial"/>
          <w:sz w:val="24"/>
          <w:szCs w:val="24"/>
        </w:rPr>
        <w:t xml:space="preserve"> При обращении через РПГУ, решение об отказе в приеме документов подписывается уполномоченным должностным лицом Администрации и направляется в личный кабинет Заявителя (пр</w:t>
      </w:r>
      <w:r w:rsidR="00C434A0" w:rsidRPr="00BA653B">
        <w:rPr>
          <w:rFonts w:ascii="Arial" w:hAnsi="Arial" w:cs="Arial"/>
          <w:sz w:val="24"/>
          <w:szCs w:val="24"/>
        </w:rPr>
        <w:t>едставителя Заявителя) на РПГУ не позднее</w:t>
      </w:r>
      <w:r w:rsidRPr="00BA653B">
        <w:rPr>
          <w:rFonts w:ascii="Arial" w:hAnsi="Arial" w:cs="Arial"/>
          <w:sz w:val="24"/>
          <w:szCs w:val="24"/>
        </w:rPr>
        <w:t xml:space="preserve"> перв</w:t>
      </w:r>
      <w:r w:rsidR="00C434A0" w:rsidRPr="00BA653B">
        <w:rPr>
          <w:rFonts w:ascii="Arial" w:hAnsi="Arial" w:cs="Arial"/>
          <w:sz w:val="24"/>
          <w:szCs w:val="24"/>
        </w:rPr>
        <w:t>ого</w:t>
      </w:r>
      <w:r w:rsidRPr="00BA653B">
        <w:rPr>
          <w:rFonts w:ascii="Arial" w:hAnsi="Arial" w:cs="Arial"/>
          <w:sz w:val="24"/>
          <w:szCs w:val="24"/>
        </w:rPr>
        <w:t xml:space="preserve"> рабоч</w:t>
      </w:r>
      <w:r w:rsidR="00C434A0" w:rsidRPr="00BA653B">
        <w:rPr>
          <w:rFonts w:ascii="Arial" w:hAnsi="Arial" w:cs="Arial"/>
          <w:sz w:val="24"/>
          <w:szCs w:val="24"/>
        </w:rPr>
        <w:t>его</w:t>
      </w:r>
      <w:r w:rsidRPr="00BA653B">
        <w:rPr>
          <w:rFonts w:ascii="Arial" w:hAnsi="Arial" w:cs="Arial"/>
          <w:sz w:val="24"/>
          <w:szCs w:val="24"/>
        </w:rPr>
        <w:t xml:space="preserve"> д</w:t>
      </w:r>
      <w:r w:rsidR="00C434A0" w:rsidRPr="00BA653B">
        <w:rPr>
          <w:rFonts w:ascii="Arial" w:hAnsi="Arial" w:cs="Arial"/>
          <w:sz w:val="24"/>
          <w:szCs w:val="24"/>
        </w:rPr>
        <w:t>ня</w:t>
      </w:r>
      <w:r w:rsidRPr="00BA653B">
        <w:rPr>
          <w:rFonts w:ascii="Arial" w:hAnsi="Arial" w:cs="Arial"/>
          <w:sz w:val="24"/>
          <w:szCs w:val="24"/>
        </w:rPr>
        <w:t>, следующ</w:t>
      </w:r>
      <w:r w:rsidR="00C434A0" w:rsidRPr="00BA653B">
        <w:rPr>
          <w:rFonts w:ascii="Arial" w:hAnsi="Arial" w:cs="Arial"/>
          <w:sz w:val="24"/>
          <w:szCs w:val="24"/>
        </w:rPr>
        <w:t>его</w:t>
      </w:r>
      <w:r w:rsidRPr="00BA653B">
        <w:rPr>
          <w:rFonts w:ascii="Arial" w:hAnsi="Arial" w:cs="Arial"/>
          <w:sz w:val="24"/>
          <w:szCs w:val="24"/>
        </w:rPr>
        <w:t xml:space="preserve"> за днем подачи Заявления.</w:t>
      </w:r>
    </w:p>
    <w:p w:rsidR="0051242E" w:rsidRPr="00BA653B" w:rsidRDefault="0051242E" w:rsidP="00BA653B">
      <w:pPr>
        <w:pStyle w:val="11"/>
        <w:numPr>
          <w:ilvl w:val="0"/>
          <w:numId w:val="0"/>
        </w:numPr>
        <w:spacing w:line="240" w:lineRule="auto"/>
        <w:ind w:firstLine="556"/>
        <w:rPr>
          <w:rFonts w:ascii="Arial" w:hAnsi="Arial" w:cs="Arial"/>
          <w:sz w:val="24"/>
          <w:szCs w:val="24"/>
        </w:rPr>
      </w:pPr>
    </w:p>
    <w:p w:rsidR="00896D3B" w:rsidRPr="00BA653B" w:rsidRDefault="00896D3B" w:rsidP="00380043">
      <w:pPr>
        <w:pStyle w:val="2-"/>
        <w:spacing w:before="0" w:after="0"/>
        <w:ind w:left="0" w:firstLine="284"/>
        <w:rPr>
          <w:rFonts w:ascii="Arial" w:hAnsi="Arial" w:cs="Arial"/>
          <w:i w:val="0"/>
          <w:sz w:val="24"/>
          <w:szCs w:val="24"/>
        </w:rPr>
      </w:pPr>
      <w:bookmarkStart w:id="85" w:name="_Toc474512243"/>
      <w:bookmarkStart w:id="86" w:name="_Toc475650564"/>
      <w:bookmarkStart w:id="87" w:name="_Toc437973291"/>
      <w:bookmarkStart w:id="88" w:name="_Toc438110032"/>
      <w:bookmarkStart w:id="89" w:name="_Toc438376236"/>
      <w:bookmarkStart w:id="90" w:name="_Toc473648647"/>
      <w:bookmarkStart w:id="91" w:name="_Toc507415647"/>
      <w:bookmarkEnd w:id="85"/>
      <w:bookmarkEnd w:id="86"/>
      <w:r w:rsidRPr="00BA653B">
        <w:rPr>
          <w:rFonts w:ascii="Arial" w:hAnsi="Arial" w:cs="Arial"/>
          <w:sz w:val="24"/>
          <w:szCs w:val="24"/>
        </w:rPr>
        <w:t xml:space="preserve">Исчерпывающий перечень оснований для отказа в предоставлении </w:t>
      </w:r>
      <w:bookmarkEnd w:id="87"/>
      <w:bookmarkEnd w:id="88"/>
      <w:r w:rsidR="00221FAF" w:rsidRPr="00BA653B">
        <w:rPr>
          <w:rFonts w:ascii="Arial" w:hAnsi="Arial" w:cs="Arial"/>
          <w:sz w:val="24"/>
          <w:szCs w:val="24"/>
        </w:rPr>
        <w:t>Муниципальной услуги</w:t>
      </w:r>
      <w:bookmarkEnd w:id="89"/>
      <w:bookmarkEnd w:id="90"/>
      <w:bookmarkEnd w:id="91"/>
    </w:p>
    <w:p w:rsidR="00896D3B" w:rsidRPr="00BA653B" w:rsidRDefault="00896D3B" w:rsidP="00BA653B">
      <w:pPr>
        <w:pStyle w:val="11"/>
        <w:spacing w:line="240" w:lineRule="auto"/>
        <w:ind w:left="0" w:firstLine="567"/>
        <w:rPr>
          <w:rFonts w:ascii="Arial" w:hAnsi="Arial" w:cs="Arial"/>
          <w:sz w:val="24"/>
          <w:szCs w:val="24"/>
        </w:rPr>
      </w:pPr>
      <w:r w:rsidRPr="00BA653B">
        <w:rPr>
          <w:rFonts w:ascii="Arial" w:hAnsi="Arial" w:cs="Arial"/>
          <w:sz w:val="24"/>
          <w:szCs w:val="24"/>
        </w:rPr>
        <w:t xml:space="preserve">Основаниями для отказа в предоставлении </w:t>
      </w:r>
      <w:r w:rsidR="00221FAF" w:rsidRPr="00BA653B">
        <w:rPr>
          <w:rFonts w:ascii="Arial" w:hAnsi="Arial" w:cs="Arial"/>
          <w:sz w:val="24"/>
          <w:szCs w:val="24"/>
        </w:rPr>
        <w:t>Муниципальной услуги</w:t>
      </w:r>
      <w:r w:rsidR="00314023" w:rsidRPr="00BA653B">
        <w:rPr>
          <w:rFonts w:ascii="Arial" w:hAnsi="Arial" w:cs="Arial"/>
          <w:sz w:val="24"/>
          <w:szCs w:val="24"/>
        </w:rPr>
        <w:t>:</w:t>
      </w:r>
    </w:p>
    <w:p w:rsidR="00896D3B" w:rsidRPr="00BA653B" w:rsidRDefault="006743D8" w:rsidP="00BA653B">
      <w:pPr>
        <w:pStyle w:val="111"/>
        <w:spacing w:line="240" w:lineRule="auto"/>
        <w:ind w:left="0" w:firstLine="567"/>
        <w:rPr>
          <w:rFonts w:ascii="Arial" w:hAnsi="Arial" w:cs="Arial"/>
          <w:sz w:val="24"/>
          <w:szCs w:val="24"/>
        </w:rPr>
      </w:pPr>
      <w:r w:rsidRPr="00BA653B">
        <w:rPr>
          <w:rFonts w:ascii="Arial" w:hAnsi="Arial" w:cs="Arial"/>
          <w:sz w:val="24"/>
          <w:szCs w:val="24"/>
        </w:rPr>
        <w:t xml:space="preserve">Наличие </w:t>
      </w:r>
      <w:r w:rsidR="00987837" w:rsidRPr="00BA653B">
        <w:rPr>
          <w:rFonts w:ascii="Arial" w:hAnsi="Arial" w:cs="Arial"/>
          <w:sz w:val="24"/>
          <w:szCs w:val="24"/>
        </w:rPr>
        <w:t xml:space="preserve">противоречивых сведений </w:t>
      </w:r>
      <w:r w:rsidRPr="00BA653B">
        <w:rPr>
          <w:rFonts w:ascii="Arial" w:hAnsi="Arial" w:cs="Arial"/>
          <w:sz w:val="24"/>
          <w:szCs w:val="24"/>
        </w:rPr>
        <w:t xml:space="preserve">в Заявлении </w:t>
      </w:r>
      <w:r w:rsidR="00987837" w:rsidRPr="00BA653B">
        <w:rPr>
          <w:rFonts w:ascii="Arial" w:hAnsi="Arial" w:cs="Arial"/>
          <w:sz w:val="24"/>
          <w:szCs w:val="24"/>
        </w:rPr>
        <w:t>и</w:t>
      </w:r>
      <w:r w:rsidRPr="00BA653B">
        <w:rPr>
          <w:rFonts w:ascii="Arial" w:hAnsi="Arial" w:cs="Arial"/>
          <w:sz w:val="24"/>
          <w:szCs w:val="24"/>
        </w:rPr>
        <w:t xml:space="preserve"> приложенных к нему документах.</w:t>
      </w:r>
      <w:r w:rsidR="00987837" w:rsidRPr="00BA653B" w:rsidDel="00987837">
        <w:rPr>
          <w:rFonts w:ascii="Arial" w:hAnsi="Arial" w:cs="Arial"/>
          <w:sz w:val="24"/>
          <w:szCs w:val="24"/>
        </w:rPr>
        <w:t xml:space="preserve"> </w:t>
      </w:r>
    </w:p>
    <w:p w:rsidR="00345A1C" w:rsidRPr="00BA653B" w:rsidRDefault="00787B6A" w:rsidP="00BA653B">
      <w:pPr>
        <w:pStyle w:val="111"/>
        <w:spacing w:line="240" w:lineRule="auto"/>
        <w:ind w:left="0" w:firstLine="567"/>
        <w:rPr>
          <w:rFonts w:ascii="Arial" w:hAnsi="Arial" w:cs="Arial"/>
          <w:sz w:val="24"/>
          <w:szCs w:val="24"/>
        </w:rPr>
      </w:pPr>
      <w:r w:rsidRPr="00BA653B">
        <w:rPr>
          <w:rFonts w:ascii="Arial" w:hAnsi="Arial" w:cs="Arial"/>
          <w:sz w:val="24"/>
          <w:szCs w:val="24"/>
        </w:rPr>
        <w:t>Заявление подано лицом, не имеющим полномочий представлять интересы Заявите</w:t>
      </w:r>
      <w:r w:rsidR="00467847" w:rsidRPr="00BA653B">
        <w:rPr>
          <w:rFonts w:ascii="Arial" w:hAnsi="Arial" w:cs="Arial"/>
          <w:sz w:val="24"/>
          <w:szCs w:val="24"/>
        </w:rPr>
        <w:t>ля, в соответствии с пунктом 2.2.</w:t>
      </w:r>
      <w:r w:rsidRPr="00BA653B">
        <w:rPr>
          <w:rFonts w:ascii="Arial" w:hAnsi="Arial" w:cs="Arial"/>
          <w:sz w:val="24"/>
          <w:szCs w:val="24"/>
        </w:rPr>
        <w:t xml:space="preserve"> настоящего </w:t>
      </w:r>
      <w:r w:rsidR="00662218" w:rsidRPr="00BA653B">
        <w:rPr>
          <w:rFonts w:ascii="Arial" w:hAnsi="Arial" w:cs="Arial"/>
          <w:sz w:val="24"/>
          <w:szCs w:val="24"/>
        </w:rPr>
        <w:t>Временного порядка</w:t>
      </w:r>
      <w:r w:rsidRPr="00BA653B">
        <w:rPr>
          <w:rFonts w:ascii="Arial" w:hAnsi="Arial" w:cs="Arial"/>
          <w:sz w:val="24"/>
          <w:szCs w:val="24"/>
        </w:rPr>
        <w:t>.</w:t>
      </w:r>
    </w:p>
    <w:p w:rsidR="000B17BA" w:rsidRPr="00BA653B" w:rsidRDefault="000B17BA" w:rsidP="00BA653B">
      <w:pPr>
        <w:pStyle w:val="111"/>
        <w:spacing w:line="240" w:lineRule="auto"/>
        <w:ind w:left="0" w:firstLine="567"/>
        <w:rPr>
          <w:rFonts w:ascii="Arial" w:hAnsi="Arial" w:cs="Arial"/>
          <w:sz w:val="24"/>
          <w:szCs w:val="24"/>
        </w:rPr>
      </w:pPr>
      <w:r w:rsidRPr="00BA653B">
        <w:rPr>
          <w:rFonts w:ascii="Arial" w:hAnsi="Arial" w:cs="Arial"/>
          <w:sz w:val="24"/>
          <w:szCs w:val="24"/>
        </w:rPr>
        <w:t xml:space="preserve">Акт согласования местоположения границ земельного участка не соответствует форме установленной приказом Минэкономразвития России </w:t>
      </w:r>
      <w:r w:rsidR="00335FF8" w:rsidRPr="00BA653B">
        <w:rPr>
          <w:rFonts w:ascii="Arial" w:hAnsi="Arial" w:cs="Arial"/>
          <w:sz w:val="24"/>
          <w:szCs w:val="24"/>
        </w:rPr>
        <w:t>от 08 декабря 2015 №</w:t>
      </w:r>
      <w:r w:rsidRPr="00BA653B">
        <w:rPr>
          <w:rFonts w:ascii="Arial" w:hAnsi="Arial" w:cs="Arial"/>
          <w:sz w:val="24"/>
          <w:szCs w:val="24"/>
        </w:rPr>
        <w:t xml:space="preserve"> 921 «Об утверждении формы и состава сведений межевого плана, требований к его подготовке»</w:t>
      </w:r>
      <w:r w:rsidR="00345A1C" w:rsidRPr="00BA653B">
        <w:rPr>
          <w:rFonts w:ascii="Arial" w:hAnsi="Arial" w:cs="Arial"/>
          <w:sz w:val="24"/>
          <w:szCs w:val="24"/>
        </w:rPr>
        <w:t>.</w:t>
      </w:r>
    </w:p>
    <w:p w:rsidR="00896D3B" w:rsidRPr="00BA653B" w:rsidRDefault="00987837" w:rsidP="00BA653B">
      <w:pPr>
        <w:pStyle w:val="111"/>
        <w:spacing w:line="240" w:lineRule="auto"/>
        <w:ind w:left="0" w:firstLine="567"/>
        <w:rPr>
          <w:rFonts w:ascii="Arial" w:hAnsi="Arial" w:cs="Arial"/>
          <w:sz w:val="24"/>
          <w:szCs w:val="24"/>
        </w:rPr>
      </w:pPr>
      <w:r w:rsidRPr="00BA653B">
        <w:rPr>
          <w:rFonts w:ascii="Arial" w:hAnsi="Arial" w:cs="Arial"/>
          <w:sz w:val="24"/>
          <w:szCs w:val="24"/>
        </w:rPr>
        <w:t>Ч</w:t>
      </w:r>
      <w:r w:rsidR="007E3CBA" w:rsidRPr="00BA653B">
        <w:rPr>
          <w:rFonts w:ascii="Arial" w:hAnsi="Arial" w:cs="Arial"/>
          <w:sz w:val="24"/>
          <w:szCs w:val="24"/>
        </w:rPr>
        <w:t>ертеж земельных участков и их частей подготовлен не в соответствии с формой установленной приказом Минэкономразв</w:t>
      </w:r>
      <w:r w:rsidR="00335FF8" w:rsidRPr="00BA653B">
        <w:rPr>
          <w:rFonts w:ascii="Arial" w:hAnsi="Arial" w:cs="Arial"/>
          <w:sz w:val="24"/>
          <w:szCs w:val="24"/>
        </w:rPr>
        <w:t>ития России от 08 декабря 2015 №</w:t>
      </w:r>
      <w:r w:rsidR="007E3CBA" w:rsidRPr="00BA653B">
        <w:rPr>
          <w:rFonts w:ascii="Arial" w:hAnsi="Arial" w:cs="Arial"/>
          <w:sz w:val="24"/>
          <w:szCs w:val="24"/>
        </w:rPr>
        <w:t xml:space="preserve"> 921 «Об утверждении формы и состава сведений межевого плана, требований к его подготовке»</w:t>
      </w:r>
      <w:r w:rsidR="00345A1C" w:rsidRPr="00BA653B">
        <w:rPr>
          <w:rFonts w:ascii="Arial" w:hAnsi="Arial" w:cs="Arial"/>
          <w:sz w:val="24"/>
          <w:szCs w:val="24"/>
        </w:rPr>
        <w:t>.</w:t>
      </w:r>
      <w:r w:rsidR="007E3CBA" w:rsidRPr="00BA653B">
        <w:rPr>
          <w:rFonts w:ascii="Arial" w:hAnsi="Arial" w:cs="Arial"/>
          <w:sz w:val="24"/>
          <w:szCs w:val="24"/>
        </w:rPr>
        <w:t xml:space="preserve"> </w:t>
      </w:r>
    </w:p>
    <w:p w:rsidR="00896D3B" w:rsidRPr="00BA653B" w:rsidRDefault="00896D3B" w:rsidP="00BA653B">
      <w:pPr>
        <w:pStyle w:val="111"/>
        <w:spacing w:line="240" w:lineRule="auto"/>
        <w:ind w:left="0" w:firstLine="567"/>
        <w:rPr>
          <w:rFonts w:ascii="Arial" w:hAnsi="Arial" w:cs="Arial"/>
          <w:sz w:val="24"/>
          <w:szCs w:val="24"/>
          <w:lang w:eastAsia="ru-RU"/>
        </w:rPr>
      </w:pPr>
      <w:r w:rsidRPr="00BA653B">
        <w:rPr>
          <w:rFonts w:ascii="Arial" w:hAnsi="Arial" w:cs="Arial"/>
          <w:sz w:val="24"/>
          <w:szCs w:val="24"/>
        </w:rPr>
        <w:t>Информация, котора</w:t>
      </w:r>
      <w:r w:rsidR="00C434A0" w:rsidRPr="00BA653B">
        <w:rPr>
          <w:rFonts w:ascii="Arial" w:hAnsi="Arial" w:cs="Arial"/>
          <w:sz w:val="24"/>
          <w:szCs w:val="24"/>
        </w:rPr>
        <w:t>я содержится в документах, пред</w:t>
      </w:r>
      <w:r w:rsidRPr="00BA653B">
        <w:rPr>
          <w:rFonts w:ascii="Arial" w:hAnsi="Arial" w:cs="Arial"/>
          <w:sz w:val="24"/>
          <w:szCs w:val="24"/>
        </w:rPr>
        <w:t xml:space="preserve">ставленных </w:t>
      </w:r>
      <w:r w:rsidR="004F4195" w:rsidRPr="00BA653B">
        <w:rPr>
          <w:rFonts w:ascii="Arial" w:hAnsi="Arial" w:cs="Arial"/>
          <w:sz w:val="24"/>
          <w:szCs w:val="24"/>
        </w:rPr>
        <w:t>З</w:t>
      </w:r>
      <w:r w:rsidRPr="00BA653B">
        <w:rPr>
          <w:rFonts w:ascii="Arial" w:hAnsi="Arial" w:cs="Arial"/>
          <w:sz w:val="24"/>
          <w:szCs w:val="24"/>
        </w:rPr>
        <w:t>аявителем</w:t>
      </w:r>
      <w:r w:rsidR="00356C16" w:rsidRPr="00BA653B">
        <w:rPr>
          <w:rFonts w:ascii="Arial" w:hAnsi="Arial" w:cs="Arial"/>
          <w:sz w:val="24"/>
          <w:szCs w:val="24"/>
        </w:rPr>
        <w:t xml:space="preserve"> (представителем Заявителя)</w:t>
      </w:r>
      <w:r w:rsidRPr="00BA653B">
        <w:rPr>
          <w:rFonts w:ascii="Arial" w:hAnsi="Arial" w:cs="Arial"/>
          <w:sz w:val="24"/>
          <w:szCs w:val="24"/>
        </w:rPr>
        <w:t>, противоречит сведениям, содержащимся в документах, находящимися в ведении органов власти</w:t>
      </w:r>
      <w:r w:rsidR="00345A1C" w:rsidRPr="00BA653B">
        <w:rPr>
          <w:rFonts w:ascii="Arial" w:hAnsi="Arial" w:cs="Arial"/>
          <w:sz w:val="24"/>
          <w:szCs w:val="24"/>
          <w:lang w:eastAsia="ru-RU"/>
        </w:rPr>
        <w:t>.</w:t>
      </w:r>
    </w:p>
    <w:p w:rsidR="001A1F30" w:rsidRPr="00BA653B" w:rsidRDefault="001A1F30" w:rsidP="00BA653B">
      <w:pPr>
        <w:pStyle w:val="111"/>
        <w:spacing w:line="240" w:lineRule="auto"/>
        <w:ind w:left="0" w:firstLine="567"/>
        <w:rPr>
          <w:rFonts w:ascii="Arial" w:hAnsi="Arial" w:cs="Arial"/>
          <w:sz w:val="24"/>
          <w:szCs w:val="24"/>
          <w:lang w:eastAsia="ru-RU"/>
        </w:rPr>
      </w:pPr>
      <w:r w:rsidRPr="00BA653B">
        <w:rPr>
          <w:rFonts w:ascii="Arial" w:hAnsi="Arial" w:cs="Arial"/>
          <w:sz w:val="24"/>
          <w:szCs w:val="24"/>
          <w:lang w:eastAsia="ru-RU"/>
        </w:rPr>
        <w:t>Земельный участок, в отношении которого подготовлен акт согласования границ, не имеет общих границ с земельными участками, находящимися в муниципальной собственности, либо земельными участками, государственная собственность на которые не разграничена</w:t>
      </w:r>
      <w:r w:rsidR="00345A1C" w:rsidRPr="00BA653B">
        <w:rPr>
          <w:rFonts w:ascii="Arial" w:hAnsi="Arial" w:cs="Arial"/>
          <w:sz w:val="24"/>
          <w:szCs w:val="24"/>
          <w:lang w:eastAsia="ru-RU"/>
        </w:rPr>
        <w:t>.</w:t>
      </w:r>
    </w:p>
    <w:p w:rsidR="00815B7F" w:rsidRPr="00BA653B" w:rsidRDefault="00815B7F" w:rsidP="00BA653B">
      <w:pPr>
        <w:pStyle w:val="111"/>
        <w:spacing w:line="240" w:lineRule="auto"/>
        <w:ind w:left="0" w:firstLine="567"/>
        <w:rPr>
          <w:rFonts w:ascii="Arial" w:hAnsi="Arial" w:cs="Arial"/>
          <w:sz w:val="24"/>
          <w:szCs w:val="24"/>
          <w:lang w:eastAsia="ru-RU"/>
        </w:rPr>
      </w:pPr>
      <w:r w:rsidRPr="00BA653B">
        <w:rPr>
          <w:rFonts w:ascii="Arial" w:hAnsi="Arial" w:cs="Arial"/>
          <w:sz w:val="24"/>
          <w:szCs w:val="24"/>
          <w:lang w:eastAsia="ru-RU"/>
        </w:rPr>
        <w:t xml:space="preserve">Местоположение границ земельного участка, в отношении которого подготовлен акт согласования, определено с нарушением прав и законных интересов </w:t>
      </w:r>
      <w:r w:rsidR="00BA2AEB" w:rsidRPr="00BA653B">
        <w:rPr>
          <w:rFonts w:ascii="Arial" w:hAnsi="Arial" w:cs="Arial"/>
          <w:sz w:val="24"/>
          <w:szCs w:val="24"/>
          <w:lang w:eastAsia="ru-RU"/>
        </w:rPr>
        <w:t>Муниципального образования</w:t>
      </w:r>
      <w:r w:rsidRPr="00BA653B">
        <w:rPr>
          <w:rFonts w:ascii="Arial" w:hAnsi="Arial" w:cs="Arial"/>
          <w:sz w:val="24"/>
          <w:szCs w:val="24"/>
          <w:lang w:eastAsia="ru-RU"/>
        </w:rPr>
        <w:t>.</w:t>
      </w:r>
    </w:p>
    <w:p w:rsidR="000B17BA" w:rsidRPr="00BA653B" w:rsidRDefault="00B303D9" w:rsidP="00BA653B">
      <w:pPr>
        <w:pStyle w:val="111"/>
        <w:spacing w:line="240" w:lineRule="auto"/>
        <w:ind w:left="0" w:firstLine="567"/>
        <w:rPr>
          <w:rFonts w:ascii="Arial" w:hAnsi="Arial" w:cs="Arial"/>
          <w:sz w:val="24"/>
          <w:szCs w:val="24"/>
        </w:rPr>
      </w:pPr>
      <w:r w:rsidRPr="00BA653B">
        <w:rPr>
          <w:rFonts w:ascii="Arial" w:hAnsi="Arial" w:cs="Arial"/>
          <w:sz w:val="24"/>
          <w:szCs w:val="24"/>
          <w:lang w:eastAsia="ru-RU"/>
        </w:rPr>
        <w:t xml:space="preserve">Границы </w:t>
      </w:r>
      <w:r w:rsidR="00896D3B" w:rsidRPr="00BA653B">
        <w:rPr>
          <w:rFonts w:ascii="Arial" w:hAnsi="Arial" w:cs="Arial"/>
          <w:sz w:val="24"/>
          <w:szCs w:val="24"/>
        </w:rPr>
        <w:t>земельного участка</w:t>
      </w:r>
      <w:r w:rsidRPr="00BA653B">
        <w:rPr>
          <w:rFonts w:ascii="Arial" w:hAnsi="Arial" w:cs="Arial"/>
          <w:sz w:val="24"/>
          <w:szCs w:val="24"/>
          <w:lang w:eastAsia="ru-RU"/>
        </w:rPr>
        <w:t xml:space="preserve"> пересекает</w:t>
      </w:r>
      <w:r w:rsidR="000B17BA" w:rsidRPr="00BA653B">
        <w:rPr>
          <w:rFonts w:ascii="Arial" w:hAnsi="Arial" w:cs="Arial"/>
          <w:sz w:val="24"/>
          <w:szCs w:val="24"/>
          <w:lang w:eastAsia="ru-RU"/>
        </w:rPr>
        <w:t xml:space="preserve"> границы муниципальных образований и (или) границы населенных пунктов</w:t>
      </w:r>
      <w:r w:rsidR="00345A1C" w:rsidRPr="00BA653B">
        <w:rPr>
          <w:rFonts w:ascii="Arial" w:hAnsi="Arial" w:cs="Arial"/>
          <w:sz w:val="24"/>
          <w:szCs w:val="24"/>
          <w:lang w:eastAsia="ru-RU"/>
        </w:rPr>
        <w:t>.</w:t>
      </w:r>
    </w:p>
    <w:p w:rsidR="000B17BA" w:rsidRPr="00BA653B" w:rsidRDefault="000B17BA" w:rsidP="00BA653B">
      <w:pPr>
        <w:pStyle w:val="111"/>
        <w:spacing w:line="240" w:lineRule="auto"/>
        <w:ind w:left="0" w:firstLine="567"/>
        <w:rPr>
          <w:rFonts w:ascii="Arial" w:hAnsi="Arial" w:cs="Arial"/>
          <w:sz w:val="24"/>
          <w:szCs w:val="24"/>
        </w:rPr>
      </w:pPr>
      <w:r w:rsidRPr="00BA653B">
        <w:rPr>
          <w:rFonts w:ascii="Arial" w:hAnsi="Arial" w:cs="Arial"/>
          <w:sz w:val="24"/>
          <w:szCs w:val="24"/>
          <w:lang w:eastAsia="ru-RU"/>
        </w:rPr>
        <w:t xml:space="preserve"> </w:t>
      </w:r>
      <w:r w:rsidR="00CF7AA6" w:rsidRPr="00BA653B">
        <w:rPr>
          <w:rFonts w:ascii="Arial" w:hAnsi="Arial" w:cs="Arial"/>
          <w:sz w:val="24"/>
          <w:szCs w:val="24"/>
          <w:lang w:eastAsia="ru-RU"/>
        </w:rPr>
        <w:t>Установление границ</w:t>
      </w:r>
      <w:r w:rsidRPr="00BA653B">
        <w:rPr>
          <w:rFonts w:ascii="Arial" w:hAnsi="Arial" w:cs="Arial"/>
          <w:sz w:val="24"/>
          <w:szCs w:val="24"/>
          <w:lang w:eastAsia="ru-RU"/>
        </w:rPr>
        <w:t xml:space="preserve"> земельного участка приводит к невозможности разрешенного использования расположенных на таком земельном участке объектов недвижимости</w:t>
      </w:r>
      <w:r w:rsidR="00345A1C" w:rsidRPr="00BA653B">
        <w:rPr>
          <w:rFonts w:ascii="Arial" w:hAnsi="Arial" w:cs="Arial"/>
          <w:sz w:val="24"/>
          <w:szCs w:val="24"/>
          <w:lang w:eastAsia="ru-RU"/>
        </w:rPr>
        <w:t>.</w:t>
      </w:r>
    </w:p>
    <w:p w:rsidR="000B17BA" w:rsidRPr="00BA653B" w:rsidRDefault="00CF7AA6" w:rsidP="00BA653B">
      <w:pPr>
        <w:pStyle w:val="111"/>
        <w:spacing w:line="240" w:lineRule="auto"/>
        <w:ind w:left="0" w:firstLine="567"/>
        <w:rPr>
          <w:rFonts w:ascii="Arial" w:hAnsi="Arial" w:cs="Arial"/>
          <w:sz w:val="24"/>
          <w:szCs w:val="24"/>
        </w:rPr>
      </w:pPr>
      <w:r w:rsidRPr="00BA653B">
        <w:rPr>
          <w:rFonts w:ascii="Arial" w:hAnsi="Arial" w:cs="Arial"/>
          <w:sz w:val="24"/>
          <w:szCs w:val="24"/>
          <w:lang w:eastAsia="ru-RU"/>
        </w:rPr>
        <w:t>Установление границ</w:t>
      </w:r>
      <w:r w:rsidR="000B17BA" w:rsidRPr="00BA653B">
        <w:rPr>
          <w:rFonts w:ascii="Arial" w:hAnsi="Arial" w:cs="Arial"/>
          <w:sz w:val="24"/>
          <w:szCs w:val="24"/>
          <w:lang w:eastAsia="ru-RU"/>
        </w:rPr>
        <w:t xml:space="preserve"> земельного участка приводит к вклиниванию, вкрапливанию, изломанности границ, чересполосице, невозможности размещения объектов недвижимости и другим препятствующим рациональному использованию и охране земель недостаткам, а также нарушать требования, установленные Земельным </w:t>
      </w:r>
      <w:r w:rsidR="00510BDA" w:rsidRPr="00BA653B">
        <w:rPr>
          <w:rFonts w:ascii="Arial" w:hAnsi="Arial" w:cs="Arial"/>
          <w:sz w:val="24"/>
          <w:szCs w:val="24"/>
          <w:lang w:eastAsia="ru-RU"/>
        </w:rPr>
        <w:t>к</w:t>
      </w:r>
      <w:r w:rsidR="000B17BA" w:rsidRPr="00BA653B">
        <w:rPr>
          <w:rFonts w:ascii="Arial" w:hAnsi="Arial" w:cs="Arial"/>
          <w:sz w:val="24"/>
          <w:szCs w:val="24"/>
          <w:lang w:eastAsia="ru-RU"/>
        </w:rPr>
        <w:t>одексом</w:t>
      </w:r>
      <w:r w:rsidR="00510BDA" w:rsidRPr="00BA653B">
        <w:rPr>
          <w:rFonts w:ascii="Arial" w:hAnsi="Arial" w:cs="Arial"/>
          <w:sz w:val="24"/>
          <w:szCs w:val="24"/>
          <w:lang w:eastAsia="ru-RU"/>
        </w:rPr>
        <w:t xml:space="preserve"> РФ</w:t>
      </w:r>
      <w:r w:rsidR="000B17BA" w:rsidRPr="00BA653B">
        <w:rPr>
          <w:rFonts w:ascii="Arial" w:hAnsi="Arial" w:cs="Arial"/>
          <w:sz w:val="24"/>
          <w:szCs w:val="24"/>
          <w:lang w:eastAsia="ru-RU"/>
        </w:rPr>
        <w:t>, другими федеральными законами.</w:t>
      </w:r>
    </w:p>
    <w:p w:rsidR="00510BDA" w:rsidRPr="00BA653B" w:rsidRDefault="00510BDA" w:rsidP="00BA653B">
      <w:pPr>
        <w:pStyle w:val="11"/>
        <w:spacing w:line="240" w:lineRule="auto"/>
        <w:ind w:left="0" w:firstLine="567"/>
        <w:rPr>
          <w:rFonts w:ascii="Arial" w:hAnsi="Arial" w:cs="Arial"/>
          <w:sz w:val="24"/>
          <w:szCs w:val="24"/>
        </w:rPr>
      </w:pPr>
      <w:r w:rsidRPr="00BA653B">
        <w:rPr>
          <w:rFonts w:ascii="Arial" w:hAnsi="Arial" w:cs="Arial"/>
          <w:sz w:val="24"/>
          <w:szCs w:val="24"/>
        </w:rPr>
        <w:t xml:space="preserve">Заявитель (представитель Заявителя) вправе отказаться от получения </w:t>
      </w:r>
      <w:r w:rsidR="003E41C5" w:rsidRPr="00BA653B">
        <w:rPr>
          <w:rFonts w:ascii="Arial" w:hAnsi="Arial" w:cs="Arial"/>
          <w:sz w:val="24"/>
          <w:szCs w:val="24"/>
        </w:rPr>
        <w:t>Муниципальной</w:t>
      </w:r>
      <w:r w:rsidRPr="00BA653B">
        <w:rPr>
          <w:rFonts w:ascii="Arial" w:hAnsi="Arial" w:cs="Arial"/>
          <w:sz w:val="24"/>
          <w:szCs w:val="24"/>
        </w:rPr>
        <w:t xml:space="preserve"> услуги на основании личного письменного заявления, написанного в свободной форме, направив по адресу электронной почты или обратившись в Администрацию.</w:t>
      </w:r>
    </w:p>
    <w:p w:rsidR="00510BDA" w:rsidRPr="00BA653B" w:rsidRDefault="00510BDA" w:rsidP="00BA653B">
      <w:pPr>
        <w:pStyle w:val="11"/>
        <w:spacing w:line="240" w:lineRule="auto"/>
        <w:ind w:left="0" w:firstLine="567"/>
        <w:rPr>
          <w:rFonts w:ascii="Arial" w:hAnsi="Arial" w:cs="Arial"/>
          <w:sz w:val="24"/>
          <w:szCs w:val="24"/>
        </w:rPr>
      </w:pPr>
      <w:r w:rsidRPr="00BA653B">
        <w:rPr>
          <w:rFonts w:ascii="Arial" w:hAnsi="Arial" w:cs="Arial"/>
          <w:sz w:val="24"/>
          <w:szCs w:val="24"/>
        </w:rPr>
        <w:t xml:space="preserve">Отказ от предоставления </w:t>
      </w:r>
      <w:r w:rsidR="003E41C5" w:rsidRPr="00BA653B">
        <w:rPr>
          <w:rFonts w:ascii="Arial" w:hAnsi="Arial" w:cs="Arial"/>
          <w:sz w:val="24"/>
          <w:szCs w:val="24"/>
        </w:rPr>
        <w:t>Муниципальной</w:t>
      </w:r>
      <w:r w:rsidRPr="00BA653B">
        <w:rPr>
          <w:rFonts w:ascii="Arial" w:hAnsi="Arial" w:cs="Arial"/>
          <w:sz w:val="24"/>
          <w:szCs w:val="24"/>
        </w:rPr>
        <w:t xml:space="preserve"> услуги не препятствует повторному обращению за предоставлением </w:t>
      </w:r>
      <w:r w:rsidR="003E41C5" w:rsidRPr="00BA653B">
        <w:rPr>
          <w:rFonts w:ascii="Arial" w:hAnsi="Arial" w:cs="Arial"/>
          <w:sz w:val="24"/>
          <w:szCs w:val="24"/>
        </w:rPr>
        <w:t>Муниципальной</w:t>
      </w:r>
      <w:r w:rsidRPr="00BA653B">
        <w:rPr>
          <w:rFonts w:ascii="Arial" w:hAnsi="Arial" w:cs="Arial"/>
          <w:sz w:val="24"/>
          <w:szCs w:val="24"/>
        </w:rPr>
        <w:t xml:space="preserve"> услуги.</w:t>
      </w:r>
    </w:p>
    <w:p w:rsidR="0051242E" w:rsidRPr="00BA653B" w:rsidRDefault="0051242E" w:rsidP="00BA653B">
      <w:pPr>
        <w:pStyle w:val="11"/>
        <w:numPr>
          <w:ilvl w:val="0"/>
          <w:numId w:val="0"/>
        </w:numPr>
        <w:spacing w:line="240" w:lineRule="auto"/>
        <w:ind w:left="567"/>
        <w:rPr>
          <w:rFonts w:ascii="Arial" w:hAnsi="Arial" w:cs="Arial"/>
          <w:sz w:val="24"/>
          <w:szCs w:val="24"/>
        </w:rPr>
      </w:pPr>
    </w:p>
    <w:p w:rsidR="00F73FFE" w:rsidRPr="00BA653B" w:rsidRDefault="000B17BA" w:rsidP="00BA653B">
      <w:pPr>
        <w:pStyle w:val="2-"/>
        <w:spacing w:before="0" w:after="0"/>
        <w:ind w:left="567" w:hanging="567"/>
        <w:rPr>
          <w:rFonts w:ascii="Arial" w:hAnsi="Arial" w:cs="Arial"/>
          <w:sz w:val="24"/>
          <w:szCs w:val="24"/>
        </w:rPr>
      </w:pPr>
      <w:bookmarkStart w:id="92" w:name="_Toc468470736"/>
      <w:bookmarkStart w:id="93" w:name="_Toc473648649"/>
      <w:bookmarkStart w:id="94" w:name="_Toc507415648"/>
      <w:bookmarkEnd w:id="82"/>
      <w:bookmarkEnd w:id="83"/>
      <w:bookmarkEnd w:id="84"/>
      <w:r w:rsidRPr="00BA653B">
        <w:rPr>
          <w:rFonts w:ascii="Arial" w:hAnsi="Arial" w:cs="Arial"/>
          <w:sz w:val="24"/>
          <w:szCs w:val="24"/>
        </w:rPr>
        <w:t xml:space="preserve">Порядок, размер и основания взимания государственной пошлины или иной платы, взимаемой за предоставление </w:t>
      </w:r>
      <w:r w:rsidR="00221FAF" w:rsidRPr="00BA653B">
        <w:rPr>
          <w:rFonts w:ascii="Arial" w:hAnsi="Arial" w:cs="Arial"/>
          <w:sz w:val="24"/>
          <w:szCs w:val="24"/>
        </w:rPr>
        <w:t>Муниципальной услуги</w:t>
      </w:r>
      <w:bookmarkEnd w:id="92"/>
      <w:bookmarkEnd w:id="93"/>
      <w:bookmarkEnd w:id="94"/>
    </w:p>
    <w:p w:rsidR="00B17875" w:rsidRPr="00BA653B" w:rsidRDefault="001215DD" w:rsidP="00BA653B">
      <w:pPr>
        <w:pStyle w:val="11"/>
        <w:spacing w:line="240" w:lineRule="auto"/>
        <w:ind w:left="0" w:firstLine="567"/>
        <w:rPr>
          <w:rFonts w:ascii="Arial" w:hAnsi="Arial" w:cs="Arial"/>
          <w:sz w:val="24"/>
          <w:szCs w:val="24"/>
          <w:lang w:eastAsia="ru-RU"/>
        </w:rPr>
      </w:pPr>
      <w:r w:rsidRPr="00BA653B">
        <w:rPr>
          <w:rFonts w:ascii="Arial" w:hAnsi="Arial" w:cs="Arial"/>
          <w:sz w:val="24"/>
          <w:szCs w:val="24"/>
        </w:rPr>
        <w:t>Муниципальная</w:t>
      </w:r>
      <w:r w:rsidR="00E439B1" w:rsidRPr="00BA653B">
        <w:rPr>
          <w:rFonts w:ascii="Arial" w:hAnsi="Arial" w:cs="Arial"/>
          <w:sz w:val="24"/>
          <w:szCs w:val="24"/>
        </w:rPr>
        <w:t xml:space="preserve"> услуг</w:t>
      </w:r>
      <w:r w:rsidR="005A3DA3" w:rsidRPr="00BA653B">
        <w:rPr>
          <w:rFonts w:ascii="Arial" w:hAnsi="Arial" w:cs="Arial"/>
          <w:sz w:val="24"/>
          <w:szCs w:val="24"/>
        </w:rPr>
        <w:t>а</w:t>
      </w:r>
      <w:r w:rsidR="00F73FFE" w:rsidRPr="00BA653B">
        <w:rPr>
          <w:rFonts w:ascii="Arial" w:hAnsi="Arial" w:cs="Arial"/>
          <w:sz w:val="24"/>
          <w:szCs w:val="24"/>
        </w:rPr>
        <w:t xml:space="preserve"> предоставляется </w:t>
      </w:r>
      <w:r w:rsidR="004F5B3D" w:rsidRPr="00BA653B">
        <w:rPr>
          <w:rFonts w:ascii="Arial" w:hAnsi="Arial" w:cs="Arial"/>
          <w:sz w:val="24"/>
          <w:szCs w:val="24"/>
        </w:rPr>
        <w:t>без взимания государственной пошлины.</w:t>
      </w:r>
    </w:p>
    <w:p w:rsidR="0051242E" w:rsidRPr="00BA653B" w:rsidRDefault="0051242E" w:rsidP="00BA653B">
      <w:pPr>
        <w:pStyle w:val="11"/>
        <w:numPr>
          <w:ilvl w:val="0"/>
          <w:numId w:val="0"/>
        </w:numPr>
        <w:spacing w:line="240" w:lineRule="auto"/>
        <w:ind w:left="567"/>
        <w:rPr>
          <w:rFonts w:ascii="Arial" w:hAnsi="Arial" w:cs="Arial"/>
          <w:sz w:val="24"/>
          <w:szCs w:val="24"/>
          <w:lang w:eastAsia="ru-RU"/>
        </w:rPr>
      </w:pPr>
    </w:p>
    <w:p w:rsidR="003F7547" w:rsidRPr="00BA653B" w:rsidRDefault="003F7547" w:rsidP="00BA653B">
      <w:pPr>
        <w:pStyle w:val="2-"/>
        <w:spacing w:before="0" w:after="0"/>
        <w:ind w:left="0" w:firstLine="284"/>
        <w:rPr>
          <w:rFonts w:ascii="Arial" w:hAnsi="Arial" w:cs="Arial"/>
          <w:sz w:val="24"/>
          <w:szCs w:val="24"/>
        </w:rPr>
      </w:pPr>
      <w:bookmarkStart w:id="95" w:name="_Toc439068368"/>
      <w:bookmarkStart w:id="96" w:name="_Toc439084272"/>
      <w:bookmarkStart w:id="97" w:name="_Toc439151286"/>
      <w:bookmarkStart w:id="98" w:name="_Toc439151364"/>
      <w:bookmarkStart w:id="99" w:name="_Toc439151441"/>
      <w:bookmarkStart w:id="100" w:name="_Toc439151950"/>
      <w:bookmarkStart w:id="101" w:name="_Toc473648650"/>
      <w:bookmarkStart w:id="102" w:name="_Toc507415649"/>
      <w:bookmarkStart w:id="103" w:name="_Toc437973294"/>
      <w:bookmarkStart w:id="104" w:name="_Toc438110035"/>
      <w:bookmarkStart w:id="105" w:name="_Toc438376240"/>
      <w:bookmarkEnd w:id="95"/>
      <w:bookmarkEnd w:id="96"/>
      <w:bookmarkEnd w:id="97"/>
      <w:bookmarkEnd w:id="98"/>
      <w:bookmarkEnd w:id="99"/>
      <w:bookmarkEnd w:id="100"/>
      <w:r w:rsidRPr="00BA653B">
        <w:rPr>
          <w:rFonts w:ascii="Arial" w:hAnsi="Arial" w:cs="Arial"/>
          <w:sz w:val="24"/>
          <w:szCs w:val="24"/>
        </w:rPr>
        <w:t xml:space="preserve">Перечень услуг, необходимых и обязательных для предоставления </w:t>
      </w:r>
      <w:r w:rsidR="00221FAF" w:rsidRPr="00BA653B">
        <w:rPr>
          <w:rFonts w:ascii="Arial" w:hAnsi="Arial" w:cs="Arial"/>
          <w:sz w:val="24"/>
          <w:szCs w:val="24"/>
        </w:rPr>
        <w:t>Муниципальной услуги</w:t>
      </w:r>
      <w:bookmarkEnd w:id="101"/>
      <w:bookmarkEnd w:id="102"/>
    </w:p>
    <w:p w:rsidR="003F7547" w:rsidRPr="00BA653B" w:rsidRDefault="00356C16" w:rsidP="00BA653B">
      <w:pPr>
        <w:pStyle w:val="11"/>
        <w:spacing w:line="240" w:lineRule="auto"/>
        <w:ind w:left="0" w:firstLine="567"/>
        <w:rPr>
          <w:rFonts w:ascii="Arial" w:eastAsia="Times New Roman" w:hAnsi="Arial" w:cs="Arial"/>
          <w:sz w:val="24"/>
          <w:szCs w:val="24"/>
          <w:lang w:eastAsia="ar-SA"/>
        </w:rPr>
      </w:pPr>
      <w:r w:rsidRPr="00BA653B">
        <w:rPr>
          <w:rFonts w:ascii="Arial" w:hAnsi="Arial" w:cs="Arial"/>
          <w:sz w:val="24"/>
          <w:szCs w:val="24"/>
        </w:rPr>
        <w:t>Услуги, необходимые и обязательные для пред</w:t>
      </w:r>
      <w:r w:rsidR="00B36DCF" w:rsidRPr="00BA653B">
        <w:rPr>
          <w:rFonts w:ascii="Arial" w:hAnsi="Arial" w:cs="Arial"/>
          <w:sz w:val="24"/>
          <w:szCs w:val="24"/>
        </w:rPr>
        <w:t>оставления Муниципальной услуги</w:t>
      </w:r>
      <w:r w:rsidRPr="00BA653B">
        <w:rPr>
          <w:rFonts w:ascii="Arial" w:hAnsi="Arial" w:cs="Arial"/>
          <w:sz w:val="24"/>
          <w:szCs w:val="24"/>
        </w:rPr>
        <w:t xml:space="preserve"> отсутствуют.</w:t>
      </w:r>
    </w:p>
    <w:p w:rsidR="0051242E" w:rsidRPr="00BA653B" w:rsidRDefault="0051242E" w:rsidP="00BA653B">
      <w:pPr>
        <w:pStyle w:val="11"/>
        <w:numPr>
          <w:ilvl w:val="0"/>
          <w:numId w:val="0"/>
        </w:numPr>
        <w:spacing w:line="240" w:lineRule="auto"/>
        <w:ind w:left="567"/>
        <w:rPr>
          <w:rFonts w:ascii="Arial" w:eastAsia="Times New Roman" w:hAnsi="Arial" w:cs="Arial"/>
          <w:sz w:val="24"/>
          <w:szCs w:val="24"/>
          <w:lang w:eastAsia="ar-SA"/>
        </w:rPr>
      </w:pPr>
    </w:p>
    <w:p w:rsidR="00523AE7" w:rsidRPr="00BA653B" w:rsidRDefault="00523AE7" w:rsidP="00BA653B">
      <w:pPr>
        <w:pStyle w:val="2-"/>
        <w:spacing w:before="0" w:after="0"/>
        <w:ind w:left="0" w:firstLine="142"/>
        <w:rPr>
          <w:rFonts w:ascii="Arial" w:hAnsi="Arial" w:cs="Arial"/>
          <w:sz w:val="24"/>
          <w:szCs w:val="24"/>
        </w:rPr>
      </w:pPr>
      <w:bookmarkStart w:id="106" w:name="_Toc473648651"/>
      <w:bookmarkStart w:id="107" w:name="_Toc507415650"/>
      <w:r w:rsidRPr="00BA653B">
        <w:rPr>
          <w:rFonts w:ascii="Arial" w:hAnsi="Arial" w:cs="Arial"/>
          <w:sz w:val="24"/>
          <w:szCs w:val="24"/>
        </w:rPr>
        <w:t xml:space="preserve">Способы предоставления </w:t>
      </w:r>
      <w:r w:rsidR="00FF6007" w:rsidRPr="00BA653B">
        <w:rPr>
          <w:rFonts w:ascii="Arial" w:hAnsi="Arial" w:cs="Arial"/>
          <w:sz w:val="24"/>
          <w:szCs w:val="24"/>
        </w:rPr>
        <w:t>Заявител</w:t>
      </w:r>
      <w:r w:rsidRPr="00BA653B">
        <w:rPr>
          <w:rFonts w:ascii="Arial" w:hAnsi="Arial" w:cs="Arial"/>
          <w:sz w:val="24"/>
          <w:szCs w:val="24"/>
        </w:rPr>
        <w:t xml:space="preserve">ем документов, необходимых для получения </w:t>
      </w:r>
      <w:r w:rsidR="00221FAF" w:rsidRPr="00BA653B">
        <w:rPr>
          <w:rFonts w:ascii="Arial" w:hAnsi="Arial" w:cs="Arial"/>
          <w:sz w:val="24"/>
          <w:szCs w:val="24"/>
        </w:rPr>
        <w:t>Муниципальной услуги</w:t>
      </w:r>
      <w:bookmarkEnd w:id="103"/>
      <w:bookmarkEnd w:id="104"/>
      <w:bookmarkEnd w:id="105"/>
      <w:bookmarkEnd w:id="106"/>
      <w:bookmarkEnd w:id="107"/>
    </w:p>
    <w:p w:rsidR="00481A2C" w:rsidRPr="00BA653B" w:rsidRDefault="00481A2C" w:rsidP="00BA653B">
      <w:pPr>
        <w:pStyle w:val="11"/>
        <w:spacing w:line="240" w:lineRule="auto"/>
        <w:ind w:left="0" w:firstLine="567"/>
        <w:rPr>
          <w:rFonts w:ascii="Arial" w:hAnsi="Arial" w:cs="Arial"/>
          <w:sz w:val="24"/>
          <w:szCs w:val="24"/>
        </w:rPr>
      </w:pPr>
      <w:bookmarkStart w:id="108" w:name="_Toc438110036"/>
      <w:bookmarkStart w:id="109" w:name="_Toc438376241"/>
      <w:bookmarkStart w:id="110" w:name="_Toc437973295"/>
      <w:r w:rsidRPr="00BA653B">
        <w:rPr>
          <w:rFonts w:ascii="Arial" w:hAnsi="Arial" w:cs="Arial"/>
          <w:sz w:val="24"/>
          <w:szCs w:val="24"/>
        </w:rPr>
        <w:t>Обращение Заявителя (представителя Заявителя) посредством РПГУ.</w:t>
      </w:r>
    </w:p>
    <w:p w:rsidR="00FA4996" w:rsidRPr="00BA653B" w:rsidRDefault="00481A2C" w:rsidP="00BA653B">
      <w:pPr>
        <w:pStyle w:val="111"/>
        <w:numPr>
          <w:ilvl w:val="0"/>
          <w:numId w:val="0"/>
        </w:numPr>
        <w:spacing w:line="240" w:lineRule="auto"/>
        <w:ind w:firstLine="567"/>
        <w:rPr>
          <w:rFonts w:ascii="Arial" w:hAnsi="Arial" w:cs="Arial"/>
          <w:sz w:val="24"/>
          <w:szCs w:val="24"/>
        </w:rPr>
      </w:pPr>
      <w:r w:rsidRPr="00BA653B">
        <w:rPr>
          <w:rFonts w:ascii="Arial" w:hAnsi="Arial" w:cs="Arial"/>
          <w:sz w:val="24"/>
          <w:szCs w:val="24"/>
        </w:rPr>
        <w:t>1</w:t>
      </w:r>
      <w:r w:rsidR="00B36DCF" w:rsidRPr="00BA653B">
        <w:rPr>
          <w:rFonts w:ascii="Arial" w:hAnsi="Arial" w:cs="Arial"/>
          <w:sz w:val="24"/>
          <w:szCs w:val="24"/>
        </w:rPr>
        <w:t>6</w:t>
      </w:r>
      <w:r w:rsidRPr="00BA653B">
        <w:rPr>
          <w:rFonts w:ascii="Arial" w:hAnsi="Arial" w:cs="Arial"/>
          <w:sz w:val="24"/>
          <w:szCs w:val="24"/>
        </w:rPr>
        <w:t>.2.</w:t>
      </w:r>
      <w:r w:rsidR="00274642" w:rsidRPr="00BA653B">
        <w:rPr>
          <w:rFonts w:ascii="Arial" w:hAnsi="Arial" w:cs="Arial"/>
          <w:sz w:val="24"/>
          <w:szCs w:val="24"/>
        </w:rPr>
        <w:t>2</w:t>
      </w:r>
      <w:r w:rsidRPr="00BA653B">
        <w:rPr>
          <w:rFonts w:ascii="Arial" w:hAnsi="Arial" w:cs="Arial"/>
          <w:sz w:val="24"/>
          <w:szCs w:val="24"/>
        </w:rPr>
        <w:t>. </w:t>
      </w:r>
      <w:r w:rsidR="00FA4996" w:rsidRPr="00BA653B">
        <w:rPr>
          <w:rFonts w:ascii="Arial" w:hAnsi="Arial" w:cs="Arial"/>
          <w:sz w:val="24"/>
          <w:szCs w:val="24"/>
        </w:rPr>
        <w:t xml:space="preserve">Для получения Муниципальной услуги Заявитель (представитель Заявителя, уполномоченный на подписание Заявления) авторизуется в Единой системе идентификации и аутентификации (далее – ЕСИА), затем формирует Заявление с использованием специальной интерактивной формы в электронном виде. Сформированное Заявление отправляет вместе с прикрепленными электронными образами документов, указанных в пункте 10 настоящего </w:t>
      </w:r>
      <w:r w:rsidR="00662218" w:rsidRPr="00BA653B">
        <w:rPr>
          <w:rFonts w:ascii="Arial" w:hAnsi="Arial" w:cs="Arial"/>
          <w:sz w:val="24"/>
          <w:szCs w:val="24"/>
        </w:rPr>
        <w:t>Временного порядка</w:t>
      </w:r>
      <w:r w:rsidR="00FA4996" w:rsidRPr="00BA653B">
        <w:rPr>
          <w:rFonts w:ascii="Arial" w:hAnsi="Arial" w:cs="Arial"/>
          <w:sz w:val="24"/>
          <w:szCs w:val="24"/>
        </w:rPr>
        <w:t xml:space="preserve">. При этом Заявление подписывается простой электронной подписью Заявителя (представителя Заявителя, уполномоченный на подписание Заявления). </w:t>
      </w:r>
    </w:p>
    <w:p w:rsidR="00FA4996" w:rsidRPr="00BA653B" w:rsidRDefault="00FA4996" w:rsidP="00BA653B">
      <w:pPr>
        <w:spacing w:after="0" w:line="240" w:lineRule="auto"/>
        <w:ind w:firstLine="567"/>
        <w:jc w:val="both"/>
        <w:rPr>
          <w:rFonts w:ascii="Arial" w:hAnsi="Arial" w:cs="Arial"/>
          <w:sz w:val="24"/>
          <w:szCs w:val="24"/>
        </w:rPr>
      </w:pPr>
      <w:r w:rsidRPr="00BA653B">
        <w:rPr>
          <w:rFonts w:ascii="Arial" w:hAnsi="Arial" w:cs="Arial"/>
          <w:sz w:val="24"/>
          <w:szCs w:val="24"/>
        </w:rPr>
        <w:t>В случае обращения представителя Заявителя, не уполномоченного на подписание Заявления, прикрепляется электронный образ Заявления, подписанного Заявителем.</w:t>
      </w:r>
    </w:p>
    <w:p w:rsidR="00481A2C" w:rsidRPr="00BA653B" w:rsidRDefault="00481A2C" w:rsidP="00BA653B">
      <w:pPr>
        <w:pStyle w:val="111"/>
        <w:numPr>
          <w:ilvl w:val="0"/>
          <w:numId w:val="0"/>
        </w:numPr>
        <w:spacing w:line="240" w:lineRule="auto"/>
        <w:ind w:firstLine="567"/>
        <w:rPr>
          <w:rFonts w:ascii="Arial" w:hAnsi="Arial" w:cs="Arial"/>
          <w:sz w:val="24"/>
          <w:szCs w:val="24"/>
        </w:rPr>
      </w:pPr>
      <w:r w:rsidRPr="00BA653B">
        <w:rPr>
          <w:rFonts w:ascii="Arial" w:hAnsi="Arial" w:cs="Arial"/>
          <w:sz w:val="24"/>
          <w:szCs w:val="24"/>
        </w:rPr>
        <w:t>1</w:t>
      </w:r>
      <w:r w:rsidR="00B36DCF" w:rsidRPr="00BA653B">
        <w:rPr>
          <w:rFonts w:ascii="Arial" w:hAnsi="Arial" w:cs="Arial"/>
          <w:sz w:val="24"/>
          <w:szCs w:val="24"/>
        </w:rPr>
        <w:t>6</w:t>
      </w:r>
      <w:r w:rsidRPr="00BA653B">
        <w:rPr>
          <w:rFonts w:ascii="Arial" w:hAnsi="Arial" w:cs="Arial"/>
          <w:sz w:val="24"/>
          <w:szCs w:val="24"/>
        </w:rPr>
        <w:t>.2.</w:t>
      </w:r>
      <w:r w:rsidR="00274642" w:rsidRPr="00BA653B">
        <w:rPr>
          <w:rFonts w:ascii="Arial" w:hAnsi="Arial" w:cs="Arial"/>
          <w:sz w:val="24"/>
          <w:szCs w:val="24"/>
        </w:rPr>
        <w:t>3</w:t>
      </w:r>
      <w:r w:rsidRPr="00BA653B">
        <w:rPr>
          <w:rFonts w:ascii="Arial" w:hAnsi="Arial" w:cs="Arial"/>
          <w:sz w:val="24"/>
          <w:szCs w:val="24"/>
        </w:rPr>
        <w:t>. Отправленное Заявление и документы поступают в Модуль оказания услуг ЕИС ОУ.</w:t>
      </w:r>
    </w:p>
    <w:p w:rsidR="00A0469C" w:rsidRPr="00BA653B" w:rsidRDefault="00274642" w:rsidP="00BA653B">
      <w:pPr>
        <w:pStyle w:val="111"/>
        <w:numPr>
          <w:ilvl w:val="0"/>
          <w:numId w:val="0"/>
        </w:numPr>
        <w:spacing w:line="240" w:lineRule="auto"/>
        <w:ind w:firstLine="567"/>
        <w:contextualSpacing/>
        <w:rPr>
          <w:rFonts w:ascii="Arial" w:hAnsi="Arial" w:cs="Arial"/>
          <w:sz w:val="24"/>
          <w:szCs w:val="24"/>
        </w:rPr>
      </w:pPr>
      <w:r w:rsidRPr="00BA653B">
        <w:rPr>
          <w:rFonts w:ascii="Arial" w:hAnsi="Arial" w:cs="Arial"/>
          <w:sz w:val="24"/>
          <w:szCs w:val="24"/>
        </w:rPr>
        <w:t>1</w:t>
      </w:r>
      <w:r w:rsidR="00B36DCF" w:rsidRPr="00BA653B">
        <w:rPr>
          <w:rFonts w:ascii="Arial" w:hAnsi="Arial" w:cs="Arial"/>
          <w:sz w:val="24"/>
          <w:szCs w:val="24"/>
        </w:rPr>
        <w:t>6</w:t>
      </w:r>
      <w:r w:rsidRPr="00BA653B">
        <w:rPr>
          <w:rFonts w:ascii="Arial" w:hAnsi="Arial" w:cs="Arial"/>
          <w:sz w:val="24"/>
          <w:szCs w:val="24"/>
        </w:rPr>
        <w:t>.2.4</w:t>
      </w:r>
      <w:r w:rsidR="00481A2C" w:rsidRPr="00BA653B">
        <w:rPr>
          <w:rFonts w:ascii="Arial" w:hAnsi="Arial" w:cs="Arial"/>
          <w:sz w:val="24"/>
          <w:szCs w:val="24"/>
        </w:rPr>
        <w:t xml:space="preserve">. При обращении через РПГУ Заявителем (представителем Заявителя), зарегистрированным с авторизацией в ЕСИА поданное Заявление является подписанным простой электронной подписью и результат предоставления Муниципальной услуги будет предоставлен через личный кабинет Заявителю (представителю Заявителя) в форме электронного документа, подписанного усиленной квалифицированной подписью уполномоченного </w:t>
      </w:r>
      <w:r w:rsidR="00F8731F" w:rsidRPr="00BA653B">
        <w:rPr>
          <w:rFonts w:ascii="Arial" w:hAnsi="Arial" w:cs="Arial"/>
          <w:sz w:val="24"/>
          <w:szCs w:val="24"/>
        </w:rPr>
        <w:t>должностного лица Администрации</w:t>
      </w:r>
      <w:r w:rsidR="00481A2C" w:rsidRPr="00BA653B">
        <w:rPr>
          <w:rFonts w:ascii="Arial" w:hAnsi="Arial" w:cs="Arial"/>
          <w:sz w:val="24"/>
          <w:szCs w:val="24"/>
        </w:rPr>
        <w:t>. Посещение МФЦ для подтверждения подлинности документов не требуется.</w:t>
      </w:r>
    </w:p>
    <w:p w:rsidR="00FF1FEC" w:rsidRPr="00BA653B" w:rsidRDefault="00FF1FEC" w:rsidP="00BA653B">
      <w:pPr>
        <w:spacing w:after="0" w:line="240" w:lineRule="auto"/>
        <w:ind w:firstLine="567"/>
        <w:jc w:val="both"/>
        <w:rPr>
          <w:rFonts w:ascii="Arial" w:hAnsi="Arial" w:cs="Arial"/>
          <w:sz w:val="24"/>
          <w:szCs w:val="24"/>
        </w:rPr>
      </w:pPr>
      <w:r w:rsidRPr="00BA653B">
        <w:rPr>
          <w:rFonts w:ascii="Arial" w:hAnsi="Arial" w:cs="Arial"/>
          <w:sz w:val="24"/>
          <w:szCs w:val="24"/>
        </w:rPr>
        <w:t>16.3. Порядок обеспечения личного приема Заявителей устанавливается организационно-распорядительным документом Администрации.</w:t>
      </w:r>
    </w:p>
    <w:p w:rsidR="0094797E" w:rsidRPr="00BA653B" w:rsidRDefault="00FF1FEC" w:rsidP="00BA653B">
      <w:pPr>
        <w:spacing w:after="0" w:line="240" w:lineRule="auto"/>
        <w:ind w:firstLine="567"/>
        <w:jc w:val="both"/>
        <w:rPr>
          <w:rFonts w:ascii="Arial" w:hAnsi="Arial" w:cs="Arial"/>
          <w:sz w:val="24"/>
          <w:szCs w:val="24"/>
        </w:rPr>
      </w:pPr>
      <w:r w:rsidRPr="00BA653B">
        <w:rPr>
          <w:rFonts w:ascii="Arial" w:hAnsi="Arial" w:cs="Arial"/>
          <w:sz w:val="24"/>
          <w:szCs w:val="24"/>
        </w:rPr>
        <w:t xml:space="preserve">16.4. </w:t>
      </w:r>
      <w:r w:rsidR="00115B46" w:rsidRPr="00BA653B">
        <w:rPr>
          <w:rFonts w:ascii="Arial" w:hAnsi="Arial" w:cs="Arial"/>
          <w:sz w:val="24"/>
          <w:szCs w:val="24"/>
        </w:rPr>
        <w:t xml:space="preserve">Выбор Заявителем </w:t>
      </w:r>
      <w:r w:rsidR="002F24A5" w:rsidRPr="00BA653B">
        <w:rPr>
          <w:rFonts w:ascii="Arial" w:hAnsi="Arial" w:cs="Arial"/>
          <w:sz w:val="24"/>
          <w:szCs w:val="24"/>
        </w:rPr>
        <w:t xml:space="preserve">(представителем Заявителя) </w:t>
      </w:r>
      <w:r w:rsidR="00115B46" w:rsidRPr="00BA653B">
        <w:rPr>
          <w:rFonts w:ascii="Arial" w:hAnsi="Arial" w:cs="Arial"/>
          <w:sz w:val="24"/>
          <w:szCs w:val="24"/>
        </w:rPr>
        <w:t xml:space="preserve">способа подачи Заявления и документов, необходимых для получения </w:t>
      </w:r>
      <w:r w:rsidR="003964F1" w:rsidRPr="00BA653B">
        <w:rPr>
          <w:rFonts w:ascii="Arial" w:hAnsi="Arial" w:cs="Arial"/>
          <w:sz w:val="24"/>
          <w:szCs w:val="24"/>
        </w:rPr>
        <w:t>Муниципальной</w:t>
      </w:r>
      <w:r w:rsidR="00115B46" w:rsidRPr="00BA653B">
        <w:rPr>
          <w:rFonts w:ascii="Arial" w:hAnsi="Arial" w:cs="Arial"/>
          <w:sz w:val="24"/>
          <w:szCs w:val="24"/>
        </w:rPr>
        <w:t xml:space="preserve"> услуги,</w:t>
      </w:r>
      <w:r w:rsidR="002F24A5" w:rsidRPr="00BA653B">
        <w:rPr>
          <w:rFonts w:ascii="Arial" w:hAnsi="Arial" w:cs="Arial"/>
          <w:sz w:val="24"/>
          <w:szCs w:val="24"/>
        </w:rPr>
        <w:t xml:space="preserve"> осуществляется в соответствии </w:t>
      </w:r>
      <w:r w:rsidR="00115B46" w:rsidRPr="00BA653B">
        <w:rPr>
          <w:rFonts w:ascii="Arial" w:hAnsi="Arial" w:cs="Arial"/>
          <w:sz w:val="24"/>
          <w:szCs w:val="24"/>
        </w:rPr>
        <w:t xml:space="preserve">с законодательством </w:t>
      </w:r>
      <w:r w:rsidR="00FA1E5B" w:rsidRPr="00BA653B">
        <w:rPr>
          <w:rFonts w:ascii="Arial" w:hAnsi="Arial" w:cs="Arial"/>
          <w:sz w:val="24"/>
          <w:szCs w:val="24"/>
        </w:rPr>
        <w:t xml:space="preserve">Российской Федерации </w:t>
      </w:r>
      <w:r w:rsidR="00115B46" w:rsidRPr="00BA653B">
        <w:rPr>
          <w:rFonts w:ascii="Arial" w:hAnsi="Arial" w:cs="Arial"/>
          <w:sz w:val="24"/>
          <w:szCs w:val="24"/>
        </w:rPr>
        <w:t>и законодательством Московской области.</w:t>
      </w:r>
      <w:r w:rsidRPr="00BA653B">
        <w:rPr>
          <w:rFonts w:ascii="Arial" w:hAnsi="Arial" w:cs="Arial"/>
          <w:sz w:val="24"/>
          <w:szCs w:val="24"/>
        </w:rPr>
        <w:t xml:space="preserve"> </w:t>
      </w:r>
    </w:p>
    <w:p w:rsidR="00FA1E5B" w:rsidRPr="00BA653B" w:rsidRDefault="00FA1E5B" w:rsidP="00BA653B">
      <w:pPr>
        <w:spacing w:after="0" w:line="240" w:lineRule="auto"/>
        <w:ind w:firstLine="567"/>
        <w:jc w:val="both"/>
        <w:rPr>
          <w:rFonts w:ascii="Arial" w:hAnsi="Arial" w:cs="Arial"/>
          <w:sz w:val="24"/>
          <w:szCs w:val="24"/>
        </w:rPr>
      </w:pPr>
    </w:p>
    <w:p w:rsidR="00FD61BD" w:rsidRPr="00BA653B" w:rsidRDefault="00013C4A" w:rsidP="00BA653B">
      <w:pPr>
        <w:pStyle w:val="2-"/>
        <w:spacing w:before="0" w:after="0"/>
        <w:ind w:left="0" w:firstLine="993"/>
        <w:rPr>
          <w:rFonts w:ascii="Arial" w:hAnsi="Arial" w:cs="Arial"/>
          <w:sz w:val="24"/>
          <w:szCs w:val="24"/>
        </w:rPr>
      </w:pPr>
      <w:bookmarkStart w:id="111" w:name="_Toc473648652"/>
      <w:bookmarkStart w:id="112" w:name="_Toc507415651"/>
      <w:r w:rsidRPr="00BA653B">
        <w:rPr>
          <w:rFonts w:ascii="Arial" w:hAnsi="Arial" w:cs="Arial"/>
          <w:sz w:val="24"/>
          <w:szCs w:val="24"/>
        </w:rPr>
        <w:t xml:space="preserve">Способы получения </w:t>
      </w:r>
      <w:r w:rsidR="00FF6007" w:rsidRPr="00BA653B">
        <w:rPr>
          <w:rFonts w:ascii="Arial" w:hAnsi="Arial" w:cs="Arial"/>
          <w:sz w:val="24"/>
          <w:szCs w:val="24"/>
        </w:rPr>
        <w:t>Заявител</w:t>
      </w:r>
      <w:r w:rsidRPr="00BA653B">
        <w:rPr>
          <w:rFonts w:ascii="Arial" w:hAnsi="Arial" w:cs="Arial"/>
          <w:sz w:val="24"/>
          <w:szCs w:val="24"/>
        </w:rPr>
        <w:t>ем результатов</w:t>
      </w:r>
      <w:r w:rsidR="00D96586" w:rsidRPr="00BA653B">
        <w:rPr>
          <w:rFonts w:ascii="Arial" w:hAnsi="Arial" w:cs="Arial"/>
          <w:sz w:val="24"/>
          <w:szCs w:val="24"/>
        </w:rPr>
        <w:t xml:space="preserve"> предоставления </w:t>
      </w:r>
      <w:r w:rsidR="00221FAF" w:rsidRPr="00BA653B">
        <w:rPr>
          <w:rFonts w:ascii="Arial" w:hAnsi="Arial" w:cs="Arial"/>
          <w:sz w:val="24"/>
          <w:szCs w:val="24"/>
        </w:rPr>
        <w:t>Муниципальной услуги</w:t>
      </w:r>
      <w:bookmarkEnd w:id="108"/>
      <w:bookmarkEnd w:id="109"/>
      <w:bookmarkEnd w:id="111"/>
      <w:bookmarkEnd w:id="112"/>
    </w:p>
    <w:p w:rsidR="00C61CDF" w:rsidRPr="00BA653B" w:rsidRDefault="008F1C97" w:rsidP="00BA653B">
      <w:pPr>
        <w:pStyle w:val="113"/>
        <w:spacing w:line="240" w:lineRule="auto"/>
        <w:ind w:firstLine="567"/>
        <w:rPr>
          <w:rFonts w:ascii="Arial" w:hAnsi="Arial" w:cs="Arial"/>
          <w:sz w:val="24"/>
          <w:szCs w:val="24"/>
        </w:rPr>
      </w:pPr>
      <w:bookmarkStart w:id="113" w:name="_Toc438110037"/>
      <w:bookmarkStart w:id="114" w:name="_Toc438376242"/>
      <w:r w:rsidRPr="00BA653B">
        <w:rPr>
          <w:rFonts w:ascii="Arial" w:hAnsi="Arial" w:cs="Arial"/>
          <w:sz w:val="24"/>
          <w:szCs w:val="24"/>
        </w:rPr>
        <w:t>1</w:t>
      </w:r>
      <w:r w:rsidR="00B36DCF" w:rsidRPr="00BA653B">
        <w:rPr>
          <w:rFonts w:ascii="Arial" w:hAnsi="Arial" w:cs="Arial"/>
          <w:sz w:val="24"/>
          <w:szCs w:val="24"/>
        </w:rPr>
        <w:t>7</w:t>
      </w:r>
      <w:r w:rsidR="00C61CDF" w:rsidRPr="00BA653B">
        <w:rPr>
          <w:rFonts w:ascii="Arial" w:hAnsi="Arial" w:cs="Arial"/>
          <w:sz w:val="24"/>
          <w:szCs w:val="24"/>
        </w:rPr>
        <w:t>.1.</w:t>
      </w:r>
      <w:r w:rsidR="00C61CDF" w:rsidRPr="00BA653B">
        <w:rPr>
          <w:rFonts w:ascii="Arial" w:hAnsi="Arial" w:cs="Arial"/>
          <w:sz w:val="24"/>
          <w:szCs w:val="24"/>
        </w:rPr>
        <w:tab/>
        <w:t xml:space="preserve">Заявитель (представитель Заявителя) уведомляется о ходе рассмотрения </w:t>
      </w:r>
      <w:r w:rsidR="00C61CDF" w:rsidRPr="00BA653B">
        <w:rPr>
          <w:rFonts w:ascii="Arial" w:hAnsi="Arial" w:cs="Arial"/>
          <w:sz w:val="24"/>
          <w:szCs w:val="24"/>
        </w:rPr>
        <w:br/>
        <w:t>и готовности результата предоставления Муниципальной услуги следующими способами:</w:t>
      </w:r>
    </w:p>
    <w:p w:rsidR="0094797E" w:rsidRPr="00BA653B" w:rsidRDefault="008F1C97" w:rsidP="00BA653B">
      <w:pPr>
        <w:pStyle w:val="113"/>
        <w:spacing w:line="240" w:lineRule="auto"/>
        <w:ind w:firstLine="567"/>
        <w:rPr>
          <w:rFonts w:ascii="Arial" w:hAnsi="Arial" w:cs="Arial"/>
          <w:sz w:val="24"/>
          <w:szCs w:val="24"/>
        </w:rPr>
      </w:pPr>
      <w:r w:rsidRPr="00BA653B">
        <w:rPr>
          <w:rFonts w:ascii="Arial" w:hAnsi="Arial" w:cs="Arial"/>
          <w:sz w:val="24"/>
          <w:szCs w:val="24"/>
        </w:rPr>
        <w:t>1</w:t>
      </w:r>
      <w:r w:rsidR="00B36DCF" w:rsidRPr="00BA653B">
        <w:rPr>
          <w:rFonts w:ascii="Arial" w:hAnsi="Arial" w:cs="Arial"/>
          <w:sz w:val="24"/>
          <w:szCs w:val="24"/>
        </w:rPr>
        <w:t>7</w:t>
      </w:r>
      <w:r w:rsidR="00473E34" w:rsidRPr="00BA653B">
        <w:rPr>
          <w:rFonts w:ascii="Arial" w:hAnsi="Arial" w:cs="Arial"/>
          <w:sz w:val="24"/>
          <w:szCs w:val="24"/>
        </w:rPr>
        <w:t>.1.1.</w:t>
      </w:r>
      <w:r w:rsidR="00473E34" w:rsidRPr="00BA653B">
        <w:rPr>
          <w:rFonts w:ascii="Arial" w:hAnsi="Arial" w:cs="Arial"/>
          <w:sz w:val="24"/>
          <w:szCs w:val="24"/>
        </w:rPr>
        <w:tab/>
        <w:t>Через л</w:t>
      </w:r>
      <w:r w:rsidR="00C61CDF" w:rsidRPr="00BA653B">
        <w:rPr>
          <w:rFonts w:ascii="Arial" w:hAnsi="Arial" w:cs="Arial"/>
          <w:sz w:val="24"/>
          <w:szCs w:val="24"/>
        </w:rPr>
        <w:t>ичный кабинет на РПГУ</w:t>
      </w:r>
      <w:r w:rsidR="00992D63" w:rsidRPr="00BA653B">
        <w:rPr>
          <w:rFonts w:ascii="Arial" w:hAnsi="Arial" w:cs="Arial"/>
          <w:sz w:val="24"/>
          <w:szCs w:val="24"/>
        </w:rPr>
        <w:t>.</w:t>
      </w:r>
    </w:p>
    <w:p w:rsidR="00C61CDF" w:rsidRPr="00BA653B" w:rsidRDefault="00C61CDF" w:rsidP="00BA653B">
      <w:pPr>
        <w:pStyle w:val="113"/>
        <w:spacing w:line="240" w:lineRule="auto"/>
        <w:ind w:firstLine="567"/>
        <w:rPr>
          <w:rFonts w:ascii="Arial" w:hAnsi="Arial" w:cs="Arial"/>
          <w:sz w:val="24"/>
          <w:szCs w:val="24"/>
        </w:rPr>
      </w:pPr>
      <w:r w:rsidRPr="00BA653B">
        <w:rPr>
          <w:rFonts w:ascii="Arial" w:hAnsi="Arial" w:cs="Arial"/>
          <w:sz w:val="24"/>
          <w:szCs w:val="24"/>
        </w:rPr>
        <w:t>1</w:t>
      </w:r>
      <w:r w:rsidR="00B36DCF" w:rsidRPr="00BA653B">
        <w:rPr>
          <w:rFonts w:ascii="Arial" w:hAnsi="Arial" w:cs="Arial"/>
          <w:sz w:val="24"/>
          <w:szCs w:val="24"/>
        </w:rPr>
        <w:t>7</w:t>
      </w:r>
      <w:r w:rsidRPr="00BA653B">
        <w:rPr>
          <w:rFonts w:ascii="Arial" w:hAnsi="Arial" w:cs="Arial"/>
          <w:sz w:val="24"/>
          <w:szCs w:val="24"/>
        </w:rPr>
        <w:t>.1.</w:t>
      </w:r>
      <w:r w:rsidR="00DD60B5" w:rsidRPr="00BA653B">
        <w:rPr>
          <w:rFonts w:ascii="Arial" w:hAnsi="Arial" w:cs="Arial"/>
          <w:sz w:val="24"/>
          <w:szCs w:val="24"/>
        </w:rPr>
        <w:t>2</w:t>
      </w:r>
      <w:r w:rsidRPr="00BA653B">
        <w:rPr>
          <w:rFonts w:ascii="Arial" w:hAnsi="Arial" w:cs="Arial"/>
          <w:sz w:val="24"/>
          <w:szCs w:val="24"/>
        </w:rPr>
        <w:t>.</w:t>
      </w:r>
      <w:r w:rsidRPr="00BA653B">
        <w:rPr>
          <w:rFonts w:ascii="Arial" w:hAnsi="Arial" w:cs="Arial"/>
          <w:sz w:val="24"/>
          <w:szCs w:val="24"/>
        </w:rPr>
        <w:tab/>
        <w:t>По электронной почте.</w:t>
      </w:r>
    </w:p>
    <w:p w:rsidR="00C61CDF" w:rsidRPr="00BA653B" w:rsidRDefault="00C61CDF" w:rsidP="00BA653B">
      <w:pPr>
        <w:pStyle w:val="113"/>
        <w:spacing w:line="240" w:lineRule="auto"/>
        <w:ind w:firstLine="567"/>
        <w:rPr>
          <w:rFonts w:ascii="Arial" w:hAnsi="Arial" w:cs="Arial"/>
          <w:sz w:val="24"/>
          <w:szCs w:val="24"/>
        </w:rPr>
      </w:pPr>
      <w:r w:rsidRPr="00BA653B">
        <w:rPr>
          <w:rFonts w:ascii="Arial" w:hAnsi="Arial" w:cs="Arial"/>
          <w:sz w:val="24"/>
          <w:szCs w:val="24"/>
        </w:rPr>
        <w:t>Кроме того, Заявитель (представитель Заявителя) может самостоятельно получить информацию о готовности результата предоставления Муниципальной услуги по телефону центра телефонного обслуживания населения Московской области 8(800)550-50-30, или посредством сервиса РПГУ «Узнать статус Заявления».</w:t>
      </w:r>
    </w:p>
    <w:p w:rsidR="00C61CDF" w:rsidRPr="00BA653B" w:rsidRDefault="008F1C97" w:rsidP="00BA653B">
      <w:pPr>
        <w:pStyle w:val="113"/>
        <w:spacing w:line="240" w:lineRule="auto"/>
        <w:ind w:firstLine="567"/>
        <w:rPr>
          <w:rFonts w:ascii="Arial" w:hAnsi="Arial" w:cs="Arial"/>
          <w:sz w:val="24"/>
          <w:szCs w:val="24"/>
        </w:rPr>
      </w:pPr>
      <w:r w:rsidRPr="00BA653B">
        <w:rPr>
          <w:rFonts w:ascii="Arial" w:hAnsi="Arial" w:cs="Arial"/>
          <w:sz w:val="24"/>
          <w:szCs w:val="24"/>
        </w:rPr>
        <w:t>1</w:t>
      </w:r>
      <w:r w:rsidR="00B36DCF" w:rsidRPr="00BA653B">
        <w:rPr>
          <w:rFonts w:ascii="Arial" w:hAnsi="Arial" w:cs="Arial"/>
          <w:sz w:val="24"/>
          <w:szCs w:val="24"/>
        </w:rPr>
        <w:t>7</w:t>
      </w:r>
      <w:r w:rsidR="00C61CDF" w:rsidRPr="00BA653B">
        <w:rPr>
          <w:rFonts w:ascii="Arial" w:hAnsi="Arial" w:cs="Arial"/>
          <w:sz w:val="24"/>
          <w:szCs w:val="24"/>
        </w:rPr>
        <w:t>.2.</w:t>
      </w:r>
      <w:r w:rsidR="00C61CDF" w:rsidRPr="00BA653B">
        <w:rPr>
          <w:rFonts w:ascii="Arial" w:hAnsi="Arial" w:cs="Arial"/>
          <w:sz w:val="24"/>
          <w:szCs w:val="24"/>
        </w:rPr>
        <w:tab/>
        <w:t>Результат предоставления Муниципальной услуги может быть получен следующими способами:</w:t>
      </w:r>
    </w:p>
    <w:p w:rsidR="00C61CDF" w:rsidRPr="00BA653B" w:rsidRDefault="00C61CDF" w:rsidP="00BA653B">
      <w:pPr>
        <w:pStyle w:val="113"/>
        <w:spacing w:line="240" w:lineRule="auto"/>
        <w:ind w:firstLine="567"/>
        <w:rPr>
          <w:rFonts w:ascii="Arial" w:hAnsi="Arial" w:cs="Arial"/>
          <w:sz w:val="24"/>
          <w:szCs w:val="24"/>
        </w:rPr>
      </w:pPr>
      <w:r w:rsidRPr="00BA653B">
        <w:rPr>
          <w:rFonts w:ascii="Arial" w:hAnsi="Arial" w:cs="Arial"/>
          <w:sz w:val="24"/>
          <w:szCs w:val="24"/>
        </w:rPr>
        <w:t>1</w:t>
      </w:r>
      <w:r w:rsidR="00B36DCF" w:rsidRPr="00BA653B">
        <w:rPr>
          <w:rFonts w:ascii="Arial" w:hAnsi="Arial" w:cs="Arial"/>
          <w:sz w:val="24"/>
          <w:szCs w:val="24"/>
        </w:rPr>
        <w:t>7</w:t>
      </w:r>
      <w:r w:rsidR="002F6EDC" w:rsidRPr="00BA653B">
        <w:rPr>
          <w:rFonts w:ascii="Arial" w:hAnsi="Arial" w:cs="Arial"/>
          <w:sz w:val="24"/>
          <w:szCs w:val="24"/>
        </w:rPr>
        <w:t>.2.1.</w:t>
      </w:r>
      <w:r w:rsidR="002F6EDC" w:rsidRPr="00BA653B">
        <w:rPr>
          <w:rFonts w:ascii="Arial" w:hAnsi="Arial" w:cs="Arial"/>
          <w:sz w:val="24"/>
          <w:szCs w:val="24"/>
        </w:rPr>
        <w:tab/>
        <w:t>Через л</w:t>
      </w:r>
      <w:r w:rsidRPr="00BA653B">
        <w:rPr>
          <w:rFonts w:ascii="Arial" w:hAnsi="Arial" w:cs="Arial"/>
          <w:sz w:val="24"/>
          <w:szCs w:val="24"/>
        </w:rPr>
        <w:t>ичный кабинет на РПГУ в виде электронного документа</w:t>
      </w:r>
      <w:r w:rsidR="00886FC7" w:rsidRPr="00BA653B">
        <w:rPr>
          <w:rFonts w:ascii="Arial" w:hAnsi="Arial" w:cs="Arial"/>
          <w:sz w:val="24"/>
          <w:szCs w:val="24"/>
          <w:lang w:eastAsia="ru-RU"/>
        </w:rPr>
        <w:t>.</w:t>
      </w:r>
    </w:p>
    <w:p w:rsidR="00E37E1E" w:rsidRPr="00BA653B" w:rsidRDefault="00EC533D" w:rsidP="00BA653B">
      <w:pPr>
        <w:pStyle w:val="113"/>
        <w:spacing w:line="240" w:lineRule="auto"/>
        <w:ind w:firstLine="567"/>
        <w:rPr>
          <w:rFonts w:ascii="Arial" w:hAnsi="Arial" w:cs="Arial"/>
          <w:sz w:val="24"/>
          <w:szCs w:val="24"/>
        </w:rPr>
      </w:pPr>
      <w:r w:rsidRPr="00BA653B">
        <w:rPr>
          <w:rFonts w:ascii="Arial" w:hAnsi="Arial" w:cs="Arial"/>
          <w:sz w:val="24"/>
          <w:szCs w:val="24"/>
        </w:rPr>
        <w:t>1</w:t>
      </w:r>
      <w:r w:rsidR="00B36DCF" w:rsidRPr="00BA653B">
        <w:rPr>
          <w:rFonts w:ascii="Arial" w:hAnsi="Arial" w:cs="Arial"/>
          <w:sz w:val="24"/>
          <w:szCs w:val="24"/>
        </w:rPr>
        <w:t>7</w:t>
      </w:r>
      <w:r w:rsidR="00C61CDF" w:rsidRPr="00BA653B">
        <w:rPr>
          <w:rFonts w:ascii="Arial" w:hAnsi="Arial" w:cs="Arial"/>
          <w:sz w:val="24"/>
          <w:szCs w:val="24"/>
        </w:rPr>
        <w:t>.2.2.</w:t>
      </w:r>
      <w:r w:rsidR="00C61CDF" w:rsidRPr="00BA653B">
        <w:rPr>
          <w:rFonts w:ascii="Arial" w:hAnsi="Arial" w:cs="Arial"/>
          <w:sz w:val="24"/>
          <w:szCs w:val="24"/>
        </w:rPr>
        <w:tab/>
        <w:t>Через МФЦ на бумажном носителе</w:t>
      </w:r>
      <w:r w:rsidR="00E37E1E" w:rsidRPr="00BA653B">
        <w:rPr>
          <w:rFonts w:ascii="Arial" w:hAnsi="Arial" w:cs="Arial"/>
          <w:sz w:val="24"/>
          <w:szCs w:val="24"/>
        </w:rPr>
        <w:t>.</w:t>
      </w:r>
    </w:p>
    <w:p w:rsidR="0051242E" w:rsidRPr="00BA653B" w:rsidRDefault="0051242E" w:rsidP="00BA653B">
      <w:pPr>
        <w:pStyle w:val="113"/>
        <w:spacing w:line="240" w:lineRule="auto"/>
        <w:ind w:firstLine="567"/>
        <w:rPr>
          <w:rFonts w:ascii="Arial" w:hAnsi="Arial" w:cs="Arial"/>
          <w:sz w:val="24"/>
          <w:szCs w:val="24"/>
        </w:rPr>
      </w:pPr>
    </w:p>
    <w:p w:rsidR="00540148" w:rsidRPr="00BA653B" w:rsidRDefault="00540148" w:rsidP="00BA653B">
      <w:pPr>
        <w:pStyle w:val="2-"/>
        <w:spacing w:before="0" w:after="0"/>
        <w:ind w:left="0" w:firstLine="567"/>
        <w:rPr>
          <w:rFonts w:ascii="Arial" w:hAnsi="Arial" w:cs="Arial"/>
          <w:color w:val="000000" w:themeColor="text1"/>
          <w:sz w:val="24"/>
          <w:szCs w:val="24"/>
        </w:rPr>
      </w:pPr>
      <w:bookmarkStart w:id="115" w:name="_Toc474512250"/>
      <w:bookmarkStart w:id="116" w:name="_Toc475650571"/>
      <w:bookmarkStart w:id="117" w:name="_Toc474512251"/>
      <w:bookmarkStart w:id="118" w:name="_Toc475650572"/>
      <w:bookmarkStart w:id="119" w:name="_Toc474512253"/>
      <w:bookmarkStart w:id="120" w:name="_Toc475650574"/>
      <w:bookmarkStart w:id="121" w:name="_Toc474512254"/>
      <w:bookmarkStart w:id="122" w:name="_Toc475650575"/>
      <w:bookmarkStart w:id="123" w:name="_Toc474512255"/>
      <w:bookmarkStart w:id="124" w:name="_Toc475650576"/>
      <w:bookmarkStart w:id="125" w:name="_Toc474512256"/>
      <w:bookmarkStart w:id="126" w:name="_Toc475650577"/>
      <w:bookmarkStart w:id="127" w:name="_Toc474512257"/>
      <w:bookmarkStart w:id="128" w:name="_Toc475650578"/>
      <w:bookmarkStart w:id="129" w:name="_Toc474512258"/>
      <w:bookmarkStart w:id="130" w:name="_Toc475650579"/>
      <w:bookmarkStart w:id="131" w:name="_Toc439151302"/>
      <w:bookmarkStart w:id="132" w:name="_Toc439151380"/>
      <w:bookmarkStart w:id="133" w:name="_Toc439151457"/>
      <w:bookmarkStart w:id="134" w:name="_Toc439151966"/>
      <w:bookmarkStart w:id="135" w:name="_Toc437973296"/>
      <w:bookmarkStart w:id="136" w:name="_Toc438110038"/>
      <w:bookmarkStart w:id="137" w:name="_Toc438376243"/>
      <w:bookmarkStart w:id="138" w:name="_Toc473648653"/>
      <w:bookmarkStart w:id="139" w:name="_Toc507415652"/>
      <w:bookmarkEnd w:id="110"/>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BA653B">
        <w:rPr>
          <w:rFonts w:ascii="Arial" w:hAnsi="Arial" w:cs="Arial"/>
          <w:color w:val="000000" w:themeColor="text1"/>
          <w:sz w:val="24"/>
          <w:szCs w:val="24"/>
        </w:rPr>
        <w:t>Максимальный срок ожидания в очереди</w:t>
      </w:r>
      <w:bookmarkEnd w:id="135"/>
      <w:bookmarkEnd w:id="136"/>
      <w:bookmarkEnd w:id="137"/>
      <w:bookmarkEnd w:id="138"/>
      <w:bookmarkEnd w:id="139"/>
    </w:p>
    <w:p w:rsidR="000E711A" w:rsidRPr="00BA653B" w:rsidRDefault="000E711A" w:rsidP="00BA653B">
      <w:pPr>
        <w:pStyle w:val="11"/>
        <w:spacing w:line="240" w:lineRule="auto"/>
        <w:ind w:left="0" w:firstLine="567"/>
        <w:rPr>
          <w:rFonts w:ascii="Arial" w:hAnsi="Arial" w:cs="Arial"/>
          <w:color w:val="000000" w:themeColor="text1"/>
          <w:sz w:val="24"/>
          <w:szCs w:val="24"/>
        </w:rPr>
      </w:pPr>
      <w:bookmarkStart w:id="140" w:name="_Toc437973297"/>
      <w:bookmarkStart w:id="141" w:name="_Toc438110039"/>
      <w:bookmarkStart w:id="142" w:name="_Toc438376244"/>
      <w:bookmarkStart w:id="143" w:name="_Toc468470741"/>
      <w:bookmarkStart w:id="144" w:name="_Toc473648654"/>
      <w:r w:rsidRPr="00BA653B">
        <w:rPr>
          <w:rFonts w:ascii="Arial" w:hAnsi="Arial" w:cs="Arial"/>
          <w:color w:val="000000" w:themeColor="text1"/>
          <w:sz w:val="24"/>
          <w:szCs w:val="24"/>
        </w:rPr>
        <w:t>Максимальный срок ожидания в очереди при получении результата предоставления Муниципальной услуги не должен превышать 15 минут.</w:t>
      </w:r>
    </w:p>
    <w:p w:rsidR="0051242E" w:rsidRPr="00BA653B" w:rsidRDefault="0051242E" w:rsidP="00BA653B">
      <w:pPr>
        <w:pStyle w:val="11"/>
        <w:numPr>
          <w:ilvl w:val="0"/>
          <w:numId w:val="0"/>
        </w:numPr>
        <w:spacing w:line="240" w:lineRule="auto"/>
        <w:ind w:left="567"/>
        <w:rPr>
          <w:rFonts w:ascii="Arial" w:hAnsi="Arial" w:cs="Arial"/>
          <w:color w:val="000000" w:themeColor="text1"/>
          <w:sz w:val="24"/>
          <w:szCs w:val="24"/>
        </w:rPr>
      </w:pPr>
    </w:p>
    <w:p w:rsidR="006A4A6A" w:rsidRPr="00BA653B" w:rsidRDefault="006A4A6A" w:rsidP="00BA653B">
      <w:pPr>
        <w:pStyle w:val="2-"/>
        <w:spacing w:before="0" w:after="0"/>
        <w:rPr>
          <w:rFonts w:ascii="Arial" w:hAnsi="Arial" w:cs="Arial"/>
          <w:sz w:val="24"/>
          <w:szCs w:val="24"/>
        </w:rPr>
      </w:pPr>
      <w:bookmarkStart w:id="145" w:name="_Toc507415653"/>
      <w:r w:rsidRPr="00BA653B">
        <w:rPr>
          <w:rFonts w:ascii="Arial" w:hAnsi="Arial" w:cs="Arial"/>
          <w:color w:val="000000" w:themeColor="text1"/>
          <w:sz w:val="24"/>
          <w:szCs w:val="24"/>
        </w:rPr>
        <w:t xml:space="preserve">Требования </w:t>
      </w:r>
      <w:r w:rsidRPr="00BA653B">
        <w:rPr>
          <w:rFonts w:ascii="Arial" w:hAnsi="Arial" w:cs="Arial"/>
          <w:sz w:val="24"/>
          <w:szCs w:val="24"/>
        </w:rPr>
        <w:t xml:space="preserve">к помещениям, в которых предоставляется </w:t>
      </w:r>
      <w:r w:rsidR="00221FAF" w:rsidRPr="00BA653B">
        <w:rPr>
          <w:rFonts w:ascii="Arial" w:hAnsi="Arial" w:cs="Arial"/>
          <w:sz w:val="24"/>
          <w:szCs w:val="24"/>
        </w:rPr>
        <w:t>Муниципальная услуга</w:t>
      </w:r>
      <w:bookmarkEnd w:id="140"/>
      <w:bookmarkEnd w:id="141"/>
      <w:bookmarkEnd w:id="142"/>
      <w:bookmarkEnd w:id="143"/>
      <w:bookmarkEnd w:id="144"/>
      <w:bookmarkEnd w:id="145"/>
    </w:p>
    <w:p w:rsidR="006A4A6A" w:rsidRPr="00BA653B" w:rsidRDefault="006A4A6A" w:rsidP="00BA653B">
      <w:pPr>
        <w:pStyle w:val="11"/>
        <w:spacing w:line="240" w:lineRule="auto"/>
        <w:ind w:left="0" w:firstLine="567"/>
        <w:rPr>
          <w:rFonts w:ascii="Arial" w:hAnsi="Arial" w:cs="Arial"/>
          <w:sz w:val="24"/>
          <w:szCs w:val="24"/>
        </w:rPr>
      </w:pPr>
      <w:r w:rsidRPr="00BA653B">
        <w:rPr>
          <w:rFonts w:ascii="Arial" w:hAnsi="Arial" w:cs="Arial"/>
          <w:sz w:val="24"/>
          <w:szCs w:val="24"/>
        </w:rPr>
        <w:t xml:space="preserve">Требования к помещениям, в которых предоставляется </w:t>
      </w:r>
      <w:r w:rsidR="00221FAF" w:rsidRPr="00BA653B">
        <w:rPr>
          <w:rFonts w:ascii="Arial" w:hAnsi="Arial" w:cs="Arial"/>
          <w:sz w:val="24"/>
          <w:szCs w:val="24"/>
        </w:rPr>
        <w:t>Муниципальная услуга</w:t>
      </w:r>
      <w:r w:rsidRPr="00BA653B">
        <w:rPr>
          <w:rFonts w:ascii="Arial" w:hAnsi="Arial" w:cs="Arial"/>
          <w:sz w:val="24"/>
          <w:szCs w:val="24"/>
        </w:rPr>
        <w:t xml:space="preserve">, приведены в </w:t>
      </w:r>
      <w:hyperlink w:anchor="_Требования_к_помещениям," w:history="1">
        <w:r w:rsidRPr="00BA653B">
          <w:rPr>
            <w:rStyle w:val="a7"/>
            <w:rFonts w:ascii="Arial" w:hAnsi="Arial" w:cs="Arial"/>
            <w:color w:val="auto"/>
            <w:sz w:val="24"/>
            <w:szCs w:val="24"/>
            <w:u w:val="none"/>
          </w:rPr>
          <w:t>Приложении 1</w:t>
        </w:r>
        <w:r w:rsidR="00B36DCF" w:rsidRPr="00BA653B">
          <w:rPr>
            <w:rStyle w:val="a7"/>
            <w:rFonts w:ascii="Arial" w:hAnsi="Arial" w:cs="Arial"/>
            <w:color w:val="auto"/>
            <w:sz w:val="24"/>
            <w:szCs w:val="24"/>
            <w:u w:val="none"/>
          </w:rPr>
          <w:t>1</w:t>
        </w:r>
      </w:hyperlink>
      <w:r w:rsidRPr="00BA653B">
        <w:rPr>
          <w:rFonts w:ascii="Arial" w:hAnsi="Arial" w:cs="Arial"/>
          <w:sz w:val="24"/>
          <w:szCs w:val="24"/>
        </w:rPr>
        <w:t xml:space="preserve"> к настоящему </w:t>
      </w:r>
      <w:r w:rsidR="00662218" w:rsidRPr="00BA653B">
        <w:rPr>
          <w:rFonts w:ascii="Arial" w:hAnsi="Arial" w:cs="Arial"/>
          <w:sz w:val="24"/>
          <w:szCs w:val="24"/>
        </w:rPr>
        <w:t>Временному порядку</w:t>
      </w:r>
      <w:r w:rsidRPr="00BA653B">
        <w:rPr>
          <w:rFonts w:ascii="Arial" w:hAnsi="Arial" w:cs="Arial"/>
          <w:sz w:val="24"/>
          <w:szCs w:val="24"/>
        </w:rPr>
        <w:t>.</w:t>
      </w:r>
    </w:p>
    <w:p w:rsidR="0051242E" w:rsidRPr="00BA653B" w:rsidRDefault="0051242E" w:rsidP="00BA653B">
      <w:pPr>
        <w:pStyle w:val="11"/>
        <w:numPr>
          <w:ilvl w:val="0"/>
          <w:numId w:val="0"/>
        </w:numPr>
        <w:spacing w:line="240" w:lineRule="auto"/>
        <w:ind w:left="567"/>
        <w:rPr>
          <w:rFonts w:ascii="Arial" w:hAnsi="Arial" w:cs="Arial"/>
          <w:sz w:val="24"/>
          <w:szCs w:val="24"/>
        </w:rPr>
      </w:pPr>
    </w:p>
    <w:p w:rsidR="006A4A6A" w:rsidRPr="00BA653B" w:rsidRDefault="006A4A6A" w:rsidP="00380043">
      <w:pPr>
        <w:pStyle w:val="2-"/>
        <w:spacing w:before="0" w:after="0"/>
        <w:ind w:left="0" w:firstLine="993"/>
        <w:rPr>
          <w:rFonts w:ascii="Arial" w:hAnsi="Arial" w:cs="Arial"/>
          <w:sz w:val="24"/>
          <w:szCs w:val="24"/>
        </w:rPr>
      </w:pPr>
      <w:bookmarkStart w:id="146" w:name="_Toc437973298"/>
      <w:bookmarkStart w:id="147" w:name="_Toc438110040"/>
      <w:bookmarkStart w:id="148" w:name="_Toc438376245"/>
      <w:bookmarkStart w:id="149" w:name="_Toc468470742"/>
      <w:bookmarkStart w:id="150" w:name="_Toc473648655"/>
      <w:bookmarkStart w:id="151" w:name="_Toc507415654"/>
      <w:r w:rsidRPr="00BA653B">
        <w:rPr>
          <w:rFonts w:ascii="Arial" w:hAnsi="Arial" w:cs="Arial"/>
          <w:sz w:val="24"/>
          <w:szCs w:val="24"/>
        </w:rPr>
        <w:t xml:space="preserve">Показатели доступности и качества </w:t>
      </w:r>
      <w:r w:rsidR="00221FAF" w:rsidRPr="00BA653B">
        <w:rPr>
          <w:rFonts w:ascii="Arial" w:hAnsi="Arial" w:cs="Arial"/>
          <w:sz w:val="24"/>
          <w:szCs w:val="24"/>
        </w:rPr>
        <w:t>Муниципальной услуги</w:t>
      </w:r>
      <w:bookmarkEnd w:id="146"/>
      <w:bookmarkEnd w:id="147"/>
      <w:bookmarkEnd w:id="148"/>
      <w:bookmarkEnd w:id="149"/>
      <w:bookmarkEnd w:id="150"/>
      <w:bookmarkEnd w:id="151"/>
    </w:p>
    <w:p w:rsidR="006A4A6A" w:rsidRPr="00BA653B" w:rsidRDefault="006A4A6A" w:rsidP="00BA653B">
      <w:pPr>
        <w:pStyle w:val="11"/>
        <w:spacing w:line="240" w:lineRule="auto"/>
        <w:ind w:left="0" w:firstLine="567"/>
        <w:rPr>
          <w:rFonts w:ascii="Arial" w:hAnsi="Arial" w:cs="Arial"/>
          <w:sz w:val="24"/>
          <w:szCs w:val="24"/>
        </w:rPr>
      </w:pPr>
      <w:r w:rsidRPr="00BA653B">
        <w:rPr>
          <w:rFonts w:ascii="Arial" w:hAnsi="Arial" w:cs="Arial"/>
          <w:sz w:val="24"/>
          <w:szCs w:val="24"/>
        </w:rPr>
        <w:t xml:space="preserve">Показатели доступности и качества </w:t>
      </w:r>
      <w:r w:rsidR="00221FAF" w:rsidRPr="00BA653B">
        <w:rPr>
          <w:rFonts w:ascii="Arial" w:hAnsi="Arial" w:cs="Arial"/>
          <w:sz w:val="24"/>
          <w:szCs w:val="24"/>
        </w:rPr>
        <w:t>Муниципальной услуги</w:t>
      </w:r>
      <w:r w:rsidRPr="00BA653B">
        <w:rPr>
          <w:rFonts w:ascii="Arial" w:hAnsi="Arial" w:cs="Arial"/>
          <w:sz w:val="24"/>
          <w:szCs w:val="24"/>
        </w:rPr>
        <w:t xml:space="preserve"> приведены в Приложении 1</w:t>
      </w:r>
      <w:r w:rsidR="00B36DCF" w:rsidRPr="00BA653B">
        <w:rPr>
          <w:rFonts w:ascii="Arial" w:hAnsi="Arial" w:cs="Arial"/>
          <w:sz w:val="24"/>
          <w:szCs w:val="24"/>
        </w:rPr>
        <w:t>2</w:t>
      </w:r>
      <w:r w:rsidRPr="00BA653B">
        <w:rPr>
          <w:rFonts w:ascii="Arial" w:hAnsi="Arial" w:cs="Arial"/>
          <w:sz w:val="24"/>
          <w:szCs w:val="24"/>
        </w:rPr>
        <w:t xml:space="preserve"> к настоящему </w:t>
      </w:r>
      <w:r w:rsidR="00662218" w:rsidRPr="00BA653B">
        <w:rPr>
          <w:rFonts w:ascii="Arial" w:hAnsi="Arial" w:cs="Arial"/>
          <w:sz w:val="24"/>
          <w:szCs w:val="24"/>
        </w:rPr>
        <w:t>Временному порядку</w:t>
      </w:r>
      <w:r w:rsidRPr="00BA653B">
        <w:rPr>
          <w:rFonts w:ascii="Arial" w:hAnsi="Arial" w:cs="Arial"/>
          <w:sz w:val="24"/>
          <w:szCs w:val="24"/>
        </w:rPr>
        <w:t>.</w:t>
      </w:r>
    </w:p>
    <w:p w:rsidR="006A4A6A" w:rsidRPr="00BA653B" w:rsidRDefault="006A4A6A" w:rsidP="00BA653B">
      <w:pPr>
        <w:pStyle w:val="11"/>
        <w:spacing w:line="240" w:lineRule="auto"/>
        <w:ind w:left="0" w:firstLine="567"/>
        <w:rPr>
          <w:rFonts w:ascii="Arial" w:hAnsi="Arial" w:cs="Arial"/>
          <w:sz w:val="24"/>
          <w:szCs w:val="24"/>
        </w:rPr>
      </w:pPr>
      <w:r w:rsidRPr="00BA653B">
        <w:rPr>
          <w:rFonts w:ascii="Arial" w:hAnsi="Arial" w:cs="Arial"/>
          <w:sz w:val="24"/>
          <w:szCs w:val="24"/>
        </w:rPr>
        <w:t xml:space="preserve">Требования к обеспечению доступности </w:t>
      </w:r>
      <w:r w:rsidR="00221FAF" w:rsidRPr="00BA653B">
        <w:rPr>
          <w:rFonts w:ascii="Arial" w:hAnsi="Arial" w:cs="Arial"/>
          <w:sz w:val="24"/>
          <w:szCs w:val="24"/>
        </w:rPr>
        <w:t>Муниципальной услуги</w:t>
      </w:r>
      <w:r w:rsidRPr="00BA653B">
        <w:rPr>
          <w:rFonts w:ascii="Arial" w:hAnsi="Arial" w:cs="Arial"/>
          <w:sz w:val="24"/>
          <w:szCs w:val="24"/>
        </w:rPr>
        <w:t xml:space="preserve"> для инвалидов</w:t>
      </w:r>
      <w:r w:rsidR="00587569" w:rsidRPr="00BA653B">
        <w:rPr>
          <w:rFonts w:ascii="Arial" w:hAnsi="Arial" w:cs="Arial"/>
          <w:sz w:val="24"/>
          <w:szCs w:val="24"/>
        </w:rPr>
        <w:t xml:space="preserve"> и маломобильных групп населения</w:t>
      </w:r>
      <w:r w:rsidRPr="00BA653B">
        <w:rPr>
          <w:rFonts w:ascii="Arial" w:hAnsi="Arial" w:cs="Arial"/>
          <w:sz w:val="24"/>
          <w:szCs w:val="24"/>
        </w:rPr>
        <w:t xml:space="preserve"> приведены в </w:t>
      </w:r>
      <w:hyperlink w:anchor="_Требования_к_обеспечению" w:history="1">
        <w:r w:rsidRPr="00BA653B">
          <w:rPr>
            <w:rStyle w:val="a7"/>
            <w:rFonts w:ascii="Arial" w:hAnsi="Arial" w:cs="Arial"/>
            <w:color w:val="auto"/>
            <w:sz w:val="24"/>
            <w:szCs w:val="24"/>
            <w:u w:val="none"/>
          </w:rPr>
          <w:t>Приложении 1</w:t>
        </w:r>
        <w:r w:rsidR="00B36DCF" w:rsidRPr="00BA653B">
          <w:rPr>
            <w:rStyle w:val="a7"/>
            <w:rFonts w:ascii="Arial" w:hAnsi="Arial" w:cs="Arial"/>
            <w:color w:val="auto"/>
            <w:sz w:val="24"/>
            <w:szCs w:val="24"/>
            <w:u w:val="none"/>
          </w:rPr>
          <w:t>3</w:t>
        </w:r>
      </w:hyperlink>
      <w:r w:rsidRPr="00BA653B">
        <w:rPr>
          <w:rFonts w:ascii="Arial" w:hAnsi="Arial" w:cs="Arial"/>
          <w:sz w:val="24"/>
          <w:szCs w:val="24"/>
        </w:rPr>
        <w:t xml:space="preserve"> к настоящему </w:t>
      </w:r>
      <w:r w:rsidR="00662218" w:rsidRPr="00BA653B">
        <w:rPr>
          <w:rFonts w:ascii="Arial" w:hAnsi="Arial" w:cs="Arial"/>
          <w:sz w:val="24"/>
          <w:szCs w:val="24"/>
        </w:rPr>
        <w:t>Временному порядку</w:t>
      </w:r>
      <w:r w:rsidRPr="00BA653B">
        <w:rPr>
          <w:rFonts w:ascii="Arial" w:hAnsi="Arial" w:cs="Arial"/>
          <w:sz w:val="24"/>
          <w:szCs w:val="24"/>
        </w:rPr>
        <w:t>.</w:t>
      </w:r>
    </w:p>
    <w:p w:rsidR="0051242E" w:rsidRPr="00BA653B" w:rsidRDefault="0051242E" w:rsidP="00BA653B">
      <w:pPr>
        <w:pStyle w:val="11"/>
        <w:numPr>
          <w:ilvl w:val="0"/>
          <w:numId w:val="0"/>
        </w:numPr>
        <w:spacing w:line="240" w:lineRule="auto"/>
        <w:ind w:left="567"/>
        <w:rPr>
          <w:rFonts w:ascii="Arial" w:hAnsi="Arial" w:cs="Arial"/>
          <w:sz w:val="24"/>
          <w:szCs w:val="24"/>
        </w:rPr>
      </w:pPr>
    </w:p>
    <w:p w:rsidR="006A4A6A" w:rsidRPr="00BA653B" w:rsidRDefault="006A4A6A" w:rsidP="00380043">
      <w:pPr>
        <w:pStyle w:val="2-"/>
        <w:spacing w:before="0" w:after="0"/>
        <w:ind w:left="0" w:firstLine="993"/>
        <w:rPr>
          <w:rFonts w:ascii="Arial" w:hAnsi="Arial" w:cs="Arial"/>
          <w:sz w:val="24"/>
          <w:szCs w:val="24"/>
        </w:rPr>
      </w:pPr>
      <w:bookmarkStart w:id="152" w:name="_Toc437973299"/>
      <w:bookmarkStart w:id="153" w:name="_Toc438110041"/>
      <w:bookmarkStart w:id="154" w:name="_Toc438376246"/>
      <w:bookmarkStart w:id="155" w:name="_Toc468470743"/>
      <w:bookmarkStart w:id="156" w:name="_Toc473648656"/>
      <w:bookmarkStart w:id="157" w:name="_Toc507415655"/>
      <w:r w:rsidRPr="00BA653B">
        <w:rPr>
          <w:rFonts w:ascii="Arial" w:hAnsi="Arial" w:cs="Arial"/>
          <w:sz w:val="24"/>
          <w:szCs w:val="24"/>
        </w:rPr>
        <w:t xml:space="preserve">Требования к организации предоставления </w:t>
      </w:r>
      <w:r w:rsidR="00221FAF" w:rsidRPr="00BA653B">
        <w:rPr>
          <w:rFonts w:ascii="Arial" w:hAnsi="Arial" w:cs="Arial"/>
          <w:sz w:val="24"/>
          <w:szCs w:val="24"/>
        </w:rPr>
        <w:t>Муниципальной услуги</w:t>
      </w:r>
      <w:r w:rsidRPr="00BA653B">
        <w:rPr>
          <w:rFonts w:ascii="Arial" w:hAnsi="Arial" w:cs="Arial"/>
          <w:sz w:val="24"/>
          <w:szCs w:val="24"/>
        </w:rPr>
        <w:t xml:space="preserve"> в электронной форме</w:t>
      </w:r>
      <w:bookmarkEnd w:id="152"/>
      <w:bookmarkEnd w:id="153"/>
      <w:bookmarkEnd w:id="154"/>
      <w:bookmarkEnd w:id="155"/>
      <w:bookmarkEnd w:id="156"/>
      <w:bookmarkEnd w:id="157"/>
    </w:p>
    <w:p w:rsidR="006A4A6A" w:rsidRPr="00BA653B" w:rsidRDefault="000F750B" w:rsidP="00BA653B">
      <w:pPr>
        <w:pStyle w:val="11"/>
        <w:spacing w:line="240" w:lineRule="auto"/>
        <w:ind w:left="0" w:firstLine="567"/>
        <w:rPr>
          <w:rFonts w:ascii="Arial" w:hAnsi="Arial" w:cs="Arial"/>
          <w:sz w:val="24"/>
          <w:szCs w:val="24"/>
        </w:rPr>
      </w:pPr>
      <w:r w:rsidRPr="00BA653B">
        <w:rPr>
          <w:rFonts w:ascii="Arial" w:hAnsi="Arial" w:cs="Arial"/>
          <w:sz w:val="24"/>
          <w:szCs w:val="24"/>
        </w:rPr>
        <w:t xml:space="preserve">В электронной форме документы, указанные в пункте 10 настоящего </w:t>
      </w:r>
      <w:r w:rsidR="00662218" w:rsidRPr="00BA653B">
        <w:rPr>
          <w:rFonts w:ascii="Arial" w:hAnsi="Arial" w:cs="Arial"/>
          <w:sz w:val="24"/>
          <w:szCs w:val="24"/>
        </w:rPr>
        <w:t>Временного порядка</w:t>
      </w:r>
      <w:r w:rsidRPr="00BA653B">
        <w:rPr>
          <w:rFonts w:ascii="Arial" w:hAnsi="Arial" w:cs="Arial"/>
          <w:sz w:val="24"/>
          <w:szCs w:val="24"/>
        </w:rPr>
        <w:t>, подаются посредством РПГУ</w:t>
      </w:r>
      <w:r w:rsidR="006A4A6A" w:rsidRPr="00BA653B">
        <w:rPr>
          <w:rFonts w:ascii="Arial" w:hAnsi="Arial" w:cs="Arial"/>
          <w:sz w:val="24"/>
          <w:szCs w:val="24"/>
        </w:rPr>
        <w:t>.</w:t>
      </w:r>
    </w:p>
    <w:p w:rsidR="006A4A6A" w:rsidRPr="00BA653B" w:rsidRDefault="000F750B" w:rsidP="00BA653B">
      <w:pPr>
        <w:pStyle w:val="11"/>
        <w:spacing w:line="240" w:lineRule="auto"/>
        <w:ind w:left="0" w:firstLine="567"/>
        <w:rPr>
          <w:rFonts w:ascii="Arial" w:hAnsi="Arial" w:cs="Arial"/>
          <w:sz w:val="24"/>
          <w:szCs w:val="24"/>
        </w:rPr>
      </w:pPr>
      <w:r w:rsidRPr="00BA653B">
        <w:rPr>
          <w:rFonts w:ascii="Arial" w:hAnsi="Arial" w:cs="Arial"/>
          <w:sz w:val="24"/>
          <w:szCs w:val="24"/>
        </w:rPr>
        <w:t xml:space="preserve">При подаче документы, указанные в пункте 10 настоящего </w:t>
      </w:r>
      <w:r w:rsidR="00662218" w:rsidRPr="00BA653B">
        <w:rPr>
          <w:rFonts w:ascii="Arial" w:hAnsi="Arial" w:cs="Arial"/>
          <w:sz w:val="24"/>
          <w:szCs w:val="24"/>
        </w:rPr>
        <w:t>Временного порядка</w:t>
      </w:r>
      <w:r w:rsidRPr="00BA653B">
        <w:rPr>
          <w:rFonts w:ascii="Arial" w:hAnsi="Arial" w:cs="Arial"/>
          <w:sz w:val="24"/>
          <w:szCs w:val="24"/>
        </w:rPr>
        <w:t>, прилагаются к электронной форме Заявления 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w:t>
      </w:r>
      <w:r w:rsidR="006A4A6A" w:rsidRPr="00BA653B">
        <w:rPr>
          <w:rFonts w:ascii="Arial" w:hAnsi="Arial" w:cs="Arial"/>
          <w:sz w:val="24"/>
          <w:szCs w:val="24"/>
        </w:rPr>
        <w:t xml:space="preserve">. </w:t>
      </w:r>
    </w:p>
    <w:p w:rsidR="006A4A6A" w:rsidRPr="00BA653B" w:rsidRDefault="000F750B" w:rsidP="00BA653B">
      <w:pPr>
        <w:pStyle w:val="11"/>
        <w:spacing w:line="240" w:lineRule="auto"/>
        <w:ind w:left="0" w:firstLine="567"/>
        <w:rPr>
          <w:rFonts w:ascii="Arial" w:hAnsi="Arial" w:cs="Arial"/>
          <w:sz w:val="24"/>
          <w:szCs w:val="24"/>
        </w:rPr>
      </w:pPr>
      <w:r w:rsidRPr="00BA653B">
        <w:rPr>
          <w:rFonts w:ascii="Arial" w:hAnsi="Arial" w:cs="Arial"/>
          <w:sz w:val="24"/>
          <w:szCs w:val="24"/>
        </w:rPr>
        <w:t>Все оригиналы документов должны быть отсканированы в одном из распространенных графических форматов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w:t>
      </w:r>
      <w:r w:rsidR="006A4A6A" w:rsidRPr="00BA653B">
        <w:rPr>
          <w:rFonts w:ascii="Arial" w:hAnsi="Arial" w:cs="Arial"/>
          <w:sz w:val="24"/>
          <w:szCs w:val="24"/>
        </w:rPr>
        <w:t xml:space="preserve">. </w:t>
      </w:r>
    </w:p>
    <w:p w:rsidR="004A475E" w:rsidRPr="00BA653B" w:rsidRDefault="000F750B" w:rsidP="00BA653B">
      <w:pPr>
        <w:pStyle w:val="11"/>
        <w:spacing w:line="240" w:lineRule="auto"/>
        <w:ind w:left="0" w:firstLine="567"/>
        <w:rPr>
          <w:rFonts w:ascii="Arial" w:hAnsi="Arial" w:cs="Arial"/>
          <w:sz w:val="24"/>
          <w:szCs w:val="24"/>
        </w:rPr>
      </w:pPr>
      <w:r w:rsidRPr="00BA653B">
        <w:rPr>
          <w:rFonts w:ascii="Arial" w:hAnsi="Arial" w:cs="Arial"/>
          <w:sz w:val="24"/>
          <w:szCs w:val="24"/>
        </w:rPr>
        <w:t>Заявитель (представитель Заявителя) имеет возможность отслеживать ход обработки документов в личном кабинете при подаче заявления через РПГУ или с помощью сервиса РПГУ «Узнать статус Заявления»</w:t>
      </w:r>
      <w:r w:rsidR="00DB616B" w:rsidRPr="00BA653B">
        <w:rPr>
          <w:rFonts w:ascii="Arial" w:hAnsi="Arial" w:cs="Arial"/>
          <w:sz w:val="24"/>
          <w:szCs w:val="24"/>
        </w:rPr>
        <w:t>.</w:t>
      </w:r>
    </w:p>
    <w:p w:rsidR="0051242E" w:rsidRPr="00BA653B" w:rsidRDefault="0051242E" w:rsidP="00BA653B">
      <w:pPr>
        <w:pStyle w:val="11"/>
        <w:numPr>
          <w:ilvl w:val="0"/>
          <w:numId w:val="0"/>
        </w:numPr>
        <w:spacing w:line="240" w:lineRule="auto"/>
        <w:ind w:left="567"/>
        <w:rPr>
          <w:rFonts w:ascii="Arial" w:hAnsi="Arial" w:cs="Arial"/>
          <w:sz w:val="24"/>
          <w:szCs w:val="24"/>
        </w:rPr>
      </w:pPr>
    </w:p>
    <w:p w:rsidR="00B134E0" w:rsidRPr="00BA653B" w:rsidRDefault="00B134E0" w:rsidP="00380043">
      <w:pPr>
        <w:pStyle w:val="2-"/>
        <w:spacing w:before="0" w:after="0"/>
        <w:ind w:left="426"/>
        <w:rPr>
          <w:rFonts w:ascii="Arial" w:hAnsi="Arial" w:cs="Arial"/>
          <w:sz w:val="24"/>
          <w:szCs w:val="24"/>
        </w:rPr>
      </w:pPr>
      <w:bookmarkStart w:id="158" w:name="_Toc507415656"/>
      <w:r w:rsidRPr="00BA653B">
        <w:rPr>
          <w:rFonts w:ascii="Arial" w:hAnsi="Arial" w:cs="Arial"/>
          <w:sz w:val="24"/>
          <w:szCs w:val="24"/>
        </w:rPr>
        <w:t>Требования к организации предоставления Государственной услуги в МФЦ</w:t>
      </w:r>
      <w:bookmarkEnd w:id="158"/>
    </w:p>
    <w:p w:rsidR="00B134E0" w:rsidRPr="00BA653B" w:rsidRDefault="00B134E0" w:rsidP="00BA653B">
      <w:pPr>
        <w:autoSpaceDE w:val="0"/>
        <w:autoSpaceDN w:val="0"/>
        <w:adjustRightInd w:val="0"/>
        <w:spacing w:after="0" w:line="240" w:lineRule="auto"/>
        <w:ind w:firstLine="567"/>
        <w:jc w:val="both"/>
        <w:rPr>
          <w:rFonts w:ascii="Arial" w:hAnsi="Arial" w:cs="Arial"/>
          <w:sz w:val="24"/>
          <w:szCs w:val="24"/>
        </w:rPr>
      </w:pPr>
      <w:r w:rsidRPr="00BA653B">
        <w:rPr>
          <w:rFonts w:ascii="Arial" w:hAnsi="Arial" w:cs="Arial"/>
          <w:sz w:val="24"/>
          <w:szCs w:val="24"/>
        </w:rPr>
        <w:t>22.1. Обеспечение  бесплатного доступа Заявителей (представителей Заявителей) к РПГУ на базе МФЦ осуществляется в соответствии с требованиями установленными  постановлением Правительства Российский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распоряжением Министерства государственного управления, информационных технологий и связи от 21.07.2016 № 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p>
    <w:p w:rsidR="00B134E0" w:rsidRPr="00BA653B" w:rsidRDefault="00B134E0" w:rsidP="00BA653B">
      <w:pPr>
        <w:autoSpaceDE w:val="0"/>
        <w:autoSpaceDN w:val="0"/>
        <w:adjustRightInd w:val="0"/>
        <w:spacing w:after="0" w:line="240" w:lineRule="auto"/>
        <w:ind w:firstLine="567"/>
        <w:jc w:val="both"/>
        <w:rPr>
          <w:rFonts w:ascii="Arial" w:hAnsi="Arial" w:cs="Arial"/>
          <w:sz w:val="24"/>
          <w:szCs w:val="24"/>
        </w:rPr>
      </w:pPr>
      <w:r w:rsidRPr="00BA653B">
        <w:rPr>
          <w:rFonts w:ascii="Arial" w:hAnsi="Arial" w:cs="Arial"/>
          <w:sz w:val="24"/>
          <w:szCs w:val="24"/>
        </w:rPr>
        <w:t xml:space="preserve">22.2. Перечень МФЦ, в которых обеспечен бесплатный доступ к РПГУ приводится в Приложении 2 к </w:t>
      </w:r>
      <w:r w:rsidR="00662218" w:rsidRPr="00BA653B">
        <w:rPr>
          <w:rFonts w:ascii="Arial" w:hAnsi="Arial" w:cs="Arial"/>
          <w:sz w:val="24"/>
          <w:szCs w:val="24"/>
        </w:rPr>
        <w:t>Временному порядку</w:t>
      </w:r>
      <w:r w:rsidRPr="00BA653B">
        <w:rPr>
          <w:rFonts w:ascii="Arial" w:hAnsi="Arial" w:cs="Arial"/>
          <w:sz w:val="24"/>
          <w:szCs w:val="24"/>
        </w:rPr>
        <w:t>.</w:t>
      </w:r>
    </w:p>
    <w:p w:rsidR="00B134E0" w:rsidRPr="00BA653B" w:rsidRDefault="00B134E0" w:rsidP="00BA653B">
      <w:pPr>
        <w:autoSpaceDE w:val="0"/>
        <w:autoSpaceDN w:val="0"/>
        <w:adjustRightInd w:val="0"/>
        <w:spacing w:after="0" w:line="240" w:lineRule="auto"/>
        <w:ind w:firstLine="567"/>
        <w:jc w:val="both"/>
        <w:rPr>
          <w:rFonts w:ascii="Arial" w:hAnsi="Arial" w:cs="Arial"/>
          <w:sz w:val="24"/>
          <w:szCs w:val="24"/>
        </w:rPr>
      </w:pPr>
      <w:r w:rsidRPr="00BA653B">
        <w:rPr>
          <w:rFonts w:ascii="Arial" w:hAnsi="Arial" w:cs="Arial"/>
          <w:sz w:val="24"/>
          <w:szCs w:val="24"/>
        </w:rPr>
        <w:t xml:space="preserve">22.3. Консультирование Заявителей (представителей Заявителей) по порядку предоставления Государственной услуги осуществляется в рамках соглашения о взаимодействии между Администрацией и МФЦ, заключенным в порядке, установленном законодательством. </w:t>
      </w:r>
    </w:p>
    <w:p w:rsidR="00B134E0" w:rsidRPr="00BA653B" w:rsidRDefault="00B134E0" w:rsidP="00BA653B">
      <w:pPr>
        <w:pStyle w:val="2-"/>
        <w:numPr>
          <w:ilvl w:val="0"/>
          <w:numId w:val="0"/>
        </w:numPr>
        <w:spacing w:before="0" w:after="0"/>
        <w:ind w:left="1353"/>
        <w:jc w:val="left"/>
        <w:rPr>
          <w:rFonts w:ascii="Arial" w:hAnsi="Arial" w:cs="Arial"/>
          <w:sz w:val="24"/>
          <w:szCs w:val="24"/>
        </w:rPr>
      </w:pPr>
    </w:p>
    <w:p w:rsidR="006A4A6A" w:rsidRPr="00BA653B" w:rsidRDefault="006A4A6A" w:rsidP="00BA653B">
      <w:pPr>
        <w:pStyle w:val="1-"/>
        <w:spacing w:before="0" w:after="0" w:line="240" w:lineRule="auto"/>
        <w:ind w:firstLine="490"/>
        <w:rPr>
          <w:rFonts w:ascii="Arial" w:hAnsi="Arial" w:cs="Arial"/>
          <w:color w:val="000000" w:themeColor="text1"/>
          <w:sz w:val="24"/>
          <w:szCs w:val="24"/>
        </w:rPr>
      </w:pPr>
      <w:bookmarkStart w:id="159" w:name="_Toc437973301"/>
      <w:bookmarkStart w:id="160" w:name="_Toc438110043"/>
      <w:bookmarkStart w:id="161" w:name="_Toc438376249"/>
      <w:bookmarkStart w:id="162" w:name="_Toc468470745"/>
      <w:bookmarkStart w:id="163" w:name="_Toc473648658"/>
      <w:bookmarkStart w:id="164" w:name="_Toc507415657"/>
      <w:r w:rsidRPr="00BA653B">
        <w:rPr>
          <w:rFonts w:ascii="Arial" w:hAnsi="Arial" w:cs="Arial"/>
          <w:color w:val="000000" w:themeColor="text1"/>
          <w:sz w:val="24"/>
          <w:szCs w:val="24"/>
          <w:lang w:val="en-US"/>
        </w:rPr>
        <w:t>III</w:t>
      </w:r>
      <w:r w:rsidRPr="00BA653B">
        <w:rPr>
          <w:rFonts w:ascii="Arial" w:hAnsi="Arial" w:cs="Arial"/>
          <w:color w:val="000000" w:themeColor="text1"/>
          <w:sz w:val="24"/>
          <w:szCs w:val="24"/>
        </w:rPr>
        <w:t>. Состав, последовательность и сроки выполнения административных процедур, требования к порядку их выполнения</w:t>
      </w:r>
      <w:bookmarkEnd w:id="159"/>
      <w:bookmarkEnd w:id="160"/>
      <w:bookmarkEnd w:id="161"/>
      <w:bookmarkEnd w:id="162"/>
      <w:bookmarkEnd w:id="163"/>
      <w:bookmarkEnd w:id="164"/>
    </w:p>
    <w:p w:rsidR="006A4A6A" w:rsidRPr="00BA653B" w:rsidRDefault="006A4A6A" w:rsidP="00BA653B">
      <w:pPr>
        <w:pStyle w:val="2-"/>
        <w:spacing w:before="0" w:after="0"/>
        <w:ind w:left="0" w:firstLine="993"/>
        <w:rPr>
          <w:rFonts w:ascii="Arial" w:hAnsi="Arial" w:cs="Arial"/>
          <w:color w:val="000000" w:themeColor="text1"/>
          <w:sz w:val="24"/>
          <w:szCs w:val="24"/>
        </w:rPr>
      </w:pPr>
      <w:bookmarkStart w:id="165" w:name="_Toc437973302"/>
      <w:bookmarkStart w:id="166" w:name="_Toc438110044"/>
      <w:bookmarkStart w:id="167" w:name="_Toc438376250"/>
      <w:bookmarkStart w:id="168" w:name="_Toc468470746"/>
      <w:bookmarkStart w:id="169" w:name="_Toc473648659"/>
      <w:bookmarkStart w:id="170" w:name="_Toc507415658"/>
      <w:r w:rsidRPr="00BA653B">
        <w:rPr>
          <w:rFonts w:ascii="Arial" w:hAnsi="Arial" w:cs="Arial"/>
          <w:color w:val="000000" w:themeColor="text1"/>
          <w:sz w:val="24"/>
          <w:szCs w:val="24"/>
        </w:rPr>
        <w:t xml:space="preserve">Состав, последовательность и сроки выполнения административных процедур при предоставлении </w:t>
      </w:r>
      <w:r w:rsidR="00221FAF" w:rsidRPr="00BA653B">
        <w:rPr>
          <w:rFonts w:ascii="Arial" w:hAnsi="Arial" w:cs="Arial"/>
          <w:color w:val="000000" w:themeColor="text1"/>
          <w:sz w:val="24"/>
          <w:szCs w:val="24"/>
        </w:rPr>
        <w:t>Муниципальной услуги</w:t>
      </w:r>
      <w:bookmarkEnd w:id="165"/>
      <w:bookmarkEnd w:id="166"/>
      <w:bookmarkEnd w:id="167"/>
      <w:bookmarkEnd w:id="168"/>
      <w:bookmarkEnd w:id="169"/>
      <w:bookmarkEnd w:id="170"/>
    </w:p>
    <w:p w:rsidR="006A4A6A" w:rsidRPr="00BA653B" w:rsidRDefault="006A4A6A" w:rsidP="00BA653B">
      <w:pPr>
        <w:pStyle w:val="11"/>
        <w:spacing w:line="240" w:lineRule="auto"/>
        <w:ind w:left="0" w:firstLine="567"/>
        <w:rPr>
          <w:rFonts w:ascii="Arial" w:hAnsi="Arial" w:cs="Arial"/>
          <w:color w:val="000000" w:themeColor="text1"/>
          <w:sz w:val="24"/>
          <w:szCs w:val="24"/>
        </w:rPr>
      </w:pPr>
      <w:r w:rsidRPr="00BA653B">
        <w:rPr>
          <w:rFonts w:ascii="Arial" w:hAnsi="Arial" w:cs="Arial"/>
          <w:color w:val="000000" w:themeColor="text1"/>
          <w:sz w:val="24"/>
          <w:szCs w:val="24"/>
        </w:rPr>
        <w:t>Перечень административных процедур</w:t>
      </w:r>
      <w:r w:rsidR="00155D52" w:rsidRPr="00BA653B">
        <w:rPr>
          <w:rFonts w:ascii="Arial" w:hAnsi="Arial" w:cs="Arial"/>
          <w:color w:val="000000" w:themeColor="text1"/>
          <w:sz w:val="24"/>
          <w:szCs w:val="24"/>
        </w:rPr>
        <w:t xml:space="preserve"> при предоставлении Муниципальной услуги:</w:t>
      </w:r>
    </w:p>
    <w:p w:rsidR="006A4A6A" w:rsidRPr="00BA653B" w:rsidRDefault="00203C1C" w:rsidP="00BA653B">
      <w:pPr>
        <w:pStyle w:val="10"/>
        <w:numPr>
          <w:ilvl w:val="0"/>
          <w:numId w:val="18"/>
        </w:numPr>
        <w:spacing w:line="240" w:lineRule="auto"/>
        <w:ind w:left="0" w:firstLine="567"/>
        <w:rPr>
          <w:rFonts w:ascii="Arial" w:hAnsi="Arial" w:cs="Arial"/>
          <w:sz w:val="24"/>
          <w:szCs w:val="24"/>
        </w:rPr>
      </w:pPr>
      <w:r w:rsidRPr="00BA653B">
        <w:rPr>
          <w:rFonts w:ascii="Arial" w:hAnsi="Arial" w:cs="Arial"/>
          <w:sz w:val="24"/>
          <w:szCs w:val="24"/>
        </w:rPr>
        <w:t>п</w:t>
      </w:r>
      <w:r w:rsidR="000C4811" w:rsidRPr="00BA653B">
        <w:rPr>
          <w:rFonts w:ascii="Arial" w:hAnsi="Arial" w:cs="Arial"/>
          <w:sz w:val="24"/>
          <w:szCs w:val="24"/>
        </w:rPr>
        <w:t>рием Заявления и документов</w:t>
      </w:r>
      <w:r w:rsidR="006A4A6A" w:rsidRPr="00BA653B">
        <w:rPr>
          <w:rFonts w:ascii="Arial" w:hAnsi="Arial" w:cs="Arial"/>
          <w:sz w:val="24"/>
          <w:szCs w:val="24"/>
        </w:rPr>
        <w:t>;</w:t>
      </w:r>
    </w:p>
    <w:p w:rsidR="000C4811" w:rsidRPr="00BA653B" w:rsidRDefault="00203C1C" w:rsidP="00BA653B">
      <w:pPr>
        <w:pStyle w:val="10"/>
        <w:numPr>
          <w:ilvl w:val="0"/>
          <w:numId w:val="18"/>
        </w:numPr>
        <w:spacing w:line="240" w:lineRule="auto"/>
        <w:ind w:left="0" w:firstLine="567"/>
        <w:rPr>
          <w:rFonts w:ascii="Arial" w:hAnsi="Arial" w:cs="Arial"/>
          <w:sz w:val="24"/>
          <w:szCs w:val="24"/>
        </w:rPr>
      </w:pPr>
      <w:r w:rsidRPr="00BA653B">
        <w:rPr>
          <w:rFonts w:ascii="Arial" w:hAnsi="Arial" w:cs="Arial"/>
          <w:sz w:val="24"/>
          <w:szCs w:val="24"/>
        </w:rPr>
        <w:t>о</w:t>
      </w:r>
      <w:r w:rsidR="000C4811" w:rsidRPr="00BA653B">
        <w:rPr>
          <w:rFonts w:ascii="Arial" w:hAnsi="Arial" w:cs="Arial"/>
          <w:sz w:val="24"/>
          <w:szCs w:val="24"/>
        </w:rPr>
        <w:t>бработка и предварительное рассмотрение документов</w:t>
      </w:r>
      <w:r w:rsidR="00AA1F74" w:rsidRPr="00BA653B">
        <w:rPr>
          <w:rFonts w:ascii="Arial" w:hAnsi="Arial" w:cs="Arial"/>
          <w:sz w:val="24"/>
          <w:szCs w:val="24"/>
        </w:rPr>
        <w:t>;</w:t>
      </w:r>
      <w:r w:rsidR="000C4811" w:rsidRPr="00BA653B">
        <w:rPr>
          <w:rFonts w:ascii="Arial" w:hAnsi="Arial" w:cs="Arial"/>
          <w:sz w:val="24"/>
          <w:szCs w:val="24"/>
        </w:rPr>
        <w:t xml:space="preserve"> </w:t>
      </w:r>
    </w:p>
    <w:p w:rsidR="006A4A6A" w:rsidRPr="00BA653B" w:rsidRDefault="00203C1C" w:rsidP="00BA653B">
      <w:pPr>
        <w:pStyle w:val="10"/>
        <w:numPr>
          <w:ilvl w:val="0"/>
          <w:numId w:val="18"/>
        </w:numPr>
        <w:spacing w:line="240" w:lineRule="auto"/>
        <w:ind w:left="0" w:firstLine="567"/>
        <w:rPr>
          <w:rFonts w:ascii="Arial" w:hAnsi="Arial" w:cs="Arial"/>
          <w:sz w:val="24"/>
          <w:szCs w:val="24"/>
        </w:rPr>
      </w:pPr>
      <w:r w:rsidRPr="00BA653B">
        <w:rPr>
          <w:rFonts w:ascii="Arial" w:hAnsi="Arial" w:cs="Arial"/>
          <w:sz w:val="24"/>
          <w:szCs w:val="24"/>
        </w:rPr>
        <w:t>ф</w:t>
      </w:r>
      <w:r w:rsidR="000C4811" w:rsidRPr="00BA653B">
        <w:rPr>
          <w:rFonts w:ascii="Arial" w:hAnsi="Arial" w:cs="Arial"/>
          <w:sz w:val="24"/>
          <w:szCs w:val="24"/>
        </w:rPr>
        <w:t>ормирование и направление межведомственных запросов в органы (организации), участвующие в предоставлении Муниципальной услуги</w:t>
      </w:r>
      <w:r w:rsidR="006A4A6A" w:rsidRPr="00BA653B">
        <w:rPr>
          <w:rFonts w:ascii="Arial" w:hAnsi="Arial" w:cs="Arial"/>
          <w:sz w:val="24"/>
          <w:szCs w:val="24"/>
        </w:rPr>
        <w:t>;</w:t>
      </w:r>
    </w:p>
    <w:p w:rsidR="006A4A6A" w:rsidRPr="00BA653B" w:rsidRDefault="00203C1C" w:rsidP="00BA653B">
      <w:pPr>
        <w:pStyle w:val="10"/>
        <w:numPr>
          <w:ilvl w:val="0"/>
          <w:numId w:val="18"/>
        </w:numPr>
        <w:spacing w:line="240" w:lineRule="auto"/>
        <w:ind w:left="0" w:firstLine="567"/>
        <w:rPr>
          <w:rFonts w:ascii="Arial" w:hAnsi="Arial" w:cs="Arial"/>
          <w:sz w:val="24"/>
          <w:szCs w:val="24"/>
        </w:rPr>
      </w:pPr>
      <w:r w:rsidRPr="00BA653B">
        <w:rPr>
          <w:rFonts w:ascii="Arial" w:hAnsi="Arial" w:cs="Arial"/>
          <w:sz w:val="24"/>
          <w:szCs w:val="24"/>
        </w:rPr>
        <w:t>п</w:t>
      </w:r>
      <w:r w:rsidR="00EF3F06" w:rsidRPr="00BA653B">
        <w:rPr>
          <w:rFonts w:ascii="Arial" w:hAnsi="Arial" w:cs="Arial"/>
          <w:sz w:val="24"/>
          <w:szCs w:val="24"/>
        </w:rPr>
        <w:t>ринятие решения</w:t>
      </w:r>
      <w:r w:rsidR="00AA1F74" w:rsidRPr="00BA653B">
        <w:rPr>
          <w:rFonts w:ascii="Arial" w:hAnsi="Arial" w:cs="Arial"/>
          <w:sz w:val="24"/>
          <w:szCs w:val="24"/>
        </w:rPr>
        <w:t>;</w:t>
      </w:r>
    </w:p>
    <w:p w:rsidR="006A4A6A" w:rsidRPr="00BA653B" w:rsidRDefault="00155D52" w:rsidP="00BA653B">
      <w:pPr>
        <w:pStyle w:val="11"/>
        <w:numPr>
          <w:ilvl w:val="0"/>
          <w:numId w:val="0"/>
        </w:numPr>
        <w:spacing w:line="240" w:lineRule="auto"/>
        <w:ind w:firstLine="567"/>
        <w:rPr>
          <w:rFonts w:ascii="Arial" w:hAnsi="Arial" w:cs="Arial"/>
          <w:sz w:val="24"/>
          <w:szCs w:val="24"/>
        </w:rPr>
      </w:pPr>
      <w:r w:rsidRPr="00BA653B">
        <w:rPr>
          <w:rFonts w:ascii="Arial" w:hAnsi="Arial" w:cs="Arial"/>
          <w:sz w:val="24"/>
          <w:szCs w:val="24"/>
        </w:rPr>
        <w:t>5)</w:t>
      </w:r>
      <w:r w:rsidRPr="00BA653B">
        <w:rPr>
          <w:rFonts w:ascii="Arial" w:hAnsi="Arial" w:cs="Arial"/>
          <w:sz w:val="24"/>
          <w:szCs w:val="24"/>
        </w:rPr>
        <w:tab/>
      </w:r>
      <w:r w:rsidR="00203C1C" w:rsidRPr="00BA653B">
        <w:rPr>
          <w:rFonts w:ascii="Arial" w:hAnsi="Arial" w:cs="Arial"/>
          <w:sz w:val="24"/>
          <w:szCs w:val="24"/>
        </w:rPr>
        <w:t>н</w:t>
      </w:r>
      <w:r w:rsidR="00EF3F06" w:rsidRPr="00BA653B">
        <w:rPr>
          <w:rFonts w:ascii="Arial" w:hAnsi="Arial" w:cs="Arial"/>
          <w:sz w:val="24"/>
          <w:szCs w:val="24"/>
        </w:rPr>
        <w:t>аправление (выдача) результата</w:t>
      </w:r>
      <w:r w:rsidR="00AA1F74" w:rsidRPr="00BA653B">
        <w:rPr>
          <w:rFonts w:ascii="Arial" w:hAnsi="Arial" w:cs="Arial"/>
          <w:sz w:val="24"/>
          <w:szCs w:val="24"/>
        </w:rPr>
        <w:t>.</w:t>
      </w:r>
    </w:p>
    <w:p w:rsidR="006A4A6A" w:rsidRPr="00BA653B" w:rsidRDefault="00EF3F06" w:rsidP="00BA653B">
      <w:pPr>
        <w:pStyle w:val="11"/>
        <w:spacing w:line="240" w:lineRule="auto"/>
        <w:ind w:left="0" w:firstLine="567"/>
        <w:rPr>
          <w:rFonts w:ascii="Arial" w:hAnsi="Arial" w:cs="Arial"/>
          <w:sz w:val="24"/>
          <w:szCs w:val="24"/>
        </w:rPr>
      </w:pPr>
      <w:r w:rsidRPr="00BA653B">
        <w:rPr>
          <w:rFonts w:ascii="Arial" w:hAnsi="Arial" w:cs="Arial"/>
          <w:sz w:val="24"/>
          <w:szCs w:val="24"/>
        </w:rPr>
        <w:t xml:space="preserve">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Приложении </w:t>
      </w:r>
      <w:r w:rsidR="00F07242" w:rsidRPr="00BA653B">
        <w:rPr>
          <w:rFonts w:ascii="Arial" w:hAnsi="Arial" w:cs="Arial"/>
          <w:sz w:val="24"/>
          <w:szCs w:val="24"/>
        </w:rPr>
        <w:t>1</w:t>
      </w:r>
      <w:r w:rsidR="00B36DCF" w:rsidRPr="00BA653B">
        <w:rPr>
          <w:rFonts w:ascii="Arial" w:hAnsi="Arial" w:cs="Arial"/>
          <w:sz w:val="24"/>
          <w:szCs w:val="24"/>
        </w:rPr>
        <w:t>4</w:t>
      </w:r>
      <w:r w:rsidRPr="00BA653B">
        <w:rPr>
          <w:rFonts w:ascii="Arial" w:hAnsi="Arial" w:cs="Arial"/>
          <w:sz w:val="24"/>
          <w:szCs w:val="24"/>
        </w:rPr>
        <w:t xml:space="preserve"> к настоящему </w:t>
      </w:r>
      <w:r w:rsidR="00662218" w:rsidRPr="00BA653B">
        <w:rPr>
          <w:rFonts w:ascii="Arial" w:hAnsi="Arial" w:cs="Arial"/>
          <w:sz w:val="24"/>
          <w:szCs w:val="24"/>
        </w:rPr>
        <w:t>Временному порядку</w:t>
      </w:r>
      <w:r w:rsidR="006A4A6A" w:rsidRPr="00BA653B">
        <w:rPr>
          <w:rFonts w:ascii="Arial" w:hAnsi="Arial" w:cs="Arial"/>
          <w:sz w:val="24"/>
          <w:szCs w:val="24"/>
        </w:rPr>
        <w:t>.</w:t>
      </w:r>
    </w:p>
    <w:p w:rsidR="006A4A6A" w:rsidRPr="00BA653B" w:rsidRDefault="006A4A6A" w:rsidP="00BA653B">
      <w:pPr>
        <w:pStyle w:val="11"/>
        <w:numPr>
          <w:ilvl w:val="1"/>
          <w:numId w:val="15"/>
        </w:numPr>
        <w:spacing w:line="240" w:lineRule="auto"/>
        <w:ind w:left="0" w:firstLine="567"/>
        <w:rPr>
          <w:rFonts w:ascii="Arial" w:hAnsi="Arial" w:cs="Arial"/>
          <w:sz w:val="24"/>
          <w:szCs w:val="24"/>
        </w:rPr>
      </w:pPr>
      <w:r w:rsidRPr="00BA653B">
        <w:rPr>
          <w:rFonts w:ascii="Arial" w:hAnsi="Arial" w:cs="Arial"/>
          <w:sz w:val="24"/>
          <w:szCs w:val="24"/>
        </w:rPr>
        <w:t xml:space="preserve">Блок-схема предоставления </w:t>
      </w:r>
      <w:r w:rsidR="00221FAF" w:rsidRPr="00BA653B">
        <w:rPr>
          <w:rFonts w:ascii="Arial" w:hAnsi="Arial" w:cs="Arial"/>
          <w:sz w:val="24"/>
          <w:szCs w:val="24"/>
        </w:rPr>
        <w:t>Муниципальной услуги</w:t>
      </w:r>
      <w:r w:rsidRPr="00BA653B">
        <w:rPr>
          <w:rFonts w:ascii="Arial" w:hAnsi="Arial" w:cs="Arial"/>
          <w:sz w:val="24"/>
          <w:szCs w:val="24"/>
        </w:rPr>
        <w:t xml:space="preserve"> приведена в </w:t>
      </w:r>
      <w:r w:rsidR="00155D52" w:rsidRPr="00BA653B">
        <w:rPr>
          <w:rFonts w:ascii="Arial" w:hAnsi="Arial" w:cs="Arial"/>
          <w:sz w:val="24"/>
          <w:szCs w:val="24"/>
        </w:rPr>
        <w:t xml:space="preserve">Приложении </w:t>
      </w:r>
      <w:r w:rsidR="00B36DCF" w:rsidRPr="00BA653B">
        <w:rPr>
          <w:rFonts w:ascii="Arial" w:hAnsi="Arial" w:cs="Arial"/>
          <w:sz w:val="24"/>
          <w:szCs w:val="24"/>
        </w:rPr>
        <w:t>15</w:t>
      </w:r>
      <w:r w:rsidRPr="00BA653B">
        <w:rPr>
          <w:rFonts w:ascii="Arial" w:hAnsi="Arial" w:cs="Arial"/>
          <w:sz w:val="24"/>
          <w:szCs w:val="24"/>
        </w:rPr>
        <w:t xml:space="preserve"> к настоящему </w:t>
      </w:r>
      <w:r w:rsidR="00662218" w:rsidRPr="00BA653B">
        <w:rPr>
          <w:rFonts w:ascii="Arial" w:hAnsi="Arial" w:cs="Arial"/>
          <w:sz w:val="24"/>
          <w:szCs w:val="24"/>
        </w:rPr>
        <w:t>Временному порядку</w:t>
      </w:r>
      <w:r w:rsidRPr="00BA653B">
        <w:rPr>
          <w:rFonts w:ascii="Arial" w:hAnsi="Arial" w:cs="Arial"/>
          <w:sz w:val="24"/>
          <w:szCs w:val="24"/>
        </w:rPr>
        <w:t>.</w:t>
      </w:r>
      <w:r w:rsidR="00EF3F06" w:rsidRPr="00BA653B">
        <w:rPr>
          <w:rFonts w:ascii="Arial" w:hAnsi="Arial" w:cs="Arial"/>
          <w:sz w:val="24"/>
          <w:szCs w:val="24"/>
        </w:rPr>
        <w:t xml:space="preserve"> </w:t>
      </w:r>
    </w:p>
    <w:p w:rsidR="0051242E" w:rsidRPr="00BA653B" w:rsidRDefault="0051242E" w:rsidP="00BA653B">
      <w:pPr>
        <w:pStyle w:val="11"/>
        <w:numPr>
          <w:ilvl w:val="0"/>
          <w:numId w:val="0"/>
        </w:numPr>
        <w:spacing w:line="240" w:lineRule="auto"/>
        <w:ind w:left="567"/>
        <w:rPr>
          <w:rFonts w:ascii="Arial" w:hAnsi="Arial" w:cs="Arial"/>
          <w:sz w:val="24"/>
          <w:szCs w:val="24"/>
        </w:rPr>
      </w:pPr>
    </w:p>
    <w:p w:rsidR="006A4A6A" w:rsidRPr="00BA653B" w:rsidRDefault="006A4A6A" w:rsidP="00BA653B">
      <w:pPr>
        <w:pStyle w:val="1-"/>
        <w:spacing w:before="0" w:after="0" w:line="240" w:lineRule="auto"/>
        <w:ind w:firstLine="490"/>
        <w:rPr>
          <w:rFonts w:ascii="Arial" w:hAnsi="Arial" w:cs="Arial"/>
          <w:sz w:val="24"/>
          <w:szCs w:val="24"/>
        </w:rPr>
      </w:pPr>
      <w:bookmarkStart w:id="171" w:name="_Toc437973303"/>
      <w:bookmarkStart w:id="172" w:name="_Toc438110045"/>
      <w:bookmarkStart w:id="173" w:name="_Toc438376251"/>
      <w:bookmarkStart w:id="174" w:name="_Toc468470747"/>
      <w:bookmarkStart w:id="175" w:name="_Toc473648660"/>
      <w:bookmarkStart w:id="176" w:name="_Toc507415659"/>
      <w:r w:rsidRPr="00BA653B">
        <w:rPr>
          <w:rFonts w:ascii="Arial" w:hAnsi="Arial" w:cs="Arial"/>
          <w:sz w:val="24"/>
          <w:szCs w:val="24"/>
          <w:lang w:val="en-US"/>
        </w:rPr>
        <w:t>IV</w:t>
      </w:r>
      <w:r w:rsidRPr="00BA653B">
        <w:rPr>
          <w:rFonts w:ascii="Arial" w:hAnsi="Arial" w:cs="Arial"/>
          <w:sz w:val="24"/>
          <w:szCs w:val="24"/>
        </w:rPr>
        <w:t xml:space="preserve">. </w:t>
      </w:r>
      <w:bookmarkStart w:id="177" w:name="_Toc438727100"/>
      <w:bookmarkStart w:id="178" w:name="_Toc437973305"/>
      <w:bookmarkStart w:id="179" w:name="_Toc438110047"/>
      <w:bookmarkStart w:id="180" w:name="_Toc438376258"/>
      <w:bookmarkEnd w:id="171"/>
      <w:bookmarkEnd w:id="172"/>
      <w:bookmarkEnd w:id="173"/>
      <w:r w:rsidRPr="00BA653B">
        <w:rPr>
          <w:rFonts w:ascii="Arial" w:hAnsi="Arial" w:cs="Arial"/>
          <w:sz w:val="24"/>
          <w:szCs w:val="24"/>
        </w:rPr>
        <w:t xml:space="preserve">Порядок и формы контроля за исполнением </w:t>
      </w:r>
      <w:r w:rsidR="00662218" w:rsidRPr="00BA653B">
        <w:rPr>
          <w:rFonts w:ascii="Arial" w:hAnsi="Arial" w:cs="Arial"/>
          <w:sz w:val="24"/>
          <w:szCs w:val="24"/>
        </w:rPr>
        <w:t>Временного порядка</w:t>
      </w:r>
      <w:bookmarkEnd w:id="174"/>
      <w:bookmarkEnd w:id="175"/>
      <w:bookmarkEnd w:id="176"/>
      <w:bookmarkEnd w:id="177"/>
    </w:p>
    <w:p w:rsidR="006A4A6A" w:rsidRPr="00BA653B" w:rsidRDefault="006A4A6A" w:rsidP="00BA653B">
      <w:pPr>
        <w:pStyle w:val="2-"/>
        <w:spacing w:before="0" w:after="0"/>
        <w:ind w:left="0" w:firstLine="490"/>
        <w:rPr>
          <w:rFonts w:ascii="Arial" w:hAnsi="Arial" w:cs="Arial"/>
          <w:sz w:val="24"/>
          <w:szCs w:val="24"/>
        </w:rPr>
      </w:pPr>
      <w:bookmarkStart w:id="181" w:name="_Toc438376252"/>
      <w:bookmarkStart w:id="182" w:name="_Toc438727101"/>
      <w:bookmarkStart w:id="183" w:name="_Toc468470748"/>
      <w:bookmarkStart w:id="184" w:name="_Toc473648661"/>
      <w:bookmarkStart w:id="185" w:name="_Toc507415660"/>
      <w:r w:rsidRPr="00BA653B">
        <w:rPr>
          <w:rFonts w:ascii="Arial" w:hAnsi="Arial" w:cs="Arial"/>
          <w:sz w:val="24"/>
          <w:szCs w:val="24"/>
        </w:rPr>
        <w:t xml:space="preserve">Порядок осуществления контроля за соблюдением и исполнением должностными лицами, </w:t>
      </w:r>
      <w:r w:rsidR="00722F97" w:rsidRPr="00BA653B">
        <w:rPr>
          <w:rFonts w:ascii="Arial" w:hAnsi="Arial" w:cs="Arial"/>
          <w:sz w:val="24"/>
          <w:szCs w:val="24"/>
        </w:rPr>
        <w:t>муниципальными</w:t>
      </w:r>
      <w:r w:rsidRPr="00BA653B">
        <w:rPr>
          <w:rFonts w:ascii="Arial" w:hAnsi="Arial" w:cs="Arial"/>
          <w:sz w:val="24"/>
          <w:szCs w:val="24"/>
        </w:rPr>
        <w:t xml:space="preserve"> служащими и специалистами </w:t>
      </w:r>
      <w:r w:rsidR="00221FAF" w:rsidRPr="00BA653B">
        <w:rPr>
          <w:rFonts w:ascii="Arial" w:hAnsi="Arial" w:cs="Arial"/>
          <w:sz w:val="24"/>
          <w:szCs w:val="24"/>
        </w:rPr>
        <w:t>Администрации</w:t>
      </w:r>
      <w:r w:rsidRPr="00BA653B">
        <w:rPr>
          <w:rFonts w:ascii="Arial" w:hAnsi="Arial" w:cs="Arial"/>
          <w:sz w:val="24"/>
          <w:szCs w:val="24"/>
        </w:rPr>
        <w:t xml:space="preserve"> положений </w:t>
      </w:r>
      <w:r w:rsidR="00662218" w:rsidRPr="00BA653B">
        <w:rPr>
          <w:rFonts w:ascii="Arial" w:hAnsi="Arial" w:cs="Arial"/>
          <w:sz w:val="24"/>
          <w:szCs w:val="24"/>
        </w:rPr>
        <w:t>Временного порядка</w:t>
      </w:r>
      <w:r w:rsidRPr="00BA653B">
        <w:rPr>
          <w:rFonts w:ascii="Arial" w:hAnsi="Arial" w:cs="Arial"/>
          <w:sz w:val="24"/>
          <w:szCs w:val="24"/>
        </w:rPr>
        <w:t xml:space="preserve"> и иных нормативных правовых актов, устанавливающих требования к предоставлению </w:t>
      </w:r>
      <w:r w:rsidR="00221FAF" w:rsidRPr="00BA653B">
        <w:rPr>
          <w:rFonts w:ascii="Arial" w:hAnsi="Arial" w:cs="Arial"/>
          <w:sz w:val="24"/>
          <w:szCs w:val="24"/>
        </w:rPr>
        <w:t>Муниципальной услуги</w:t>
      </w:r>
      <w:r w:rsidRPr="00BA653B">
        <w:rPr>
          <w:rFonts w:ascii="Arial" w:hAnsi="Arial" w:cs="Arial"/>
          <w:sz w:val="24"/>
          <w:szCs w:val="24"/>
        </w:rPr>
        <w:t>, а также принятием ими решений</w:t>
      </w:r>
      <w:bookmarkEnd w:id="181"/>
      <w:bookmarkEnd w:id="182"/>
      <w:bookmarkEnd w:id="183"/>
      <w:bookmarkEnd w:id="184"/>
      <w:bookmarkEnd w:id="185"/>
    </w:p>
    <w:p w:rsidR="006A4A6A" w:rsidRPr="00BA653B" w:rsidRDefault="00EF3F06" w:rsidP="00BA653B">
      <w:pPr>
        <w:pStyle w:val="11"/>
        <w:spacing w:line="240" w:lineRule="auto"/>
        <w:ind w:left="0" w:firstLine="567"/>
        <w:rPr>
          <w:rFonts w:ascii="Arial" w:hAnsi="Arial" w:cs="Arial"/>
          <w:sz w:val="24"/>
          <w:szCs w:val="24"/>
        </w:rPr>
      </w:pPr>
      <w:r w:rsidRPr="00BA653B">
        <w:rPr>
          <w:rFonts w:ascii="Arial" w:hAnsi="Arial" w:cs="Arial"/>
          <w:sz w:val="24"/>
          <w:szCs w:val="24"/>
        </w:rPr>
        <w:t xml:space="preserve">Контроль за соблюдением должностными лицами Администрации, положений </w:t>
      </w:r>
      <w:r w:rsidR="00662218" w:rsidRPr="00BA653B">
        <w:rPr>
          <w:rFonts w:ascii="Arial" w:hAnsi="Arial" w:cs="Arial"/>
          <w:sz w:val="24"/>
          <w:szCs w:val="24"/>
        </w:rPr>
        <w:t>Временного порядка</w:t>
      </w:r>
      <w:r w:rsidRPr="00BA653B">
        <w:rPr>
          <w:rFonts w:ascii="Arial" w:hAnsi="Arial" w:cs="Arial"/>
          <w:sz w:val="24"/>
          <w:szCs w:val="24"/>
        </w:rPr>
        <w:t xml:space="preserve"> и иных нормативных правовых актов, устанавливающих требования к предоставлению </w:t>
      </w:r>
      <w:r w:rsidR="0051242E" w:rsidRPr="00BA653B">
        <w:rPr>
          <w:rFonts w:ascii="Arial" w:hAnsi="Arial" w:cs="Arial"/>
          <w:sz w:val="24"/>
          <w:szCs w:val="24"/>
        </w:rPr>
        <w:t xml:space="preserve">Муниципальной </w:t>
      </w:r>
      <w:r w:rsidRPr="00BA653B">
        <w:rPr>
          <w:rFonts w:ascii="Arial" w:hAnsi="Arial" w:cs="Arial"/>
          <w:sz w:val="24"/>
          <w:szCs w:val="24"/>
        </w:rPr>
        <w:t>услуги осуществляется в форме</w:t>
      </w:r>
      <w:r w:rsidR="006A4A6A" w:rsidRPr="00BA653B">
        <w:rPr>
          <w:rFonts w:ascii="Arial" w:hAnsi="Arial" w:cs="Arial"/>
          <w:sz w:val="24"/>
          <w:szCs w:val="24"/>
        </w:rPr>
        <w:t>:</w:t>
      </w:r>
    </w:p>
    <w:p w:rsidR="006A4A6A" w:rsidRPr="00BA653B" w:rsidRDefault="006A4A6A" w:rsidP="00BA653B">
      <w:pPr>
        <w:pStyle w:val="10"/>
        <w:numPr>
          <w:ilvl w:val="0"/>
          <w:numId w:val="19"/>
        </w:numPr>
        <w:spacing w:line="240" w:lineRule="auto"/>
        <w:ind w:left="0" w:firstLine="567"/>
        <w:rPr>
          <w:rFonts w:ascii="Arial" w:hAnsi="Arial" w:cs="Arial"/>
          <w:sz w:val="24"/>
          <w:szCs w:val="24"/>
        </w:rPr>
      </w:pPr>
      <w:r w:rsidRPr="00BA653B">
        <w:rPr>
          <w:rFonts w:ascii="Arial" w:hAnsi="Arial" w:cs="Arial"/>
          <w:sz w:val="24"/>
          <w:szCs w:val="24"/>
        </w:rPr>
        <w:t xml:space="preserve">текущего контроля за соблюдением полноты и качества предоставления </w:t>
      </w:r>
      <w:r w:rsidR="00221FAF" w:rsidRPr="00BA653B">
        <w:rPr>
          <w:rFonts w:ascii="Arial" w:hAnsi="Arial" w:cs="Arial"/>
          <w:sz w:val="24"/>
          <w:szCs w:val="24"/>
        </w:rPr>
        <w:t>Муниципальной услуги</w:t>
      </w:r>
      <w:r w:rsidRPr="00BA653B">
        <w:rPr>
          <w:rFonts w:ascii="Arial" w:hAnsi="Arial" w:cs="Arial"/>
          <w:sz w:val="24"/>
          <w:szCs w:val="24"/>
        </w:rPr>
        <w:t xml:space="preserve"> (далее - Текущий контроль);</w:t>
      </w:r>
    </w:p>
    <w:p w:rsidR="006A4A6A" w:rsidRPr="00BA653B" w:rsidRDefault="006A4A6A" w:rsidP="00BA653B">
      <w:pPr>
        <w:pStyle w:val="11"/>
        <w:numPr>
          <w:ilvl w:val="0"/>
          <w:numId w:val="4"/>
        </w:numPr>
        <w:spacing w:line="240" w:lineRule="auto"/>
        <w:ind w:left="0" w:firstLine="567"/>
        <w:rPr>
          <w:rFonts w:ascii="Arial" w:hAnsi="Arial" w:cs="Arial"/>
          <w:sz w:val="24"/>
          <w:szCs w:val="24"/>
        </w:rPr>
      </w:pPr>
      <w:r w:rsidRPr="00BA653B">
        <w:rPr>
          <w:rFonts w:ascii="Arial" w:hAnsi="Arial" w:cs="Arial"/>
          <w:sz w:val="24"/>
          <w:szCs w:val="24"/>
        </w:rPr>
        <w:t xml:space="preserve">контроля за соблюдением порядка предоставления </w:t>
      </w:r>
      <w:r w:rsidR="00221FAF" w:rsidRPr="00BA653B">
        <w:rPr>
          <w:rFonts w:ascii="Arial" w:hAnsi="Arial" w:cs="Arial"/>
          <w:sz w:val="24"/>
          <w:szCs w:val="24"/>
        </w:rPr>
        <w:t>Муниципальной услуги</w:t>
      </w:r>
      <w:r w:rsidRPr="00BA653B">
        <w:rPr>
          <w:rFonts w:ascii="Arial" w:hAnsi="Arial" w:cs="Arial"/>
          <w:sz w:val="24"/>
          <w:szCs w:val="24"/>
        </w:rPr>
        <w:t>.</w:t>
      </w:r>
    </w:p>
    <w:p w:rsidR="00EF3F06" w:rsidRPr="00BA653B" w:rsidRDefault="00EF3F06" w:rsidP="00BA653B">
      <w:pPr>
        <w:pStyle w:val="11"/>
        <w:spacing w:line="240" w:lineRule="auto"/>
        <w:ind w:left="0" w:firstLine="567"/>
        <w:rPr>
          <w:rFonts w:ascii="Arial" w:hAnsi="Arial" w:cs="Arial"/>
          <w:sz w:val="24"/>
          <w:szCs w:val="24"/>
        </w:rPr>
      </w:pPr>
      <w:r w:rsidRPr="00BA653B">
        <w:rPr>
          <w:rFonts w:ascii="Arial" w:hAnsi="Arial" w:cs="Arial"/>
          <w:sz w:val="24"/>
          <w:szCs w:val="24"/>
        </w:rPr>
        <w:t>Текущий контроль осуществляет заместитель руководителя Администрации</w:t>
      </w:r>
      <w:r w:rsidRPr="00BA653B">
        <w:rPr>
          <w:rFonts w:ascii="Arial" w:hAnsi="Arial" w:cs="Arial"/>
          <w:sz w:val="24"/>
          <w:szCs w:val="24"/>
        </w:rPr>
        <w:br/>
        <w:t xml:space="preserve">в соответствии с приказом о распределении обязанностей и уполномоченные </w:t>
      </w:r>
      <w:r w:rsidRPr="00BA653B">
        <w:rPr>
          <w:rFonts w:ascii="Arial" w:hAnsi="Arial" w:cs="Arial"/>
          <w:sz w:val="24"/>
          <w:szCs w:val="24"/>
        </w:rPr>
        <w:br/>
        <w:t>им должностные лица</w:t>
      </w:r>
      <w:r w:rsidR="000B7434" w:rsidRPr="00BA653B">
        <w:rPr>
          <w:rFonts w:ascii="Arial" w:hAnsi="Arial" w:cs="Arial"/>
          <w:sz w:val="24"/>
          <w:szCs w:val="24"/>
        </w:rPr>
        <w:t>.</w:t>
      </w:r>
    </w:p>
    <w:p w:rsidR="006A4A6A" w:rsidRPr="00BA653B" w:rsidRDefault="006A4A6A" w:rsidP="00BA653B">
      <w:pPr>
        <w:pStyle w:val="11"/>
        <w:spacing w:line="240" w:lineRule="auto"/>
        <w:ind w:left="0" w:firstLine="567"/>
        <w:rPr>
          <w:rFonts w:ascii="Arial" w:hAnsi="Arial" w:cs="Arial"/>
          <w:sz w:val="24"/>
          <w:szCs w:val="24"/>
        </w:rPr>
      </w:pPr>
      <w:r w:rsidRPr="00BA653B">
        <w:rPr>
          <w:rFonts w:ascii="Arial" w:hAnsi="Arial" w:cs="Arial"/>
          <w:sz w:val="24"/>
          <w:szCs w:val="24"/>
        </w:rPr>
        <w:t xml:space="preserve"> </w:t>
      </w:r>
      <w:r w:rsidR="00EF3F06" w:rsidRPr="00BA653B">
        <w:rPr>
          <w:rFonts w:ascii="Arial" w:hAnsi="Arial" w:cs="Arial"/>
          <w:sz w:val="24"/>
          <w:szCs w:val="24"/>
        </w:rPr>
        <w:t>Текущий контроль осуществляется в порядке, установленном руководителем Администрации для контроля за исполнением правовых актов Администрации.</w:t>
      </w:r>
    </w:p>
    <w:p w:rsidR="006A4A6A" w:rsidRPr="00BA653B" w:rsidRDefault="006A4A6A" w:rsidP="00BA653B">
      <w:pPr>
        <w:pStyle w:val="11"/>
        <w:spacing w:line="240" w:lineRule="auto"/>
        <w:ind w:left="0" w:firstLine="567"/>
        <w:rPr>
          <w:rFonts w:ascii="Arial" w:hAnsi="Arial" w:cs="Arial"/>
          <w:sz w:val="24"/>
          <w:szCs w:val="24"/>
        </w:rPr>
      </w:pPr>
      <w:r w:rsidRPr="00BA653B">
        <w:rPr>
          <w:rFonts w:ascii="Arial" w:hAnsi="Arial" w:cs="Arial"/>
          <w:sz w:val="24"/>
          <w:szCs w:val="24"/>
        </w:rPr>
        <w:t xml:space="preserve">Контроль за соблюдением порядка предоставления </w:t>
      </w:r>
      <w:r w:rsidR="00221FAF" w:rsidRPr="00BA653B">
        <w:rPr>
          <w:rFonts w:ascii="Arial" w:hAnsi="Arial" w:cs="Arial"/>
          <w:sz w:val="24"/>
          <w:szCs w:val="24"/>
        </w:rPr>
        <w:t>Муниципальной услуги</w:t>
      </w:r>
      <w:r w:rsidRPr="00BA653B">
        <w:rPr>
          <w:rFonts w:ascii="Arial" w:hAnsi="Arial" w:cs="Arial"/>
          <w:sz w:val="24"/>
          <w:szCs w:val="24"/>
        </w:rPr>
        <w:t xml:space="preserve"> осуществляется Министерством государственного управления, информационных технологий и связи Московской области в соответствии с порядком, утвержденном постановлением Правительства Московской области от 16 апреля 2015 года № 253/14</w:t>
      </w:r>
      <w:r w:rsidR="0051242E" w:rsidRPr="00BA653B">
        <w:rPr>
          <w:rFonts w:ascii="Arial" w:hAnsi="Arial" w:cs="Arial"/>
          <w:sz w:val="24"/>
          <w:szCs w:val="24"/>
        </w:rPr>
        <w:t xml:space="preserve"> </w:t>
      </w:r>
      <w:r w:rsidRPr="00BA653B">
        <w:rPr>
          <w:rFonts w:ascii="Arial" w:hAnsi="Arial" w:cs="Arial"/>
          <w:sz w:val="24"/>
          <w:szCs w:val="24"/>
        </w:rPr>
        <w:t>«Об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 и на основании Закона Московской области от 4 мая 2016 года № 37/2016-ОЗ «Кодекс Московской области об административных правонарушениях»</w:t>
      </w:r>
      <w:r w:rsidR="00C23832" w:rsidRPr="00BA653B">
        <w:rPr>
          <w:rFonts w:ascii="Arial" w:hAnsi="Arial" w:cs="Arial"/>
          <w:sz w:val="24"/>
          <w:szCs w:val="24"/>
        </w:rPr>
        <w:t>.</w:t>
      </w:r>
    </w:p>
    <w:p w:rsidR="0051242E" w:rsidRPr="00BA653B" w:rsidRDefault="0051242E" w:rsidP="00BA653B">
      <w:pPr>
        <w:pStyle w:val="11"/>
        <w:numPr>
          <w:ilvl w:val="0"/>
          <w:numId w:val="0"/>
        </w:numPr>
        <w:spacing w:line="240" w:lineRule="auto"/>
        <w:ind w:left="567"/>
        <w:rPr>
          <w:rFonts w:ascii="Arial" w:hAnsi="Arial" w:cs="Arial"/>
          <w:sz w:val="24"/>
          <w:szCs w:val="24"/>
        </w:rPr>
      </w:pPr>
    </w:p>
    <w:p w:rsidR="006A4A6A" w:rsidRPr="00BA653B" w:rsidRDefault="006A4A6A" w:rsidP="00BA653B">
      <w:pPr>
        <w:pStyle w:val="2-"/>
        <w:spacing w:before="0" w:after="0"/>
        <w:ind w:left="0" w:firstLine="851"/>
        <w:rPr>
          <w:rFonts w:ascii="Arial" w:hAnsi="Arial" w:cs="Arial"/>
          <w:sz w:val="24"/>
          <w:szCs w:val="24"/>
        </w:rPr>
      </w:pPr>
      <w:bookmarkStart w:id="186" w:name="_Toc438376253"/>
      <w:bookmarkStart w:id="187" w:name="_Toc438727102"/>
      <w:bookmarkStart w:id="188" w:name="_Toc468470749"/>
      <w:bookmarkStart w:id="189" w:name="_Toc473648662"/>
      <w:bookmarkStart w:id="190" w:name="_Toc507415661"/>
      <w:r w:rsidRPr="00BA653B">
        <w:rPr>
          <w:rFonts w:ascii="Arial" w:hAnsi="Arial" w:cs="Arial"/>
          <w:sz w:val="24"/>
          <w:szCs w:val="24"/>
        </w:rPr>
        <w:t xml:space="preserve">Порядок и периодичность осуществления Текущего контроля полноты и качества предоставления </w:t>
      </w:r>
      <w:r w:rsidR="00221FAF" w:rsidRPr="00BA653B">
        <w:rPr>
          <w:rFonts w:ascii="Arial" w:hAnsi="Arial" w:cs="Arial"/>
          <w:sz w:val="24"/>
          <w:szCs w:val="24"/>
        </w:rPr>
        <w:t>Муниципальной услуги</w:t>
      </w:r>
      <w:r w:rsidRPr="00BA653B">
        <w:rPr>
          <w:rFonts w:ascii="Arial" w:hAnsi="Arial" w:cs="Arial"/>
          <w:sz w:val="24"/>
          <w:szCs w:val="24"/>
        </w:rPr>
        <w:t xml:space="preserve"> и Контроля за соблюдением порядка предоставления </w:t>
      </w:r>
      <w:r w:rsidR="00221FAF" w:rsidRPr="00BA653B">
        <w:rPr>
          <w:rFonts w:ascii="Arial" w:hAnsi="Arial" w:cs="Arial"/>
          <w:sz w:val="24"/>
          <w:szCs w:val="24"/>
        </w:rPr>
        <w:t>Муниципальной услуги</w:t>
      </w:r>
      <w:bookmarkEnd w:id="186"/>
      <w:bookmarkEnd w:id="187"/>
      <w:bookmarkEnd w:id="188"/>
      <w:bookmarkEnd w:id="189"/>
      <w:bookmarkEnd w:id="190"/>
    </w:p>
    <w:p w:rsidR="00EF3F06" w:rsidRPr="00BA653B" w:rsidRDefault="00EF3F06" w:rsidP="00BA653B">
      <w:pPr>
        <w:pStyle w:val="11"/>
        <w:spacing w:line="240" w:lineRule="auto"/>
        <w:ind w:left="0" w:firstLine="567"/>
        <w:rPr>
          <w:rFonts w:ascii="Arial" w:hAnsi="Arial" w:cs="Arial"/>
          <w:sz w:val="24"/>
          <w:szCs w:val="24"/>
        </w:rPr>
      </w:pPr>
      <w:r w:rsidRPr="00BA653B">
        <w:rPr>
          <w:rFonts w:ascii="Arial" w:hAnsi="Arial" w:cs="Arial"/>
          <w:sz w:val="24"/>
          <w:szCs w:val="24"/>
        </w:rPr>
        <w:t>Текущий контроль осуществляется в форме постоянного мониторинга решений и действий</w:t>
      </w:r>
      <w:r w:rsidR="00380043">
        <w:rPr>
          <w:rFonts w:ascii="Arial" w:hAnsi="Arial" w:cs="Arial"/>
          <w:sz w:val="24"/>
          <w:szCs w:val="24"/>
        </w:rPr>
        <w:t>,</w:t>
      </w:r>
      <w:r w:rsidRPr="00BA653B">
        <w:rPr>
          <w:rFonts w:ascii="Arial" w:hAnsi="Arial" w:cs="Arial"/>
          <w:sz w:val="24"/>
          <w:szCs w:val="24"/>
        </w:rPr>
        <w:t xml:space="preserve"> участвующих в пред</w:t>
      </w:r>
      <w:r w:rsidR="00203C1C" w:rsidRPr="00BA653B">
        <w:rPr>
          <w:rFonts w:ascii="Arial" w:hAnsi="Arial" w:cs="Arial"/>
          <w:sz w:val="24"/>
          <w:szCs w:val="24"/>
        </w:rPr>
        <w:t xml:space="preserve">оставлении </w:t>
      </w:r>
      <w:r w:rsidRPr="00BA653B">
        <w:rPr>
          <w:rFonts w:ascii="Arial" w:hAnsi="Arial" w:cs="Arial"/>
          <w:sz w:val="24"/>
          <w:szCs w:val="24"/>
        </w:rPr>
        <w:t>Муниципальной услуги должностных лиц, муниципальных служащих и специалистов Администрации, а также в форме внутренних проверок в Администрации по Заявлениям, обращениям и жалобам граждан, их объединений и организаций на решения, а также действия (бездействия) должностных лиц, муниципальных служащих и специалистов Администрации, участвующих в предоставлении Муниципальной услуги.</w:t>
      </w:r>
    </w:p>
    <w:p w:rsidR="006A4A6A" w:rsidRPr="00BA653B" w:rsidRDefault="006A4A6A" w:rsidP="00BA653B">
      <w:pPr>
        <w:pStyle w:val="11"/>
        <w:spacing w:line="240" w:lineRule="auto"/>
        <w:ind w:left="0" w:firstLine="567"/>
        <w:rPr>
          <w:rFonts w:ascii="Arial" w:hAnsi="Arial" w:cs="Arial"/>
          <w:sz w:val="24"/>
          <w:szCs w:val="24"/>
        </w:rPr>
      </w:pPr>
      <w:r w:rsidRPr="00BA653B">
        <w:rPr>
          <w:rFonts w:ascii="Arial" w:hAnsi="Arial" w:cs="Arial"/>
          <w:sz w:val="24"/>
          <w:szCs w:val="24"/>
        </w:rPr>
        <w:t xml:space="preserve">Порядок осуществления Текущего контроля утверждается </w:t>
      </w:r>
      <w:r w:rsidR="00966B70" w:rsidRPr="00BA653B">
        <w:rPr>
          <w:rFonts w:ascii="Arial" w:hAnsi="Arial" w:cs="Arial"/>
          <w:sz w:val="24"/>
          <w:szCs w:val="24"/>
        </w:rPr>
        <w:t>руководителем Администрации</w:t>
      </w:r>
      <w:r w:rsidR="00B5169F" w:rsidRPr="00BA653B">
        <w:rPr>
          <w:rFonts w:ascii="Arial" w:hAnsi="Arial" w:cs="Arial"/>
          <w:sz w:val="24"/>
          <w:szCs w:val="24"/>
        </w:rPr>
        <w:t>.</w:t>
      </w:r>
      <w:r w:rsidRPr="00BA653B">
        <w:rPr>
          <w:rFonts w:ascii="Arial" w:hAnsi="Arial" w:cs="Arial"/>
          <w:sz w:val="24"/>
          <w:szCs w:val="24"/>
        </w:rPr>
        <w:t xml:space="preserve"> </w:t>
      </w:r>
    </w:p>
    <w:p w:rsidR="00587569" w:rsidRPr="00BA653B" w:rsidRDefault="00EF3F06" w:rsidP="00BA653B">
      <w:pPr>
        <w:pStyle w:val="11"/>
        <w:spacing w:line="240" w:lineRule="auto"/>
        <w:ind w:left="0" w:firstLine="567"/>
        <w:rPr>
          <w:rFonts w:ascii="Arial" w:hAnsi="Arial" w:cs="Arial"/>
          <w:sz w:val="24"/>
          <w:szCs w:val="24"/>
        </w:rPr>
      </w:pPr>
      <w:r w:rsidRPr="00BA653B">
        <w:rPr>
          <w:rFonts w:ascii="Arial" w:hAnsi="Arial" w:cs="Arial"/>
          <w:sz w:val="24"/>
          <w:szCs w:val="24"/>
        </w:rPr>
        <w:t>Контроль за собл</w:t>
      </w:r>
      <w:r w:rsidR="00203C1C" w:rsidRPr="00BA653B">
        <w:rPr>
          <w:rFonts w:ascii="Arial" w:hAnsi="Arial" w:cs="Arial"/>
          <w:sz w:val="24"/>
          <w:szCs w:val="24"/>
        </w:rPr>
        <w:t xml:space="preserve">юдением порядка предоставления </w:t>
      </w:r>
      <w:r w:rsidRPr="00BA653B">
        <w:rPr>
          <w:rFonts w:ascii="Arial" w:hAnsi="Arial" w:cs="Arial"/>
          <w:sz w:val="24"/>
          <w:szCs w:val="24"/>
        </w:rPr>
        <w:t xml:space="preserve">Муниципальной услуги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ответственными должностными лицами Администрации положений </w:t>
      </w:r>
      <w:r w:rsidR="00662218" w:rsidRPr="00BA653B">
        <w:rPr>
          <w:rFonts w:ascii="Arial" w:hAnsi="Arial" w:cs="Arial"/>
          <w:sz w:val="24"/>
          <w:szCs w:val="24"/>
        </w:rPr>
        <w:t>Временного порядка</w:t>
      </w:r>
      <w:r w:rsidRPr="00BA653B">
        <w:rPr>
          <w:rFonts w:ascii="Arial" w:hAnsi="Arial" w:cs="Arial"/>
          <w:sz w:val="24"/>
          <w:szCs w:val="24"/>
        </w:rPr>
        <w:t xml:space="preserve"> в части соблюдения порядка предоставления Муниципальной услуги</w:t>
      </w:r>
      <w:r w:rsidR="00587569" w:rsidRPr="00BA653B">
        <w:rPr>
          <w:rFonts w:ascii="Arial" w:hAnsi="Arial" w:cs="Arial"/>
          <w:sz w:val="24"/>
          <w:szCs w:val="24"/>
        </w:rPr>
        <w:t>.</w:t>
      </w:r>
    </w:p>
    <w:p w:rsidR="00587569" w:rsidRPr="00BA653B" w:rsidRDefault="00587569" w:rsidP="00BA653B">
      <w:pPr>
        <w:pStyle w:val="11"/>
        <w:spacing w:line="240" w:lineRule="auto"/>
        <w:ind w:left="0" w:firstLine="567"/>
        <w:rPr>
          <w:rFonts w:ascii="Arial" w:hAnsi="Arial" w:cs="Arial"/>
          <w:sz w:val="24"/>
          <w:szCs w:val="24"/>
        </w:rPr>
      </w:pPr>
      <w:r w:rsidRPr="00BA653B">
        <w:rPr>
          <w:rFonts w:ascii="Arial" w:hAnsi="Arial" w:cs="Arial"/>
          <w:sz w:val="24"/>
          <w:szCs w:val="24"/>
        </w:rPr>
        <w:t>Плановые проверки Администрации проводятся уполномоченными должностными лицами Министерства государственного управления, информационных технологий и связи Московской области на основании ежегодного плана проведения проверок, сформированного и согласованного Прокуратурой Московской области, не чаще одного раза в два года.</w:t>
      </w:r>
    </w:p>
    <w:p w:rsidR="00587569" w:rsidRPr="00BA653B" w:rsidRDefault="00587569" w:rsidP="00BA653B">
      <w:pPr>
        <w:pStyle w:val="11"/>
        <w:spacing w:line="240" w:lineRule="auto"/>
        <w:ind w:left="0" w:firstLine="567"/>
        <w:rPr>
          <w:rFonts w:ascii="Arial" w:hAnsi="Arial" w:cs="Arial"/>
          <w:sz w:val="24"/>
          <w:szCs w:val="24"/>
        </w:rPr>
      </w:pPr>
      <w:r w:rsidRPr="00BA653B">
        <w:rPr>
          <w:rFonts w:ascii="Arial" w:hAnsi="Arial" w:cs="Arial"/>
          <w:sz w:val="24"/>
          <w:szCs w:val="24"/>
        </w:rPr>
        <w:t xml:space="preserve">Внеплановые проверки  Администрации проводятся уполномоченными должностными лицами  Министерства государственного управления, информационных технологий и связи Московской области по согласованию с Прокуратурой Московской области  на основании решения заместителя председателя Правительства Московской области – министра  государственного управления информационных технологий и связи Московской области, принимаемого на основании обращений граждан, </w:t>
      </w:r>
      <w:r w:rsidR="004F5B3D" w:rsidRPr="00BA653B">
        <w:rPr>
          <w:rFonts w:ascii="Arial" w:hAnsi="Arial" w:cs="Arial"/>
          <w:sz w:val="24"/>
          <w:szCs w:val="24"/>
        </w:rPr>
        <w:t>юридических лиц</w:t>
      </w:r>
      <w:r w:rsidRPr="00BA653B">
        <w:rPr>
          <w:rFonts w:ascii="Arial" w:hAnsi="Arial" w:cs="Arial"/>
          <w:sz w:val="24"/>
          <w:szCs w:val="24"/>
        </w:rPr>
        <w:t xml:space="preserve"> и полученной от государственных органов информации о фактах нарушений законодательства Российской Федерации</w:t>
      </w:r>
      <w:r w:rsidR="00B24133" w:rsidRPr="00BA653B">
        <w:rPr>
          <w:rFonts w:ascii="Arial" w:hAnsi="Arial" w:cs="Arial"/>
          <w:sz w:val="24"/>
          <w:szCs w:val="24"/>
        </w:rPr>
        <w:t>,</w:t>
      </w:r>
      <w:r w:rsidRPr="00BA653B">
        <w:rPr>
          <w:rFonts w:ascii="Arial" w:hAnsi="Arial" w:cs="Arial"/>
          <w:sz w:val="24"/>
          <w:szCs w:val="24"/>
        </w:rPr>
        <w:t xml:space="preserve"> влекущих возникновение чрезвычайных ситуаций, угрозу жизни и здоровью граждан, а также массовые нарушения прав граждан.</w:t>
      </w:r>
    </w:p>
    <w:p w:rsidR="00587569" w:rsidRPr="00BA653B" w:rsidRDefault="00587569" w:rsidP="00BA653B">
      <w:pPr>
        <w:pStyle w:val="11"/>
        <w:spacing w:line="240" w:lineRule="auto"/>
        <w:ind w:left="0" w:firstLine="567"/>
        <w:rPr>
          <w:rFonts w:ascii="Arial" w:hAnsi="Arial" w:cs="Arial"/>
          <w:sz w:val="24"/>
          <w:szCs w:val="24"/>
        </w:rPr>
      </w:pPr>
      <w:r w:rsidRPr="00BA653B">
        <w:rPr>
          <w:rFonts w:ascii="Arial" w:hAnsi="Arial" w:cs="Arial"/>
          <w:sz w:val="24"/>
          <w:szCs w:val="24"/>
        </w:rPr>
        <w:t>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материалам и обращениям.</w:t>
      </w:r>
    </w:p>
    <w:p w:rsidR="00AC1019" w:rsidRPr="00BA653B" w:rsidRDefault="00AC1019" w:rsidP="00BA653B">
      <w:pPr>
        <w:pStyle w:val="11"/>
        <w:numPr>
          <w:ilvl w:val="0"/>
          <w:numId w:val="0"/>
        </w:numPr>
        <w:spacing w:line="240" w:lineRule="auto"/>
        <w:ind w:left="567"/>
        <w:rPr>
          <w:rFonts w:ascii="Arial" w:hAnsi="Arial" w:cs="Arial"/>
          <w:sz w:val="24"/>
          <w:szCs w:val="24"/>
        </w:rPr>
      </w:pPr>
    </w:p>
    <w:p w:rsidR="006A4A6A" w:rsidRPr="00BA653B" w:rsidRDefault="00587569" w:rsidP="00380043">
      <w:pPr>
        <w:pStyle w:val="2-"/>
        <w:spacing w:before="0" w:after="0"/>
        <w:ind w:left="0" w:hanging="426"/>
        <w:rPr>
          <w:rFonts w:ascii="Arial" w:hAnsi="Arial" w:cs="Arial"/>
          <w:sz w:val="24"/>
          <w:szCs w:val="24"/>
        </w:rPr>
      </w:pPr>
      <w:bookmarkStart w:id="191" w:name="_Toc438376254"/>
      <w:bookmarkStart w:id="192" w:name="_Toc438727103"/>
      <w:bookmarkStart w:id="193" w:name="_Toc468470750"/>
      <w:bookmarkStart w:id="194" w:name="_Toc473648663"/>
      <w:bookmarkStart w:id="195" w:name="_Toc507415662"/>
      <w:r w:rsidRPr="00BA653B">
        <w:rPr>
          <w:rFonts w:ascii="Arial" w:hAnsi="Arial" w:cs="Arial"/>
          <w:sz w:val="24"/>
          <w:szCs w:val="24"/>
        </w:rPr>
        <w:t>О</w:t>
      </w:r>
      <w:r w:rsidR="006A4A6A" w:rsidRPr="00BA653B">
        <w:rPr>
          <w:rFonts w:ascii="Arial" w:hAnsi="Arial" w:cs="Arial"/>
          <w:sz w:val="24"/>
          <w:szCs w:val="24"/>
        </w:rPr>
        <w:t xml:space="preserve">тветственность должностных лиц, </w:t>
      </w:r>
      <w:r w:rsidR="00DA725E" w:rsidRPr="00BA653B">
        <w:rPr>
          <w:rFonts w:ascii="Arial" w:hAnsi="Arial" w:cs="Arial"/>
          <w:sz w:val="24"/>
          <w:szCs w:val="24"/>
        </w:rPr>
        <w:t>муниципальных</w:t>
      </w:r>
      <w:r w:rsidR="006A4A6A" w:rsidRPr="00BA653B">
        <w:rPr>
          <w:rFonts w:ascii="Arial" w:hAnsi="Arial" w:cs="Arial"/>
          <w:sz w:val="24"/>
          <w:szCs w:val="24"/>
        </w:rPr>
        <w:t xml:space="preserve"> служащих и специалистов </w:t>
      </w:r>
      <w:r w:rsidR="00221FAF" w:rsidRPr="00BA653B">
        <w:rPr>
          <w:rFonts w:ascii="Arial" w:hAnsi="Arial" w:cs="Arial"/>
          <w:sz w:val="24"/>
          <w:szCs w:val="24"/>
        </w:rPr>
        <w:t>Администрации</w:t>
      </w:r>
      <w:r w:rsidR="006A4A6A" w:rsidRPr="00BA653B">
        <w:rPr>
          <w:rFonts w:ascii="Arial" w:hAnsi="Arial" w:cs="Arial"/>
          <w:sz w:val="24"/>
          <w:szCs w:val="24"/>
        </w:rPr>
        <w:t xml:space="preserve"> за решения и действия (бездействие), принимаемые (осуществляемые) ими в ходе предоставления </w:t>
      </w:r>
      <w:r w:rsidR="00221FAF" w:rsidRPr="00BA653B">
        <w:rPr>
          <w:rFonts w:ascii="Arial" w:hAnsi="Arial" w:cs="Arial"/>
          <w:sz w:val="24"/>
          <w:szCs w:val="24"/>
        </w:rPr>
        <w:t>Муниципальной услуги</w:t>
      </w:r>
      <w:bookmarkEnd w:id="191"/>
      <w:bookmarkEnd w:id="192"/>
      <w:bookmarkEnd w:id="193"/>
      <w:bookmarkEnd w:id="194"/>
      <w:bookmarkEnd w:id="195"/>
    </w:p>
    <w:p w:rsidR="006A4A6A" w:rsidRPr="00BA653B" w:rsidRDefault="00EF3F06" w:rsidP="00BA653B">
      <w:pPr>
        <w:pStyle w:val="11"/>
        <w:spacing w:line="240" w:lineRule="auto"/>
        <w:ind w:left="0" w:firstLine="567"/>
        <w:rPr>
          <w:rFonts w:ascii="Arial" w:hAnsi="Arial" w:cs="Arial"/>
          <w:sz w:val="24"/>
          <w:szCs w:val="24"/>
        </w:rPr>
      </w:pPr>
      <w:r w:rsidRPr="00BA653B">
        <w:rPr>
          <w:rFonts w:ascii="Arial" w:hAnsi="Arial" w:cs="Arial"/>
          <w:sz w:val="24"/>
          <w:szCs w:val="24"/>
        </w:rPr>
        <w:t>Должностные лица, муниципальные служащие и специалисты Администрации, ответственные за предоставление Муниципальной услуги и участвующие в предоставлении Муниципальной услуги несут ответственность за принимаемые (осуществляемые) в ходе предоставления Муниципальной услуги решения и действия (бездействие) в соответствии с требованиями законодательства Российской Федерации.</w:t>
      </w:r>
    </w:p>
    <w:p w:rsidR="006A4A6A" w:rsidRPr="00BA653B" w:rsidRDefault="00EF3F06" w:rsidP="00BA653B">
      <w:pPr>
        <w:pStyle w:val="11"/>
        <w:spacing w:line="240" w:lineRule="auto"/>
        <w:ind w:left="0" w:firstLine="567"/>
        <w:rPr>
          <w:rFonts w:ascii="Arial" w:hAnsi="Arial" w:cs="Arial"/>
          <w:sz w:val="24"/>
          <w:szCs w:val="24"/>
        </w:rPr>
      </w:pPr>
      <w:r w:rsidRPr="00BA653B">
        <w:rPr>
          <w:rFonts w:ascii="Arial" w:hAnsi="Arial" w:cs="Arial"/>
          <w:sz w:val="24"/>
          <w:szCs w:val="24"/>
        </w:rPr>
        <w:t>Неполное или некачественное предоставление Муниципальной услуги, выявленное в процессе Текущего контроля, влечёт применение дисциплинарного взыскания в соответствии с законодательством Российской Федерации</w:t>
      </w:r>
      <w:r w:rsidR="006A4A6A" w:rsidRPr="00BA653B">
        <w:rPr>
          <w:rFonts w:ascii="Arial" w:hAnsi="Arial" w:cs="Arial"/>
          <w:sz w:val="24"/>
          <w:szCs w:val="24"/>
        </w:rPr>
        <w:t>.</w:t>
      </w:r>
    </w:p>
    <w:p w:rsidR="00B17171" w:rsidRPr="00BA653B" w:rsidRDefault="00B17171" w:rsidP="00BA653B">
      <w:pPr>
        <w:pStyle w:val="11"/>
        <w:spacing w:line="240" w:lineRule="auto"/>
        <w:ind w:left="0" w:firstLine="567"/>
        <w:rPr>
          <w:rFonts w:ascii="Arial" w:hAnsi="Arial" w:cs="Arial"/>
          <w:sz w:val="24"/>
          <w:szCs w:val="24"/>
        </w:rPr>
      </w:pPr>
      <w:bookmarkStart w:id="196" w:name="_Toc438376255"/>
      <w:bookmarkStart w:id="197" w:name="_Toc438727104"/>
      <w:bookmarkStart w:id="198" w:name="_Toc468470751"/>
      <w:bookmarkStart w:id="199" w:name="_Toc473648664"/>
      <w:r w:rsidRPr="00BA653B">
        <w:rPr>
          <w:rFonts w:ascii="Arial" w:hAnsi="Arial" w:cs="Arial"/>
          <w:sz w:val="24"/>
          <w:szCs w:val="24"/>
        </w:rPr>
        <w:t>Нарушение порядка предоставления Муниципальной услуги, повлекшее непредоставление Муниципальной услуги Заявителю либо предоставление Муниципальной услуги Заявителю с нарушением установленных сроков, предусматривает административную ответственность должностного лица Администрации осуществляющего исполнительно-распорядительные полномочия в соответствии с Законом Московской области от 4 мая 2016 года № 37/2016-ОЗ «Кодекс Московской области об административных правонарушениях».</w:t>
      </w:r>
    </w:p>
    <w:p w:rsidR="00B17171" w:rsidRPr="00BA653B" w:rsidRDefault="00B134E0" w:rsidP="00BA653B">
      <w:pPr>
        <w:pStyle w:val="11"/>
        <w:numPr>
          <w:ilvl w:val="0"/>
          <w:numId w:val="0"/>
        </w:numPr>
        <w:tabs>
          <w:tab w:val="left" w:pos="1134"/>
        </w:tabs>
        <w:spacing w:line="240" w:lineRule="auto"/>
        <w:ind w:firstLine="567"/>
        <w:rPr>
          <w:rFonts w:ascii="Arial" w:hAnsi="Arial" w:cs="Arial"/>
          <w:sz w:val="24"/>
          <w:szCs w:val="24"/>
        </w:rPr>
      </w:pPr>
      <w:r w:rsidRPr="00BA653B">
        <w:rPr>
          <w:rFonts w:ascii="Arial" w:hAnsi="Arial" w:cs="Arial"/>
          <w:sz w:val="24"/>
          <w:szCs w:val="24"/>
        </w:rPr>
        <w:t xml:space="preserve">26.3.1. </w:t>
      </w:r>
      <w:r w:rsidR="00B17171" w:rsidRPr="00BA653B">
        <w:rPr>
          <w:rFonts w:ascii="Arial" w:hAnsi="Arial" w:cs="Arial"/>
          <w:sz w:val="24"/>
          <w:szCs w:val="24"/>
        </w:rPr>
        <w:t xml:space="preserve">К нарушениям порядка предоставления Муниципальной услуги, установленного настоящим </w:t>
      </w:r>
      <w:r w:rsidR="00662218" w:rsidRPr="00BA653B">
        <w:rPr>
          <w:rFonts w:ascii="Arial" w:hAnsi="Arial" w:cs="Arial"/>
          <w:sz w:val="24"/>
          <w:szCs w:val="24"/>
        </w:rPr>
        <w:t>Временным порядком</w:t>
      </w:r>
      <w:r w:rsidR="00B17171" w:rsidRPr="00BA653B">
        <w:rPr>
          <w:rFonts w:ascii="Arial" w:hAnsi="Arial" w:cs="Arial"/>
          <w:sz w:val="24"/>
          <w:szCs w:val="24"/>
        </w:rPr>
        <w:t xml:space="preserve"> в соответствии с Федеральным законом от 27.07.2010 № 210-ФЗ «Об организации предоставления государственных и муниципальных услуг» относится:</w:t>
      </w:r>
    </w:p>
    <w:p w:rsidR="00B17171" w:rsidRPr="00BA653B" w:rsidRDefault="00B17171" w:rsidP="00BA653B">
      <w:pPr>
        <w:widowControl w:val="0"/>
        <w:numPr>
          <w:ilvl w:val="0"/>
          <w:numId w:val="32"/>
        </w:numPr>
        <w:tabs>
          <w:tab w:val="left" w:pos="284"/>
          <w:tab w:val="left" w:pos="851"/>
          <w:tab w:val="left" w:pos="1418"/>
        </w:tabs>
        <w:spacing w:after="0" w:line="240" w:lineRule="auto"/>
        <w:ind w:left="0" w:firstLine="567"/>
        <w:contextualSpacing/>
        <w:jc w:val="both"/>
        <w:rPr>
          <w:rFonts w:ascii="Arial" w:hAnsi="Arial" w:cs="Arial"/>
          <w:sz w:val="24"/>
          <w:szCs w:val="24"/>
        </w:rPr>
      </w:pPr>
      <w:r w:rsidRPr="00BA653B">
        <w:rPr>
          <w:rFonts w:ascii="Arial" w:hAnsi="Arial" w:cs="Arial"/>
          <w:sz w:val="24"/>
          <w:szCs w:val="24"/>
        </w:rPr>
        <w:t xml:space="preserve">требование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настоящим </w:t>
      </w:r>
      <w:r w:rsidR="00662218" w:rsidRPr="00BA653B">
        <w:rPr>
          <w:rFonts w:ascii="Arial" w:hAnsi="Arial" w:cs="Arial"/>
          <w:sz w:val="24"/>
          <w:szCs w:val="24"/>
        </w:rPr>
        <w:t>Временным порядком</w:t>
      </w:r>
      <w:r w:rsidRPr="00BA653B">
        <w:rPr>
          <w:rFonts w:ascii="Arial" w:hAnsi="Arial" w:cs="Arial"/>
          <w:sz w:val="24"/>
          <w:szCs w:val="24"/>
        </w:rPr>
        <w:t>, иными нормативными правовыми актами, регулирующими отношения, возникающие в связи с предоставлением Муниципальной услуги;</w:t>
      </w:r>
    </w:p>
    <w:p w:rsidR="00B17171" w:rsidRPr="00BA653B" w:rsidRDefault="00B17171" w:rsidP="00BA653B">
      <w:pPr>
        <w:widowControl w:val="0"/>
        <w:numPr>
          <w:ilvl w:val="0"/>
          <w:numId w:val="32"/>
        </w:numPr>
        <w:tabs>
          <w:tab w:val="left" w:pos="284"/>
          <w:tab w:val="left" w:pos="851"/>
          <w:tab w:val="left" w:pos="1418"/>
        </w:tabs>
        <w:spacing w:after="0" w:line="240" w:lineRule="auto"/>
        <w:ind w:left="0" w:firstLine="567"/>
        <w:contextualSpacing/>
        <w:jc w:val="both"/>
        <w:rPr>
          <w:rFonts w:ascii="Arial" w:hAnsi="Arial" w:cs="Arial"/>
          <w:sz w:val="24"/>
          <w:szCs w:val="24"/>
        </w:rPr>
      </w:pPr>
      <w:r w:rsidRPr="00BA653B">
        <w:rPr>
          <w:rFonts w:ascii="Arial" w:hAnsi="Arial" w:cs="Arial"/>
          <w:sz w:val="24"/>
          <w:szCs w:val="24"/>
        </w:rPr>
        <w:t xml:space="preserve">требование от Заявителя (представителя Заявителя)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организаций, участвующих в предоставлении Муниципальной услуги в соответствии с настоящим </w:t>
      </w:r>
      <w:r w:rsidR="00662218" w:rsidRPr="00BA653B">
        <w:rPr>
          <w:rFonts w:ascii="Arial" w:hAnsi="Arial" w:cs="Arial"/>
          <w:sz w:val="24"/>
          <w:szCs w:val="24"/>
        </w:rPr>
        <w:t>Временным порядком</w:t>
      </w:r>
      <w:r w:rsidRPr="00BA653B">
        <w:rPr>
          <w:rFonts w:ascii="Arial" w:hAnsi="Arial" w:cs="Arial"/>
          <w:sz w:val="24"/>
          <w:szCs w:val="24"/>
        </w:rPr>
        <w:t>;</w:t>
      </w:r>
    </w:p>
    <w:p w:rsidR="00B17171" w:rsidRPr="00BA653B" w:rsidRDefault="00B17171" w:rsidP="00BA653B">
      <w:pPr>
        <w:widowControl w:val="0"/>
        <w:numPr>
          <w:ilvl w:val="0"/>
          <w:numId w:val="32"/>
        </w:numPr>
        <w:tabs>
          <w:tab w:val="left" w:pos="284"/>
          <w:tab w:val="left" w:pos="851"/>
          <w:tab w:val="left" w:pos="1418"/>
        </w:tabs>
        <w:spacing w:after="0" w:line="240" w:lineRule="auto"/>
        <w:ind w:left="0" w:firstLine="567"/>
        <w:contextualSpacing/>
        <w:jc w:val="both"/>
        <w:rPr>
          <w:rFonts w:ascii="Arial" w:hAnsi="Arial" w:cs="Arial"/>
          <w:sz w:val="24"/>
          <w:szCs w:val="24"/>
        </w:rPr>
      </w:pPr>
      <w:r w:rsidRPr="00BA653B">
        <w:rPr>
          <w:rFonts w:ascii="Arial" w:hAnsi="Arial" w:cs="Arial"/>
          <w:sz w:val="24"/>
          <w:szCs w:val="24"/>
        </w:rPr>
        <w:t xml:space="preserve">требование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для предоставления Муниципальной услуги не предусмотренных настоящим </w:t>
      </w:r>
      <w:r w:rsidR="00662218" w:rsidRPr="00BA653B">
        <w:rPr>
          <w:rFonts w:ascii="Arial" w:hAnsi="Arial" w:cs="Arial"/>
          <w:sz w:val="24"/>
          <w:szCs w:val="24"/>
        </w:rPr>
        <w:t>Временным порядком</w:t>
      </w:r>
      <w:r w:rsidRPr="00BA653B">
        <w:rPr>
          <w:rFonts w:ascii="Arial" w:hAnsi="Arial" w:cs="Arial"/>
          <w:sz w:val="24"/>
          <w:szCs w:val="24"/>
        </w:rPr>
        <w:t>;</w:t>
      </w:r>
    </w:p>
    <w:p w:rsidR="00B17171" w:rsidRPr="00BA653B" w:rsidRDefault="00B17171" w:rsidP="00BA653B">
      <w:pPr>
        <w:widowControl w:val="0"/>
        <w:numPr>
          <w:ilvl w:val="0"/>
          <w:numId w:val="32"/>
        </w:numPr>
        <w:tabs>
          <w:tab w:val="left" w:pos="284"/>
          <w:tab w:val="left" w:pos="851"/>
          <w:tab w:val="left" w:pos="1418"/>
        </w:tabs>
        <w:spacing w:after="0" w:line="240" w:lineRule="auto"/>
        <w:ind w:left="0" w:firstLine="567"/>
        <w:contextualSpacing/>
        <w:jc w:val="both"/>
        <w:rPr>
          <w:rFonts w:ascii="Arial" w:hAnsi="Arial" w:cs="Arial"/>
          <w:sz w:val="24"/>
          <w:szCs w:val="24"/>
        </w:rPr>
      </w:pPr>
      <w:r w:rsidRPr="00BA653B">
        <w:rPr>
          <w:rFonts w:ascii="Arial" w:hAnsi="Arial" w:cs="Arial"/>
          <w:sz w:val="24"/>
          <w:szCs w:val="24"/>
        </w:rPr>
        <w:t xml:space="preserve">нарушение срока регистрации Заявления Заявителя (представителя Заявителя) о предоставлении Муниципальной услуги, установленного </w:t>
      </w:r>
      <w:r w:rsidR="00662218" w:rsidRPr="00BA653B">
        <w:rPr>
          <w:rFonts w:ascii="Arial" w:hAnsi="Arial" w:cs="Arial"/>
          <w:sz w:val="24"/>
          <w:szCs w:val="24"/>
        </w:rPr>
        <w:t>Временным порядком</w:t>
      </w:r>
      <w:r w:rsidRPr="00BA653B">
        <w:rPr>
          <w:rFonts w:ascii="Arial" w:hAnsi="Arial" w:cs="Arial"/>
          <w:sz w:val="24"/>
          <w:szCs w:val="24"/>
        </w:rPr>
        <w:t>;</w:t>
      </w:r>
    </w:p>
    <w:p w:rsidR="00B17171" w:rsidRPr="00BA653B" w:rsidRDefault="00B17171" w:rsidP="00BA653B">
      <w:pPr>
        <w:widowControl w:val="0"/>
        <w:numPr>
          <w:ilvl w:val="0"/>
          <w:numId w:val="32"/>
        </w:numPr>
        <w:tabs>
          <w:tab w:val="left" w:pos="284"/>
          <w:tab w:val="left" w:pos="851"/>
          <w:tab w:val="left" w:pos="1418"/>
        </w:tabs>
        <w:spacing w:after="0" w:line="240" w:lineRule="auto"/>
        <w:ind w:left="0" w:firstLine="567"/>
        <w:contextualSpacing/>
        <w:jc w:val="both"/>
        <w:rPr>
          <w:rFonts w:ascii="Arial" w:hAnsi="Arial" w:cs="Arial"/>
          <w:sz w:val="24"/>
          <w:szCs w:val="24"/>
        </w:rPr>
      </w:pPr>
      <w:r w:rsidRPr="00BA653B">
        <w:rPr>
          <w:rFonts w:ascii="Arial" w:hAnsi="Arial" w:cs="Arial"/>
          <w:sz w:val="24"/>
          <w:szCs w:val="24"/>
        </w:rPr>
        <w:t xml:space="preserve">нарушение срока предоставления Муниципальной услуги, установленного </w:t>
      </w:r>
      <w:r w:rsidR="00662218" w:rsidRPr="00BA653B">
        <w:rPr>
          <w:rFonts w:ascii="Arial" w:hAnsi="Arial" w:cs="Arial"/>
          <w:sz w:val="24"/>
          <w:szCs w:val="24"/>
        </w:rPr>
        <w:t>Временным порядком</w:t>
      </w:r>
      <w:r w:rsidRPr="00BA653B">
        <w:rPr>
          <w:rFonts w:ascii="Arial" w:hAnsi="Arial" w:cs="Arial"/>
          <w:sz w:val="24"/>
          <w:szCs w:val="24"/>
        </w:rPr>
        <w:t>;</w:t>
      </w:r>
    </w:p>
    <w:p w:rsidR="0051242E" w:rsidRPr="00380043" w:rsidRDefault="00B17171" w:rsidP="00380043">
      <w:pPr>
        <w:widowControl w:val="0"/>
        <w:numPr>
          <w:ilvl w:val="0"/>
          <w:numId w:val="32"/>
        </w:numPr>
        <w:tabs>
          <w:tab w:val="left" w:pos="284"/>
          <w:tab w:val="left" w:pos="851"/>
          <w:tab w:val="left" w:pos="1418"/>
        </w:tabs>
        <w:spacing w:after="0" w:line="240" w:lineRule="auto"/>
        <w:ind w:left="0" w:firstLine="567"/>
        <w:contextualSpacing/>
        <w:jc w:val="both"/>
        <w:rPr>
          <w:rFonts w:ascii="Arial" w:hAnsi="Arial" w:cs="Arial"/>
          <w:sz w:val="24"/>
          <w:szCs w:val="24"/>
        </w:rPr>
      </w:pPr>
      <w:r w:rsidRPr="00BA653B">
        <w:rPr>
          <w:rFonts w:ascii="Arial" w:hAnsi="Arial" w:cs="Arial"/>
          <w:sz w:val="24"/>
          <w:szCs w:val="24"/>
        </w:rPr>
        <w:t xml:space="preserve">отказ в приеме документов у Заявителя (представителя Заявителя), если основания отказа не предусмотрены настоящим </w:t>
      </w:r>
      <w:r w:rsidR="00662218" w:rsidRPr="00BA653B">
        <w:rPr>
          <w:rFonts w:ascii="Arial" w:hAnsi="Arial" w:cs="Arial"/>
          <w:sz w:val="24"/>
          <w:szCs w:val="24"/>
        </w:rPr>
        <w:t>Временным порядком</w:t>
      </w:r>
      <w:r w:rsidRPr="00BA653B">
        <w:rPr>
          <w:rFonts w:ascii="Arial" w:hAnsi="Arial" w:cs="Arial"/>
          <w:sz w:val="24"/>
          <w:szCs w:val="24"/>
        </w:rPr>
        <w:t>;</w:t>
      </w:r>
    </w:p>
    <w:p w:rsidR="00B17171" w:rsidRPr="00BA653B" w:rsidRDefault="00B17171" w:rsidP="00BA653B">
      <w:pPr>
        <w:widowControl w:val="0"/>
        <w:numPr>
          <w:ilvl w:val="0"/>
          <w:numId w:val="32"/>
        </w:numPr>
        <w:tabs>
          <w:tab w:val="left" w:pos="284"/>
          <w:tab w:val="left" w:pos="851"/>
          <w:tab w:val="left" w:pos="1418"/>
        </w:tabs>
        <w:spacing w:after="0" w:line="240" w:lineRule="auto"/>
        <w:ind w:left="0" w:firstLine="567"/>
        <w:contextualSpacing/>
        <w:jc w:val="both"/>
        <w:rPr>
          <w:rFonts w:ascii="Arial" w:hAnsi="Arial" w:cs="Arial"/>
          <w:sz w:val="24"/>
          <w:szCs w:val="24"/>
        </w:rPr>
      </w:pPr>
      <w:r w:rsidRPr="00BA653B">
        <w:rPr>
          <w:rFonts w:ascii="Arial" w:hAnsi="Arial" w:cs="Arial"/>
          <w:sz w:val="24"/>
          <w:szCs w:val="24"/>
        </w:rPr>
        <w:t xml:space="preserve"> отказ в предоставлении Муниципальной услуги, если основания отказа не предусмотрены настоящим </w:t>
      </w:r>
      <w:r w:rsidR="00662218" w:rsidRPr="00BA653B">
        <w:rPr>
          <w:rFonts w:ascii="Arial" w:hAnsi="Arial" w:cs="Arial"/>
          <w:sz w:val="24"/>
          <w:szCs w:val="24"/>
        </w:rPr>
        <w:t>Временным порядком</w:t>
      </w:r>
      <w:r w:rsidRPr="00BA653B">
        <w:rPr>
          <w:rFonts w:ascii="Arial" w:hAnsi="Arial" w:cs="Arial"/>
          <w:sz w:val="24"/>
          <w:szCs w:val="24"/>
        </w:rPr>
        <w:t>;</w:t>
      </w:r>
    </w:p>
    <w:p w:rsidR="00B17171" w:rsidRPr="00BA653B" w:rsidRDefault="00B17171" w:rsidP="00BA653B">
      <w:pPr>
        <w:widowControl w:val="0"/>
        <w:numPr>
          <w:ilvl w:val="0"/>
          <w:numId w:val="32"/>
        </w:numPr>
        <w:tabs>
          <w:tab w:val="left" w:pos="284"/>
          <w:tab w:val="left" w:pos="851"/>
          <w:tab w:val="left" w:pos="1418"/>
        </w:tabs>
        <w:spacing w:after="0" w:line="240" w:lineRule="auto"/>
        <w:ind w:left="0" w:firstLine="567"/>
        <w:contextualSpacing/>
        <w:jc w:val="both"/>
        <w:rPr>
          <w:rFonts w:ascii="Arial" w:hAnsi="Arial" w:cs="Arial"/>
          <w:sz w:val="24"/>
          <w:szCs w:val="24"/>
        </w:rPr>
      </w:pPr>
      <w:r w:rsidRPr="00BA653B">
        <w:rPr>
          <w:rFonts w:ascii="Arial" w:hAnsi="Arial" w:cs="Arial"/>
          <w:sz w:val="24"/>
          <w:szCs w:val="24"/>
        </w:rPr>
        <w:t>немотивированный отказ в предоставлении Муниципальной услуги, в случае отсутствия оснований для отказа в предоставлении Муниципальной услуги;</w:t>
      </w:r>
    </w:p>
    <w:p w:rsidR="00B17171" w:rsidRPr="00BA653B" w:rsidRDefault="00B17171" w:rsidP="00BA653B">
      <w:pPr>
        <w:widowControl w:val="0"/>
        <w:numPr>
          <w:ilvl w:val="0"/>
          <w:numId w:val="32"/>
        </w:numPr>
        <w:tabs>
          <w:tab w:val="left" w:pos="284"/>
          <w:tab w:val="left" w:pos="851"/>
          <w:tab w:val="left" w:pos="1418"/>
        </w:tabs>
        <w:spacing w:after="0" w:line="240" w:lineRule="auto"/>
        <w:ind w:left="0" w:firstLine="567"/>
        <w:contextualSpacing/>
        <w:jc w:val="both"/>
        <w:rPr>
          <w:rFonts w:ascii="Arial" w:eastAsia="Times New Roman" w:hAnsi="Arial" w:cs="Arial"/>
          <w:sz w:val="24"/>
          <w:szCs w:val="24"/>
        </w:rPr>
      </w:pPr>
      <w:r w:rsidRPr="00BA653B">
        <w:rPr>
          <w:rFonts w:ascii="Arial" w:eastAsia="Times New Roman" w:hAnsi="Arial" w:cs="Arial"/>
          <w:sz w:val="24"/>
          <w:szCs w:val="24"/>
        </w:rPr>
        <w:t>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B17171" w:rsidRPr="00BA653B" w:rsidRDefault="00B17171" w:rsidP="00BA653B">
      <w:pPr>
        <w:pStyle w:val="11"/>
        <w:spacing w:line="240" w:lineRule="auto"/>
        <w:ind w:left="0" w:firstLine="567"/>
        <w:rPr>
          <w:rFonts w:ascii="Arial" w:eastAsia="Times New Roman" w:hAnsi="Arial" w:cs="Arial"/>
          <w:sz w:val="24"/>
          <w:szCs w:val="24"/>
        </w:rPr>
      </w:pPr>
      <w:r w:rsidRPr="00BA653B">
        <w:rPr>
          <w:rFonts w:ascii="Arial" w:hAnsi="Arial" w:cs="Arial"/>
          <w:sz w:val="24"/>
          <w:szCs w:val="24"/>
        </w:rPr>
        <w:t>Должностным лицом Администрации, ответственным за соблюдение порядка предоставления Муниципальной услуги</w:t>
      </w:r>
      <w:r w:rsidR="00FD6604" w:rsidRPr="00BA653B">
        <w:rPr>
          <w:rFonts w:ascii="Arial" w:hAnsi="Arial" w:cs="Arial"/>
          <w:sz w:val="24"/>
          <w:szCs w:val="24"/>
        </w:rPr>
        <w:t xml:space="preserve"> является руководитель структурного подразделения Администрации.</w:t>
      </w:r>
    </w:p>
    <w:p w:rsidR="0051242E" w:rsidRPr="00BA653B" w:rsidRDefault="0051242E" w:rsidP="00BA653B">
      <w:pPr>
        <w:pStyle w:val="11"/>
        <w:numPr>
          <w:ilvl w:val="0"/>
          <w:numId w:val="0"/>
        </w:numPr>
        <w:spacing w:line="240" w:lineRule="auto"/>
        <w:ind w:left="567"/>
        <w:rPr>
          <w:rFonts w:ascii="Arial" w:eastAsia="Times New Roman" w:hAnsi="Arial" w:cs="Arial"/>
          <w:sz w:val="24"/>
          <w:szCs w:val="24"/>
        </w:rPr>
      </w:pPr>
    </w:p>
    <w:p w:rsidR="006A4A6A" w:rsidRPr="00BA653B" w:rsidRDefault="006A4A6A" w:rsidP="00BA653B">
      <w:pPr>
        <w:pStyle w:val="2-"/>
        <w:spacing w:before="0" w:after="0"/>
        <w:ind w:left="0" w:firstLine="993"/>
        <w:rPr>
          <w:rFonts w:ascii="Arial" w:hAnsi="Arial" w:cs="Arial"/>
          <w:sz w:val="24"/>
          <w:szCs w:val="24"/>
        </w:rPr>
      </w:pPr>
      <w:bookmarkStart w:id="200" w:name="_Toc507415663"/>
      <w:r w:rsidRPr="00BA653B">
        <w:rPr>
          <w:rFonts w:ascii="Arial" w:hAnsi="Arial" w:cs="Arial"/>
          <w:sz w:val="24"/>
          <w:szCs w:val="24"/>
        </w:rPr>
        <w:t xml:space="preserve">Положения, характеризующие требования к порядку и формам контроля за предоставлением </w:t>
      </w:r>
      <w:r w:rsidR="00221FAF" w:rsidRPr="00BA653B">
        <w:rPr>
          <w:rFonts w:ascii="Arial" w:hAnsi="Arial" w:cs="Arial"/>
          <w:sz w:val="24"/>
          <w:szCs w:val="24"/>
        </w:rPr>
        <w:t>Муниципальной услуги</w:t>
      </w:r>
      <w:r w:rsidRPr="00BA653B">
        <w:rPr>
          <w:rFonts w:ascii="Arial" w:hAnsi="Arial" w:cs="Arial"/>
          <w:sz w:val="24"/>
          <w:szCs w:val="24"/>
        </w:rPr>
        <w:t>, в том числе со стороны граждан, их объединений и организаций</w:t>
      </w:r>
      <w:bookmarkEnd w:id="196"/>
      <w:bookmarkEnd w:id="197"/>
      <w:bookmarkEnd w:id="198"/>
      <w:bookmarkEnd w:id="199"/>
      <w:bookmarkEnd w:id="200"/>
    </w:p>
    <w:p w:rsidR="006A4A6A" w:rsidRPr="00BA653B" w:rsidRDefault="006A4A6A" w:rsidP="00BA653B">
      <w:pPr>
        <w:pStyle w:val="11"/>
        <w:spacing w:line="240" w:lineRule="auto"/>
        <w:ind w:left="0" w:firstLine="567"/>
        <w:rPr>
          <w:rFonts w:ascii="Arial" w:hAnsi="Arial" w:cs="Arial"/>
          <w:sz w:val="24"/>
          <w:szCs w:val="24"/>
        </w:rPr>
      </w:pPr>
      <w:r w:rsidRPr="00BA653B">
        <w:rPr>
          <w:rFonts w:ascii="Arial" w:hAnsi="Arial" w:cs="Arial"/>
          <w:sz w:val="24"/>
          <w:szCs w:val="24"/>
        </w:rPr>
        <w:t xml:space="preserve">Требованиями к порядку и формам Текущего контроля за предоставлением </w:t>
      </w:r>
      <w:r w:rsidR="00221FAF" w:rsidRPr="00BA653B">
        <w:rPr>
          <w:rFonts w:ascii="Arial" w:hAnsi="Arial" w:cs="Arial"/>
          <w:sz w:val="24"/>
          <w:szCs w:val="24"/>
        </w:rPr>
        <w:t>Муниципальной услуги</w:t>
      </w:r>
      <w:r w:rsidRPr="00BA653B">
        <w:rPr>
          <w:rFonts w:ascii="Arial" w:hAnsi="Arial" w:cs="Arial"/>
          <w:sz w:val="24"/>
          <w:szCs w:val="24"/>
        </w:rPr>
        <w:t xml:space="preserve"> являются:</w:t>
      </w:r>
    </w:p>
    <w:p w:rsidR="006A4A6A" w:rsidRPr="00BA653B" w:rsidRDefault="00EF3F06" w:rsidP="00BA653B">
      <w:pPr>
        <w:pStyle w:val="10"/>
        <w:numPr>
          <w:ilvl w:val="0"/>
          <w:numId w:val="16"/>
        </w:numPr>
        <w:spacing w:line="240" w:lineRule="auto"/>
        <w:ind w:left="0" w:firstLine="567"/>
        <w:rPr>
          <w:rFonts w:ascii="Arial" w:hAnsi="Arial" w:cs="Arial"/>
          <w:sz w:val="24"/>
          <w:szCs w:val="24"/>
        </w:rPr>
      </w:pPr>
      <w:r w:rsidRPr="00BA653B">
        <w:rPr>
          <w:rFonts w:ascii="Arial" w:hAnsi="Arial" w:cs="Arial"/>
          <w:sz w:val="24"/>
          <w:szCs w:val="24"/>
        </w:rPr>
        <w:t xml:space="preserve"> </w:t>
      </w:r>
      <w:r w:rsidR="006A4A6A" w:rsidRPr="00BA653B">
        <w:rPr>
          <w:rFonts w:ascii="Arial" w:hAnsi="Arial" w:cs="Arial"/>
          <w:sz w:val="24"/>
          <w:szCs w:val="24"/>
        </w:rPr>
        <w:t>независимость;</w:t>
      </w:r>
    </w:p>
    <w:p w:rsidR="006A4A6A" w:rsidRPr="00BA653B" w:rsidRDefault="00EF3F06" w:rsidP="00BA653B">
      <w:pPr>
        <w:pStyle w:val="10"/>
        <w:numPr>
          <w:ilvl w:val="0"/>
          <w:numId w:val="16"/>
        </w:numPr>
        <w:spacing w:line="240" w:lineRule="auto"/>
        <w:ind w:left="0" w:firstLine="567"/>
        <w:rPr>
          <w:rFonts w:ascii="Arial" w:hAnsi="Arial" w:cs="Arial"/>
          <w:sz w:val="24"/>
          <w:szCs w:val="24"/>
        </w:rPr>
      </w:pPr>
      <w:r w:rsidRPr="00BA653B">
        <w:rPr>
          <w:rFonts w:ascii="Arial" w:hAnsi="Arial" w:cs="Arial"/>
          <w:sz w:val="24"/>
          <w:szCs w:val="24"/>
        </w:rPr>
        <w:t xml:space="preserve"> </w:t>
      </w:r>
      <w:r w:rsidR="006A4A6A" w:rsidRPr="00BA653B">
        <w:rPr>
          <w:rFonts w:ascii="Arial" w:hAnsi="Arial" w:cs="Arial"/>
          <w:sz w:val="24"/>
          <w:szCs w:val="24"/>
        </w:rPr>
        <w:t>тщательность.</w:t>
      </w:r>
    </w:p>
    <w:p w:rsidR="006A4A6A" w:rsidRPr="00BA653B" w:rsidRDefault="00EF3F06" w:rsidP="00BA653B">
      <w:pPr>
        <w:pStyle w:val="11"/>
        <w:spacing w:line="240" w:lineRule="auto"/>
        <w:ind w:left="0" w:firstLine="567"/>
        <w:rPr>
          <w:rFonts w:ascii="Arial" w:hAnsi="Arial" w:cs="Arial"/>
          <w:sz w:val="24"/>
          <w:szCs w:val="24"/>
        </w:rPr>
      </w:pPr>
      <w:r w:rsidRPr="00BA653B">
        <w:rPr>
          <w:rFonts w:ascii="Arial" w:hAnsi="Arial" w:cs="Arial"/>
          <w:sz w:val="24"/>
          <w:szCs w:val="24"/>
        </w:rPr>
        <w:t>Независимость текущего контроля заключается в том, что должностное лицо, уполномоченное на его осуществление независимо от должностного лица, муниципального служащего, специалиста Администрации,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r w:rsidR="006A4A6A" w:rsidRPr="00BA653B">
        <w:rPr>
          <w:rFonts w:ascii="Arial" w:hAnsi="Arial" w:cs="Arial"/>
          <w:sz w:val="24"/>
          <w:szCs w:val="24"/>
        </w:rPr>
        <w:t>.</w:t>
      </w:r>
    </w:p>
    <w:p w:rsidR="006A4A6A" w:rsidRPr="00BA653B" w:rsidRDefault="00EF3F06" w:rsidP="00BA653B">
      <w:pPr>
        <w:pStyle w:val="11"/>
        <w:spacing w:line="240" w:lineRule="auto"/>
        <w:ind w:left="0" w:firstLine="567"/>
        <w:rPr>
          <w:rFonts w:ascii="Arial" w:hAnsi="Arial" w:cs="Arial"/>
          <w:sz w:val="24"/>
          <w:szCs w:val="24"/>
        </w:rPr>
      </w:pPr>
      <w:r w:rsidRPr="00BA653B">
        <w:rPr>
          <w:rFonts w:ascii="Arial" w:hAnsi="Arial" w:cs="Arial"/>
          <w:sz w:val="24"/>
          <w:szCs w:val="24"/>
        </w:rPr>
        <w:t>Должностные лица, осуществляющие Текущий контроль за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6A4A6A" w:rsidRPr="00BA653B" w:rsidRDefault="00EF3F06" w:rsidP="00BA653B">
      <w:pPr>
        <w:pStyle w:val="11"/>
        <w:spacing w:line="240" w:lineRule="auto"/>
        <w:ind w:left="0" w:firstLine="567"/>
        <w:rPr>
          <w:rFonts w:ascii="Arial" w:hAnsi="Arial" w:cs="Arial"/>
          <w:sz w:val="24"/>
          <w:szCs w:val="24"/>
        </w:rPr>
      </w:pPr>
      <w:r w:rsidRPr="00BA653B">
        <w:rPr>
          <w:rFonts w:ascii="Arial" w:hAnsi="Arial" w:cs="Arial"/>
          <w:sz w:val="24"/>
          <w:szCs w:val="24"/>
        </w:rPr>
        <w:t>Тщательность осуществления Текущего контроля за предоставлением Муниципальной услуги состоит в своевременном и точном исполнении уполномоченными лицами обязанностей, предусмотренных настоящим разделом</w:t>
      </w:r>
      <w:r w:rsidR="006A4A6A" w:rsidRPr="00BA653B">
        <w:rPr>
          <w:rFonts w:ascii="Arial" w:hAnsi="Arial" w:cs="Arial"/>
          <w:sz w:val="24"/>
          <w:szCs w:val="24"/>
        </w:rPr>
        <w:t>.</w:t>
      </w:r>
    </w:p>
    <w:p w:rsidR="006A4A6A" w:rsidRPr="00BA653B" w:rsidRDefault="00EF3F06" w:rsidP="00BA653B">
      <w:pPr>
        <w:pStyle w:val="11"/>
        <w:spacing w:line="240" w:lineRule="auto"/>
        <w:ind w:left="0" w:firstLine="567"/>
        <w:rPr>
          <w:rFonts w:ascii="Arial" w:hAnsi="Arial" w:cs="Arial"/>
          <w:sz w:val="24"/>
          <w:szCs w:val="24"/>
        </w:rPr>
      </w:pPr>
      <w:r w:rsidRPr="00BA653B">
        <w:rPr>
          <w:rFonts w:ascii="Arial" w:hAnsi="Arial" w:cs="Arial"/>
          <w:sz w:val="24"/>
          <w:szCs w:val="24"/>
        </w:rPr>
        <w:t xml:space="preserve">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муниципальными служащими Администрации порядка предоставления Муниципальной услуги, повлекшее ее непредставление или предоставление с нарушением срока, установленного настоящим </w:t>
      </w:r>
      <w:r w:rsidR="00662218" w:rsidRPr="00BA653B">
        <w:rPr>
          <w:rFonts w:ascii="Arial" w:hAnsi="Arial" w:cs="Arial"/>
          <w:sz w:val="24"/>
          <w:szCs w:val="24"/>
        </w:rPr>
        <w:t>Временным порядком</w:t>
      </w:r>
      <w:r w:rsidR="006A4A6A" w:rsidRPr="00BA653B">
        <w:rPr>
          <w:rFonts w:ascii="Arial" w:hAnsi="Arial" w:cs="Arial"/>
          <w:sz w:val="24"/>
          <w:szCs w:val="24"/>
        </w:rPr>
        <w:t>.</w:t>
      </w:r>
    </w:p>
    <w:p w:rsidR="006A4A6A" w:rsidRPr="00BA653B" w:rsidRDefault="00EF3F06" w:rsidP="00BA653B">
      <w:pPr>
        <w:pStyle w:val="11"/>
        <w:spacing w:line="240" w:lineRule="auto"/>
        <w:ind w:left="0" w:firstLine="567"/>
        <w:rPr>
          <w:rFonts w:ascii="Arial" w:hAnsi="Arial" w:cs="Arial"/>
          <w:sz w:val="24"/>
          <w:szCs w:val="24"/>
        </w:rPr>
      </w:pPr>
      <w:r w:rsidRPr="00BA653B">
        <w:rPr>
          <w:rFonts w:ascii="Arial" w:hAnsi="Arial" w:cs="Arial"/>
          <w:sz w:val="24"/>
          <w:szCs w:val="24"/>
        </w:rPr>
        <w:t>Граждане, их объединения и организации для осуществления контроля за предоставлением Муниципальной услуги имеют право направлять в Администрацию 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(бездействие) должностных лиц Администрации и принятые ими решения, связанные с предоставлением Муниципальной услуги</w:t>
      </w:r>
      <w:r w:rsidR="006A4A6A" w:rsidRPr="00BA653B">
        <w:rPr>
          <w:rFonts w:ascii="Arial" w:hAnsi="Arial" w:cs="Arial"/>
          <w:sz w:val="24"/>
          <w:szCs w:val="24"/>
        </w:rPr>
        <w:t>.</w:t>
      </w:r>
    </w:p>
    <w:p w:rsidR="006A4A6A" w:rsidRPr="00BA653B" w:rsidRDefault="00BE3BAC" w:rsidP="00BA653B">
      <w:pPr>
        <w:pStyle w:val="11"/>
        <w:spacing w:line="240" w:lineRule="auto"/>
        <w:ind w:left="0" w:firstLine="567"/>
        <w:rPr>
          <w:rFonts w:ascii="Arial" w:hAnsi="Arial" w:cs="Arial"/>
          <w:sz w:val="24"/>
          <w:szCs w:val="24"/>
        </w:rPr>
      </w:pPr>
      <w:r w:rsidRPr="00BA653B">
        <w:rPr>
          <w:rFonts w:ascii="Arial" w:hAnsi="Arial" w:cs="Arial"/>
          <w:sz w:val="24"/>
          <w:szCs w:val="24"/>
        </w:rPr>
        <w:t>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6A4A6A" w:rsidRPr="00BA653B" w:rsidRDefault="00BE3BAC" w:rsidP="00BA653B">
      <w:pPr>
        <w:pStyle w:val="11"/>
        <w:spacing w:line="240" w:lineRule="auto"/>
        <w:ind w:left="0" w:firstLine="567"/>
        <w:rPr>
          <w:rFonts w:ascii="Arial" w:hAnsi="Arial" w:cs="Arial"/>
          <w:sz w:val="24"/>
          <w:szCs w:val="24"/>
        </w:rPr>
      </w:pPr>
      <w:r w:rsidRPr="00BA653B">
        <w:rPr>
          <w:rFonts w:ascii="Arial" w:hAnsi="Arial" w:cs="Arial"/>
          <w:sz w:val="24"/>
          <w:szCs w:val="24"/>
        </w:rPr>
        <w:t>Заявители (представители Заявителя) могут контролировать предоставление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w:t>
      </w:r>
    </w:p>
    <w:p w:rsidR="0051242E" w:rsidRPr="00BA653B" w:rsidRDefault="0051242E" w:rsidP="00BA653B">
      <w:pPr>
        <w:pStyle w:val="11"/>
        <w:numPr>
          <w:ilvl w:val="0"/>
          <w:numId w:val="0"/>
        </w:numPr>
        <w:spacing w:line="240" w:lineRule="auto"/>
        <w:ind w:left="567"/>
        <w:rPr>
          <w:rFonts w:ascii="Arial" w:hAnsi="Arial" w:cs="Arial"/>
          <w:sz w:val="24"/>
          <w:szCs w:val="24"/>
        </w:rPr>
      </w:pPr>
    </w:p>
    <w:p w:rsidR="006A4A6A" w:rsidRPr="00BA653B" w:rsidRDefault="006A4A6A" w:rsidP="00BA653B">
      <w:pPr>
        <w:pStyle w:val="1-"/>
        <w:spacing w:before="0" w:after="0" w:line="240" w:lineRule="auto"/>
        <w:ind w:firstLine="490"/>
        <w:rPr>
          <w:rFonts w:ascii="Arial" w:hAnsi="Arial" w:cs="Arial"/>
          <w:sz w:val="24"/>
          <w:szCs w:val="24"/>
        </w:rPr>
      </w:pPr>
      <w:bookmarkStart w:id="201" w:name="_Toc437973304"/>
      <w:bookmarkStart w:id="202" w:name="_Toc438110046"/>
      <w:bookmarkStart w:id="203" w:name="_Toc438376256"/>
      <w:bookmarkStart w:id="204" w:name="_Toc438727105"/>
      <w:bookmarkStart w:id="205" w:name="_Toc468470752"/>
      <w:bookmarkStart w:id="206" w:name="_Toc473648665"/>
      <w:bookmarkStart w:id="207" w:name="_Toc507415664"/>
      <w:r w:rsidRPr="00BA653B">
        <w:rPr>
          <w:rFonts w:ascii="Arial" w:hAnsi="Arial" w:cs="Arial"/>
          <w:sz w:val="24"/>
          <w:szCs w:val="24"/>
          <w:lang w:val="en-US"/>
        </w:rPr>
        <w:t>V</w:t>
      </w:r>
      <w:r w:rsidRPr="00BA653B">
        <w:rPr>
          <w:rFonts w:ascii="Arial" w:hAnsi="Arial" w:cs="Arial"/>
          <w:sz w:val="24"/>
          <w:szCs w:val="24"/>
        </w:rPr>
        <w:t xml:space="preserve">. </w:t>
      </w:r>
      <w:bookmarkEnd w:id="201"/>
      <w:bookmarkEnd w:id="202"/>
      <w:bookmarkEnd w:id="203"/>
      <w:bookmarkEnd w:id="204"/>
      <w:r w:rsidRPr="00BA653B">
        <w:rPr>
          <w:rFonts w:ascii="Arial" w:hAnsi="Arial" w:cs="Arial"/>
          <w:sz w:val="24"/>
          <w:szCs w:val="24"/>
        </w:rPr>
        <w:t xml:space="preserve">Досудебный (внесудебный) порядок обжалования решений и действий (бездействия) должностных лиц, </w:t>
      </w:r>
      <w:r w:rsidR="00BF1B01" w:rsidRPr="00BA653B">
        <w:rPr>
          <w:rFonts w:ascii="Arial" w:hAnsi="Arial" w:cs="Arial"/>
          <w:sz w:val="24"/>
          <w:szCs w:val="24"/>
        </w:rPr>
        <w:t>муниципальных</w:t>
      </w:r>
      <w:r w:rsidRPr="00BA653B">
        <w:rPr>
          <w:rFonts w:ascii="Arial" w:hAnsi="Arial" w:cs="Arial"/>
          <w:sz w:val="24"/>
          <w:szCs w:val="24"/>
        </w:rPr>
        <w:t xml:space="preserve"> служащих и специалистов </w:t>
      </w:r>
      <w:r w:rsidR="00221FAF" w:rsidRPr="00BA653B">
        <w:rPr>
          <w:rFonts w:ascii="Arial" w:hAnsi="Arial" w:cs="Arial"/>
          <w:sz w:val="24"/>
          <w:szCs w:val="24"/>
        </w:rPr>
        <w:t>Администрации</w:t>
      </w:r>
      <w:r w:rsidRPr="00BA653B">
        <w:rPr>
          <w:rFonts w:ascii="Arial" w:hAnsi="Arial" w:cs="Arial"/>
          <w:sz w:val="24"/>
          <w:szCs w:val="24"/>
        </w:rPr>
        <w:t xml:space="preserve">, а также специалистов МФЦ, участвующих в предоставлении </w:t>
      </w:r>
      <w:r w:rsidR="00221FAF" w:rsidRPr="00BA653B">
        <w:rPr>
          <w:rFonts w:ascii="Arial" w:hAnsi="Arial" w:cs="Arial"/>
          <w:sz w:val="24"/>
          <w:szCs w:val="24"/>
        </w:rPr>
        <w:t>Муниципальной услуги</w:t>
      </w:r>
      <w:bookmarkEnd w:id="205"/>
      <w:bookmarkEnd w:id="206"/>
      <w:bookmarkEnd w:id="207"/>
    </w:p>
    <w:p w:rsidR="006A4A6A" w:rsidRPr="00BA653B" w:rsidRDefault="006A4A6A" w:rsidP="00BA653B">
      <w:pPr>
        <w:pStyle w:val="2-"/>
        <w:spacing w:before="0" w:after="0"/>
        <w:ind w:left="0" w:firstLine="490"/>
        <w:rPr>
          <w:rFonts w:ascii="Arial" w:hAnsi="Arial" w:cs="Arial"/>
          <w:sz w:val="24"/>
          <w:szCs w:val="24"/>
        </w:rPr>
      </w:pPr>
      <w:bookmarkStart w:id="208" w:name="_Toc465268303"/>
      <w:bookmarkStart w:id="209" w:name="_Toc465273790"/>
      <w:bookmarkStart w:id="210" w:name="_Toc465274173"/>
      <w:bookmarkStart w:id="211" w:name="_Toc465340316"/>
      <w:bookmarkStart w:id="212" w:name="_Toc465341757"/>
      <w:bookmarkEnd w:id="208"/>
      <w:bookmarkEnd w:id="209"/>
      <w:bookmarkEnd w:id="210"/>
      <w:bookmarkEnd w:id="211"/>
      <w:bookmarkEnd w:id="212"/>
      <w:r w:rsidRPr="00BA653B">
        <w:rPr>
          <w:rFonts w:ascii="Arial" w:hAnsi="Arial" w:cs="Arial"/>
          <w:sz w:val="24"/>
          <w:szCs w:val="24"/>
        </w:rPr>
        <w:t xml:space="preserve"> </w:t>
      </w:r>
      <w:bookmarkStart w:id="213" w:name="_Toc468470753"/>
      <w:bookmarkStart w:id="214" w:name="_Toc473648666"/>
      <w:bookmarkStart w:id="215" w:name="_Toc507415665"/>
      <w:r w:rsidRPr="00BA653B">
        <w:rPr>
          <w:rFonts w:ascii="Arial" w:hAnsi="Arial" w:cs="Arial"/>
          <w:sz w:val="24"/>
          <w:szCs w:val="24"/>
        </w:rPr>
        <w:t xml:space="preserve">Досудебный (внесудебный) порядок обжалования решений и действий (бездействия) должностных лиц, </w:t>
      </w:r>
      <w:r w:rsidR="00BF1B01" w:rsidRPr="00BA653B">
        <w:rPr>
          <w:rFonts w:ascii="Arial" w:hAnsi="Arial" w:cs="Arial"/>
          <w:sz w:val="24"/>
          <w:szCs w:val="24"/>
        </w:rPr>
        <w:t>муниципальных</w:t>
      </w:r>
      <w:r w:rsidRPr="00BA653B">
        <w:rPr>
          <w:rFonts w:ascii="Arial" w:hAnsi="Arial" w:cs="Arial"/>
          <w:sz w:val="24"/>
          <w:szCs w:val="24"/>
        </w:rPr>
        <w:t xml:space="preserve"> служащих и специалистов, а также специалистов МФЦ, участвующих в предоставлении </w:t>
      </w:r>
      <w:r w:rsidR="00221FAF" w:rsidRPr="00BA653B">
        <w:rPr>
          <w:rFonts w:ascii="Arial" w:hAnsi="Arial" w:cs="Arial"/>
          <w:sz w:val="24"/>
          <w:szCs w:val="24"/>
        </w:rPr>
        <w:t>Муниципальной услуги</w:t>
      </w:r>
      <w:bookmarkStart w:id="216" w:name="_Toc468462713"/>
      <w:bookmarkEnd w:id="213"/>
      <w:bookmarkEnd w:id="214"/>
      <w:bookmarkEnd w:id="215"/>
      <w:bookmarkEnd w:id="216"/>
    </w:p>
    <w:p w:rsidR="00FA1E5B" w:rsidRPr="00BA653B" w:rsidRDefault="00FA1E5B" w:rsidP="00BA653B">
      <w:pPr>
        <w:numPr>
          <w:ilvl w:val="1"/>
          <w:numId w:val="0"/>
        </w:numPr>
        <w:autoSpaceDE w:val="0"/>
        <w:autoSpaceDN w:val="0"/>
        <w:adjustRightInd w:val="0"/>
        <w:spacing w:after="0" w:line="240" w:lineRule="auto"/>
        <w:ind w:firstLine="568"/>
        <w:jc w:val="both"/>
        <w:rPr>
          <w:rFonts w:ascii="Arial" w:eastAsia="Times New Roman" w:hAnsi="Arial" w:cs="Arial"/>
          <w:color w:val="000000" w:themeColor="text1"/>
          <w:sz w:val="24"/>
          <w:szCs w:val="24"/>
          <w:lang w:eastAsia="ar-SA"/>
        </w:rPr>
      </w:pPr>
      <w:bookmarkStart w:id="217" w:name="_Toc468470754"/>
      <w:bookmarkStart w:id="218" w:name="_Toc473648667"/>
      <w:r w:rsidRPr="00BA653B">
        <w:rPr>
          <w:rFonts w:ascii="Arial" w:eastAsia="Times New Roman" w:hAnsi="Arial" w:cs="Arial"/>
          <w:color w:val="000000" w:themeColor="text1"/>
          <w:sz w:val="24"/>
          <w:szCs w:val="24"/>
          <w:lang w:eastAsia="ar-SA"/>
        </w:rPr>
        <w:t>2</w:t>
      </w:r>
      <w:r w:rsidR="00B134E0" w:rsidRPr="00BA653B">
        <w:rPr>
          <w:rFonts w:ascii="Arial" w:eastAsia="Times New Roman" w:hAnsi="Arial" w:cs="Arial"/>
          <w:color w:val="000000" w:themeColor="text1"/>
          <w:sz w:val="24"/>
          <w:szCs w:val="24"/>
          <w:lang w:eastAsia="ar-SA"/>
        </w:rPr>
        <w:t>8</w:t>
      </w:r>
      <w:r w:rsidRPr="00BA653B">
        <w:rPr>
          <w:rFonts w:ascii="Arial" w:eastAsia="Times New Roman" w:hAnsi="Arial" w:cs="Arial"/>
          <w:color w:val="000000" w:themeColor="text1"/>
          <w:sz w:val="24"/>
          <w:szCs w:val="24"/>
          <w:lang w:eastAsia="ar-SA"/>
        </w:rPr>
        <w:t>.1.</w:t>
      </w:r>
      <w:r w:rsidRPr="00BA653B">
        <w:rPr>
          <w:rFonts w:ascii="Arial" w:eastAsia="Times New Roman" w:hAnsi="Arial" w:cs="Arial"/>
          <w:color w:val="000000" w:themeColor="text1"/>
          <w:sz w:val="24"/>
          <w:szCs w:val="24"/>
          <w:lang w:eastAsia="ar-SA"/>
        </w:rPr>
        <w:tab/>
        <w:t xml:space="preserve">Заявитель (представитель Заявителя) имеет право обратиться в </w:t>
      </w:r>
      <w:r w:rsidRPr="00BA653B">
        <w:rPr>
          <w:rFonts w:ascii="Arial" w:hAnsi="Arial" w:cs="Arial"/>
          <w:color w:val="000000" w:themeColor="text1"/>
          <w:sz w:val="24"/>
          <w:szCs w:val="24"/>
        </w:rPr>
        <w:t xml:space="preserve">Администрацию </w:t>
      </w:r>
      <w:r w:rsidRPr="00BA653B">
        <w:rPr>
          <w:rFonts w:ascii="Arial" w:eastAsia="Times New Roman" w:hAnsi="Arial" w:cs="Arial"/>
          <w:color w:val="000000" w:themeColor="text1"/>
          <w:sz w:val="24"/>
          <w:szCs w:val="24"/>
          <w:lang w:eastAsia="ar-SA"/>
        </w:rPr>
        <w:t>с жалобой, в том числе в следующих случаях:</w:t>
      </w:r>
    </w:p>
    <w:p w:rsidR="00FA1E5B" w:rsidRPr="00BA653B" w:rsidRDefault="00FA1E5B" w:rsidP="00BA653B">
      <w:pPr>
        <w:autoSpaceDE w:val="0"/>
        <w:autoSpaceDN w:val="0"/>
        <w:adjustRightInd w:val="0"/>
        <w:spacing w:after="0" w:line="240" w:lineRule="auto"/>
        <w:ind w:firstLine="567"/>
        <w:jc w:val="both"/>
        <w:rPr>
          <w:rFonts w:ascii="Arial" w:hAnsi="Arial" w:cs="Arial"/>
          <w:color w:val="000000" w:themeColor="text1"/>
          <w:sz w:val="24"/>
          <w:szCs w:val="24"/>
          <w:lang w:eastAsia="ar-SA"/>
        </w:rPr>
      </w:pPr>
      <w:r w:rsidRPr="00BA653B">
        <w:rPr>
          <w:rFonts w:ascii="Arial" w:hAnsi="Arial" w:cs="Arial"/>
          <w:color w:val="000000" w:themeColor="text1"/>
          <w:sz w:val="24"/>
          <w:szCs w:val="24"/>
          <w:lang w:eastAsia="ar-SA"/>
        </w:rPr>
        <w:t xml:space="preserve">1) нарушение срока регистрации </w:t>
      </w:r>
      <w:r w:rsidRPr="00BA653B">
        <w:rPr>
          <w:rFonts w:ascii="Arial" w:hAnsi="Arial" w:cs="Arial"/>
          <w:color w:val="000000" w:themeColor="text1"/>
          <w:sz w:val="24"/>
          <w:szCs w:val="24"/>
        </w:rPr>
        <w:t>Заявления</w:t>
      </w:r>
      <w:r w:rsidRPr="00BA653B">
        <w:rPr>
          <w:rFonts w:ascii="Arial" w:hAnsi="Arial" w:cs="Arial"/>
          <w:color w:val="000000" w:themeColor="text1"/>
          <w:sz w:val="24"/>
          <w:szCs w:val="24"/>
          <w:lang w:eastAsia="ar-SA"/>
        </w:rPr>
        <w:t xml:space="preserve"> Заявителя (представителя Заявителя) о предоставлении Муниципальной</w:t>
      </w:r>
      <w:r w:rsidRPr="00BA653B">
        <w:rPr>
          <w:rFonts w:ascii="Arial" w:hAnsi="Arial" w:cs="Arial"/>
          <w:color w:val="000000" w:themeColor="text1"/>
          <w:sz w:val="24"/>
          <w:szCs w:val="24"/>
        </w:rPr>
        <w:t xml:space="preserve"> у</w:t>
      </w:r>
      <w:r w:rsidRPr="00BA653B">
        <w:rPr>
          <w:rFonts w:ascii="Arial" w:hAnsi="Arial" w:cs="Arial"/>
          <w:color w:val="000000" w:themeColor="text1"/>
          <w:sz w:val="24"/>
          <w:szCs w:val="24"/>
          <w:lang w:eastAsia="ar-SA"/>
        </w:rPr>
        <w:t xml:space="preserve">слуги, установленного настоящим </w:t>
      </w:r>
      <w:r w:rsidR="00662218" w:rsidRPr="00BA653B">
        <w:rPr>
          <w:rFonts w:ascii="Arial" w:hAnsi="Arial" w:cs="Arial"/>
          <w:color w:val="000000" w:themeColor="text1"/>
          <w:sz w:val="24"/>
          <w:szCs w:val="24"/>
          <w:lang w:eastAsia="ar-SA"/>
        </w:rPr>
        <w:t>Временным порядком</w:t>
      </w:r>
      <w:r w:rsidRPr="00BA653B">
        <w:rPr>
          <w:rFonts w:ascii="Arial" w:hAnsi="Arial" w:cs="Arial"/>
          <w:color w:val="000000" w:themeColor="text1"/>
          <w:sz w:val="24"/>
          <w:szCs w:val="24"/>
          <w:lang w:eastAsia="ar-SA"/>
        </w:rPr>
        <w:t>;</w:t>
      </w:r>
    </w:p>
    <w:p w:rsidR="00FA1E5B" w:rsidRPr="00BA653B" w:rsidRDefault="00FA1E5B" w:rsidP="00BA653B">
      <w:pPr>
        <w:autoSpaceDE w:val="0"/>
        <w:autoSpaceDN w:val="0"/>
        <w:adjustRightInd w:val="0"/>
        <w:spacing w:after="0" w:line="240" w:lineRule="auto"/>
        <w:ind w:firstLine="567"/>
        <w:jc w:val="both"/>
        <w:rPr>
          <w:rFonts w:ascii="Arial" w:hAnsi="Arial" w:cs="Arial"/>
          <w:color w:val="000000" w:themeColor="text1"/>
          <w:sz w:val="24"/>
          <w:szCs w:val="24"/>
          <w:lang w:eastAsia="ar-SA"/>
        </w:rPr>
      </w:pPr>
      <w:r w:rsidRPr="00BA653B">
        <w:rPr>
          <w:rFonts w:ascii="Arial" w:hAnsi="Arial" w:cs="Arial"/>
          <w:color w:val="000000" w:themeColor="text1"/>
          <w:sz w:val="24"/>
          <w:szCs w:val="24"/>
          <w:lang w:eastAsia="ar-SA"/>
        </w:rPr>
        <w:t>2)</w:t>
      </w:r>
      <w:r w:rsidRPr="00BA653B">
        <w:rPr>
          <w:rFonts w:ascii="Arial" w:hAnsi="Arial" w:cs="Arial"/>
          <w:color w:val="000000" w:themeColor="text1"/>
          <w:sz w:val="24"/>
          <w:szCs w:val="24"/>
          <w:lang w:eastAsia="ar-SA"/>
        </w:rPr>
        <w:tab/>
        <w:t>нарушение срока предоставления</w:t>
      </w:r>
      <w:r w:rsidRPr="00BA653B">
        <w:rPr>
          <w:rFonts w:ascii="Arial" w:hAnsi="Arial" w:cs="Arial"/>
          <w:color w:val="000000" w:themeColor="text1"/>
          <w:sz w:val="24"/>
          <w:szCs w:val="24"/>
        </w:rPr>
        <w:t xml:space="preserve"> Муниципальной</w:t>
      </w:r>
      <w:r w:rsidRPr="00BA653B">
        <w:rPr>
          <w:rFonts w:ascii="Arial" w:hAnsi="Arial" w:cs="Arial"/>
          <w:color w:val="000000" w:themeColor="text1"/>
          <w:sz w:val="24"/>
          <w:szCs w:val="24"/>
          <w:lang w:eastAsia="ar-SA"/>
        </w:rPr>
        <w:t xml:space="preserve"> </w:t>
      </w:r>
      <w:r w:rsidRPr="00BA653B">
        <w:rPr>
          <w:rFonts w:ascii="Arial" w:hAnsi="Arial" w:cs="Arial"/>
          <w:color w:val="000000" w:themeColor="text1"/>
          <w:sz w:val="24"/>
          <w:szCs w:val="24"/>
        </w:rPr>
        <w:t>у</w:t>
      </w:r>
      <w:r w:rsidRPr="00BA653B">
        <w:rPr>
          <w:rFonts w:ascii="Arial" w:hAnsi="Arial" w:cs="Arial"/>
          <w:color w:val="000000" w:themeColor="text1"/>
          <w:sz w:val="24"/>
          <w:szCs w:val="24"/>
          <w:lang w:eastAsia="ar-SA"/>
        </w:rPr>
        <w:t xml:space="preserve">слуги, установленного настоящим </w:t>
      </w:r>
      <w:r w:rsidR="00662218" w:rsidRPr="00BA653B">
        <w:rPr>
          <w:rFonts w:ascii="Arial" w:hAnsi="Arial" w:cs="Arial"/>
          <w:color w:val="000000" w:themeColor="text1"/>
          <w:sz w:val="24"/>
          <w:szCs w:val="24"/>
          <w:lang w:eastAsia="ar-SA"/>
        </w:rPr>
        <w:t>Временным порядком</w:t>
      </w:r>
      <w:r w:rsidRPr="00BA653B">
        <w:rPr>
          <w:rFonts w:ascii="Arial" w:hAnsi="Arial" w:cs="Arial"/>
          <w:color w:val="000000" w:themeColor="text1"/>
          <w:sz w:val="24"/>
          <w:szCs w:val="24"/>
          <w:lang w:eastAsia="ar-SA"/>
        </w:rPr>
        <w:t>;</w:t>
      </w:r>
    </w:p>
    <w:p w:rsidR="00FA1E5B" w:rsidRPr="00BA653B" w:rsidRDefault="00FA1E5B" w:rsidP="00BA653B">
      <w:pPr>
        <w:autoSpaceDE w:val="0"/>
        <w:autoSpaceDN w:val="0"/>
        <w:adjustRightInd w:val="0"/>
        <w:spacing w:after="0" w:line="240" w:lineRule="auto"/>
        <w:ind w:firstLine="567"/>
        <w:jc w:val="both"/>
        <w:rPr>
          <w:rFonts w:ascii="Arial" w:hAnsi="Arial" w:cs="Arial"/>
          <w:color w:val="000000" w:themeColor="text1"/>
          <w:sz w:val="24"/>
          <w:szCs w:val="24"/>
          <w:lang w:eastAsia="ar-SA"/>
        </w:rPr>
      </w:pPr>
      <w:r w:rsidRPr="00BA653B">
        <w:rPr>
          <w:rFonts w:ascii="Arial" w:hAnsi="Arial" w:cs="Arial"/>
          <w:color w:val="000000" w:themeColor="text1"/>
          <w:sz w:val="24"/>
          <w:szCs w:val="24"/>
          <w:lang w:eastAsia="ar-SA"/>
        </w:rPr>
        <w:t>3)</w:t>
      </w:r>
      <w:r w:rsidRPr="00BA653B">
        <w:rPr>
          <w:rFonts w:ascii="Arial" w:hAnsi="Arial" w:cs="Arial"/>
          <w:color w:val="000000" w:themeColor="text1"/>
          <w:sz w:val="24"/>
          <w:szCs w:val="24"/>
          <w:lang w:eastAsia="ar-SA"/>
        </w:rPr>
        <w:tab/>
        <w:t xml:space="preserve">требование у Заявителя (представителя Заявителя) документов, не предусмотренных настоящим </w:t>
      </w:r>
      <w:r w:rsidR="00662218" w:rsidRPr="00BA653B">
        <w:rPr>
          <w:rFonts w:ascii="Arial" w:hAnsi="Arial" w:cs="Arial"/>
          <w:color w:val="000000" w:themeColor="text1"/>
          <w:sz w:val="24"/>
          <w:szCs w:val="24"/>
          <w:lang w:eastAsia="ar-SA"/>
        </w:rPr>
        <w:t>Временным порядком</w:t>
      </w:r>
      <w:r w:rsidRPr="00BA653B">
        <w:rPr>
          <w:rFonts w:ascii="Arial" w:hAnsi="Arial" w:cs="Arial"/>
          <w:color w:val="000000" w:themeColor="text1"/>
          <w:sz w:val="24"/>
          <w:szCs w:val="24"/>
          <w:lang w:eastAsia="ar-SA"/>
        </w:rPr>
        <w:t xml:space="preserve"> для предоставления Муниципальной</w:t>
      </w:r>
      <w:r w:rsidRPr="00BA653B">
        <w:rPr>
          <w:rFonts w:ascii="Arial" w:hAnsi="Arial" w:cs="Arial"/>
          <w:color w:val="000000" w:themeColor="text1"/>
          <w:sz w:val="24"/>
          <w:szCs w:val="24"/>
        </w:rPr>
        <w:t xml:space="preserve"> у</w:t>
      </w:r>
      <w:r w:rsidRPr="00BA653B">
        <w:rPr>
          <w:rFonts w:ascii="Arial" w:hAnsi="Arial" w:cs="Arial"/>
          <w:color w:val="000000" w:themeColor="text1"/>
          <w:sz w:val="24"/>
          <w:szCs w:val="24"/>
          <w:lang w:eastAsia="ar-SA"/>
        </w:rPr>
        <w:t>слуги;</w:t>
      </w:r>
    </w:p>
    <w:p w:rsidR="00FA1E5B" w:rsidRPr="00BA653B" w:rsidRDefault="00FA1E5B" w:rsidP="00BA653B">
      <w:pPr>
        <w:autoSpaceDE w:val="0"/>
        <w:autoSpaceDN w:val="0"/>
        <w:adjustRightInd w:val="0"/>
        <w:spacing w:after="0" w:line="240" w:lineRule="auto"/>
        <w:ind w:firstLine="567"/>
        <w:jc w:val="both"/>
        <w:rPr>
          <w:rFonts w:ascii="Arial" w:hAnsi="Arial" w:cs="Arial"/>
          <w:color w:val="000000" w:themeColor="text1"/>
          <w:sz w:val="24"/>
          <w:szCs w:val="24"/>
          <w:lang w:eastAsia="ar-SA"/>
        </w:rPr>
      </w:pPr>
      <w:r w:rsidRPr="00BA653B">
        <w:rPr>
          <w:rFonts w:ascii="Arial" w:hAnsi="Arial" w:cs="Arial"/>
          <w:color w:val="000000" w:themeColor="text1"/>
          <w:sz w:val="24"/>
          <w:szCs w:val="24"/>
          <w:lang w:eastAsia="ar-SA"/>
        </w:rPr>
        <w:t>4)</w:t>
      </w:r>
      <w:r w:rsidRPr="00BA653B">
        <w:rPr>
          <w:rFonts w:ascii="Arial" w:hAnsi="Arial" w:cs="Arial"/>
          <w:color w:val="000000" w:themeColor="text1"/>
          <w:sz w:val="24"/>
          <w:szCs w:val="24"/>
          <w:lang w:eastAsia="ar-SA"/>
        </w:rPr>
        <w:tab/>
        <w:t xml:space="preserve">отказ в приеме документов у Заявителя, (представителя Заявителя) если основания отказа не предусмотрены настоящим </w:t>
      </w:r>
      <w:r w:rsidR="00662218" w:rsidRPr="00BA653B">
        <w:rPr>
          <w:rFonts w:ascii="Arial" w:hAnsi="Arial" w:cs="Arial"/>
          <w:color w:val="000000" w:themeColor="text1"/>
          <w:sz w:val="24"/>
          <w:szCs w:val="24"/>
          <w:lang w:eastAsia="ar-SA"/>
        </w:rPr>
        <w:t>Временным порядком</w:t>
      </w:r>
      <w:r w:rsidRPr="00BA653B">
        <w:rPr>
          <w:rFonts w:ascii="Arial" w:hAnsi="Arial" w:cs="Arial"/>
          <w:color w:val="000000" w:themeColor="text1"/>
          <w:sz w:val="24"/>
          <w:szCs w:val="24"/>
          <w:lang w:eastAsia="ar-SA"/>
        </w:rPr>
        <w:t>;</w:t>
      </w:r>
    </w:p>
    <w:p w:rsidR="00FA1E5B" w:rsidRPr="00BA653B" w:rsidRDefault="00FA1E5B" w:rsidP="00BA653B">
      <w:pPr>
        <w:autoSpaceDE w:val="0"/>
        <w:autoSpaceDN w:val="0"/>
        <w:adjustRightInd w:val="0"/>
        <w:spacing w:after="0" w:line="240" w:lineRule="auto"/>
        <w:ind w:firstLine="567"/>
        <w:jc w:val="both"/>
        <w:rPr>
          <w:rFonts w:ascii="Arial" w:hAnsi="Arial" w:cs="Arial"/>
          <w:color w:val="000000" w:themeColor="text1"/>
          <w:sz w:val="24"/>
          <w:szCs w:val="24"/>
          <w:lang w:eastAsia="ar-SA"/>
        </w:rPr>
      </w:pPr>
      <w:r w:rsidRPr="00BA653B">
        <w:rPr>
          <w:rFonts w:ascii="Arial" w:hAnsi="Arial" w:cs="Arial"/>
          <w:color w:val="000000" w:themeColor="text1"/>
          <w:sz w:val="24"/>
          <w:szCs w:val="24"/>
          <w:lang w:eastAsia="ar-SA"/>
        </w:rPr>
        <w:t>5)</w:t>
      </w:r>
      <w:r w:rsidRPr="00BA653B">
        <w:rPr>
          <w:rFonts w:ascii="Arial" w:hAnsi="Arial" w:cs="Arial"/>
          <w:color w:val="000000" w:themeColor="text1"/>
          <w:sz w:val="24"/>
          <w:szCs w:val="24"/>
          <w:lang w:eastAsia="ar-SA"/>
        </w:rPr>
        <w:tab/>
        <w:t>отказ в предоставлении Муниципальной</w:t>
      </w:r>
      <w:r w:rsidRPr="00BA653B">
        <w:rPr>
          <w:rFonts w:ascii="Arial" w:hAnsi="Arial" w:cs="Arial"/>
          <w:color w:val="000000" w:themeColor="text1"/>
          <w:sz w:val="24"/>
          <w:szCs w:val="24"/>
        </w:rPr>
        <w:t xml:space="preserve"> </w:t>
      </w:r>
      <w:r w:rsidRPr="00BA653B">
        <w:rPr>
          <w:rFonts w:ascii="Arial" w:hAnsi="Arial" w:cs="Arial"/>
          <w:color w:val="000000" w:themeColor="text1"/>
          <w:sz w:val="24"/>
          <w:szCs w:val="24"/>
          <w:lang w:eastAsia="ar-SA"/>
        </w:rPr>
        <w:t xml:space="preserve">услуги, если основания отказа не предусмотрены настоящим </w:t>
      </w:r>
      <w:r w:rsidR="00662218" w:rsidRPr="00BA653B">
        <w:rPr>
          <w:rFonts w:ascii="Arial" w:hAnsi="Arial" w:cs="Arial"/>
          <w:color w:val="000000" w:themeColor="text1"/>
          <w:sz w:val="24"/>
          <w:szCs w:val="24"/>
          <w:lang w:eastAsia="ar-SA"/>
        </w:rPr>
        <w:t>Временным порядком</w:t>
      </w:r>
      <w:r w:rsidRPr="00BA653B">
        <w:rPr>
          <w:rFonts w:ascii="Arial" w:hAnsi="Arial" w:cs="Arial"/>
          <w:color w:val="000000" w:themeColor="text1"/>
          <w:sz w:val="24"/>
          <w:szCs w:val="24"/>
          <w:lang w:eastAsia="ar-SA"/>
        </w:rPr>
        <w:t>;</w:t>
      </w:r>
    </w:p>
    <w:p w:rsidR="00FA1E5B" w:rsidRPr="00BA653B" w:rsidRDefault="00FA1E5B" w:rsidP="00BA653B">
      <w:pPr>
        <w:autoSpaceDE w:val="0"/>
        <w:autoSpaceDN w:val="0"/>
        <w:adjustRightInd w:val="0"/>
        <w:spacing w:after="0" w:line="240" w:lineRule="auto"/>
        <w:ind w:firstLine="567"/>
        <w:jc w:val="both"/>
        <w:rPr>
          <w:rFonts w:ascii="Arial" w:hAnsi="Arial" w:cs="Arial"/>
          <w:color w:val="000000" w:themeColor="text1"/>
          <w:sz w:val="24"/>
          <w:szCs w:val="24"/>
          <w:lang w:eastAsia="ar-SA"/>
        </w:rPr>
      </w:pPr>
      <w:r w:rsidRPr="00BA653B">
        <w:rPr>
          <w:rFonts w:ascii="Arial" w:hAnsi="Arial" w:cs="Arial"/>
          <w:color w:val="000000" w:themeColor="text1"/>
          <w:sz w:val="24"/>
          <w:szCs w:val="24"/>
          <w:lang w:eastAsia="ar-SA"/>
        </w:rPr>
        <w:t>6)</w:t>
      </w:r>
      <w:r w:rsidRPr="00BA653B">
        <w:rPr>
          <w:rFonts w:ascii="Arial" w:hAnsi="Arial" w:cs="Arial"/>
          <w:color w:val="000000" w:themeColor="text1"/>
          <w:sz w:val="24"/>
          <w:szCs w:val="24"/>
          <w:lang w:eastAsia="ar-SA"/>
        </w:rPr>
        <w:tab/>
        <w:t>требование с Заявителя (представителя Заявителя) при предоставлении</w:t>
      </w:r>
      <w:r w:rsidRPr="00BA653B">
        <w:rPr>
          <w:rFonts w:ascii="Arial" w:hAnsi="Arial" w:cs="Arial"/>
          <w:color w:val="000000" w:themeColor="text1"/>
          <w:sz w:val="24"/>
          <w:szCs w:val="24"/>
        </w:rPr>
        <w:t xml:space="preserve"> Муниципальной</w:t>
      </w:r>
      <w:r w:rsidRPr="00BA653B">
        <w:rPr>
          <w:rFonts w:ascii="Arial" w:hAnsi="Arial" w:cs="Arial"/>
          <w:color w:val="000000" w:themeColor="text1"/>
          <w:sz w:val="24"/>
          <w:szCs w:val="24"/>
          <w:lang w:eastAsia="ar-SA"/>
        </w:rPr>
        <w:t xml:space="preserve"> </w:t>
      </w:r>
      <w:r w:rsidRPr="00BA653B">
        <w:rPr>
          <w:rFonts w:ascii="Arial" w:hAnsi="Arial" w:cs="Arial"/>
          <w:color w:val="000000" w:themeColor="text1"/>
          <w:sz w:val="24"/>
          <w:szCs w:val="24"/>
        </w:rPr>
        <w:t>у</w:t>
      </w:r>
      <w:r w:rsidRPr="00BA653B">
        <w:rPr>
          <w:rFonts w:ascii="Arial" w:hAnsi="Arial" w:cs="Arial"/>
          <w:color w:val="000000" w:themeColor="text1"/>
          <w:sz w:val="24"/>
          <w:szCs w:val="24"/>
          <w:lang w:eastAsia="ar-SA"/>
        </w:rPr>
        <w:t xml:space="preserve">слуги платы, не предусмотренной настоящим </w:t>
      </w:r>
      <w:r w:rsidR="00662218" w:rsidRPr="00BA653B">
        <w:rPr>
          <w:rFonts w:ascii="Arial" w:hAnsi="Arial" w:cs="Arial"/>
          <w:color w:val="000000" w:themeColor="text1"/>
          <w:sz w:val="24"/>
          <w:szCs w:val="24"/>
          <w:lang w:eastAsia="ar-SA"/>
        </w:rPr>
        <w:t>Временным порядком</w:t>
      </w:r>
      <w:r w:rsidRPr="00BA653B">
        <w:rPr>
          <w:rFonts w:ascii="Arial" w:hAnsi="Arial" w:cs="Arial"/>
          <w:color w:val="000000" w:themeColor="text1"/>
          <w:sz w:val="24"/>
          <w:szCs w:val="24"/>
          <w:lang w:eastAsia="ar-SA"/>
        </w:rPr>
        <w:t>;</w:t>
      </w:r>
    </w:p>
    <w:p w:rsidR="00FA1E5B" w:rsidRPr="00BA653B" w:rsidRDefault="00FA1E5B" w:rsidP="00BA653B">
      <w:pPr>
        <w:autoSpaceDE w:val="0"/>
        <w:autoSpaceDN w:val="0"/>
        <w:adjustRightInd w:val="0"/>
        <w:spacing w:after="0" w:line="240" w:lineRule="auto"/>
        <w:ind w:firstLine="567"/>
        <w:jc w:val="both"/>
        <w:rPr>
          <w:rFonts w:ascii="Arial" w:hAnsi="Arial" w:cs="Arial"/>
          <w:color w:val="000000" w:themeColor="text1"/>
          <w:sz w:val="24"/>
          <w:szCs w:val="24"/>
          <w:lang w:eastAsia="ar-SA"/>
        </w:rPr>
      </w:pPr>
      <w:r w:rsidRPr="00BA653B">
        <w:rPr>
          <w:rFonts w:ascii="Arial" w:hAnsi="Arial" w:cs="Arial"/>
          <w:color w:val="000000" w:themeColor="text1"/>
          <w:sz w:val="24"/>
          <w:szCs w:val="24"/>
          <w:lang w:eastAsia="ar-SA"/>
        </w:rPr>
        <w:t>7)</w:t>
      </w:r>
      <w:r w:rsidRPr="00BA653B">
        <w:rPr>
          <w:rFonts w:ascii="Arial" w:hAnsi="Arial" w:cs="Arial"/>
          <w:color w:val="000000" w:themeColor="text1"/>
          <w:sz w:val="24"/>
          <w:szCs w:val="24"/>
          <w:lang w:eastAsia="ar-SA"/>
        </w:rPr>
        <w:tab/>
        <w:t xml:space="preserve">отказ должностного лица </w:t>
      </w:r>
      <w:r w:rsidRPr="00BA653B">
        <w:rPr>
          <w:rFonts w:ascii="Arial" w:hAnsi="Arial" w:cs="Arial"/>
          <w:color w:val="000000" w:themeColor="text1"/>
          <w:sz w:val="24"/>
          <w:szCs w:val="24"/>
        </w:rPr>
        <w:t xml:space="preserve">Администрации </w:t>
      </w:r>
      <w:r w:rsidRPr="00BA653B">
        <w:rPr>
          <w:rFonts w:ascii="Arial" w:hAnsi="Arial" w:cs="Arial"/>
          <w:color w:val="000000" w:themeColor="text1"/>
          <w:sz w:val="24"/>
          <w:szCs w:val="24"/>
          <w:lang w:eastAsia="ar-SA"/>
        </w:rPr>
        <w:t xml:space="preserve">в исправлении допущенных опечаток и ошибок в выданных в результате предоставления Муниципальной </w:t>
      </w:r>
      <w:r w:rsidRPr="00BA653B">
        <w:rPr>
          <w:rFonts w:ascii="Arial" w:hAnsi="Arial" w:cs="Arial"/>
          <w:color w:val="000000" w:themeColor="text1"/>
          <w:sz w:val="24"/>
          <w:szCs w:val="24"/>
        </w:rPr>
        <w:t>у</w:t>
      </w:r>
      <w:r w:rsidRPr="00BA653B">
        <w:rPr>
          <w:rFonts w:ascii="Arial" w:hAnsi="Arial" w:cs="Arial"/>
          <w:color w:val="000000" w:themeColor="text1"/>
          <w:sz w:val="24"/>
          <w:szCs w:val="24"/>
          <w:lang w:eastAsia="ar-SA"/>
        </w:rPr>
        <w:t>слуги документах либо нарушение установленного срока таких исправлений.</w:t>
      </w:r>
    </w:p>
    <w:p w:rsidR="00FA1E5B" w:rsidRPr="00BA653B" w:rsidRDefault="00FA1E5B" w:rsidP="00BA653B">
      <w:pPr>
        <w:autoSpaceDE w:val="0"/>
        <w:autoSpaceDN w:val="0"/>
        <w:adjustRightInd w:val="0"/>
        <w:spacing w:after="0" w:line="240" w:lineRule="auto"/>
        <w:ind w:firstLine="567"/>
        <w:jc w:val="both"/>
        <w:rPr>
          <w:rFonts w:ascii="Arial" w:eastAsia="Times New Roman" w:hAnsi="Arial" w:cs="Arial"/>
          <w:sz w:val="24"/>
          <w:szCs w:val="24"/>
          <w:lang w:eastAsia="ar-SA"/>
        </w:rPr>
      </w:pPr>
      <w:r w:rsidRPr="00BA653B">
        <w:rPr>
          <w:rFonts w:ascii="Arial" w:hAnsi="Arial" w:cs="Arial"/>
          <w:sz w:val="24"/>
          <w:szCs w:val="24"/>
          <w:lang w:eastAsia="ar-SA"/>
        </w:rPr>
        <w:t>2</w:t>
      </w:r>
      <w:r w:rsidR="00B134E0" w:rsidRPr="00BA653B">
        <w:rPr>
          <w:rFonts w:ascii="Arial" w:hAnsi="Arial" w:cs="Arial"/>
          <w:sz w:val="24"/>
          <w:szCs w:val="24"/>
          <w:lang w:eastAsia="ar-SA"/>
        </w:rPr>
        <w:t>8</w:t>
      </w:r>
      <w:r w:rsidRPr="00BA653B">
        <w:rPr>
          <w:rFonts w:ascii="Arial" w:hAnsi="Arial" w:cs="Arial"/>
          <w:sz w:val="24"/>
          <w:szCs w:val="24"/>
          <w:lang w:eastAsia="ar-SA"/>
        </w:rPr>
        <w:t xml:space="preserve">.2. </w:t>
      </w:r>
      <w:r w:rsidR="00C23832" w:rsidRPr="00BA653B">
        <w:rPr>
          <w:rFonts w:ascii="Arial" w:hAnsi="Arial" w:cs="Arial"/>
          <w:sz w:val="24"/>
          <w:szCs w:val="24"/>
          <w:lang w:eastAsia="ar-SA"/>
        </w:rPr>
        <w:t> </w:t>
      </w:r>
      <w:r w:rsidRPr="00BA653B">
        <w:rPr>
          <w:rFonts w:ascii="Arial" w:hAnsi="Arial" w:cs="Arial"/>
          <w:sz w:val="24"/>
          <w:szCs w:val="24"/>
          <w:lang w:eastAsia="ar-SA"/>
        </w:rPr>
        <w:t xml:space="preserve">Жалоба рассматривается Администрацией, предоставляющей Государственную услугу, порядок предоставления которой был нарушен вследствие решений и действий (бездействия) Администрации, предоставляющей Государственную услугу, должностного лица либо государственных гражданских служащих. </w:t>
      </w:r>
    </w:p>
    <w:p w:rsidR="00FA1E5B" w:rsidRPr="00BA653B" w:rsidRDefault="00FA1E5B" w:rsidP="00BA653B">
      <w:pPr>
        <w:autoSpaceDE w:val="0"/>
        <w:autoSpaceDN w:val="0"/>
        <w:adjustRightInd w:val="0"/>
        <w:spacing w:after="0" w:line="240" w:lineRule="auto"/>
        <w:ind w:firstLine="567"/>
        <w:jc w:val="both"/>
        <w:rPr>
          <w:rFonts w:ascii="Arial" w:eastAsia="Times New Roman" w:hAnsi="Arial" w:cs="Arial"/>
          <w:sz w:val="24"/>
          <w:szCs w:val="24"/>
          <w:lang w:eastAsia="ar-SA"/>
        </w:rPr>
      </w:pPr>
      <w:r w:rsidRPr="00BA653B">
        <w:rPr>
          <w:rFonts w:ascii="Arial" w:hAnsi="Arial" w:cs="Arial"/>
          <w:sz w:val="24"/>
          <w:szCs w:val="24"/>
          <w:lang w:eastAsia="ar-SA"/>
        </w:rPr>
        <w:t>2</w:t>
      </w:r>
      <w:r w:rsidR="00B134E0" w:rsidRPr="00BA653B">
        <w:rPr>
          <w:rFonts w:ascii="Arial" w:hAnsi="Arial" w:cs="Arial"/>
          <w:sz w:val="24"/>
          <w:szCs w:val="24"/>
          <w:lang w:eastAsia="ar-SA"/>
        </w:rPr>
        <w:t>8</w:t>
      </w:r>
      <w:r w:rsidRPr="00BA653B">
        <w:rPr>
          <w:rFonts w:ascii="Arial" w:hAnsi="Arial" w:cs="Arial"/>
          <w:sz w:val="24"/>
          <w:szCs w:val="24"/>
          <w:lang w:eastAsia="ar-SA"/>
        </w:rPr>
        <w:t>.3. В случае если обжалуются решения руководителя Администрации, предоставляющей Государст</w:t>
      </w:r>
      <w:r w:rsidR="00380043">
        <w:rPr>
          <w:rFonts w:ascii="Arial" w:hAnsi="Arial" w:cs="Arial"/>
          <w:sz w:val="24"/>
          <w:szCs w:val="24"/>
          <w:lang w:eastAsia="ar-SA"/>
        </w:rPr>
        <w:t xml:space="preserve">венную услугу, жалоба подается </w:t>
      </w:r>
      <w:r w:rsidRPr="00BA653B">
        <w:rPr>
          <w:rFonts w:ascii="Arial" w:hAnsi="Arial" w:cs="Arial"/>
          <w:sz w:val="24"/>
          <w:szCs w:val="24"/>
          <w:lang w:eastAsia="ar-SA"/>
        </w:rPr>
        <w:t xml:space="preserve">вышестоящему должностному лицу в порядке подчиненности. </w:t>
      </w:r>
    </w:p>
    <w:p w:rsidR="00FA1E5B" w:rsidRPr="00BA653B" w:rsidRDefault="00FA1E5B" w:rsidP="00BA653B">
      <w:pPr>
        <w:autoSpaceDE w:val="0"/>
        <w:autoSpaceDN w:val="0"/>
        <w:adjustRightInd w:val="0"/>
        <w:spacing w:after="0" w:line="240" w:lineRule="auto"/>
        <w:ind w:firstLine="567"/>
        <w:jc w:val="both"/>
        <w:rPr>
          <w:rFonts w:ascii="Arial" w:eastAsia="Times New Roman" w:hAnsi="Arial" w:cs="Arial"/>
          <w:sz w:val="24"/>
          <w:szCs w:val="24"/>
          <w:lang w:eastAsia="ar-SA"/>
        </w:rPr>
      </w:pPr>
      <w:r w:rsidRPr="00BA653B">
        <w:rPr>
          <w:rFonts w:ascii="Arial" w:hAnsi="Arial" w:cs="Arial"/>
          <w:sz w:val="24"/>
          <w:szCs w:val="24"/>
          <w:lang w:eastAsia="ar-SA"/>
        </w:rPr>
        <w:t>2</w:t>
      </w:r>
      <w:r w:rsidR="00B134E0" w:rsidRPr="00BA653B">
        <w:rPr>
          <w:rFonts w:ascii="Arial" w:hAnsi="Arial" w:cs="Arial"/>
          <w:sz w:val="24"/>
          <w:szCs w:val="24"/>
          <w:lang w:eastAsia="ar-SA"/>
        </w:rPr>
        <w:t>8</w:t>
      </w:r>
      <w:r w:rsidRPr="00BA653B">
        <w:rPr>
          <w:rFonts w:ascii="Arial" w:hAnsi="Arial" w:cs="Arial"/>
          <w:sz w:val="24"/>
          <w:szCs w:val="24"/>
          <w:lang w:eastAsia="ar-SA"/>
        </w:rPr>
        <w:t>.4. Жа</w:t>
      </w:r>
      <w:r w:rsidR="00380043">
        <w:rPr>
          <w:rFonts w:ascii="Arial" w:hAnsi="Arial" w:cs="Arial"/>
          <w:sz w:val="24"/>
          <w:szCs w:val="24"/>
          <w:lang w:eastAsia="ar-SA"/>
        </w:rPr>
        <w:t xml:space="preserve">лоба подается в Администрацию, </w:t>
      </w:r>
      <w:r w:rsidRPr="00BA653B">
        <w:rPr>
          <w:rFonts w:ascii="Arial" w:hAnsi="Arial" w:cs="Arial"/>
          <w:sz w:val="24"/>
          <w:szCs w:val="24"/>
          <w:lang w:eastAsia="ar-SA"/>
        </w:rPr>
        <w:t>предоставляющую Государственную услугу в письменной форме, в том числе при личном приеме заявителя, или в электронном виде.</w:t>
      </w:r>
    </w:p>
    <w:p w:rsidR="00FA1E5B" w:rsidRPr="00BA653B" w:rsidRDefault="00FA1E5B" w:rsidP="00BA653B">
      <w:pPr>
        <w:numPr>
          <w:ilvl w:val="1"/>
          <w:numId w:val="0"/>
        </w:numPr>
        <w:autoSpaceDE w:val="0"/>
        <w:autoSpaceDN w:val="0"/>
        <w:adjustRightInd w:val="0"/>
        <w:spacing w:after="0" w:line="240" w:lineRule="auto"/>
        <w:ind w:firstLine="568"/>
        <w:jc w:val="both"/>
        <w:rPr>
          <w:rFonts w:ascii="Arial" w:hAnsi="Arial" w:cs="Arial"/>
          <w:color w:val="000000" w:themeColor="text1"/>
          <w:sz w:val="24"/>
          <w:szCs w:val="24"/>
          <w:lang w:eastAsia="ar-SA"/>
        </w:rPr>
      </w:pPr>
      <w:r w:rsidRPr="00BA653B">
        <w:rPr>
          <w:rFonts w:ascii="Arial" w:hAnsi="Arial" w:cs="Arial"/>
          <w:color w:val="000000" w:themeColor="text1"/>
          <w:sz w:val="24"/>
          <w:szCs w:val="24"/>
          <w:lang w:eastAsia="ar-SA"/>
        </w:rPr>
        <w:t>2</w:t>
      </w:r>
      <w:r w:rsidR="00B134E0" w:rsidRPr="00BA653B">
        <w:rPr>
          <w:rFonts w:ascii="Arial" w:hAnsi="Arial" w:cs="Arial"/>
          <w:color w:val="000000" w:themeColor="text1"/>
          <w:sz w:val="24"/>
          <w:szCs w:val="24"/>
          <w:lang w:eastAsia="ar-SA"/>
        </w:rPr>
        <w:t>8</w:t>
      </w:r>
      <w:r w:rsidRPr="00BA653B">
        <w:rPr>
          <w:rFonts w:ascii="Arial" w:hAnsi="Arial" w:cs="Arial"/>
          <w:color w:val="000000" w:themeColor="text1"/>
          <w:sz w:val="24"/>
          <w:szCs w:val="24"/>
          <w:lang w:eastAsia="ar-SA"/>
        </w:rPr>
        <w:t>.5.</w:t>
      </w:r>
      <w:r w:rsidRPr="00BA653B">
        <w:rPr>
          <w:rFonts w:ascii="Arial" w:hAnsi="Arial" w:cs="Arial"/>
          <w:color w:val="000000" w:themeColor="text1"/>
          <w:sz w:val="24"/>
          <w:szCs w:val="24"/>
          <w:lang w:eastAsia="ar-SA"/>
        </w:rPr>
        <w:tab/>
        <w:t>Жалоба может быть направлена по почте, через МФЦ, с использованием информационно-телекоммуникационной сети «Интернет», официального сайта</w:t>
      </w:r>
      <w:r w:rsidRPr="00BA653B">
        <w:rPr>
          <w:rFonts w:ascii="Arial" w:hAnsi="Arial" w:cs="Arial"/>
          <w:color w:val="000000" w:themeColor="text1"/>
          <w:sz w:val="24"/>
          <w:szCs w:val="24"/>
        </w:rPr>
        <w:t xml:space="preserve"> Администрации</w:t>
      </w:r>
      <w:r w:rsidRPr="00BA653B">
        <w:rPr>
          <w:rFonts w:ascii="Arial" w:hAnsi="Arial" w:cs="Arial"/>
          <w:color w:val="000000" w:themeColor="text1"/>
          <w:sz w:val="24"/>
          <w:szCs w:val="24"/>
          <w:lang w:eastAsia="ar-SA"/>
        </w:rPr>
        <w:t xml:space="preserve">, </w:t>
      </w:r>
      <w:r w:rsidRPr="00BA653B">
        <w:rPr>
          <w:rFonts w:ascii="Arial" w:hAnsi="Arial" w:cs="Arial"/>
          <w:color w:val="000000" w:themeColor="text1"/>
          <w:sz w:val="24"/>
          <w:szCs w:val="24"/>
        </w:rPr>
        <w:t xml:space="preserve">порталов </w:t>
      </w:r>
      <w:r w:rsidRPr="00BA653B">
        <w:rPr>
          <w:rFonts w:ascii="Arial" w:hAnsi="Arial" w:cs="Arial"/>
          <w:color w:val="000000" w:themeColor="text1"/>
          <w:sz w:val="24"/>
          <w:szCs w:val="24"/>
          <w:lang w:val="en-US"/>
        </w:rPr>
        <w:t>uslugi</w:t>
      </w:r>
      <w:r w:rsidRPr="00BA653B">
        <w:rPr>
          <w:rFonts w:ascii="Arial" w:hAnsi="Arial" w:cs="Arial"/>
          <w:color w:val="000000" w:themeColor="text1"/>
          <w:sz w:val="24"/>
          <w:szCs w:val="24"/>
        </w:rPr>
        <w:t>.</w:t>
      </w:r>
      <w:r w:rsidRPr="00BA653B">
        <w:rPr>
          <w:rFonts w:ascii="Arial" w:hAnsi="Arial" w:cs="Arial"/>
          <w:color w:val="000000" w:themeColor="text1"/>
          <w:sz w:val="24"/>
          <w:szCs w:val="24"/>
          <w:lang w:val="en-US"/>
        </w:rPr>
        <w:t>mosreg</w:t>
      </w:r>
      <w:r w:rsidRPr="00BA653B">
        <w:rPr>
          <w:rFonts w:ascii="Arial" w:hAnsi="Arial" w:cs="Arial"/>
          <w:color w:val="000000" w:themeColor="text1"/>
          <w:sz w:val="24"/>
          <w:szCs w:val="24"/>
        </w:rPr>
        <w:t>.</w:t>
      </w:r>
      <w:r w:rsidRPr="00BA653B">
        <w:rPr>
          <w:rFonts w:ascii="Arial" w:hAnsi="Arial" w:cs="Arial"/>
          <w:color w:val="000000" w:themeColor="text1"/>
          <w:sz w:val="24"/>
          <w:szCs w:val="24"/>
          <w:lang w:val="en-US"/>
        </w:rPr>
        <w:t>ru</w:t>
      </w:r>
      <w:r w:rsidRPr="00BA653B">
        <w:rPr>
          <w:rFonts w:ascii="Arial" w:hAnsi="Arial" w:cs="Arial"/>
          <w:color w:val="000000" w:themeColor="text1"/>
          <w:sz w:val="24"/>
          <w:szCs w:val="24"/>
        </w:rPr>
        <w:t xml:space="preserve">, </w:t>
      </w:r>
      <w:r w:rsidRPr="00BA653B">
        <w:rPr>
          <w:rFonts w:ascii="Arial" w:hAnsi="Arial" w:cs="Arial"/>
          <w:color w:val="000000" w:themeColor="text1"/>
          <w:sz w:val="24"/>
          <w:szCs w:val="24"/>
          <w:lang w:val="en-US"/>
        </w:rPr>
        <w:t>gosuslugi</w:t>
      </w:r>
      <w:r w:rsidRPr="00BA653B">
        <w:rPr>
          <w:rFonts w:ascii="Arial" w:hAnsi="Arial" w:cs="Arial"/>
          <w:color w:val="000000" w:themeColor="text1"/>
          <w:sz w:val="24"/>
          <w:szCs w:val="24"/>
        </w:rPr>
        <w:t>.</w:t>
      </w:r>
      <w:r w:rsidRPr="00BA653B">
        <w:rPr>
          <w:rFonts w:ascii="Arial" w:hAnsi="Arial" w:cs="Arial"/>
          <w:color w:val="000000" w:themeColor="text1"/>
          <w:sz w:val="24"/>
          <w:szCs w:val="24"/>
          <w:lang w:val="en-US"/>
        </w:rPr>
        <w:t>ru</w:t>
      </w:r>
      <w:r w:rsidRPr="00BA653B">
        <w:rPr>
          <w:rFonts w:ascii="Arial" w:hAnsi="Arial" w:cs="Arial"/>
          <w:color w:val="000000" w:themeColor="text1"/>
          <w:sz w:val="24"/>
          <w:szCs w:val="24"/>
          <w:lang w:eastAsia="ar-SA"/>
        </w:rPr>
        <w:t xml:space="preserve">, </w:t>
      </w:r>
      <w:r w:rsidRPr="00BA653B">
        <w:rPr>
          <w:rFonts w:ascii="Arial" w:hAnsi="Arial" w:cs="Arial"/>
          <w:color w:val="000000" w:themeColor="text1"/>
          <w:sz w:val="24"/>
          <w:szCs w:val="24"/>
          <w:lang w:val="en-US" w:eastAsia="ar-SA"/>
        </w:rPr>
        <w:t>vmeste</w:t>
      </w:r>
      <w:r w:rsidRPr="00BA653B">
        <w:rPr>
          <w:rFonts w:ascii="Arial" w:hAnsi="Arial" w:cs="Arial"/>
          <w:color w:val="000000" w:themeColor="text1"/>
          <w:sz w:val="24"/>
          <w:szCs w:val="24"/>
          <w:lang w:eastAsia="ar-SA"/>
        </w:rPr>
        <w:t>.</w:t>
      </w:r>
      <w:r w:rsidRPr="00BA653B">
        <w:rPr>
          <w:rFonts w:ascii="Arial" w:hAnsi="Arial" w:cs="Arial"/>
          <w:color w:val="000000" w:themeColor="text1"/>
          <w:sz w:val="24"/>
          <w:szCs w:val="24"/>
          <w:lang w:val="en-US" w:eastAsia="ar-SA"/>
        </w:rPr>
        <w:t>mosreg</w:t>
      </w:r>
      <w:r w:rsidRPr="00BA653B">
        <w:rPr>
          <w:rFonts w:ascii="Arial" w:hAnsi="Arial" w:cs="Arial"/>
          <w:color w:val="000000" w:themeColor="text1"/>
          <w:sz w:val="24"/>
          <w:szCs w:val="24"/>
          <w:lang w:eastAsia="ar-SA"/>
        </w:rPr>
        <w:t>.</w:t>
      </w:r>
      <w:r w:rsidRPr="00BA653B">
        <w:rPr>
          <w:rFonts w:ascii="Arial" w:hAnsi="Arial" w:cs="Arial"/>
          <w:color w:val="000000" w:themeColor="text1"/>
          <w:sz w:val="24"/>
          <w:szCs w:val="24"/>
          <w:lang w:val="en-US" w:eastAsia="ar-SA"/>
        </w:rPr>
        <w:t>ru</w:t>
      </w:r>
      <w:r w:rsidRPr="00BA653B">
        <w:rPr>
          <w:rFonts w:ascii="Arial" w:hAnsi="Arial" w:cs="Arial"/>
          <w:color w:val="000000" w:themeColor="text1"/>
          <w:sz w:val="24"/>
          <w:szCs w:val="24"/>
          <w:lang w:eastAsia="ar-SA"/>
        </w:rPr>
        <w:t>, а также может быть принята при личном приеме Заявителя (представителя Заявителя).</w:t>
      </w:r>
      <w:r w:rsidRPr="00BA653B">
        <w:rPr>
          <w:rFonts w:ascii="Arial" w:hAnsi="Arial" w:cs="Arial"/>
          <w:sz w:val="24"/>
          <w:szCs w:val="24"/>
        </w:rPr>
        <w:t xml:space="preserve"> </w:t>
      </w:r>
      <w:r w:rsidR="00380043">
        <w:rPr>
          <w:rFonts w:ascii="Arial" w:hAnsi="Arial" w:cs="Arial"/>
          <w:color w:val="000000" w:themeColor="text1"/>
          <w:sz w:val="24"/>
          <w:szCs w:val="24"/>
          <w:lang w:eastAsia="ar-SA"/>
        </w:rPr>
        <w:t xml:space="preserve">Информация о месте </w:t>
      </w:r>
      <w:r w:rsidRPr="00BA653B">
        <w:rPr>
          <w:rFonts w:ascii="Arial" w:hAnsi="Arial" w:cs="Arial"/>
          <w:color w:val="000000" w:themeColor="text1"/>
          <w:sz w:val="24"/>
          <w:szCs w:val="24"/>
          <w:lang w:eastAsia="ar-SA"/>
        </w:rPr>
        <w:t>приема, а также об установленных для приема днях и часах  размещена на официальном сайте Администрации в сети  Интернет.</w:t>
      </w:r>
    </w:p>
    <w:p w:rsidR="00FA1E5B" w:rsidRPr="00BA653B" w:rsidRDefault="00FA1E5B" w:rsidP="00BA653B">
      <w:pPr>
        <w:numPr>
          <w:ilvl w:val="1"/>
          <w:numId w:val="0"/>
        </w:numPr>
        <w:autoSpaceDE w:val="0"/>
        <w:autoSpaceDN w:val="0"/>
        <w:adjustRightInd w:val="0"/>
        <w:spacing w:after="0" w:line="240" w:lineRule="auto"/>
        <w:ind w:firstLine="568"/>
        <w:jc w:val="both"/>
        <w:rPr>
          <w:rFonts w:ascii="Arial" w:hAnsi="Arial" w:cs="Arial"/>
          <w:color w:val="000000" w:themeColor="text1"/>
          <w:sz w:val="24"/>
          <w:szCs w:val="24"/>
          <w:lang w:eastAsia="ar-SA"/>
        </w:rPr>
      </w:pPr>
      <w:r w:rsidRPr="00BA653B">
        <w:rPr>
          <w:rFonts w:ascii="Arial" w:hAnsi="Arial" w:cs="Arial"/>
          <w:color w:val="000000" w:themeColor="text1"/>
          <w:sz w:val="24"/>
          <w:szCs w:val="24"/>
          <w:lang w:eastAsia="ar-SA"/>
        </w:rPr>
        <w:t>2</w:t>
      </w:r>
      <w:r w:rsidR="00B134E0" w:rsidRPr="00BA653B">
        <w:rPr>
          <w:rFonts w:ascii="Arial" w:hAnsi="Arial" w:cs="Arial"/>
          <w:color w:val="000000" w:themeColor="text1"/>
          <w:sz w:val="24"/>
          <w:szCs w:val="24"/>
          <w:lang w:eastAsia="ar-SA"/>
        </w:rPr>
        <w:t>8</w:t>
      </w:r>
      <w:r w:rsidRPr="00BA653B">
        <w:rPr>
          <w:rFonts w:ascii="Arial" w:hAnsi="Arial" w:cs="Arial"/>
          <w:color w:val="000000" w:themeColor="text1"/>
          <w:sz w:val="24"/>
          <w:szCs w:val="24"/>
          <w:lang w:eastAsia="ar-SA"/>
        </w:rPr>
        <w:t>.6.</w:t>
      </w:r>
      <w:r w:rsidRPr="00BA653B">
        <w:rPr>
          <w:rFonts w:ascii="Arial" w:hAnsi="Arial" w:cs="Arial"/>
          <w:color w:val="000000" w:themeColor="text1"/>
          <w:sz w:val="24"/>
          <w:szCs w:val="24"/>
          <w:lang w:eastAsia="ar-SA"/>
        </w:rPr>
        <w:tab/>
        <w:t>Жалоба должна содержать:</w:t>
      </w:r>
    </w:p>
    <w:p w:rsidR="00FA1E5B" w:rsidRPr="00BA653B" w:rsidRDefault="00FA1E5B" w:rsidP="00BA653B">
      <w:pPr>
        <w:pStyle w:val="10"/>
        <w:numPr>
          <w:ilvl w:val="0"/>
          <w:numId w:val="0"/>
        </w:numPr>
        <w:spacing w:line="240" w:lineRule="auto"/>
        <w:ind w:firstLine="567"/>
        <w:contextualSpacing/>
        <w:rPr>
          <w:rFonts w:ascii="Arial" w:hAnsi="Arial" w:cs="Arial"/>
          <w:color w:val="000000" w:themeColor="text1"/>
          <w:sz w:val="24"/>
          <w:szCs w:val="24"/>
          <w:lang w:eastAsia="ar-SA"/>
        </w:rPr>
      </w:pPr>
      <w:r w:rsidRPr="00BA653B">
        <w:rPr>
          <w:rFonts w:ascii="Arial" w:hAnsi="Arial" w:cs="Arial"/>
          <w:color w:val="000000" w:themeColor="text1"/>
          <w:sz w:val="24"/>
          <w:szCs w:val="24"/>
          <w:lang w:eastAsia="ar-SA"/>
        </w:rPr>
        <w:t>1)</w:t>
      </w:r>
      <w:r w:rsidRPr="00BA653B">
        <w:rPr>
          <w:rFonts w:ascii="Arial" w:hAnsi="Arial" w:cs="Arial"/>
          <w:color w:val="000000" w:themeColor="text1"/>
          <w:sz w:val="24"/>
          <w:szCs w:val="24"/>
          <w:lang w:eastAsia="ar-SA"/>
        </w:rPr>
        <w:tab/>
        <w:t>наименование органа, предоставляющего Муниципальную услугу, либо организации, участвующей в предоставлении Муниципальной услуги; фамилию, имя, отчество должностного лица, муниципального служащего, специалиста органа, предоставляющего Муниципальную услугу либо специалиста организации, участвующей в предоставлении Муниципальной услуги, решения и действия (бездействие) которого обжалуются;</w:t>
      </w:r>
    </w:p>
    <w:p w:rsidR="00FA1E5B" w:rsidRPr="00BA653B" w:rsidRDefault="00FA1E5B" w:rsidP="00BA653B">
      <w:pPr>
        <w:spacing w:after="0" w:line="240" w:lineRule="auto"/>
        <w:ind w:firstLine="568"/>
        <w:contextualSpacing/>
        <w:jc w:val="both"/>
        <w:rPr>
          <w:rFonts w:ascii="Arial" w:hAnsi="Arial" w:cs="Arial"/>
          <w:color w:val="000000" w:themeColor="text1"/>
          <w:sz w:val="24"/>
          <w:szCs w:val="24"/>
          <w:lang w:eastAsia="ar-SA"/>
        </w:rPr>
      </w:pPr>
      <w:r w:rsidRPr="00BA653B">
        <w:rPr>
          <w:rFonts w:ascii="Arial" w:hAnsi="Arial" w:cs="Arial"/>
          <w:color w:val="000000" w:themeColor="text1"/>
          <w:sz w:val="24"/>
          <w:szCs w:val="24"/>
          <w:lang w:eastAsia="ar-SA"/>
        </w:rPr>
        <w:t>2)</w:t>
      </w:r>
      <w:r w:rsidRPr="00BA653B">
        <w:rPr>
          <w:rFonts w:ascii="Arial" w:hAnsi="Arial" w:cs="Arial"/>
          <w:color w:val="000000" w:themeColor="text1"/>
          <w:sz w:val="24"/>
          <w:szCs w:val="24"/>
          <w:lang w:eastAsia="ar-SA"/>
        </w:rPr>
        <w:tab/>
        <w:t>фамилию, имя, отчество (последнее - при наличии), сведения о месте жительства Заявителя (представителя Заявителя) - физического лица либо наименование, сведения о месте нахождения Заявителя (представителя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(представителю Заявителя);</w:t>
      </w:r>
    </w:p>
    <w:p w:rsidR="00FA1E5B" w:rsidRPr="00BA653B" w:rsidRDefault="00FA1E5B" w:rsidP="00BA653B">
      <w:pPr>
        <w:spacing w:after="0" w:line="240" w:lineRule="auto"/>
        <w:ind w:firstLine="568"/>
        <w:contextualSpacing/>
        <w:jc w:val="both"/>
        <w:rPr>
          <w:rFonts w:ascii="Arial" w:hAnsi="Arial" w:cs="Arial"/>
          <w:color w:val="000000" w:themeColor="text1"/>
          <w:sz w:val="24"/>
          <w:szCs w:val="24"/>
          <w:lang w:eastAsia="ar-SA"/>
        </w:rPr>
      </w:pPr>
      <w:r w:rsidRPr="00BA653B">
        <w:rPr>
          <w:rFonts w:ascii="Arial" w:hAnsi="Arial" w:cs="Arial"/>
          <w:color w:val="000000" w:themeColor="text1"/>
          <w:sz w:val="24"/>
          <w:szCs w:val="24"/>
          <w:lang w:eastAsia="ar-SA"/>
        </w:rPr>
        <w:t>3)</w:t>
      </w:r>
      <w:r w:rsidRPr="00BA653B">
        <w:rPr>
          <w:rFonts w:ascii="Arial" w:hAnsi="Arial" w:cs="Arial"/>
          <w:color w:val="000000" w:themeColor="text1"/>
          <w:sz w:val="24"/>
          <w:szCs w:val="24"/>
          <w:lang w:eastAsia="ar-SA"/>
        </w:rPr>
        <w:tab/>
        <w:t>сведения об обжалуемых решениях и действиях (бездействии);</w:t>
      </w:r>
    </w:p>
    <w:p w:rsidR="00FA1E5B" w:rsidRPr="00BA653B" w:rsidRDefault="00FA1E5B" w:rsidP="00BA653B">
      <w:pPr>
        <w:spacing w:after="0" w:line="240" w:lineRule="auto"/>
        <w:ind w:firstLine="568"/>
        <w:contextualSpacing/>
        <w:jc w:val="both"/>
        <w:rPr>
          <w:rFonts w:ascii="Arial" w:hAnsi="Arial" w:cs="Arial"/>
          <w:color w:val="000000" w:themeColor="text1"/>
          <w:sz w:val="24"/>
          <w:szCs w:val="24"/>
          <w:lang w:eastAsia="ar-SA"/>
        </w:rPr>
      </w:pPr>
      <w:r w:rsidRPr="00BA653B">
        <w:rPr>
          <w:rFonts w:ascii="Arial" w:hAnsi="Arial" w:cs="Arial"/>
          <w:color w:val="000000" w:themeColor="text1"/>
          <w:sz w:val="24"/>
          <w:szCs w:val="24"/>
          <w:lang w:eastAsia="ar-SA"/>
        </w:rPr>
        <w:t>4)</w:t>
      </w:r>
      <w:r w:rsidRPr="00BA653B">
        <w:rPr>
          <w:rFonts w:ascii="Arial" w:hAnsi="Arial" w:cs="Arial"/>
          <w:color w:val="000000" w:themeColor="text1"/>
          <w:sz w:val="24"/>
          <w:szCs w:val="24"/>
          <w:lang w:eastAsia="ar-SA"/>
        </w:rPr>
        <w:tab/>
        <w:t>доводы, на основании которых Заявитель (представитель Заявителя) не согласен с решением и действием (бездействием).</w:t>
      </w:r>
    </w:p>
    <w:p w:rsidR="00FA1E5B" w:rsidRPr="00BA653B" w:rsidRDefault="00FA1E5B" w:rsidP="00BA653B">
      <w:pPr>
        <w:suppressAutoHyphens/>
        <w:autoSpaceDE w:val="0"/>
        <w:autoSpaceDN w:val="0"/>
        <w:adjustRightInd w:val="0"/>
        <w:spacing w:after="0" w:line="240" w:lineRule="auto"/>
        <w:ind w:firstLine="568"/>
        <w:jc w:val="both"/>
        <w:rPr>
          <w:rFonts w:ascii="Arial" w:eastAsia="Times New Roman" w:hAnsi="Arial" w:cs="Arial"/>
          <w:color w:val="000000" w:themeColor="text1"/>
          <w:sz w:val="24"/>
          <w:szCs w:val="24"/>
          <w:lang w:eastAsia="ar-SA"/>
        </w:rPr>
      </w:pPr>
      <w:r w:rsidRPr="00BA653B">
        <w:rPr>
          <w:rFonts w:ascii="Arial" w:eastAsia="Times New Roman" w:hAnsi="Arial" w:cs="Arial"/>
          <w:color w:val="000000" w:themeColor="text1"/>
          <w:sz w:val="24"/>
          <w:szCs w:val="24"/>
          <w:lang w:eastAsia="ar-SA"/>
        </w:rPr>
        <w:t>Заявителем (представителем Заявителя) могут быть представлены документы (при наличии), подтверждающие его доводы, либо их копии.</w:t>
      </w:r>
    </w:p>
    <w:p w:rsidR="00FA1E5B" w:rsidRPr="00BA653B" w:rsidRDefault="00FA1E5B" w:rsidP="00BA653B">
      <w:pPr>
        <w:numPr>
          <w:ilvl w:val="1"/>
          <w:numId w:val="0"/>
        </w:numPr>
        <w:autoSpaceDE w:val="0"/>
        <w:autoSpaceDN w:val="0"/>
        <w:adjustRightInd w:val="0"/>
        <w:spacing w:after="0" w:line="240" w:lineRule="auto"/>
        <w:ind w:firstLine="568"/>
        <w:jc w:val="both"/>
        <w:rPr>
          <w:rFonts w:ascii="Arial" w:hAnsi="Arial" w:cs="Arial"/>
          <w:color w:val="000000" w:themeColor="text1"/>
          <w:sz w:val="24"/>
          <w:szCs w:val="24"/>
          <w:lang w:eastAsia="ar-SA"/>
        </w:rPr>
      </w:pPr>
      <w:r w:rsidRPr="00BA653B">
        <w:rPr>
          <w:rFonts w:ascii="Arial" w:hAnsi="Arial" w:cs="Arial"/>
          <w:color w:val="000000" w:themeColor="text1"/>
          <w:sz w:val="24"/>
          <w:szCs w:val="24"/>
          <w:lang w:eastAsia="ar-SA"/>
        </w:rPr>
        <w:t>2</w:t>
      </w:r>
      <w:r w:rsidR="00B134E0" w:rsidRPr="00BA653B">
        <w:rPr>
          <w:rFonts w:ascii="Arial" w:hAnsi="Arial" w:cs="Arial"/>
          <w:color w:val="000000" w:themeColor="text1"/>
          <w:sz w:val="24"/>
          <w:szCs w:val="24"/>
          <w:lang w:eastAsia="ar-SA"/>
        </w:rPr>
        <w:t>8</w:t>
      </w:r>
      <w:r w:rsidRPr="00BA653B">
        <w:rPr>
          <w:rFonts w:ascii="Arial" w:hAnsi="Arial" w:cs="Arial"/>
          <w:color w:val="000000" w:themeColor="text1"/>
          <w:sz w:val="24"/>
          <w:szCs w:val="24"/>
          <w:lang w:eastAsia="ar-SA"/>
        </w:rPr>
        <w:t>.7.</w:t>
      </w:r>
      <w:r w:rsidRPr="00BA653B">
        <w:rPr>
          <w:rFonts w:ascii="Arial" w:hAnsi="Arial" w:cs="Arial"/>
          <w:color w:val="000000" w:themeColor="text1"/>
          <w:sz w:val="24"/>
          <w:szCs w:val="24"/>
          <w:lang w:eastAsia="ar-SA"/>
        </w:rPr>
        <w:tab/>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w:t>
      </w:r>
      <w:r w:rsidRPr="00BA653B">
        <w:rPr>
          <w:rFonts w:ascii="Arial" w:hAnsi="Arial" w:cs="Arial"/>
          <w:color w:val="000000" w:themeColor="text1"/>
          <w:sz w:val="24"/>
          <w:szCs w:val="24"/>
          <w:lang w:eastAsia="ar-SA"/>
        </w:rPr>
        <w:br/>
        <w:t xml:space="preserve">от имени Заявителя. </w:t>
      </w:r>
    </w:p>
    <w:p w:rsidR="00FA1E5B" w:rsidRPr="00BA653B" w:rsidRDefault="00FA1E5B" w:rsidP="00BA653B">
      <w:pPr>
        <w:numPr>
          <w:ilvl w:val="1"/>
          <w:numId w:val="0"/>
        </w:numPr>
        <w:autoSpaceDE w:val="0"/>
        <w:autoSpaceDN w:val="0"/>
        <w:adjustRightInd w:val="0"/>
        <w:spacing w:after="0" w:line="240" w:lineRule="auto"/>
        <w:ind w:firstLine="568"/>
        <w:jc w:val="both"/>
        <w:rPr>
          <w:rFonts w:ascii="Arial" w:hAnsi="Arial" w:cs="Arial"/>
          <w:color w:val="000000" w:themeColor="text1"/>
          <w:sz w:val="24"/>
          <w:szCs w:val="24"/>
          <w:lang w:eastAsia="ar-SA"/>
        </w:rPr>
      </w:pPr>
      <w:r w:rsidRPr="00BA653B">
        <w:rPr>
          <w:rFonts w:ascii="Arial" w:hAnsi="Arial" w:cs="Arial"/>
          <w:color w:val="000000" w:themeColor="text1"/>
          <w:sz w:val="24"/>
          <w:szCs w:val="24"/>
          <w:lang w:eastAsia="ar-SA"/>
        </w:rPr>
        <w:t>2</w:t>
      </w:r>
      <w:r w:rsidR="00B134E0" w:rsidRPr="00BA653B">
        <w:rPr>
          <w:rFonts w:ascii="Arial" w:hAnsi="Arial" w:cs="Arial"/>
          <w:color w:val="000000" w:themeColor="text1"/>
          <w:sz w:val="24"/>
          <w:szCs w:val="24"/>
          <w:lang w:eastAsia="ar-SA"/>
        </w:rPr>
        <w:t>8</w:t>
      </w:r>
      <w:r w:rsidRPr="00BA653B">
        <w:rPr>
          <w:rFonts w:ascii="Arial" w:hAnsi="Arial" w:cs="Arial"/>
          <w:color w:val="000000" w:themeColor="text1"/>
          <w:sz w:val="24"/>
          <w:szCs w:val="24"/>
          <w:lang w:eastAsia="ar-SA"/>
        </w:rPr>
        <w:t>.8.</w:t>
      </w:r>
      <w:r w:rsidRPr="00BA653B">
        <w:rPr>
          <w:rFonts w:ascii="Arial" w:hAnsi="Arial" w:cs="Arial"/>
          <w:color w:val="000000" w:themeColor="text1"/>
          <w:sz w:val="24"/>
          <w:szCs w:val="24"/>
          <w:lang w:eastAsia="ar-SA"/>
        </w:rPr>
        <w:tab/>
        <w:t>Жалоба, поступившая в</w:t>
      </w:r>
      <w:r w:rsidRPr="00BA653B">
        <w:rPr>
          <w:rFonts w:ascii="Arial" w:hAnsi="Arial" w:cs="Arial"/>
          <w:color w:val="000000" w:themeColor="text1"/>
          <w:sz w:val="24"/>
          <w:szCs w:val="24"/>
        </w:rPr>
        <w:t xml:space="preserve"> Администрацию</w:t>
      </w:r>
      <w:r w:rsidRPr="00BA653B">
        <w:rPr>
          <w:rFonts w:ascii="Arial" w:hAnsi="Arial" w:cs="Arial"/>
          <w:color w:val="000000" w:themeColor="text1"/>
          <w:sz w:val="24"/>
          <w:szCs w:val="24"/>
          <w:lang w:eastAsia="ar-SA"/>
        </w:rPr>
        <w:t>, подлежит рассмотрению должностным лицом, уполномоченным на рассмотрение жалоб, который обеспечивает:</w:t>
      </w:r>
    </w:p>
    <w:p w:rsidR="00FA1E5B" w:rsidRPr="00BA653B" w:rsidRDefault="00FA1E5B" w:rsidP="00BA653B">
      <w:pPr>
        <w:pStyle w:val="affff6"/>
        <w:numPr>
          <w:ilvl w:val="0"/>
          <w:numId w:val="20"/>
        </w:numPr>
        <w:autoSpaceDE w:val="0"/>
        <w:autoSpaceDN w:val="0"/>
        <w:adjustRightInd w:val="0"/>
        <w:spacing w:after="0" w:line="240" w:lineRule="auto"/>
        <w:ind w:left="0" w:firstLine="567"/>
        <w:jc w:val="both"/>
        <w:rPr>
          <w:rFonts w:ascii="Arial" w:hAnsi="Arial" w:cs="Arial"/>
          <w:color w:val="000000" w:themeColor="text1"/>
          <w:sz w:val="24"/>
          <w:szCs w:val="24"/>
          <w:lang w:eastAsia="ar-SA"/>
        </w:rPr>
      </w:pPr>
      <w:r w:rsidRPr="00BA653B">
        <w:rPr>
          <w:rFonts w:ascii="Arial" w:hAnsi="Arial" w:cs="Arial"/>
          <w:color w:val="000000" w:themeColor="text1"/>
          <w:sz w:val="24"/>
          <w:szCs w:val="24"/>
          <w:lang w:eastAsia="ar-SA"/>
        </w:rPr>
        <w:t xml:space="preserve">прием и рассмотрение жалоб в соответствии с требованиями Федерального </w:t>
      </w:r>
      <w:hyperlink r:id="rId9" w:history="1">
        <w:r w:rsidRPr="00BA653B">
          <w:rPr>
            <w:rFonts w:ascii="Arial" w:hAnsi="Arial" w:cs="Arial"/>
            <w:color w:val="000000" w:themeColor="text1"/>
            <w:sz w:val="24"/>
            <w:szCs w:val="24"/>
            <w:lang w:eastAsia="ar-SA"/>
          </w:rPr>
          <w:t>закона</w:t>
        </w:r>
      </w:hyperlink>
      <w:r w:rsidRPr="00BA653B">
        <w:rPr>
          <w:rFonts w:ascii="Arial" w:hAnsi="Arial" w:cs="Arial"/>
          <w:color w:val="000000" w:themeColor="text1"/>
          <w:sz w:val="24"/>
          <w:szCs w:val="24"/>
          <w:lang w:eastAsia="ar-SA"/>
        </w:rPr>
        <w:t xml:space="preserve"> от 27.07.2010 № 210-ФЗ «Об организации предоставления государственных и муниципальных услуг»;</w:t>
      </w:r>
    </w:p>
    <w:p w:rsidR="00FA1E5B" w:rsidRPr="00BA653B" w:rsidRDefault="00FA1E5B" w:rsidP="00BA653B">
      <w:pPr>
        <w:pStyle w:val="10"/>
        <w:numPr>
          <w:ilvl w:val="0"/>
          <w:numId w:val="20"/>
        </w:numPr>
        <w:spacing w:line="240" w:lineRule="auto"/>
        <w:ind w:left="0" w:firstLine="567"/>
        <w:rPr>
          <w:rFonts w:ascii="Arial" w:hAnsi="Arial" w:cs="Arial"/>
          <w:color w:val="000000" w:themeColor="text1"/>
          <w:sz w:val="24"/>
          <w:szCs w:val="24"/>
          <w:lang w:eastAsia="ar-SA"/>
        </w:rPr>
      </w:pPr>
      <w:r w:rsidRPr="00BA653B">
        <w:rPr>
          <w:rFonts w:ascii="Arial" w:hAnsi="Arial" w:cs="Arial"/>
          <w:color w:val="000000" w:themeColor="text1"/>
          <w:sz w:val="24"/>
          <w:szCs w:val="24"/>
          <w:lang w:eastAsia="ar-SA"/>
        </w:rPr>
        <w:t xml:space="preserve">информирование Заявителей </w:t>
      </w:r>
      <w:r w:rsidRPr="00BA653B">
        <w:rPr>
          <w:rFonts w:ascii="Arial" w:hAnsi="Arial" w:cs="Arial"/>
          <w:color w:val="000000" w:themeColor="text1"/>
          <w:sz w:val="24"/>
          <w:szCs w:val="24"/>
        </w:rPr>
        <w:t>(представителей Заявителей)</w:t>
      </w:r>
      <w:r w:rsidRPr="00BA653B">
        <w:rPr>
          <w:rFonts w:ascii="Arial" w:hAnsi="Arial" w:cs="Arial"/>
          <w:color w:val="000000" w:themeColor="text1"/>
          <w:sz w:val="24"/>
          <w:szCs w:val="24"/>
          <w:lang w:eastAsia="ar-SA"/>
        </w:rPr>
        <w:t xml:space="preserve"> о порядке обжалования решений и действий (бездействия), нарушающих их права и законные интересы.</w:t>
      </w:r>
    </w:p>
    <w:p w:rsidR="00FA1E5B" w:rsidRPr="00BA653B" w:rsidRDefault="00FA1E5B" w:rsidP="00BA653B">
      <w:pPr>
        <w:pStyle w:val="a2"/>
        <w:numPr>
          <w:ilvl w:val="0"/>
          <w:numId w:val="0"/>
        </w:numPr>
        <w:ind w:firstLine="567"/>
        <w:rPr>
          <w:rFonts w:ascii="Arial" w:hAnsi="Arial" w:cs="Arial"/>
          <w:color w:val="000000" w:themeColor="text1"/>
          <w:lang w:eastAsia="ar-SA"/>
        </w:rPr>
      </w:pPr>
      <w:r w:rsidRPr="00BA653B">
        <w:rPr>
          <w:rFonts w:ascii="Arial" w:hAnsi="Arial" w:cs="Arial"/>
          <w:color w:val="000000" w:themeColor="text1"/>
          <w:lang w:eastAsia="ar-SA"/>
        </w:rPr>
        <w:t>2</w:t>
      </w:r>
      <w:r w:rsidR="00B134E0" w:rsidRPr="00BA653B">
        <w:rPr>
          <w:rFonts w:ascii="Arial" w:hAnsi="Arial" w:cs="Arial"/>
          <w:color w:val="000000" w:themeColor="text1"/>
          <w:lang w:eastAsia="ar-SA"/>
        </w:rPr>
        <w:t>8</w:t>
      </w:r>
      <w:r w:rsidR="00380043">
        <w:rPr>
          <w:rFonts w:ascii="Arial" w:hAnsi="Arial" w:cs="Arial"/>
          <w:color w:val="000000" w:themeColor="text1"/>
          <w:lang w:eastAsia="ar-SA"/>
        </w:rPr>
        <w:t>.9.</w:t>
      </w:r>
      <w:r w:rsidR="00380043">
        <w:rPr>
          <w:rFonts w:ascii="Arial" w:hAnsi="Arial" w:cs="Arial"/>
          <w:color w:val="000000" w:themeColor="text1"/>
          <w:lang w:eastAsia="ar-SA"/>
        </w:rPr>
        <w:tab/>
        <w:t xml:space="preserve">Жалоба, поступившая в </w:t>
      </w:r>
      <w:r w:rsidRPr="00BA653B">
        <w:rPr>
          <w:rFonts w:ascii="Arial" w:hAnsi="Arial" w:cs="Arial"/>
          <w:color w:val="000000" w:themeColor="text1"/>
        </w:rPr>
        <w:t xml:space="preserve">Администрацию </w:t>
      </w:r>
      <w:r w:rsidRPr="00BA653B">
        <w:rPr>
          <w:rFonts w:ascii="Arial" w:hAnsi="Arial" w:cs="Arial"/>
          <w:color w:val="000000" w:themeColor="text1"/>
          <w:lang w:eastAsia="ar-SA"/>
        </w:rPr>
        <w:t>подлежит регистрации не позднее следующего рабочего дня со дня ее поступления.</w:t>
      </w:r>
    </w:p>
    <w:p w:rsidR="00FA1E5B" w:rsidRPr="00BA653B" w:rsidRDefault="00FA1E5B" w:rsidP="00BA653B">
      <w:pPr>
        <w:suppressAutoHyphens/>
        <w:autoSpaceDE w:val="0"/>
        <w:autoSpaceDN w:val="0"/>
        <w:adjustRightInd w:val="0"/>
        <w:spacing w:after="0" w:line="240" w:lineRule="auto"/>
        <w:ind w:firstLine="567"/>
        <w:jc w:val="both"/>
        <w:rPr>
          <w:rFonts w:ascii="Arial" w:eastAsia="Times New Roman" w:hAnsi="Arial" w:cs="Arial"/>
          <w:color w:val="000000" w:themeColor="text1"/>
          <w:sz w:val="24"/>
          <w:szCs w:val="24"/>
          <w:lang w:eastAsia="ar-SA"/>
        </w:rPr>
      </w:pPr>
      <w:r w:rsidRPr="00BA653B">
        <w:rPr>
          <w:rFonts w:ascii="Arial" w:eastAsia="Times New Roman" w:hAnsi="Arial" w:cs="Arial"/>
          <w:color w:val="000000" w:themeColor="text1"/>
          <w:sz w:val="24"/>
          <w:szCs w:val="24"/>
          <w:lang w:eastAsia="ar-SA"/>
        </w:rPr>
        <w:t>2</w:t>
      </w:r>
      <w:r w:rsidR="00B134E0" w:rsidRPr="00BA653B">
        <w:rPr>
          <w:rFonts w:ascii="Arial" w:eastAsia="Times New Roman" w:hAnsi="Arial" w:cs="Arial"/>
          <w:color w:val="000000" w:themeColor="text1"/>
          <w:sz w:val="24"/>
          <w:szCs w:val="24"/>
          <w:lang w:eastAsia="ar-SA"/>
        </w:rPr>
        <w:t>8</w:t>
      </w:r>
      <w:r w:rsidRPr="00BA653B">
        <w:rPr>
          <w:rFonts w:ascii="Arial" w:eastAsia="Times New Roman" w:hAnsi="Arial" w:cs="Arial"/>
          <w:color w:val="000000" w:themeColor="text1"/>
          <w:sz w:val="24"/>
          <w:szCs w:val="24"/>
          <w:lang w:eastAsia="ar-SA"/>
        </w:rPr>
        <w:t>.10. Жалоба подлежит рассмотрению:</w:t>
      </w:r>
    </w:p>
    <w:p w:rsidR="00FA1E5B" w:rsidRPr="00BA653B" w:rsidRDefault="00FA1E5B" w:rsidP="00BA653B">
      <w:pPr>
        <w:pStyle w:val="affff6"/>
        <w:numPr>
          <w:ilvl w:val="0"/>
          <w:numId w:val="21"/>
        </w:numPr>
        <w:autoSpaceDE w:val="0"/>
        <w:autoSpaceDN w:val="0"/>
        <w:adjustRightInd w:val="0"/>
        <w:spacing w:after="0" w:line="240" w:lineRule="auto"/>
        <w:jc w:val="both"/>
        <w:rPr>
          <w:rFonts w:ascii="Arial" w:hAnsi="Arial" w:cs="Arial"/>
          <w:i/>
          <w:color w:val="000000" w:themeColor="text1"/>
          <w:sz w:val="24"/>
          <w:szCs w:val="24"/>
        </w:rPr>
      </w:pPr>
      <w:r w:rsidRPr="00BA653B">
        <w:rPr>
          <w:rFonts w:ascii="Arial" w:hAnsi="Arial" w:cs="Arial"/>
          <w:color w:val="000000" w:themeColor="text1"/>
          <w:sz w:val="24"/>
          <w:szCs w:val="24"/>
        </w:rPr>
        <w:t>в течение 15 рабочих дней со дня ее регистрации в Администрации;</w:t>
      </w:r>
    </w:p>
    <w:p w:rsidR="00FA1E5B" w:rsidRPr="00BA653B" w:rsidRDefault="00FA1E5B" w:rsidP="00BA653B">
      <w:pPr>
        <w:pStyle w:val="affff6"/>
        <w:numPr>
          <w:ilvl w:val="0"/>
          <w:numId w:val="21"/>
        </w:numPr>
        <w:autoSpaceDE w:val="0"/>
        <w:autoSpaceDN w:val="0"/>
        <w:adjustRightInd w:val="0"/>
        <w:spacing w:after="0" w:line="240" w:lineRule="auto"/>
        <w:jc w:val="both"/>
        <w:rPr>
          <w:rFonts w:ascii="Arial" w:hAnsi="Arial" w:cs="Arial"/>
          <w:color w:val="000000" w:themeColor="text1"/>
          <w:sz w:val="24"/>
          <w:szCs w:val="24"/>
        </w:rPr>
      </w:pPr>
      <w:r w:rsidRPr="00BA653B">
        <w:rPr>
          <w:rFonts w:ascii="Arial" w:hAnsi="Arial" w:cs="Arial"/>
          <w:color w:val="000000" w:themeColor="text1"/>
          <w:sz w:val="24"/>
          <w:szCs w:val="24"/>
        </w:rPr>
        <w:t>в течение 5 рабочих дней со дня ее регистрации в случае обжалования отказа в приеме документов у Заявителя (представителя Заявителя) либо в исправлении допущенных опечаток и ошибок или в случае обжалования нарушения установленного срока таких исправлений.</w:t>
      </w:r>
    </w:p>
    <w:p w:rsidR="00FA1E5B" w:rsidRPr="00BA653B" w:rsidRDefault="00FA1E5B" w:rsidP="00BA653B">
      <w:pPr>
        <w:pStyle w:val="a2"/>
        <w:numPr>
          <w:ilvl w:val="0"/>
          <w:numId w:val="0"/>
        </w:numPr>
        <w:ind w:firstLine="567"/>
        <w:rPr>
          <w:rFonts w:ascii="Arial" w:hAnsi="Arial" w:cs="Arial"/>
          <w:color w:val="000000" w:themeColor="text1"/>
          <w:lang w:eastAsia="ar-SA"/>
        </w:rPr>
      </w:pPr>
      <w:bookmarkStart w:id="219" w:name="_Ref438371566"/>
      <w:r w:rsidRPr="00BA653B">
        <w:rPr>
          <w:rFonts w:ascii="Arial" w:hAnsi="Arial" w:cs="Arial"/>
          <w:color w:val="000000" w:themeColor="text1"/>
          <w:lang w:eastAsia="ar-SA"/>
        </w:rPr>
        <w:t>2</w:t>
      </w:r>
      <w:r w:rsidR="00B134E0" w:rsidRPr="00BA653B">
        <w:rPr>
          <w:rFonts w:ascii="Arial" w:hAnsi="Arial" w:cs="Arial"/>
          <w:color w:val="000000" w:themeColor="text1"/>
          <w:lang w:eastAsia="ar-SA"/>
        </w:rPr>
        <w:t>8</w:t>
      </w:r>
      <w:r w:rsidRPr="00BA653B">
        <w:rPr>
          <w:rFonts w:ascii="Arial" w:hAnsi="Arial" w:cs="Arial"/>
          <w:color w:val="000000" w:themeColor="text1"/>
          <w:lang w:eastAsia="ar-SA"/>
        </w:rPr>
        <w:t xml:space="preserve">.11. В случае если Заявителем (представителем Заявителя) в </w:t>
      </w:r>
      <w:r w:rsidRPr="00BA653B">
        <w:rPr>
          <w:rFonts w:ascii="Arial" w:hAnsi="Arial" w:cs="Arial"/>
          <w:color w:val="000000" w:themeColor="text1"/>
        </w:rPr>
        <w:t xml:space="preserve">Администрацию </w:t>
      </w:r>
      <w:r w:rsidRPr="00BA653B">
        <w:rPr>
          <w:rFonts w:ascii="Arial" w:hAnsi="Arial" w:cs="Arial"/>
          <w:color w:val="000000" w:themeColor="text1"/>
          <w:lang w:eastAsia="ar-SA"/>
        </w:rPr>
        <w:t xml:space="preserve">подана жалоба, рассмотрение которой не входит в его компетенцию, в течение 3 рабочих дней со дня ее регистрации в </w:t>
      </w:r>
      <w:r w:rsidRPr="00BA653B">
        <w:rPr>
          <w:rFonts w:ascii="Arial" w:hAnsi="Arial" w:cs="Arial"/>
          <w:color w:val="000000" w:themeColor="text1"/>
        </w:rPr>
        <w:t>Администрации жалоба</w:t>
      </w:r>
      <w:r w:rsidRPr="00BA653B">
        <w:rPr>
          <w:rFonts w:ascii="Arial" w:hAnsi="Arial" w:cs="Arial"/>
          <w:color w:val="000000" w:themeColor="text1"/>
          <w:lang w:eastAsia="ar-SA"/>
        </w:rPr>
        <w:t xml:space="preserve"> перенаправляется в уполномоченный на ее рассмотрение орган, о чем в письменной форме информируется Заявитель (представитель Заявителя).</w:t>
      </w:r>
      <w:bookmarkEnd w:id="219"/>
    </w:p>
    <w:p w:rsidR="00FA1E5B" w:rsidRPr="00BA653B" w:rsidRDefault="00FA1E5B" w:rsidP="00BA653B">
      <w:pPr>
        <w:autoSpaceDE w:val="0"/>
        <w:autoSpaceDN w:val="0"/>
        <w:adjustRightInd w:val="0"/>
        <w:spacing w:after="0" w:line="240" w:lineRule="auto"/>
        <w:ind w:firstLine="567"/>
        <w:jc w:val="both"/>
        <w:rPr>
          <w:rFonts w:ascii="Arial" w:hAnsi="Arial" w:cs="Arial"/>
          <w:color w:val="000000" w:themeColor="text1"/>
          <w:sz w:val="24"/>
          <w:szCs w:val="24"/>
          <w:lang w:eastAsia="ar-SA"/>
        </w:rPr>
      </w:pPr>
      <w:r w:rsidRPr="00BA653B">
        <w:rPr>
          <w:rFonts w:ascii="Arial" w:hAnsi="Arial" w:cs="Arial"/>
          <w:color w:val="000000" w:themeColor="text1"/>
          <w:sz w:val="24"/>
          <w:szCs w:val="24"/>
        </w:rPr>
        <w:t xml:space="preserve">При этом срок рассмотрения жалобы исчисляется со дня регистрации жалобы </w:t>
      </w:r>
      <w:r w:rsidRPr="00BA653B">
        <w:rPr>
          <w:rFonts w:ascii="Arial" w:hAnsi="Arial" w:cs="Arial"/>
          <w:color w:val="000000" w:themeColor="text1"/>
          <w:sz w:val="24"/>
          <w:szCs w:val="24"/>
        </w:rPr>
        <w:br/>
        <w:t>в уполномоченном на ее рассмотрение органе.</w:t>
      </w:r>
    </w:p>
    <w:p w:rsidR="00FA1E5B" w:rsidRPr="00BA653B" w:rsidRDefault="00FA1E5B" w:rsidP="00BA653B">
      <w:pPr>
        <w:pStyle w:val="a2"/>
        <w:numPr>
          <w:ilvl w:val="0"/>
          <w:numId w:val="0"/>
        </w:numPr>
        <w:tabs>
          <w:tab w:val="clear" w:pos="992"/>
          <w:tab w:val="clear" w:pos="1134"/>
          <w:tab w:val="clear" w:pos="9781"/>
        </w:tabs>
        <w:ind w:firstLine="567"/>
        <w:rPr>
          <w:rFonts w:ascii="Arial" w:hAnsi="Arial" w:cs="Arial"/>
          <w:color w:val="000000" w:themeColor="text1"/>
          <w:lang w:eastAsia="ar-SA"/>
        </w:rPr>
      </w:pPr>
      <w:r w:rsidRPr="00BA653B">
        <w:rPr>
          <w:rFonts w:ascii="Arial" w:hAnsi="Arial" w:cs="Arial"/>
          <w:color w:val="000000" w:themeColor="text1"/>
          <w:lang w:eastAsia="ar-SA"/>
        </w:rPr>
        <w:t>2</w:t>
      </w:r>
      <w:r w:rsidR="00B134E0" w:rsidRPr="00BA653B">
        <w:rPr>
          <w:rFonts w:ascii="Arial" w:hAnsi="Arial" w:cs="Arial"/>
          <w:color w:val="000000" w:themeColor="text1"/>
          <w:lang w:eastAsia="ar-SA"/>
        </w:rPr>
        <w:t>8</w:t>
      </w:r>
      <w:r w:rsidRPr="00BA653B">
        <w:rPr>
          <w:rFonts w:ascii="Arial" w:hAnsi="Arial" w:cs="Arial"/>
          <w:color w:val="000000" w:themeColor="text1"/>
          <w:lang w:eastAsia="ar-SA"/>
        </w:rPr>
        <w:t>.12.</w:t>
      </w:r>
      <w:r w:rsidRPr="00BA653B">
        <w:rPr>
          <w:rFonts w:ascii="Arial" w:hAnsi="Arial" w:cs="Arial"/>
          <w:color w:val="000000" w:themeColor="text1"/>
          <w:lang w:eastAsia="ar-SA"/>
        </w:rPr>
        <w:tab/>
        <w:t>По результатам рассмотрения жалобы Администрация принимает одно из следующих решений:</w:t>
      </w:r>
    </w:p>
    <w:p w:rsidR="00FA1E5B" w:rsidRPr="00BA653B" w:rsidRDefault="00FA1E5B" w:rsidP="00BA653B">
      <w:pPr>
        <w:pStyle w:val="affff6"/>
        <w:numPr>
          <w:ilvl w:val="0"/>
          <w:numId w:val="22"/>
        </w:numPr>
        <w:autoSpaceDE w:val="0"/>
        <w:autoSpaceDN w:val="0"/>
        <w:adjustRightInd w:val="0"/>
        <w:spacing w:after="0" w:line="240" w:lineRule="auto"/>
        <w:ind w:left="0" w:firstLine="568"/>
        <w:jc w:val="both"/>
        <w:rPr>
          <w:rFonts w:ascii="Arial" w:hAnsi="Arial" w:cs="Arial"/>
          <w:color w:val="000000" w:themeColor="text1"/>
          <w:sz w:val="24"/>
          <w:szCs w:val="24"/>
          <w:lang w:eastAsia="ar-SA"/>
        </w:rPr>
      </w:pPr>
      <w:r w:rsidRPr="00BA653B">
        <w:rPr>
          <w:rFonts w:ascii="Arial" w:hAnsi="Arial" w:cs="Arial"/>
          <w:color w:val="000000" w:themeColor="text1"/>
          <w:sz w:val="24"/>
          <w:szCs w:val="24"/>
          <w:lang w:eastAsia="ar-SA"/>
        </w:rPr>
        <w:t xml:space="preserve">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w:t>
      </w:r>
      <w:r w:rsidRPr="00BA653B">
        <w:rPr>
          <w:rFonts w:ascii="Arial" w:hAnsi="Arial" w:cs="Arial"/>
          <w:color w:val="000000" w:themeColor="text1"/>
          <w:sz w:val="24"/>
          <w:szCs w:val="24"/>
        </w:rPr>
        <w:t>услуги</w:t>
      </w:r>
      <w:r w:rsidRPr="00BA653B">
        <w:rPr>
          <w:rFonts w:ascii="Arial" w:hAnsi="Arial" w:cs="Arial"/>
          <w:color w:val="000000" w:themeColor="text1"/>
          <w:sz w:val="24"/>
          <w:szCs w:val="24"/>
          <w:lang w:eastAsia="ar-SA"/>
        </w:rPr>
        <w:t xml:space="preserve">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
    <w:p w:rsidR="00FA1E5B" w:rsidRPr="00BA653B" w:rsidRDefault="00FA1E5B" w:rsidP="00BA653B">
      <w:pPr>
        <w:pStyle w:val="affff6"/>
        <w:numPr>
          <w:ilvl w:val="0"/>
          <w:numId w:val="22"/>
        </w:numPr>
        <w:autoSpaceDE w:val="0"/>
        <w:autoSpaceDN w:val="0"/>
        <w:adjustRightInd w:val="0"/>
        <w:spacing w:after="0" w:line="240" w:lineRule="auto"/>
        <w:ind w:left="0" w:firstLine="568"/>
        <w:jc w:val="both"/>
        <w:rPr>
          <w:rFonts w:ascii="Arial" w:hAnsi="Arial" w:cs="Arial"/>
          <w:color w:val="000000" w:themeColor="text1"/>
          <w:sz w:val="24"/>
          <w:szCs w:val="24"/>
          <w:lang w:eastAsia="ar-SA"/>
        </w:rPr>
      </w:pPr>
      <w:r w:rsidRPr="00BA653B">
        <w:rPr>
          <w:rFonts w:ascii="Arial" w:hAnsi="Arial" w:cs="Arial"/>
          <w:color w:val="000000" w:themeColor="text1"/>
          <w:sz w:val="24"/>
          <w:szCs w:val="24"/>
          <w:lang w:eastAsia="ar-SA"/>
        </w:rPr>
        <w:t>отказывает в удовлетворении жалобы.</w:t>
      </w:r>
    </w:p>
    <w:p w:rsidR="00FA1E5B" w:rsidRPr="00BA653B" w:rsidRDefault="00FA1E5B" w:rsidP="00BA653B">
      <w:pPr>
        <w:pStyle w:val="a2"/>
        <w:numPr>
          <w:ilvl w:val="0"/>
          <w:numId w:val="0"/>
        </w:numPr>
        <w:tabs>
          <w:tab w:val="clear" w:pos="992"/>
          <w:tab w:val="clear" w:pos="1134"/>
          <w:tab w:val="clear" w:pos="9781"/>
        </w:tabs>
        <w:ind w:firstLine="567"/>
        <w:rPr>
          <w:rFonts w:ascii="Arial" w:hAnsi="Arial" w:cs="Arial"/>
          <w:color w:val="000000" w:themeColor="text1"/>
          <w:lang w:eastAsia="ar-SA"/>
        </w:rPr>
      </w:pPr>
      <w:r w:rsidRPr="00BA653B">
        <w:rPr>
          <w:rFonts w:ascii="Arial" w:hAnsi="Arial" w:cs="Arial"/>
          <w:color w:val="000000" w:themeColor="text1"/>
          <w:lang w:eastAsia="ar-SA"/>
        </w:rPr>
        <w:t>2</w:t>
      </w:r>
      <w:r w:rsidR="00B134E0" w:rsidRPr="00BA653B">
        <w:rPr>
          <w:rFonts w:ascii="Arial" w:hAnsi="Arial" w:cs="Arial"/>
          <w:color w:val="000000" w:themeColor="text1"/>
          <w:lang w:eastAsia="ar-SA"/>
        </w:rPr>
        <w:t>8</w:t>
      </w:r>
      <w:r w:rsidRPr="00BA653B">
        <w:rPr>
          <w:rFonts w:ascii="Arial" w:hAnsi="Arial" w:cs="Arial"/>
          <w:color w:val="000000" w:themeColor="text1"/>
          <w:lang w:eastAsia="ar-SA"/>
        </w:rPr>
        <w:t>.13.</w:t>
      </w:r>
      <w:r w:rsidRPr="00BA653B">
        <w:rPr>
          <w:rFonts w:ascii="Arial" w:hAnsi="Arial" w:cs="Arial"/>
          <w:color w:val="000000" w:themeColor="text1"/>
          <w:lang w:eastAsia="ar-SA"/>
        </w:rPr>
        <w:tab/>
        <w:t xml:space="preserve">Не позднее дня, следующего за днем принятия решения, указанного в пункте 28.11 настоящего </w:t>
      </w:r>
      <w:r w:rsidR="00662218" w:rsidRPr="00BA653B">
        <w:rPr>
          <w:rFonts w:ascii="Arial" w:hAnsi="Arial" w:cs="Arial"/>
          <w:color w:val="000000" w:themeColor="text1"/>
          <w:lang w:eastAsia="ar-SA"/>
        </w:rPr>
        <w:t>Временного порядка</w:t>
      </w:r>
      <w:r w:rsidRPr="00BA653B">
        <w:rPr>
          <w:rFonts w:ascii="Arial" w:hAnsi="Arial" w:cs="Arial"/>
          <w:color w:val="000000" w:themeColor="text1"/>
          <w:lang w:eastAsia="ar-SA"/>
        </w:rPr>
        <w:t>, Заявителю (представителю Заявителя) в письменной форме и по желанию Заявителя (представителя Заявителя) в электронной форме направляется мотивированный ответ о результатах рассмотрения жалобы.</w:t>
      </w:r>
    </w:p>
    <w:p w:rsidR="00FA1E5B" w:rsidRPr="00BA653B" w:rsidRDefault="00FA1E5B" w:rsidP="00BA653B">
      <w:pPr>
        <w:pStyle w:val="11"/>
        <w:numPr>
          <w:ilvl w:val="0"/>
          <w:numId w:val="0"/>
        </w:numPr>
        <w:tabs>
          <w:tab w:val="left" w:pos="851"/>
          <w:tab w:val="left" w:pos="1134"/>
        </w:tabs>
        <w:spacing w:line="240" w:lineRule="auto"/>
        <w:ind w:firstLine="567"/>
        <w:rPr>
          <w:rFonts w:ascii="Arial" w:hAnsi="Arial" w:cs="Arial"/>
          <w:color w:val="000000" w:themeColor="text1"/>
          <w:sz w:val="24"/>
          <w:szCs w:val="24"/>
        </w:rPr>
      </w:pPr>
      <w:r w:rsidRPr="00BA653B">
        <w:rPr>
          <w:rFonts w:ascii="Arial" w:hAnsi="Arial" w:cs="Arial"/>
          <w:color w:val="000000" w:themeColor="text1"/>
          <w:sz w:val="24"/>
          <w:szCs w:val="24"/>
          <w:lang w:eastAsia="ar-SA"/>
        </w:rPr>
        <w:t>2</w:t>
      </w:r>
      <w:r w:rsidR="00B134E0" w:rsidRPr="00BA653B">
        <w:rPr>
          <w:rFonts w:ascii="Arial" w:hAnsi="Arial" w:cs="Arial"/>
          <w:color w:val="000000" w:themeColor="text1"/>
          <w:sz w:val="24"/>
          <w:szCs w:val="24"/>
          <w:lang w:eastAsia="ar-SA"/>
        </w:rPr>
        <w:t>8</w:t>
      </w:r>
      <w:r w:rsidRPr="00BA653B">
        <w:rPr>
          <w:rFonts w:ascii="Arial" w:hAnsi="Arial" w:cs="Arial"/>
          <w:color w:val="000000" w:themeColor="text1"/>
          <w:sz w:val="24"/>
          <w:szCs w:val="24"/>
          <w:lang w:eastAsia="ar-SA"/>
        </w:rPr>
        <w:t>.14.</w:t>
      </w:r>
      <w:r w:rsidRPr="00BA653B">
        <w:rPr>
          <w:rFonts w:ascii="Arial" w:hAnsi="Arial" w:cs="Arial"/>
          <w:color w:val="000000" w:themeColor="text1"/>
          <w:sz w:val="24"/>
          <w:szCs w:val="24"/>
          <w:lang w:eastAsia="ar-SA"/>
        </w:rPr>
        <w:tab/>
      </w:r>
      <w:r w:rsidRPr="00BA653B">
        <w:rPr>
          <w:rFonts w:ascii="Arial" w:hAnsi="Arial" w:cs="Arial"/>
          <w:color w:val="000000" w:themeColor="text1"/>
          <w:sz w:val="24"/>
          <w:szCs w:val="24"/>
        </w:rPr>
        <w:t xml:space="preserve">При удовлетворении жалобы Администрация принимает исчерпывающие меры по устранению выявленных нарушений, в том числе по выдаче Заявителю (представителю Заявителя) результата Муниципальной услуги, в соответствии со сроком предоставления Муниципальной услуги, указанным в пункте 8 настоящего </w:t>
      </w:r>
      <w:r w:rsidR="00662218" w:rsidRPr="00BA653B">
        <w:rPr>
          <w:rFonts w:ascii="Arial" w:hAnsi="Arial" w:cs="Arial"/>
          <w:color w:val="000000" w:themeColor="text1"/>
          <w:sz w:val="24"/>
          <w:szCs w:val="24"/>
        </w:rPr>
        <w:t>Временного порядка</w:t>
      </w:r>
      <w:r w:rsidRPr="00BA653B">
        <w:rPr>
          <w:rFonts w:ascii="Arial" w:eastAsiaTheme="minorHAnsi" w:hAnsi="Arial" w:cs="Arial"/>
          <w:color w:val="000000" w:themeColor="text1"/>
          <w:sz w:val="24"/>
          <w:szCs w:val="24"/>
          <w:lang w:eastAsia="ru-RU"/>
        </w:rPr>
        <w:t xml:space="preserve"> </w:t>
      </w:r>
      <w:r w:rsidRPr="00BA653B">
        <w:rPr>
          <w:rFonts w:ascii="Arial" w:hAnsi="Arial" w:cs="Arial"/>
          <w:color w:val="000000" w:themeColor="text1"/>
          <w:sz w:val="24"/>
          <w:szCs w:val="24"/>
        </w:rPr>
        <w:t xml:space="preserve">со дня принятия решения. </w:t>
      </w:r>
    </w:p>
    <w:p w:rsidR="00FA1E5B" w:rsidRPr="00BA653B" w:rsidRDefault="00FA1E5B" w:rsidP="00BA653B">
      <w:pPr>
        <w:pStyle w:val="a2"/>
        <w:numPr>
          <w:ilvl w:val="0"/>
          <w:numId w:val="0"/>
        </w:numPr>
        <w:tabs>
          <w:tab w:val="clear" w:pos="992"/>
          <w:tab w:val="clear" w:pos="1134"/>
          <w:tab w:val="clear" w:pos="9781"/>
        </w:tabs>
        <w:ind w:firstLine="567"/>
        <w:rPr>
          <w:rFonts w:ascii="Arial" w:hAnsi="Arial" w:cs="Arial"/>
          <w:color w:val="000000" w:themeColor="text1"/>
          <w:lang w:eastAsia="ar-SA"/>
        </w:rPr>
      </w:pPr>
      <w:r w:rsidRPr="00BA653B">
        <w:rPr>
          <w:rFonts w:ascii="Arial" w:hAnsi="Arial" w:cs="Arial"/>
          <w:color w:val="000000" w:themeColor="text1"/>
        </w:rPr>
        <w:t>2</w:t>
      </w:r>
      <w:r w:rsidR="00B134E0" w:rsidRPr="00BA653B">
        <w:rPr>
          <w:rFonts w:ascii="Arial" w:hAnsi="Arial" w:cs="Arial"/>
          <w:color w:val="000000" w:themeColor="text1"/>
        </w:rPr>
        <w:t>8</w:t>
      </w:r>
      <w:r w:rsidRPr="00BA653B">
        <w:rPr>
          <w:rFonts w:ascii="Arial" w:hAnsi="Arial" w:cs="Arial"/>
          <w:color w:val="000000" w:themeColor="text1"/>
        </w:rPr>
        <w:t>.15.</w:t>
      </w:r>
      <w:r w:rsidRPr="00BA653B">
        <w:rPr>
          <w:rFonts w:ascii="Arial" w:hAnsi="Arial" w:cs="Arial"/>
          <w:color w:val="000000" w:themeColor="text1"/>
        </w:rPr>
        <w:tab/>
        <w:t>Администрация отказывает</w:t>
      </w:r>
      <w:r w:rsidRPr="00BA653B">
        <w:rPr>
          <w:rFonts w:ascii="Arial" w:hAnsi="Arial" w:cs="Arial"/>
          <w:color w:val="000000" w:themeColor="text1"/>
          <w:lang w:eastAsia="ar-SA"/>
        </w:rPr>
        <w:t xml:space="preserve"> в удовлетворении жалобы в следующих случаях:</w:t>
      </w:r>
    </w:p>
    <w:p w:rsidR="00FA1E5B" w:rsidRPr="00BA653B" w:rsidRDefault="00FA1E5B" w:rsidP="00BA653B">
      <w:pPr>
        <w:autoSpaceDE w:val="0"/>
        <w:autoSpaceDN w:val="0"/>
        <w:adjustRightInd w:val="0"/>
        <w:spacing w:after="0" w:line="240" w:lineRule="auto"/>
        <w:ind w:firstLine="567"/>
        <w:jc w:val="both"/>
        <w:rPr>
          <w:rFonts w:ascii="Arial" w:hAnsi="Arial" w:cs="Arial"/>
          <w:color w:val="000000" w:themeColor="text1"/>
          <w:sz w:val="24"/>
          <w:szCs w:val="24"/>
        </w:rPr>
      </w:pPr>
      <w:r w:rsidRPr="00BA653B">
        <w:rPr>
          <w:rFonts w:ascii="Arial" w:hAnsi="Arial" w:cs="Arial"/>
          <w:color w:val="000000" w:themeColor="text1"/>
          <w:sz w:val="24"/>
          <w:szCs w:val="24"/>
        </w:rPr>
        <w:t>1)</w:t>
      </w:r>
      <w:r w:rsidRPr="00BA653B">
        <w:rPr>
          <w:rFonts w:ascii="Arial" w:hAnsi="Arial" w:cs="Arial"/>
          <w:color w:val="000000" w:themeColor="text1"/>
          <w:sz w:val="24"/>
          <w:szCs w:val="24"/>
        </w:rPr>
        <w:tab/>
        <w:t>наличия вступившего в законную силу решения суда, арбитражного суда по жалобе о том же предмете и по тем же основаниям;</w:t>
      </w:r>
    </w:p>
    <w:p w:rsidR="00FA1E5B" w:rsidRPr="00BA653B" w:rsidRDefault="00FA1E5B" w:rsidP="00BA653B">
      <w:pPr>
        <w:autoSpaceDE w:val="0"/>
        <w:autoSpaceDN w:val="0"/>
        <w:adjustRightInd w:val="0"/>
        <w:spacing w:after="0" w:line="240" w:lineRule="auto"/>
        <w:ind w:firstLine="567"/>
        <w:jc w:val="both"/>
        <w:rPr>
          <w:rFonts w:ascii="Arial" w:hAnsi="Arial" w:cs="Arial"/>
          <w:color w:val="000000" w:themeColor="text1"/>
          <w:sz w:val="24"/>
          <w:szCs w:val="24"/>
        </w:rPr>
      </w:pPr>
      <w:r w:rsidRPr="00BA653B">
        <w:rPr>
          <w:rFonts w:ascii="Arial" w:hAnsi="Arial" w:cs="Arial"/>
          <w:color w:val="000000" w:themeColor="text1"/>
          <w:sz w:val="24"/>
          <w:szCs w:val="24"/>
        </w:rPr>
        <w:t>2)</w:t>
      </w:r>
      <w:r w:rsidRPr="00BA653B">
        <w:rPr>
          <w:rFonts w:ascii="Arial" w:hAnsi="Arial" w:cs="Arial"/>
          <w:color w:val="000000" w:themeColor="text1"/>
          <w:sz w:val="24"/>
          <w:szCs w:val="24"/>
        </w:rPr>
        <w:tab/>
        <w:t>подачи жалобы лицом, полномочия которого не подтверждены в порядке, установленном законодательством Российской Федерации;</w:t>
      </w:r>
    </w:p>
    <w:p w:rsidR="00FA1E5B" w:rsidRPr="00BA653B" w:rsidRDefault="00FA1E5B" w:rsidP="00BA653B">
      <w:pPr>
        <w:autoSpaceDE w:val="0"/>
        <w:autoSpaceDN w:val="0"/>
        <w:adjustRightInd w:val="0"/>
        <w:spacing w:after="0" w:line="240" w:lineRule="auto"/>
        <w:ind w:firstLine="567"/>
        <w:jc w:val="both"/>
        <w:rPr>
          <w:rFonts w:ascii="Arial" w:hAnsi="Arial" w:cs="Arial"/>
          <w:color w:val="000000" w:themeColor="text1"/>
          <w:sz w:val="24"/>
          <w:szCs w:val="24"/>
        </w:rPr>
      </w:pPr>
      <w:r w:rsidRPr="00BA653B">
        <w:rPr>
          <w:rFonts w:ascii="Arial" w:hAnsi="Arial" w:cs="Arial"/>
          <w:color w:val="000000" w:themeColor="text1"/>
          <w:sz w:val="24"/>
          <w:szCs w:val="24"/>
        </w:rPr>
        <w:t>3)</w:t>
      </w:r>
      <w:r w:rsidRPr="00BA653B">
        <w:rPr>
          <w:rFonts w:ascii="Arial" w:hAnsi="Arial" w:cs="Arial"/>
          <w:color w:val="000000" w:themeColor="text1"/>
          <w:sz w:val="24"/>
          <w:szCs w:val="24"/>
        </w:rPr>
        <w:tab/>
        <w:t xml:space="preserve">наличия решения по жалобе, принятого ранее в соответствии с требованиями настоящего </w:t>
      </w:r>
      <w:r w:rsidR="00662218" w:rsidRPr="00BA653B">
        <w:rPr>
          <w:rFonts w:ascii="Arial" w:hAnsi="Arial" w:cs="Arial"/>
          <w:color w:val="000000" w:themeColor="text1"/>
          <w:sz w:val="24"/>
          <w:szCs w:val="24"/>
        </w:rPr>
        <w:t>Временного порядка</w:t>
      </w:r>
      <w:r w:rsidRPr="00BA653B">
        <w:rPr>
          <w:rFonts w:ascii="Arial" w:hAnsi="Arial" w:cs="Arial"/>
          <w:color w:val="000000" w:themeColor="text1"/>
          <w:sz w:val="24"/>
          <w:szCs w:val="24"/>
        </w:rPr>
        <w:t xml:space="preserve"> в отношении того же Заявителя (представителя Заявителя) и по тому же предмету жалобы;</w:t>
      </w:r>
    </w:p>
    <w:p w:rsidR="00FA1E5B" w:rsidRPr="00BA653B" w:rsidRDefault="00FA1E5B" w:rsidP="00BA653B">
      <w:pPr>
        <w:autoSpaceDE w:val="0"/>
        <w:autoSpaceDN w:val="0"/>
        <w:adjustRightInd w:val="0"/>
        <w:spacing w:after="0" w:line="240" w:lineRule="auto"/>
        <w:ind w:firstLine="567"/>
        <w:jc w:val="both"/>
        <w:rPr>
          <w:rFonts w:ascii="Arial" w:hAnsi="Arial" w:cs="Arial"/>
          <w:color w:val="000000" w:themeColor="text1"/>
          <w:sz w:val="24"/>
          <w:szCs w:val="24"/>
        </w:rPr>
      </w:pPr>
      <w:r w:rsidRPr="00BA653B">
        <w:rPr>
          <w:rFonts w:ascii="Arial" w:hAnsi="Arial" w:cs="Arial"/>
          <w:color w:val="000000" w:themeColor="text1"/>
          <w:sz w:val="24"/>
          <w:szCs w:val="24"/>
        </w:rPr>
        <w:t>4)</w:t>
      </w:r>
      <w:r w:rsidRPr="00BA653B">
        <w:rPr>
          <w:rFonts w:ascii="Arial" w:hAnsi="Arial" w:cs="Arial"/>
          <w:color w:val="000000" w:themeColor="text1"/>
          <w:sz w:val="24"/>
          <w:szCs w:val="24"/>
        </w:rPr>
        <w:tab/>
        <w:t>признания жалобы необоснованной.</w:t>
      </w:r>
    </w:p>
    <w:p w:rsidR="00FA1E5B" w:rsidRPr="00BA653B" w:rsidRDefault="00FA1E5B" w:rsidP="00BA653B">
      <w:pPr>
        <w:pStyle w:val="a2"/>
        <w:numPr>
          <w:ilvl w:val="0"/>
          <w:numId w:val="0"/>
        </w:numPr>
        <w:tabs>
          <w:tab w:val="clear" w:pos="9781"/>
        </w:tabs>
        <w:ind w:firstLine="567"/>
        <w:rPr>
          <w:rFonts w:ascii="Arial" w:hAnsi="Arial" w:cs="Arial"/>
          <w:color w:val="000000" w:themeColor="text1"/>
          <w:lang w:eastAsia="ar-SA"/>
        </w:rPr>
      </w:pPr>
      <w:r w:rsidRPr="00BA653B">
        <w:rPr>
          <w:rFonts w:ascii="Arial" w:hAnsi="Arial" w:cs="Arial"/>
          <w:color w:val="000000" w:themeColor="text1"/>
          <w:lang w:eastAsia="ar-SA"/>
        </w:rPr>
        <w:t>2</w:t>
      </w:r>
      <w:r w:rsidR="00B134E0" w:rsidRPr="00BA653B">
        <w:rPr>
          <w:rFonts w:ascii="Arial" w:hAnsi="Arial" w:cs="Arial"/>
          <w:color w:val="000000" w:themeColor="text1"/>
          <w:lang w:eastAsia="ar-SA"/>
        </w:rPr>
        <w:t>8</w:t>
      </w:r>
      <w:r w:rsidRPr="00BA653B">
        <w:rPr>
          <w:rFonts w:ascii="Arial" w:hAnsi="Arial" w:cs="Arial"/>
          <w:color w:val="000000" w:themeColor="text1"/>
          <w:lang w:eastAsia="ar-SA"/>
        </w:rPr>
        <w:t>.16.</w:t>
      </w:r>
      <w:r w:rsidRPr="00BA653B">
        <w:rPr>
          <w:rFonts w:ascii="Arial" w:hAnsi="Arial" w:cs="Arial"/>
          <w:color w:val="000000" w:themeColor="text1"/>
          <w:lang w:eastAsia="ar-SA"/>
        </w:rPr>
        <w:tab/>
        <w:t>В случае установления в ходе или по результатам рассмотрения жалобы признаков события административного правонарушения должностное лицо, наделенное полномочиями по рассмотрению жалоб, незамедлительно направляет имеющиеся материалы в органы прокуратуры и Министерство государственного управления, информационных технологий и связи Московской области.</w:t>
      </w:r>
    </w:p>
    <w:p w:rsidR="00FA1E5B" w:rsidRPr="00BA653B" w:rsidRDefault="00FA1E5B" w:rsidP="00BA653B">
      <w:pPr>
        <w:pStyle w:val="a2"/>
        <w:numPr>
          <w:ilvl w:val="0"/>
          <w:numId w:val="0"/>
        </w:numPr>
        <w:tabs>
          <w:tab w:val="clear" w:pos="992"/>
          <w:tab w:val="clear" w:pos="1134"/>
          <w:tab w:val="clear" w:pos="9781"/>
        </w:tabs>
        <w:ind w:firstLine="567"/>
        <w:rPr>
          <w:rFonts w:ascii="Arial" w:hAnsi="Arial" w:cs="Arial"/>
          <w:color w:val="000000" w:themeColor="text1"/>
          <w:lang w:eastAsia="ar-SA"/>
        </w:rPr>
      </w:pPr>
      <w:r w:rsidRPr="00BA653B">
        <w:rPr>
          <w:rFonts w:ascii="Arial" w:hAnsi="Arial" w:cs="Arial"/>
          <w:color w:val="000000" w:themeColor="text1"/>
          <w:lang w:eastAsia="ar-SA"/>
        </w:rPr>
        <w:t>2</w:t>
      </w:r>
      <w:r w:rsidR="00B134E0" w:rsidRPr="00BA653B">
        <w:rPr>
          <w:rFonts w:ascii="Arial" w:hAnsi="Arial" w:cs="Arial"/>
          <w:color w:val="000000" w:themeColor="text1"/>
          <w:lang w:eastAsia="ar-SA"/>
        </w:rPr>
        <w:t>8</w:t>
      </w:r>
      <w:r w:rsidRPr="00BA653B">
        <w:rPr>
          <w:rFonts w:ascii="Arial" w:hAnsi="Arial" w:cs="Arial"/>
          <w:color w:val="000000" w:themeColor="text1"/>
          <w:lang w:eastAsia="ar-SA"/>
        </w:rPr>
        <w:t>.17.</w:t>
      </w:r>
      <w:r w:rsidRPr="00BA653B">
        <w:rPr>
          <w:rFonts w:ascii="Arial" w:hAnsi="Arial" w:cs="Arial"/>
          <w:color w:val="000000" w:themeColor="text1"/>
          <w:lang w:eastAsia="ar-SA"/>
        </w:rPr>
        <w:tab/>
        <w:t>В случае установления в ходе или по результатам рассмотрения жалобы признаков преступления должностное лицо, наделенное полномочиями по рассмотрению жалоб, незамедлительно направляет имеющиеся материалы в органы предварительного расследования.</w:t>
      </w:r>
    </w:p>
    <w:p w:rsidR="00FA1E5B" w:rsidRPr="00BA653B" w:rsidRDefault="00FA1E5B" w:rsidP="00BA653B">
      <w:pPr>
        <w:numPr>
          <w:ilvl w:val="1"/>
          <w:numId w:val="0"/>
        </w:numPr>
        <w:autoSpaceDE w:val="0"/>
        <w:autoSpaceDN w:val="0"/>
        <w:adjustRightInd w:val="0"/>
        <w:spacing w:after="0" w:line="240" w:lineRule="auto"/>
        <w:ind w:firstLine="567"/>
        <w:jc w:val="both"/>
        <w:rPr>
          <w:rFonts w:ascii="Arial" w:hAnsi="Arial" w:cs="Arial"/>
          <w:color w:val="000000" w:themeColor="text1"/>
          <w:sz w:val="24"/>
          <w:szCs w:val="24"/>
          <w:lang w:eastAsia="ar-SA"/>
        </w:rPr>
      </w:pPr>
      <w:r w:rsidRPr="00BA653B">
        <w:rPr>
          <w:rFonts w:ascii="Arial" w:hAnsi="Arial" w:cs="Arial"/>
          <w:color w:val="000000" w:themeColor="text1"/>
          <w:sz w:val="24"/>
          <w:szCs w:val="24"/>
          <w:lang w:eastAsia="ar-SA"/>
        </w:rPr>
        <w:t>2</w:t>
      </w:r>
      <w:r w:rsidR="00B134E0" w:rsidRPr="00BA653B">
        <w:rPr>
          <w:rFonts w:ascii="Arial" w:hAnsi="Arial" w:cs="Arial"/>
          <w:color w:val="000000" w:themeColor="text1"/>
          <w:sz w:val="24"/>
          <w:szCs w:val="24"/>
          <w:lang w:eastAsia="ar-SA"/>
        </w:rPr>
        <w:t>8</w:t>
      </w:r>
      <w:r w:rsidRPr="00BA653B">
        <w:rPr>
          <w:rFonts w:ascii="Arial" w:hAnsi="Arial" w:cs="Arial"/>
          <w:color w:val="000000" w:themeColor="text1"/>
          <w:sz w:val="24"/>
          <w:szCs w:val="24"/>
          <w:lang w:eastAsia="ar-SA"/>
        </w:rPr>
        <w:t>.18.</w:t>
      </w:r>
      <w:r w:rsidRPr="00BA653B">
        <w:rPr>
          <w:rFonts w:ascii="Arial" w:hAnsi="Arial" w:cs="Arial"/>
          <w:color w:val="000000" w:themeColor="text1"/>
          <w:sz w:val="24"/>
          <w:szCs w:val="24"/>
          <w:lang w:eastAsia="ar-SA"/>
        </w:rPr>
        <w:tab/>
        <w:t>В ответе по результатам рассмотрения жалобы указываются:</w:t>
      </w:r>
    </w:p>
    <w:p w:rsidR="00FA1E5B" w:rsidRPr="00BA653B" w:rsidRDefault="00FA1E5B" w:rsidP="00BA653B">
      <w:pPr>
        <w:autoSpaceDE w:val="0"/>
        <w:autoSpaceDN w:val="0"/>
        <w:adjustRightInd w:val="0"/>
        <w:spacing w:after="0" w:line="240" w:lineRule="auto"/>
        <w:ind w:firstLine="567"/>
        <w:jc w:val="both"/>
        <w:rPr>
          <w:rFonts w:ascii="Arial" w:hAnsi="Arial" w:cs="Arial"/>
          <w:color w:val="000000" w:themeColor="text1"/>
          <w:sz w:val="24"/>
          <w:szCs w:val="24"/>
          <w:lang w:eastAsia="ar-SA"/>
        </w:rPr>
      </w:pPr>
      <w:r w:rsidRPr="00BA653B">
        <w:rPr>
          <w:rFonts w:ascii="Arial" w:hAnsi="Arial" w:cs="Arial"/>
          <w:color w:val="000000" w:themeColor="text1"/>
          <w:sz w:val="24"/>
          <w:szCs w:val="24"/>
          <w:lang w:eastAsia="ar-SA"/>
        </w:rPr>
        <w:t>1)</w:t>
      </w:r>
      <w:r w:rsidRPr="00BA653B">
        <w:rPr>
          <w:rFonts w:ascii="Arial" w:hAnsi="Arial" w:cs="Arial"/>
          <w:color w:val="000000" w:themeColor="text1"/>
          <w:sz w:val="24"/>
          <w:szCs w:val="24"/>
          <w:lang w:eastAsia="ar-SA"/>
        </w:rPr>
        <w:tab/>
        <w:t>должность, фамилия, имя, отчество (при наличии) должностного лица Администрации, принявшего решение по жалобе;</w:t>
      </w:r>
    </w:p>
    <w:p w:rsidR="00FA1E5B" w:rsidRPr="00BA653B" w:rsidRDefault="00FA1E5B" w:rsidP="00BA653B">
      <w:pPr>
        <w:autoSpaceDE w:val="0"/>
        <w:autoSpaceDN w:val="0"/>
        <w:adjustRightInd w:val="0"/>
        <w:spacing w:after="0" w:line="240" w:lineRule="auto"/>
        <w:ind w:firstLine="567"/>
        <w:jc w:val="both"/>
        <w:rPr>
          <w:rFonts w:ascii="Arial" w:hAnsi="Arial" w:cs="Arial"/>
          <w:color w:val="000000" w:themeColor="text1"/>
          <w:sz w:val="24"/>
          <w:szCs w:val="24"/>
          <w:lang w:eastAsia="ar-SA"/>
        </w:rPr>
      </w:pPr>
      <w:r w:rsidRPr="00BA653B">
        <w:rPr>
          <w:rFonts w:ascii="Arial" w:hAnsi="Arial" w:cs="Arial"/>
          <w:color w:val="000000" w:themeColor="text1"/>
          <w:sz w:val="24"/>
          <w:szCs w:val="24"/>
          <w:lang w:eastAsia="ar-SA"/>
        </w:rPr>
        <w:t>2)</w:t>
      </w:r>
      <w:r w:rsidRPr="00BA653B">
        <w:rPr>
          <w:rFonts w:ascii="Arial" w:hAnsi="Arial" w:cs="Arial"/>
          <w:color w:val="000000" w:themeColor="text1"/>
          <w:sz w:val="24"/>
          <w:szCs w:val="24"/>
          <w:lang w:eastAsia="ar-SA"/>
        </w:rPr>
        <w:tab/>
        <w:t>номер, дата, место принятия решения, включая сведения о должностном лице, решение или действие (бездействие) которого обжалуется;</w:t>
      </w:r>
    </w:p>
    <w:p w:rsidR="00FA1E5B" w:rsidRPr="00BA653B" w:rsidRDefault="00FA1E5B" w:rsidP="00BA653B">
      <w:pPr>
        <w:autoSpaceDE w:val="0"/>
        <w:autoSpaceDN w:val="0"/>
        <w:adjustRightInd w:val="0"/>
        <w:spacing w:after="0" w:line="240" w:lineRule="auto"/>
        <w:ind w:firstLine="567"/>
        <w:jc w:val="both"/>
        <w:rPr>
          <w:rFonts w:ascii="Arial" w:hAnsi="Arial" w:cs="Arial"/>
          <w:color w:val="000000" w:themeColor="text1"/>
          <w:sz w:val="24"/>
          <w:szCs w:val="24"/>
          <w:lang w:eastAsia="ar-SA"/>
        </w:rPr>
      </w:pPr>
      <w:r w:rsidRPr="00BA653B">
        <w:rPr>
          <w:rFonts w:ascii="Arial" w:hAnsi="Arial" w:cs="Arial"/>
          <w:color w:val="000000" w:themeColor="text1"/>
          <w:sz w:val="24"/>
          <w:szCs w:val="24"/>
          <w:lang w:eastAsia="ar-SA"/>
        </w:rPr>
        <w:t>3)</w:t>
      </w:r>
      <w:r w:rsidRPr="00BA653B">
        <w:rPr>
          <w:rFonts w:ascii="Arial" w:hAnsi="Arial" w:cs="Arial"/>
          <w:color w:val="000000" w:themeColor="text1"/>
          <w:sz w:val="24"/>
          <w:szCs w:val="24"/>
          <w:lang w:eastAsia="ar-SA"/>
        </w:rPr>
        <w:tab/>
        <w:t>фамилия, имя, отчество (при наличии) или наименование Заявителя;</w:t>
      </w:r>
    </w:p>
    <w:p w:rsidR="00FA1E5B" w:rsidRPr="00BA653B" w:rsidRDefault="00FA1E5B" w:rsidP="00BA653B">
      <w:pPr>
        <w:autoSpaceDE w:val="0"/>
        <w:autoSpaceDN w:val="0"/>
        <w:adjustRightInd w:val="0"/>
        <w:spacing w:after="0" w:line="240" w:lineRule="auto"/>
        <w:ind w:firstLine="567"/>
        <w:jc w:val="both"/>
        <w:rPr>
          <w:rFonts w:ascii="Arial" w:hAnsi="Arial" w:cs="Arial"/>
          <w:color w:val="000000" w:themeColor="text1"/>
          <w:sz w:val="24"/>
          <w:szCs w:val="24"/>
          <w:lang w:eastAsia="ar-SA"/>
        </w:rPr>
      </w:pPr>
      <w:r w:rsidRPr="00BA653B">
        <w:rPr>
          <w:rFonts w:ascii="Arial" w:hAnsi="Arial" w:cs="Arial"/>
          <w:color w:val="000000" w:themeColor="text1"/>
          <w:sz w:val="24"/>
          <w:szCs w:val="24"/>
          <w:lang w:eastAsia="ar-SA"/>
        </w:rPr>
        <w:t>4)</w:t>
      </w:r>
      <w:r w:rsidRPr="00BA653B">
        <w:rPr>
          <w:rFonts w:ascii="Arial" w:hAnsi="Arial" w:cs="Arial"/>
          <w:color w:val="000000" w:themeColor="text1"/>
          <w:sz w:val="24"/>
          <w:szCs w:val="24"/>
          <w:lang w:eastAsia="ar-SA"/>
        </w:rPr>
        <w:tab/>
        <w:t>основания для принятия решения по жалобе;</w:t>
      </w:r>
    </w:p>
    <w:p w:rsidR="00FA1E5B" w:rsidRPr="00BA653B" w:rsidRDefault="00FA1E5B" w:rsidP="00BA653B">
      <w:pPr>
        <w:autoSpaceDE w:val="0"/>
        <w:autoSpaceDN w:val="0"/>
        <w:adjustRightInd w:val="0"/>
        <w:spacing w:after="0" w:line="240" w:lineRule="auto"/>
        <w:ind w:firstLine="567"/>
        <w:jc w:val="both"/>
        <w:rPr>
          <w:rFonts w:ascii="Arial" w:hAnsi="Arial" w:cs="Arial"/>
          <w:color w:val="000000" w:themeColor="text1"/>
          <w:sz w:val="24"/>
          <w:szCs w:val="24"/>
          <w:lang w:eastAsia="ar-SA"/>
        </w:rPr>
      </w:pPr>
      <w:r w:rsidRPr="00BA653B">
        <w:rPr>
          <w:rFonts w:ascii="Arial" w:hAnsi="Arial" w:cs="Arial"/>
          <w:color w:val="000000" w:themeColor="text1"/>
          <w:sz w:val="24"/>
          <w:szCs w:val="24"/>
          <w:lang w:eastAsia="ar-SA"/>
        </w:rPr>
        <w:t>5)</w:t>
      </w:r>
      <w:r w:rsidRPr="00BA653B">
        <w:rPr>
          <w:rFonts w:ascii="Arial" w:hAnsi="Arial" w:cs="Arial"/>
          <w:color w:val="000000" w:themeColor="text1"/>
          <w:sz w:val="24"/>
          <w:szCs w:val="24"/>
          <w:lang w:eastAsia="ar-SA"/>
        </w:rPr>
        <w:tab/>
        <w:t>принятое по жалобе решение;</w:t>
      </w:r>
    </w:p>
    <w:p w:rsidR="00FA1E5B" w:rsidRPr="00BA653B" w:rsidRDefault="00FA1E5B" w:rsidP="00BA653B">
      <w:pPr>
        <w:autoSpaceDE w:val="0"/>
        <w:autoSpaceDN w:val="0"/>
        <w:adjustRightInd w:val="0"/>
        <w:spacing w:after="0" w:line="240" w:lineRule="auto"/>
        <w:ind w:firstLine="567"/>
        <w:jc w:val="both"/>
        <w:rPr>
          <w:rFonts w:ascii="Arial" w:hAnsi="Arial" w:cs="Arial"/>
          <w:color w:val="000000" w:themeColor="text1"/>
          <w:sz w:val="24"/>
          <w:szCs w:val="24"/>
          <w:lang w:eastAsia="ar-SA"/>
        </w:rPr>
      </w:pPr>
      <w:r w:rsidRPr="00BA653B">
        <w:rPr>
          <w:rFonts w:ascii="Arial" w:hAnsi="Arial" w:cs="Arial"/>
          <w:color w:val="000000" w:themeColor="text1"/>
          <w:sz w:val="24"/>
          <w:szCs w:val="24"/>
          <w:lang w:eastAsia="ar-SA"/>
        </w:rPr>
        <w:t>6)</w:t>
      </w:r>
      <w:r w:rsidRPr="00BA653B">
        <w:rPr>
          <w:rFonts w:ascii="Arial" w:hAnsi="Arial" w:cs="Arial"/>
          <w:color w:val="000000" w:themeColor="text1"/>
          <w:sz w:val="24"/>
          <w:szCs w:val="24"/>
          <w:lang w:eastAsia="ar-SA"/>
        </w:rPr>
        <w:tab/>
        <w:t xml:space="preserve">в случае если жалоба признана обоснованной – сроки устранения выявленных нарушений, в том числе срок предоставления результата Муниципальной </w:t>
      </w:r>
      <w:r w:rsidRPr="00BA653B">
        <w:rPr>
          <w:rFonts w:ascii="Arial" w:hAnsi="Arial" w:cs="Arial"/>
          <w:color w:val="000000" w:themeColor="text1"/>
          <w:sz w:val="24"/>
          <w:szCs w:val="24"/>
        </w:rPr>
        <w:t>у</w:t>
      </w:r>
      <w:r w:rsidRPr="00BA653B">
        <w:rPr>
          <w:rFonts w:ascii="Arial" w:hAnsi="Arial" w:cs="Arial"/>
          <w:color w:val="000000" w:themeColor="text1"/>
          <w:sz w:val="24"/>
          <w:szCs w:val="24"/>
          <w:lang w:eastAsia="ar-SA"/>
        </w:rPr>
        <w:t>слуги;</w:t>
      </w:r>
    </w:p>
    <w:p w:rsidR="00FA1E5B" w:rsidRPr="00BA653B" w:rsidRDefault="00FA1E5B" w:rsidP="00BA653B">
      <w:pPr>
        <w:autoSpaceDE w:val="0"/>
        <w:autoSpaceDN w:val="0"/>
        <w:adjustRightInd w:val="0"/>
        <w:spacing w:after="0" w:line="240" w:lineRule="auto"/>
        <w:ind w:firstLine="567"/>
        <w:jc w:val="both"/>
        <w:rPr>
          <w:rFonts w:ascii="Arial" w:hAnsi="Arial" w:cs="Arial"/>
          <w:color w:val="000000" w:themeColor="text1"/>
          <w:sz w:val="24"/>
          <w:szCs w:val="24"/>
          <w:lang w:eastAsia="ar-SA"/>
        </w:rPr>
      </w:pPr>
      <w:r w:rsidRPr="00BA653B">
        <w:rPr>
          <w:rFonts w:ascii="Arial" w:hAnsi="Arial" w:cs="Arial"/>
          <w:color w:val="000000" w:themeColor="text1"/>
          <w:sz w:val="24"/>
          <w:szCs w:val="24"/>
          <w:lang w:eastAsia="ar-SA"/>
        </w:rPr>
        <w:t>7)</w:t>
      </w:r>
      <w:r w:rsidRPr="00BA653B">
        <w:rPr>
          <w:rFonts w:ascii="Arial" w:hAnsi="Arial" w:cs="Arial"/>
          <w:color w:val="000000" w:themeColor="text1"/>
          <w:sz w:val="24"/>
          <w:szCs w:val="24"/>
          <w:lang w:eastAsia="ar-SA"/>
        </w:rPr>
        <w:tab/>
        <w:t xml:space="preserve">в случае если жалоба признана необоснованной, - причины признания жалобы необоснованной и информация о праве Заявителя </w:t>
      </w:r>
      <w:r w:rsidRPr="00BA653B">
        <w:rPr>
          <w:rFonts w:ascii="Arial" w:hAnsi="Arial" w:cs="Arial"/>
          <w:color w:val="000000" w:themeColor="text1"/>
          <w:sz w:val="24"/>
          <w:szCs w:val="24"/>
        </w:rPr>
        <w:t>(представителя Заявителя)</w:t>
      </w:r>
      <w:r w:rsidRPr="00BA653B">
        <w:rPr>
          <w:rFonts w:ascii="Arial" w:hAnsi="Arial" w:cs="Arial"/>
          <w:color w:val="000000" w:themeColor="text1"/>
          <w:sz w:val="24"/>
          <w:szCs w:val="24"/>
          <w:lang w:eastAsia="ar-SA"/>
        </w:rPr>
        <w:t xml:space="preserve"> обжаловать принятое решение в судебном порядке;</w:t>
      </w:r>
    </w:p>
    <w:p w:rsidR="00FA1E5B" w:rsidRPr="00BA653B" w:rsidRDefault="00FA1E5B" w:rsidP="00BA653B">
      <w:pPr>
        <w:autoSpaceDE w:val="0"/>
        <w:autoSpaceDN w:val="0"/>
        <w:adjustRightInd w:val="0"/>
        <w:spacing w:after="0" w:line="240" w:lineRule="auto"/>
        <w:ind w:firstLine="567"/>
        <w:jc w:val="both"/>
        <w:rPr>
          <w:rFonts w:ascii="Arial" w:hAnsi="Arial" w:cs="Arial"/>
          <w:color w:val="000000" w:themeColor="text1"/>
          <w:sz w:val="24"/>
          <w:szCs w:val="24"/>
          <w:lang w:eastAsia="ar-SA"/>
        </w:rPr>
      </w:pPr>
      <w:r w:rsidRPr="00BA653B">
        <w:rPr>
          <w:rFonts w:ascii="Arial" w:hAnsi="Arial" w:cs="Arial"/>
          <w:color w:val="000000" w:themeColor="text1"/>
          <w:sz w:val="24"/>
          <w:szCs w:val="24"/>
          <w:lang w:eastAsia="ar-SA"/>
        </w:rPr>
        <w:t>8) сведения о порядке обжалования принятого по жалобе решения.</w:t>
      </w:r>
    </w:p>
    <w:p w:rsidR="00FA1E5B" w:rsidRPr="00BA653B" w:rsidRDefault="00FA1E5B" w:rsidP="00BA653B">
      <w:pPr>
        <w:autoSpaceDE w:val="0"/>
        <w:autoSpaceDN w:val="0"/>
        <w:adjustRightInd w:val="0"/>
        <w:spacing w:after="0" w:line="240" w:lineRule="auto"/>
        <w:ind w:firstLine="567"/>
        <w:jc w:val="both"/>
        <w:rPr>
          <w:rFonts w:ascii="Arial" w:hAnsi="Arial" w:cs="Arial"/>
          <w:color w:val="000000" w:themeColor="text1"/>
          <w:sz w:val="24"/>
          <w:szCs w:val="24"/>
          <w:lang w:eastAsia="ar-SA"/>
        </w:rPr>
      </w:pPr>
      <w:r w:rsidRPr="00BA653B">
        <w:rPr>
          <w:rFonts w:ascii="Arial" w:hAnsi="Arial" w:cs="Arial"/>
          <w:color w:val="000000" w:themeColor="text1"/>
          <w:sz w:val="24"/>
          <w:szCs w:val="24"/>
          <w:lang w:eastAsia="ar-SA"/>
        </w:rPr>
        <w:t>2</w:t>
      </w:r>
      <w:r w:rsidR="00B134E0" w:rsidRPr="00BA653B">
        <w:rPr>
          <w:rFonts w:ascii="Arial" w:hAnsi="Arial" w:cs="Arial"/>
          <w:color w:val="000000" w:themeColor="text1"/>
          <w:sz w:val="24"/>
          <w:szCs w:val="24"/>
          <w:lang w:eastAsia="ar-SA"/>
        </w:rPr>
        <w:t>8</w:t>
      </w:r>
      <w:r w:rsidRPr="00BA653B">
        <w:rPr>
          <w:rFonts w:ascii="Arial" w:hAnsi="Arial" w:cs="Arial"/>
          <w:color w:val="000000" w:themeColor="text1"/>
          <w:sz w:val="24"/>
          <w:szCs w:val="24"/>
          <w:lang w:eastAsia="ar-SA"/>
        </w:rPr>
        <w:t>.19.Ответ по результатам рассмотрения жалобы подписывается уполномоченным на рассмотрение жалобы должностным лицом Администрации</w:t>
      </w:r>
      <w:r w:rsidRPr="00BA653B">
        <w:rPr>
          <w:rFonts w:ascii="Arial" w:hAnsi="Arial" w:cs="Arial"/>
          <w:color w:val="000000" w:themeColor="text1"/>
          <w:sz w:val="24"/>
          <w:szCs w:val="24"/>
        </w:rPr>
        <w:t>.</w:t>
      </w:r>
    </w:p>
    <w:p w:rsidR="00FA1E5B" w:rsidRPr="00BA653B" w:rsidRDefault="00FA1E5B" w:rsidP="00BA653B">
      <w:pPr>
        <w:autoSpaceDE w:val="0"/>
        <w:autoSpaceDN w:val="0"/>
        <w:adjustRightInd w:val="0"/>
        <w:spacing w:after="0" w:line="240" w:lineRule="auto"/>
        <w:ind w:firstLine="567"/>
        <w:jc w:val="both"/>
        <w:rPr>
          <w:rFonts w:ascii="Arial" w:hAnsi="Arial" w:cs="Arial"/>
          <w:sz w:val="24"/>
          <w:szCs w:val="24"/>
          <w:lang w:eastAsia="ar-SA"/>
        </w:rPr>
      </w:pPr>
      <w:r w:rsidRPr="00BA653B">
        <w:rPr>
          <w:rFonts w:ascii="Arial" w:hAnsi="Arial" w:cs="Arial"/>
          <w:color w:val="000000" w:themeColor="text1"/>
          <w:sz w:val="24"/>
          <w:szCs w:val="24"/>
          <w:lang w:eastAsia="ar-SA"/>
        </w:rPr>
        <w:t>2</w:t>
      </w:r>
      <w:r w:rsidR="00B134E0" w:rsidRPr="00BA653B">
        <w:rPr>
          <w:rFonts w:ascii="Arial" w:hAnsi="Arial" w:cs="Arial"/>
          <w:color w:val="000000" w:themeColor="text1"/>
          <w:sz w:val="24"/>
          <w:szCs w:val="24"/>
          <w:lang w:eastAsia="ar-SA"/>
        </w:rPr>
        <w:t>8</w:t>
      </w:r>
      <w:r w:rsidRPr="00BA653B">
        <w:rPr>
          <w:rFonts w:ascii="Arial" w:hAnsi="Arial" w:cs="Arial"/>
          <w:color w:val="000000" w:themeColor="text1"/>
          <w:sz w:val="24"/>
          <w:szCs w:val="24"/>
          <w:lang w:eastAsia="ar-SA"/>
        </w:rPr>
        <w:t>.20.</w:t>
      </w:r>
      <w:r w:rsidRPr="00BA653B">
        <w:rPr>
          <w:rFonts w:ascii="Arial" w:hAnsi="Arial" w:cs="Arial"/>
          <w:color w:val="000000" w:themeColor="text1"/>
          <w:sz w:val="24"/>
          <w:szCs w:val="24"/>
        </w:rPr>
        <w:t xml:space="preserve"> </w:t>
      </w:r>
      <w:r w:rsidRPr="00BA653B">
        <w:rPr>
          <w:rFonts w:ascii="Arial" w:hAnsi="Arial" w:cs="Arial"/>
          <w:color w:val="000000" w:themeColor="text1"/>
          <w:sz w:val="24"/>
          <w:szCs w:val="24"/>
          <w:lang w:eastAsia="ar-SA"/>
        </w:rPr>
        <w:t>Заявитель (представитель Заявителя) вправе обжаловать принятое по жалобе решение в судебном порядке в соответствии с законодательством Российской Федерации.</w:t>
      </w:r>
    </w:p>
    <w:p w:rsidR="00FA1E5B" w:rsidRPr="00BA653B" w:rsidRDefault="00FA1E5B" w:rsidP="00BA653B">
      <w:pPr>
        <w:autoSpaceDE w:val="0"/>
        <w:autoSpaceDN w:val="0"/>
        <w:adjustRightInd w:val="0"/>
        <w:spacing w:after="0" w:line="240" w:lineRule="auto"/>
        <w:ind w:firstLine="567"/>
        <w:jc w:val="both"/>
        <w:rPr>
          <w:rFonts w:ascii="Arial" w:hAnsi="Arial" w:cs="Arial"/>
          <w:color w:val="000000" w:themeColor="text1"/>
          <w:sz w:val="24"/>
          <w:szCs w:val="24"/>
          <w:lang w:eastAsia="ar-SA"/>
        </w:rPr>
      </w:pPr>
      <w:r w:rsidRPr="00BA653B">
        <w:rPr>
          <w:rFonts w:ascii="Arial" w:hAnsi="Arial" w:cs="Arial"/>
          <w:color w:val="000000" w:themeColor="text1"/>
          <w:sz w:val="24"/>
          <w:szCs w:val="24"/>
          <w:lang w:eastAsia="ar-SA"/>
        </w:rPr>
        <w:t>2</w:t>
      </w:r>
      <w:r w:rsidR="00B134E0" w:rsidRPr="00BA653B">
        <w:rPr>
          <w:rFonts w:ascii="Arial" w:hAnsi="Arial" w:cs="Arial"/>
          <w:color w:val="000000" w:themeColor="text1"/>
          <w:sz w:val="24"/>
          <w:szCs w:val="24"/>
          <w:lang w:eastAsia="ar-SA"/>
        </w:rPr>
        <w:t>8</w:t>
      </w:r>
      <w:r w:rsidRPr="00BA653B">
        <w:rPr>
          <w:rFonts w:ascii="Arial" w:hAnsi="Arial" w:cs="Arial"/>
          <w:color w:val="000000" w:themeColor="text1"/>
          <w:sz w:val="24"/>
          <w:szCs w:val="24"/>
          <w:lang w:eastAsia="ar-SA"/>
        </w:rPr>
        <w:t>.21.</w:t>
      </w:r>
      <w:r w:rsidR="00380043">
        <w:rPr>
          <w:rFonts w:ascii="Arial" w:hAnsi="Arial" w:cs="Arial"/>
          <w:color w:val="000000" w:themeColor="text1"/>
          <w:sz w:val="24"/>
          <w:szCs w:val="24"/>
          <w:lang w:eastAsia="ar-SA"/>
        </w:rPr>
        <w:t xml:space="preserve"> </w:t>
      </w:r>
      <w:r w:rsidRPr="00BA653B">
        <w:rPr>
          <w:rFonts w:ascii="Arial" w:hAnsi="Arial" w:cs="Arial"/>
          <w:color w:val="000000" w:themeColor="text1"/>
          <w:sz w:val="24"/>
          <w:szCs w:val="24"/>
          <w:lang w:eastAsia="ar-SA"/>
        </w:rPr>
        <w:t>Порядок рассмотрения жалоб Заявителей (представителей Заявителя) Министерством государственного управления, информационных технологий и связи Московской области происходит в порядке осуществления контроля за предоставлением государственных и муниципальных услуг, утвержденном</w:t>
      </w:r>
      <w:r w:rsidRPr="00BA653B">
        <w:rPr>
          <w:rFonts w:ascii="Arial" w:hAnsi="Arial" w:cs="Arial"/>
          <w:color w:val="000000" w:themeColor="text1"/>
          <w:sz w:val="24"/>
          <w:szCs w:val="24"/>
        </w:rPr>
        <w:t xml:space="preserve">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w:t>
      </w:r>
      <w:r w:rsidRPr="00BA653B">
        <w:rPr>
          <w:rFonts w:ascii="Arial" w:hAnsi="Arial" w:cs="Arial"/>
          <w:color w:val="000000" w:themeColor="text1"/>
          <w:sz w:val="24"/>
          <w:szCs w:val="24"/>
          <w:lang w:eastAsia="ar-SA"/>
        </w:rPr>
        <w:t>.</w:t>
      </w:r>
    </w:p>
    <w:p w:rsidR="0051242E" w:rsidRPr="00BA653B" w:rsidRDefault="0051242E" w:rsidP="00BA653B">
      <w:pPr>
        <w:autoSpaceDE w:val="0"/>
        <w:autoSpaceDN w:val="0"/>
        <w:adjustRightInd w:val="0"/>
        <w:spacing w:after="0" w:line="240" w:lineRule="auto"/>
        <w:ind w:firstLine="567"/>
        <w:jc w:val="both"/>
        <w:rPr>
          <w:rFonts w:ascii="Arial" w:hAnsi="Arial" w:cs="Arial"/>
          <w:color w:val="000000" w:themeColor="text1"/>
          <w:sz w:val="24"/>
          <w:szCs w:val="24"/>
          <w:lang w:eastAsia="ar-SA"/>
        </w:rPr>
      </w:pPr>
    </w:p>
    <w:p w:rsidR="006A4A6A" w:rsidRPr="00BA653B" w:rsidRDefault="006A4A6A" w:rsidP="00380043">
      <w:pPr>
        <w:pStyle w:val="1-"/>
        <w:spacing w:before="0" w:after="0" w:line="240" w:lineRule="auto"/>
        <w:ind w:hanging="142"/>
        <w:rPr>
          <w:rFonts w:ascii="Arial" w:hAnsi="Arial" w:cs="Arial"/>
          <w:sz w:val="24"/>
          <w:szCs w:val="24"/>
        </w:rPr>
      </w:pPr>
      <w:bookmarkStart w:id="220" w:name="_Toc507415666"/>
      <w:r w:rsidRPr="00BA653B">
        <w:rPr>
          <w:rFonts w:ascii="Arial" w:hAnsi="Arial" w:cs="Arial"/>
          <w:sz w:val="24"/>
          <w:szCs w:val="24"/>
          <w:lang w:val="en-US"/>
        </w:rPr>
        <w:t>VI</w:t>
      </w:r>
      <w:r w:rsidRPr="00BA653B">
        <w:rPr>
          <w:rFonts w:ascii="Arial" w:hAnsi="Arial" w:cs="Arial"/>
          <w:sz w:val="24"/>
          <w:szCs w:val="24"/>
        </w:rPr>
        <w:t xml:space="preserve">. Правила обработки персональных данных при предоставлении </w:t>
      </w:r>
      <w:r w:rsidR="00221FAF" w:rsidRPr="00BA653B">
        <w:rPr>
          <w:rFonts w:ascii="Arial" w:hAnsi="Arial" w:cs="Arial"/>
          <w:sz w:val="24"/>
          <w:szCs w:val="24"/>
        </w:rPr>
        <w:t>Муниципальной услуги</w:t>
      </w:r>
      <w:bookmarkEnd w:id="178"/>
      <w:bookmarkEnd w:id="179"/>
      <w:bookmarkEnd w:id="180"/>
      <w:bookmarkEnd w:id="217"/>
      <w:bookmarkEnd w:id="218"/>
      <w:bookmarkEnd w:id="220"/>
    </w:p>
    <w:p w:rsidR="006A4A6A" w:rsidRPr="00BA653B" w:rsidRDefault="006A4A6A" w:rsidP="00380043">
      <w:pPr>
        <w:pStyle w:val="2-"/>
        <w:spacing w:before="0" w:after="0"/>
        <w:ind w:left="0" w:firstLine="284"/>
        <w:rPr>
          <w:rFonts w:ascii="Arial" w:hAnsi="Arial" w:cs="Arial"/>
          <w:sz w:val="24"/>
          <w:szCs w:val="24"/>
        </w:rPr>
      </w:pPr>
      <w:bookmarkStart w:id="221" w:name="_Toc438372093"/>
      <w:bookmarkStart w:id="222" w:name="_Toc438374279"/>
      <w:bookmarkStart w:id="223" w:name="_Toc438375739"/>
      <w:bookmarkStart w:id="224" w:name="_Toc438376259"/>
      <w:bookmarkStart w:id="225" w:name="_Toc438480272"/>
      <w:bookmarkEnd w:id="221"/>
      <w:bookmarkEnd w:id="222"/>
      <w:bookmarkEnd w:id="223"/>
      <w:bookmarkEnd w:id="224"/>
      <w:bookmarkEnd w:id="225"/>
      <w:r w:rsidRPr="00BA653B">
        <w:rPr>
          <w:rFonts w:ascii="Arial" w:hAnsi="Arial" w:cs="Arial"/>
          <w:sz w:val="24"/>
          <w:szCs w:val="24"/>
        </w:rPr>
        <w:t xml:space="preserve"> </w:t>
      </w:r>
      <w:bookmarkStart w:id="226" w:name="_Toc468470755"/>
      <w:bookmarkStart w:id="227" w:name="_Toc473648668"/>
      <w:bookmarkStart w:id="228" w:name="_Toc507415667"/>
      <w:r w:rsidRPr="00BA653B">
        <w:rPr>
          <w:rFonts w:ascii="Arial" w:hAnsi="Arial" w:cs="Arial"/>
          <w:sz w:val="24"/>
          <w:szCs w:val="24"/>
        </w:rPr>
        <w:t xml:space="preserve">Правила обработки персональных данных при предоставлении </w:t>
      </w:r>
      <w:r w:rsidR="00221FAF" w:rsidRPr="00BA653B">
        <w:rPr>
          <w:rFonts w:ascii="Arial" w:hAnsi="Arial" w:cs="Arial"/>
          <w:sz w:val="24"/>
          <w:szCs w:val="24"/>
        </w:rPr>
        <w:t>Муниципальной услуги</w:t>
      </w:r>
      <w:bookmarkEnd w:id="226"/>
      <w:bookmarkEnd w:id="227"/>
      <w:bookmarkEnd w:id="228"/>
    </w:p>
    <w:p w:rsidR="00BE3BAC" w:rsidRPr="00BA653B" w:rsidRDefault="00F60AEE" w:rsidP="00BA653B">
      <w:pPr>
        <w:pStyle w:val="11"/>
        <w:numPr>
          <w:ilvl w:val="0"/>
          <w:numId w:val="0"/>
        </w:numPr>
        <w:spacing w:line="240" w:lineRule="auto"/>
        <w:ind w:firstLine="567"/>
        <w:rPr>
          <w:rFonts w:ascii="Arial" w:hAnsi="Arial" w:cs="Arial"/>
          <w:sz w:val="24"/>
          <w:szCs w:val="24"/>
          <w:lang w:eastAsia="ru-RU"/>
        </w:rPr>
      </w:pPr>
      <w:r w:rsidRPr="00BA653B">
        <w:rPr>
          <w:rFonts w:ascii="Arial" w:hAnsi="Arial" w:cs="Arial"/>
          <w:sz w:val="24"/>
          <w:szCs w:val="24"/>
          <w:lang w:eastAsia="ru-RU"/>
        </w:rPr>
        <w:t>2</w:t>
      </w:r>
      <w:r w:rsidR="00B134E0" w:rsidRPr="00BA653B">
        <w:rPr>
          <w:rFonts w:ascii="Arial" w:hAnsi="Arial" w:cs="Arial"/>
          <w:sz w:val="24"/>
          <w:szCs w:val="24"/>
          <w:lang w:eastAsia="ru-RU"/>
        </w:rPr>
        <w:t>9</w:t>
      </w:r>
      <w:r w:rsidR="00BE3BAC" w:rsidRPr="00BA653B">
        <w:rPr>
          <w:rFonts w:ascii="Arial" w:hAnsi="Arial" w:cs="Arial"/>
          <w:sz w:val="24"/>
          <w:szCs w:val="24"/>
          <w:lang w:eastAsia="ru-RU"/>
        </w:rPr>
        <w:t>.1. Обработка персональных данных при предоставлении Муниципальной услуги осуществляется на законной и справедливой основе с учетом требований законодательства Российской Федерации в сфере персональных данных.</w:t>
      </w:r>
    </w:p>
    <w:p w:rsidR="00BE3BAC" w:rsidRPr="00BA653B" w:rsidRDefault="00F60AEE" w:rsidP="00BA653B">
      <w:pPr>
        <w:pStyle w:val="11"/>
        <w:numPr>
          <w:ilvl w:val="0"/>
          <w:numId w:val="0"/>
        </w:numPr>
        <w:spacing w:line="240" w:lineRule="auto"/>
        <w:ind w:firstLine="567"/>
        <w:rPr>
          <w:rFonts w:ascii="Arial" w:hAnsi="Arial" w:cs="Arial"/>
          <w:sz w:val="24"/>
          <w:szCs w:val="24"/>
          <w:lang w:eastAsia="ru-RU"/>
        </w:rPr>
      </w:pPr>
      <w:r w:rsidRPr="00BA653B">
        <w:rPr>
          <w:rFonts w:ascii="Arial" w:hAnsi="Arial" w:cs="Arial"/>
          <w:sz w:val="24"/>
          <w:szCs w:val="24"/>
          <w:lang w:eastAsia="ru-RU"/>
        </w:rPr>
        <w:t>2</w:t>
      </w:r>
      <w:r w:rsidR="00B134E0" w:rsidRPr="00BA653B">
        <w:rPr>
          <w:rFonts w:ascii="Arial" w:hAnsi="Arial" w:cs="Arial"/>
          <w:sz w:val="24"/>
          <w:szCs w:val="24"/>
          <w:lang w:eastAsia="ru-RU"/>
        </w:rPr>
        <w:t>9</w:t>
      </w:r>
      <w:r w:rsidR="00BE3BAC" w:rsidRPr="00BA653B">
        <w:rPr>
          <w:rFonts w:ascii="Arial" w:hAnsi="Arial" w:cs="Arial"/>
          <w:sz w:val="24"/>
          <w:szCs w:val="24"/>
          <w:lang w:eastAsia="ru-RU"/>
        </w:rPr>
        <w:t xml:space="preserve">.2. Обработка персональных данных при предоставлении Муниципальной услуги ограничивается достижением конкретных, определенных настоящим </w:t>
      </w:r>
      <w:r w:rsidR="00662218" w:rsidRPr="00BA653B">
        <w:rPr>
          <w:rFonts w:ascii="Arial" w:hAnsi="Arial" w:cs="Arial"/>
          <w:sz w:val="24"/>
          <w:szCs w:val="24"/>
          <w:lang w:eastAsia="ru-RU"/>
        </w:rPr>
        <w:t>Временным порядком</w:t>
      </w:r>
      <w:r w:rsidR="00BE3BAC" w:rsidRPr="00BA653B">
        <w:rPr>
          <w:rFonts w:ascii="Arial" w:hAnsi="Arial" w:cs="Arial"/>
          <w:sz w:val="24"/>
          <w:szCs w:val="24"/>
          <w:lang w:eastAsia="ru-RU"/>
        </w:rPr>
        <w:t xml:space="preserve"> целей. Не допускается обработка персональных данных, несовместимая с целями сбора персональных данных.</w:t>
      </w:r>
    </w:p>
    <w:p w:rsidR="00BE3BAC" w:rsidRPr="00BA653B" w:rsidRDefault="00F60AEE" w:rsidP="00BA653B">
      <w:pPr>
        <w:pStyle w:val="11"/>
        <w:numPr>
          <w:ilvl w:val="0"/>
          <w:numId w:val="0"/>
        </w:numPr>
        <w:spacing w:line="240" w:lineRule="auto"/>
        <w:ind w:firstLine="567"/>
        <w:rPr>
          <w:rFonts w:ascii="Arial" w:hAnsi="Arial" w:cs="Arial"/>
          <w:sz w:val="24"/>
          <w:szCs w:val="24"/>
          <w:lang w:eastAsia="ru-RU"/>
        </w:rPr>
      </w:pPr>
      <w:r w:rsidRPr="00BA653B">
        <w:rPr>
          <w:rFonts w:ascii="Arial" w:hAnsi="Arial" w:cs="Arial"/>
          <w:sz w:val="24"/>
          <w:szCs w:val="24"/>
          <w:lang w:eastAsia="ru-RU"/>
        </w:rPr>
        <w:t>2</w:t>
      </w:r>
      <w:r w:rsidR="00B134E0" w:rsidRPr="00BA653B">
        <w:rPr>
          <w:rFonts w:ascii="Arial" w:hAnsi="Arial" w:cs="Arial"/>
          <w:sz w:val="24"/>
          <w:szCs w:val="24"/>
          <w:lang w:eastAsia="ru-RU"/>
        </w:rPr>
        <w:t>9</w:t>
      </w:r>
      <w:r w:rsidR="00BE3BAC" w:rsidRPr="00BA653B">
        <w:rPr>
          <w:rFonts w:ascii="Arial" w:hAnsi="Arial" w:cs="Arial"/>
          <w:sz w:val="24"/>
          <w:szCs w:val="24"/>
          <w:lang w:eastAsia="ru-RU"/>
        </w:rPr>
        <w:t xml:space="preserve">.3. Обработке подлежат только персональные данные, которые отвечают целям </w:t>
      </w:r>
      <w:r w:rsidR="00BE3BAC" w:rsidRPr="00BA653B">
        <w:rPr>
          <w:rFonts w:ascii="Arial" w:hAnsi="Arial" w:cs="Arial"/>
          <w:sz w:val="24"/>
          <w:szCs w:val="24"/>
          <w:lang w:eastAsia="ru-RU"/>
        </w:rPr>
        <w:br/>
        <w:t>их обработки.</w:t>
      </w:r>
    </w:p>
    <w:p w:rsidR="00BE3BAC" w:rsidRPr="00BA653B" w:rsidRDefault="00F60AEE" w:rsidP="00BA653B">
      <w:pPr>
        <w:pStyle w:val="11"/>
        <w:numPr>
          <w:ilvl w:val="0"/>
          <w:numId w:val="0"/>
        </w:numPr>
        <w:spacing w:line="240" w:lineRule="auto"/>
        <w:ind w:firstLine="567"/>
        <w:rPr>
          <w:rFonts w:ascii="Arial" w:hAnsi="Arial" w:cs="Arial"/>
          <w:sz w:val="24"/>
          <w:szCs w:val="24"/>
          <w:lang w:eastAsia="ru-RU"/>
        </w:rPr>
      </w:pPr>
      <w:bookmarkStart w:id="229" w:name="_Ref438372417"/>
      <w:r w:rsidRPr="00BA653B">
        <w:rPr>
          <w:rFonts w:ascii="Arial" w:hAnsi="Arial" w:cs="Arial"/>
          <w:sz w:val="24"/>
          <w:szCs w:val="24"/>
          <w:lang w:eastAsia="ru-RU"/>
        </w:rPr>
        <w:t>2</w:t>
      </w:r>
      <w:r w:rsidR="00B134E0" w:rsidRPr="00BA653B">
        <w:rPr>
          <w:rFonts w:ascii="Arial" w:hAnsi="Arial" w:cs="Arial"/>
          <w:sz w:val="24"/>
          <w:szCs w:val="24"/>
          <w:lang w:eastAsia="ru-RU"/>
        </w:rPr>
        <w:t>9</w:t>
      </w:r>
      <w:r w:rsidR="00BE3BAC" w:rsidRPr="00BA653B">
        <w:rPr>
          <w:rFonts w:ascii="Arial" w:hAnsi="Arial" w:cs="Arial"/>
          <w:sz w:val="24"/>
          <w:szCs w:val="24"/>
          <w:lang w:eastAsia="ru-RU"/>
        </w:rPr>
        <w:t xml:space="preserve">.4. Целью обработки персональных данных является исполнение должностных обязанностей и полномочий </w:t>
      </w:r>
      <w:r w:rsidR="00BE3BAC" w:rsidRPr="00BA653B">
        <w:rPr>
          <w:rFonts w:ascii="Arial" w:eastAsia="Times New Roman" w:hAnsi="Arial" w:cs="Arial"/>
          <w:sz w:val="24"/>
          <w:szCs w:val="24"/>
        </w:rPr>
        <w:t>специалист</w:t>
      </w:r>
      <w:r w:rsidR="00BE3BAC" w:rsidRPr="00BA653B">
        <w:rPr>
          <w:rFonts w:ascii="Arial" w:hAnsi="Arial" w:cs="Arial"/>
          <w:sz w:val="24"/>
          <w:szCs w:val="24"/>
          <w:lang w:eastAsia="ru-RU"/>
        </w:rPr>
        <w:t xml:space="preserve">ами </w:t>
      </w:r>
      <w:r w:rsidR="00BE3BAC" w:rsidRPr="00BA653B">
        <w:rPr>
          <w:rFonts w:ascii="Arial" w:hAnsi="Arial" w:cs="Arial"/>
          <w:sz w:val="24"/>
          <w:szCs w:val="24"/>
        </w:rPr>
        <w:t xml:space="preserve">Администрации </w:t>
      </w:r>
      <w:r w:rsidR="00BE3BAC" w:rsidRPr="00BA653B">
        <w:rPr>
          <w:rFonts w:ascii="Arial" w:hAnsi="Arial" w:cs="Arial"/>
          <w:sz w:val="24"/>
          <w:szCs w:val="24"/>
          <w:lang w:eastAsia="ru-RU"/>
        </w:rPr>
        <w:t>в процессе предоставления Муниципальной услуги, а также осуществления установленных законодательством Российской Федерации государственных функций по обработке результатов предоставленной Муниципальной услуги.</w:t>
      </w:r>
      <w:bookmarkEnd w:id="229"/>
    </w:p>
    <w:p w:rsidR="00BE3BAC" w:rsidRPr="00BA653B" w:rsidRDefault="00F60AEE" w:rsidP="00BA653B">
      <w:pPr>
        <w:pStyle w:val="11"/>
        <w:numPr>
          <w:ilvl w:val="0"/>
          <w:numId w:val="0"/>
        </w:numPr>
        <w:spacing w:line="240" w:lineRule="auto"/>
        <w:ind w:firstLine="567"/>
        <w:rPr>
          <w:rFonts w:ascii="Arial" w:hAnsi="Arial" w:cs="Arial"/>
          <w:sz w:val="24"/>
          <w:szCs w:val="24"/>
          <w:lang w:eastAsia="ru-RU"/>
        </w:rPr>
      </w:pPr>
      <w:r w:rsidRPr="00BA653B">
        <w:rPr>
          <w:rFonts w:ascii="Arial" w:hAnsi="Arial" w:cs="Arial"/>
          <w:sz w:val="24"/>
          <w:szCs w:val="24"/>
          <w:lang w:eastAsia="ru-RU"/>
        </w:rPr>
        <w:t>2</w:t>
      </w:r>
      <w:r w:rsidR="00B134E0" w:rsidRPr="00BA653B">
        <w:rPr>
          <w:rFonts w:ascii="Arial" w:hAnsi="Arial" w:cs="Arial"/>
          <w:sz w:val="24"/>
          <w:szCs w:val="24"/>
          <w:lang w:eastAsia="ru-RU"/>
        </w:rPr>
        <w:t>9</w:t>
      </w:r>
      <w:r w:rsidR="00BE3BAC" w:rsidRPr="00BA653B">
        <w:rPr>
          <w:rFonts w:ascii="Arial" w:hAnsi="Arial" w:cs="Arial"/>
          <w:sz w:val="24"/>
          <w:szCs w:val="24"/>
          <w:lang w:eastAsia="ru-RU"/>
        </w:rPr>
        <w:t>.5. При обработке персональных данных в целях предоставления Муниципальной услуги не допускается объединение баз данных, содержащих персональные данные, обработка которых осуществляется в целях, несовместимых между собой.</w:t>
      </w:r>
    </w:p>
    <w:p w:rsidR="00BE3BAC" w:rsidRPr="00BA653B" w:rsidRDefault="00F60AEE" w:rsidP="00BA653B">
      <w:pPr>
        <w:pStyle w:val="11"/>
        <w:numPr>
          <w:ilvl w:val="0"/>
          <w:numId w:val="0"/>
        </w:numPr>
        <w:spacing w:line="240" w:lineRule="auto"/>
        <w:ind w:firstLine="567"/>
        <w:rPr>
          <w:rFonts w:ascii="Arial" w:hAnsi="Arial" w:cs="Arial"/>
          <w:sz w:val="24"/>
          <w:szCs w:val="24"/>
          <w:lang w:eastAsia="ru-RU"/>
        </w:rPr>
      </w:pPr>
      <w:r w:rsidRPr="00BA653B">
        <w:rPr>
          <w:rFonts w:ascii="Arial" w:hAnsi="Arial" w:cs="Arial"/>
          <w:sz w:val="24"/>
          <w:szCs w:val="24"/>
          <w:lang w:eastAsia="ru-RU"/>
        </w:rPr>
        <w:t>2</w:t>
      </w:r>
      <w:r w:rsidR="00B134E0" w:rsidRPr="00BA653B">
        <w:rPr>
          <w:rFonts w:ascii="Arial" w:hAnsi="Arial" w:cs="Arial"/>
          <w:sz w:val="24"/>
          <w:szCs w:val="24"/>
          <w:lang w:eastAsia="ru-RU"/>
        </w:rPr>
        <w:t>9</w:t>
      </w:r>
      <w:r w:rsidR="00BE3BAC" w:rsidRPr="00BA653B">
        <w:rPr>
          <w:rFonts w:ascii="Arial" w:hAnsi="Arial" w:cs="Arial"/>
          <w:sz w:val="24"/>
          <w:szCs w:val="24"/>
          <w:lang w:eastAsia="ru-RU"/>
        </w:rPr>
        <w:t xml:space="preserve">.6. Содержание и объем обрабатываемых персональных данных должны соответствовать заявленной цели обработки. Обрабатываемые персональные данные </w:t>
      </w:r>
      <w:r w:rsidR="00BE3BAC" w:rsidRPr="00BA653B">
        <w:rPr>
          <w:rFonts w:ascii="Arial" w:hAnsi="Arial" w:cs="Arial"/>
          <w:sz w:val="24"/>
          <w:szCs w:val="24"/>
          <w:lang w:eastAsia="ru-RU"/>
        </w:rPr>
        <w:br/>
        <w:t>не должны быть избыточными по отношению к заявленной цели их обработки.</w:t>
      </w:r>
    </w:p>
    <w:p w:rsidR="00BE3BAC" w:rsidRPr="00BA653B" w:rsidRDefault="00F60AEE" w:rsidP="00BA653B">
      <w:pPr>
        <w:pStyle w:val="11"/>
        <w:numPr>
          <w:ilvl w:val="0"/>
          <w:numId w:val="0"/>
        </w:numPr>
        <w:spacing w:line="240" w:lineRule="auto"/>
        <w:ind w:firstLine="567"/>
        <w:rPr>
          <w:rFonts w:ascii="Arial" w:hAnsi="Arial" w:cs="Arial"/>
          <w:sz w:val="24"/>
          <w:szCs w:val="24"/>
          <w:lang w:eastAsia="ru-RU"/>
        </w:rPr>
      </w:pPr>
      <w:r w:rsidRPr="00BA653B">
        <w:rPr>
          <w:rFonts w:ascii="Arial" w:hAnsi="Arial" w:cs="Arial"/>
          <w:sz w:val="24"/>
          <w:szCs w:val="24"/>
          <w:lang w:eastAsia="ru-RU"/>
        </w:rPr>
        <w:t>2</w:t>
      </w:r>
      <w:r w:rsidR="00B134E0" w:rsidRPr="00BA653B">
        <w:rPr>
          <w:rFonts w:ascii="Arial" w:hAnsi="Arial" w:cs="Arial"/>
          <w:sz w:val="24"/>
          <w:szCs w:val="24"/>
          <w:lang w:eastAsia="ru-RU"/>
        </w:rPr>
        <w:t>9</w:t>
      </w:r>
      <w:r w:rsidR="00BE3BAC" w:rsidRPr="00BA653B">
        <w:rPr>
          <w:rFonts w:ascii="Arial" w:hAnsi="Arial" w:cs="Arial"/>
          <w:sz w:val="24"/>
          <w:szCs w:val="24"/>
          <w:lang w:eastAsia="ru-RU"/>
        </w:rPr>
        <w:t xml:space="preserve">.7. При обработке персональных данных должны быть обеспечены точность персональных данных, их достаточность, а в необходимых случаях и актуальность </w:t>
      </w:r>
      <w:r w:rsidR="00BE3BAC" w:rsidRPr="00BA653B">
        <w:rPr>
          <w:rFonts w:ascii="Arial" w:hAnsi="Arial" w:cs="Arial"/>
          <w:sz w:val="24"/>
          <w:szCs w:val="24"/>
          <w:lang w:eastAsia="ru-RU"/>
        </w:rPr>
        <w:br/>
        <w:t xml:space="preserve">по отношению к цели обработки персональных данных. Должностные лица Администрации должны принимать необходимые меры либо обеспечивать </w:t>
      </w:r>
      <w:r w:rsidR="00BE3BAC" w:rsidRPr="00BA653B">
        <w:rPr>
          <w:rFonts w:ascii="Arial" w:hAnsi="Arial" w:cs="Arial"/>
          <w:sz w:val="24"/>
          <w:szCs w:val="24"/>
          <w:lang w:eastAsia="ru-RU"/>
        </w:rPr>
        <w:br/>
        <w:t>их принятие по удалению или уточнению неполных или неточных данных.</w:t>
      </w:r>
    </w:p>
    <w:p w:rsidR="00BE3BAC" w:rsidRPr="00BA653B" w:rsidRDefault="00F60AEE" w:rsidP="00BA653B">
      <w:pPr>
        <w:pStyle w:val="11"/>
        <w:numPr>
          <w:ilvl w:val="0"/>
          <w:numId w:val="0"/>
        </w:numPr>
        <w:spacing w:line="240" w:lineRule="auto"/>
        <w:ind w:firstLine="567"/>
        <w:rPr>
          <w:rFonts w:ascii="Arial" w:hAnsi="Arial" w:cs="Arial"/>
          <w:sz w:val="24"/>
          <w:szCs w:val="24"/>
          <w:lang w:eastAsia="ru-RU"/>
        </w:rPr>
      </w:pPr>
      <w:r w:rsidRPr="00BA653B">
        <w:rPr>
          <w:rFonts w:ascii="Arial" w:hAnsi="Arial" w:cs="Arial"/>
          <w:sz w:val="24"/>
          <w:szCs w:val="24"/>
          <w:lang w:eastAsia="ru-RU"/>
        </w:rPr>
        <w:t>2</w:t>
      </w:r>
      <w:r w:rsidR="00B134E0" w:rsidRPr="00BA653B">
        <w:rPr>
          <w:rFonts w:ascii="Arial" w:hAnsi="Arial" w:cs="Arial"/>
          <w:sz w:val="24"/>
          <w:szCs w:val="24"/>
          <w:lang w:eastAsia="ru-RU"/>
        </w:rPr>
        <w:t>9</w:t>
      </w:r>
      <w:r w:rsidR="00BE3BAC" w:rsidRPr="00BA653B">
        <w:rPr>
          <w:rFonts w:ascii="Arial" w:hAnsi="Arial" w:cs="Arial"/>
          <w:sz w:val="24"/>
          <w:szCs w:val="24"/>
          <w:lang w:eastAsia="ru-RU"/>
        </w:rPr>
        <w:t>.8. 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w:t>
      </w:r>
      <w:r w:rsidR="00380043">
        <w:rPr>
          <w:rFonts w:ascii="Arial" w:hAnsi="Arial" w:cs="Arial"/>
          <w:sz w:val="24"/>
          <w:szCs w:val="24"/>
          <w:lang w:eastAsia="ru-RU"/>
        </w:rPr>
        <w:t xml:space="preserve"> в случае утраты необходимости </w:t>
      </w:r>
      <w:r w:rsidR="00BE3BAC" w:rsidRPr="00BA653B">
        <w:rPr>
          <w:rFonts w:ascii="Arial" w:hAnsi="Arial" w:cs="Arial"/>
          <w:sz w:val="24"/>
          <w:szCs w:val="24"/>
          <w:lang w:eastAsia="ru-RU"/>
        </w:rPr>
        <w:t>в достижении этих целей, если иное не предусмотрено законодательством.</w:t>
      </w:r>
    </w:p>
    <w:p w:rsidR="00BE3BAC" w:rsidRPr="00BA653B" w:rsidRDefault="00F60AEE" w:rsidP="00BA653B">
      <w:pPr>
        <w:pStyle w:val="11"/>
        <w:numPr>
          <w:ilvl w:val="0"/>
          <w:numId w:val="0"/>
        </w:numPr>
        <w:spacing w:line="240" w:lineRule="auto"/>
        <w:ind w:firstLine="567"/>
        <w:rPr>
          <w:rFonts w:ascii="Arial" w:hAnsi="Arial" w:cs="Arial"/>
          <w:sz w:val="24"/>
          <w:szCs w:val="24"/>
          <w:lang w:eastAsia="ru-RU"/>
        </w:rPr>
      </w:pPr>
      <w:r w:rsidRPr="00BA653B">
        <w:rPr>
          <w:rFonts w:ascii="Arial" w:hAnsi="Arial" w:cs="Arial"/>
          <w:sz w:val="24"/>
          <w:szCs w:val="24"/>
          <w:lang w:eastAsia="ru-RU"/>
        </w:rPr>
        <w:t>2</w:t>
      </w:r>
      <w:r w:rsidR="00B134E0" w:rsidRPr="00BA653B">
        <w:rPr>
          <w:rFonts w:ascii="Arial" w:hAnsi="Arial" w:cs="Arial"/>
          <w:sz w:val="24"/>
          <w:szCs w:val="24"/>
          <w:lang w:eastAsia="ru-RU"/>
        </w:rPr>
        <w:t>9</w:t>
      </w:r>
      <w:r w:rsidR="00BE3BAC" w:rsidRPr="00BA653B">
        <w:rPr>
          <w:rFonts w:ascii="Arial" w:hAnsi="Arial" w:cs="Arial"/>
          <w:sz w:val="24"/>
          <w:szCs w:val="24"/>
          <w:lang w:eastAsia="ru-RU"/>
        </w:rPr>
        <w:t xml:space="preserve">.9. В соответствии с целью обработки персональных данных, указанной в пункте </w:t>
      </w:r>
      <w:r w:rsidR="003A1EF6" w:rsidRPr="00BA653B">
        <w:rPr>
          <w:rFonts w:ascii="Arial" w:hAnsi="Arial" w:cs="Arial"/>
          <w:sz w:val="24"/>
          <w:szCs w:val="24"/>
          <w:lang w:eastAsia="ru-RU"/>
        </w:rPr>
        <w:t>2</w:t>
      </w:r>
      <w:r w:rsidR="00B134E0" w:rsidRPr="00BA653B">
        <w:rPr>
          <w:rFonts w:ascii="Arial" w:hAnsi="Arial" w:cs="Arial"/>
          <w:sz w:val="24"/>
          <w:szCs w:val="24"/>
          <w:lang w:eastAsia="ru-RU"/>
        </w:rPr>
        <w:t>9</w:t>
      </w:r>
      <w:r w:rsidR="00BE3BAC" w:rsidRPr="00BA653B">
        <w:rPr>
          <w:rFonts w:ascii="Arial" w:hAnsi="Arial" w:cs="Arial"/>
          <w:sz w:val="24"/>
          <w:szCs w:val="24"/>
          <w:lang w:eastAsia="ru-RU"/>
        </w:rPr>
        <w:t xml:space="preserve">.4. настоящего </w:t>
      </w:r>
      <w:r w:rsidR="00662218" w:rsidRPr="00BA653B">
        <w:rPr>
          <w:rFonts w:ascii="Arial" w:hAnsi="Arial" w:cs="Arial"/>
          <w:sz w:val="24"/>
          <w:szCs w:val="24"/>
          <w:lang w:eastAsia="ru-RU"/>
        </w:rPr>
        <w:t>Временного порядка</w:t>
      </w:r>
      <w:r w:rsidR="00BE3BAC" w:rsidRPr="00BA653B">
        <w:rPr>
          <w:rFonts w:ascii="Arial" w:hAnsi="Arial" w:cs="Arial"/>
          <w:sz w:val="24"/>
          <w:szCs w:val="24"/>
          <w:lang w:eastAsia="ru-RU"/>
        </w:rPr>
        <w:t xml:space="preserve">, в Администрации обрабатываются персональные данные указанные в Заявлении (Приложение </w:t>
      </w:r>
      <w:r w:rsidR="00B17171" w:rsidRPr="00BA653B">
        <w:rPr>
          <w:rFonts w:ascii="Arial" w:hAnsi="Arial" w:cs="Arial"/>
          <w:sz w:val="24"/>
          <w:szCs w:val="24"/>
          <w:lang w:eastAsia="ru-RU"/>
        </w:rPr>
        <w:t>8</w:t>
      </w:r>
      <w:r w:rsidR="00BE3BAC" w:rsidRPr="00BA653B">
        <w:rPr>
          <w:rFonts w:ascii="Arial" w:hAnsi="Arial" w:cs="Arial"/>
          <w:sz w:val="24"/>
          <w:szCs w:val="24"/>
          <w:lang w:eastAsia="ru-RU"/>
        </w:rPr>
        <w:t xml:space="preserve"> к настоящему </w:t>
      </w:r>
      <w:r w:rsidR="00662218" w:rsidRPr="00BA653B">
        <w:rPr>
          <w:rFonts w:ascii="Arial" w:hAnsi="Arial" w:cs="Arial"/>
          <w:sz w:val="24"/>
          <w:szCs w:val="24"/>
          <w:lang w:eastAsia="ru-RU"/>
        </w:rPr>
        <w:t>Временному порядку</w:t>
      </w:r>
      <w:r w:rsidR="00BE3BAC" w:rsidRPr="00BA653B">
        <w:rPr>
          <w:rFonts w:ascii="Arial" w:hAnsi="Arial" w:cs="Arial"/>
          <w:sz w:val="24"/>
          <w:szCs w:val="24"/>
          <w:lang w:eastAsia="ru-RU"/>
        </w:rPr>
        <w:t>) и прилагаемых к нему документах.</w:t>
      </w:r>
    </w:p>
    <w:p w:rsidR="00BE3BAC" w:rsidRPr="00BA653B" w:rsidRDefault="00F60AEE" w:rsidP="00BA653B">
      <w:pPr>
        <w:pStyle w:val="11"/>
        <w:numPr>
          <w:ilvl w:val="0"/>
          <w:numId w:val="0"/>
        </w:numPr>
        <w:spacing w:line="240" w:lineRule="auto"/>
        <w:ind w:firstLine="567"/>
        <w:rPr>
          <w:rFonts w:ascii="Arial" w:hAnsi="Arial" w:cs="Arial"/>
          <w:sz w:val="24"/>
          <w:szCs w:val="24"/>
          <w:lang w:eastAsia="ru-RU"/>
        </w:rPr>
      </w:pPr>
      <w:r w:rsidRPr="00BA653B">
        <w:rPr>
          <w:rFonts w:ascii="Arial" w:hAnsi="Arial" w:cs="Arial"/>
          <w:sz w:val="24"/>
          <w:szCs w:val="24"/>
          <w:lang w:eastAsia="ru-RU"/>
        </w:rPr>
        <w:t>2</w:t>
      </w:r>
      <w:r w:rsidR="00B134E0" w:rsidRPr="00BA653B">
        <w:rPr>
          <w:rFonts w:ascii="Arial" w:hAnsi="Arial" w:cs="Arial"/>
          <w:sz w:val="24"/>
          <w:szCs w:val="24"/>
          <w:lang w:eastAsia="ru-RU"/>
        </w:rPr>
        <w:t>9</w:t>
      </w:r>
      <w:r w:rsidR="00BE3BAC" w:rsidRPr="00BA653B">
        <w:rPr>
          <w:rFonts w:ascii="Arial" w:hAnsi="Arial" w:cs="Arial"/>
          <w:sz w:val="24"/>
          <w:szCs w:val="24"/>
          <w:lang w:eastAsia="ru-RU"/>
        </w:rPr>
        <w:t xml:space="preserve">.10. В соответствии с целью обработки персональных данных, указанной в пункте </w:t>
      </w:r>
      <w:r w:rsidR="003A1EF6" w:rsidRPr="00BA653B">
        <w:rPr>
          <w:rFonts w:ascii="Arial" w:hAnsi="Arial" w:cs="Arial"/>
          <w:sz w:val="24"/>
          <w:szCs w:val="24"/>
          <w:lang w:eastAsia="ru-RU"/>
        </w:rPr>
        <w:t>2</w:t>
      </w:r>
      <w:r w:rsidR="00B134E0" w:rsidRPr="00BA653B">
        <w:rPr>
          <w:rFonts w:ascii="Arial" w:hAnsi="Arial" w:cs="Arial"/>
          <w:sz w:val="24"/>
          <w:szCs w:val="24"/>
          <w:lang w:eastAsia="ru-RU"/>
        </w:rPr>
        <w:t>9</w:t>
      </w:r>
      <w:r w:rsidR="00BE3BAC" w:rsidRPr="00BA653B">
        <w:rPr>
          <w:rFonts w:ascii="Arial" w:hAnsi="Arial" w:cs="Arial"/>
          <w:sz w:val="24"/>
          <w:szCs w:val="24"/>
          <w:lang w:eastAsia="ru-RU"/>
        </w:rPr>
        <w:t xml:space="preserve">.4. настоящего </w:t>
      </w:r>
      <w:r w:rsidR="00662218" w:rsidRPr="00BA653B">
        <w:rPr>
          <w:rFonts w:ascii="Arial" w:hAnsi="Arial" w:cs="Arial"/>
          <w:sz w:val="24"/>
          <w:szCs w:val="24"/>
          <w:lang w:eastAsia="ru-RU"/>
        </w:rPr>
        <w:t>Временного порядка</w:t>
      </w:r>
      <w:r w:rsidR="00BE3BAC" w:rsidRPr="00BA653B">
        <w:rPr>
          <w:rFonts w:ascii="Arial" w:hAnsi="Arial" w:cs="Arial"/>
          <w:sz w:val="24"/>
          <w:szCs w:val="24"/>
          <w:lang w:eastAsia="ru-RU"/>
        </w:rPr>
        <w:t>, к категориям субъектов, персональные данные которых обрабатываются в Администрации, относятся физические, юридические лица и индивидуальные предприниматели, обратившиеся в Администрацию за предоставлением Муниципальной услуги.</w:t>
      </w:r>
    </w:p>
    <w:p w:rsidR="00BE3BAC" w:rsidRPr="00BA653B" w:rsidRDefault="00F60AEE" w:rsidP="00BA653B">
      <w:pPr>
        <w:pStyle w:val="11"/>
        <w:numPr>
          <w:ilvl w:val="0"/>
          <w:numId w:val="0"/>
        </w:numPr>
        <w:spacing w:line="240" w:lineRule="auto"/>
        <w:ind w:firstLine="567"/>
        <w:rPr>
          <w:rFonts w:ascii="Arial" w:hAnsi="Arial" w:cs="Arial"/>
          <w:sz w:val="24"/>
          <w:szCs w:val="24"/>
          <w:lang w:eastAsia="ru-RU"/>
        </w:rPr>
      </w:pPr>
      <w:r w:rsidRPr="00BA653B">
        <w:rPr>
          <w:rFonts w:ascii="Arial" w:hAnsi="Arial" w:cs="Arial"/>
          <w:sz w:val="24"/>
          <w:szCs w:val="24"/>
          <w:lang w:eastAsia="ru-RU"/>
        </w:rPr>
        <w:t>2</w:t>
      </w:r>
      <w:r w:rsidR="00B134E0" w:rsidRPr="00BA653B">
        <w:rPr>
          <w:rFonts w:ascii="Arial" w:hAnsi="Arial" w:cs="Arial"/>
          <w:sz w:val="24"/>
          <w:szCs w:val="24"/>
          <w:lang w:eastAsia="ru-RU"/>
        </w:rPr>
        <w:t>9</w:t>
      </w:r>
      <w:r w:rsidR="00BE3BAC" w:rsidRPr="00BA653B">
        <w:rPr>
          <w:rFonts w:ascii="Arial" w:hAnsi="Arial" w:cs="Arial"/>
          <w:sz w:val="24"/>
          <w:szCs w:val="24"/>
          <w:lang w:eastAsia="ru-RU"/>
        </w:rPr>
        <w:t xml:space="preserve">.11. Сроки обработки и хранения указанных выше персональных данных определяются в соответствии со сроком действия соглашения с субъектом,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 </w:t>
      </w:r>
    </w:p>
    <w:p w:rsidR="00BE3BAC" w:rsidRPr="00BA653B" w:rsidRDefault="00F60AEE" w:rsidP="00BA653B">
      <w:pPr>
        <w:pStyle w:val="11"/>
        <w:numPr>
          <w:ilvl w:val="0"/>
          <w:numId w:val="0"/>
        </w:numPr>
        <w:spacing w:line="240" w:lineRule="auto"/>
        <w:ind w:firstLine="567"/>
        <w:rPr>
          <w:rFonts w:ascii="Arial" w:hAnsi="Arial" w:cs="Arial"/>
          <w:sz w:val="24"/>
          <w:szCs w:val="24"/>
          <w:lang w:eastAsia="ru-RU"/>
        </w:rPr>
      </w:pPr>
      <w:r w:rsidRPr="00BA653B">
        <w:rPr>
          <w:rFonts w:ascii="Arial" w:hAnsi="Arial" w:cs="Arial"/>
          <w:sz w:val="24"/>
          <w:szCs w:val="24"/>
          <w:lang w:eastAsia="ru-RU"/>
        </w:rPr>
        <w:t>2</w:t>
      </w:r>
      <w:r w:rsidR="00B134E0" w:rsidRPr="00BA653B">
        <w:rPr>
          <w:rFonts w:ascii="Arial" w:hAnsi="Arial" w:cs="Arial"/>
          <w:sz w:val="24"/>
          <w:szCs w:val="24"/>
          <w:lang w:eastAsia="ru-RU"/>
        </w:rPr>
        <w:t>9</w:t>
      </w:r>
      <w:r w:rsidR="00BE3BAC" w:rsidRPr="00BA653B">
        <w:rPr>
          <w:rFonts w:ascii="Arial" w:hAnsi="Arial" w:cs="Arial"/>
          <w:sz w:val="24"/>
          <w:szCs w:val="24"/>
          <w:lang w:eastAsia="ru-RU"/>
        </w:rPr>
        <w:t>.12. В случае достижения цели обработки персональных данных Администрация обязана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его поручению уничтожить персональные данные или обеспечить их уничтожение (если обработка персональных данных осуществляется другим лицом, действующим по его поручению в срок, не превышающий 30 дней с даты достижения цели обработки персональных данных,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BE3BAC" w:rsidRPr="00BA653B" w:rsidRDefault="00F60AEE" w:rsidP="00BA653B">
      <w:pPr>
        <w:pStyle w:val="11"/>
        <w:numPr>
          <w:ilvl w:val="0"/>
          <w:numId w:val="0"/>
        </w:numPr>
        <w:spacing w:line="240" w:lineRule="auto"/>
        <w:ind w:firstLine="567"/>
        <w:rPr>
          <w:rFonts w:ascii="Arial" w:hAnsi="Arial" w:cs="Arial"/>
          <w:sz w:val="24"/>
          <w:szCs w:val="24"/>
          <w:lang w:eastAsia="ru-RU"/>
        </w:rPr>
      </w:pPr>
      <w:r w:rsidRPr="00BA653B">
        <w:rPr>
          <w:rFonts w:ascii="Arial" w:hAnsi="Arial" w:cs="Arial"/>
          <w:sz w:val="24"/>
          <w:szCs w:val="24"/>
          <w:lang w:eastAsia="ru-RU"/>
        </w:rPr>
        <w:t>2</w:t>
      </w:r>
      <w:r w:rsidR="00B134E0" w:rsidRPr="00BA653B">
        <w:rPr>
          <w:rFonts w:ascii="Arial" w:hAnsi="Arial" w:cs="Arial"/>
          <w:sz w:val="24"/>
          <w:szCs w:val="24"/>
          <w:lang w:eastAsia="ru-RU"/>
        </w:rPr>
        <w:t>9</w:t>
      </w:r>
      <w:r w:rsidR="00BE3BAC" w:rsidRPr="00BA653B">
        <w:rPr>
          <w:rFonts w:ascii="Arial" w:hAnsi="Arial" w:cs="Arial"/>
          <w:sz w:val="24"/>
          <w:szCs w:val="24"/>
          <w:lang w:eastAsia="ru-RU"/>
        </w:rPr>
        <w:t>.13. В случае отзыва субъектом персональных данных согласия на обработку его персональных данных Администрация должна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Администрации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Администрации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BE3BAC" w:rsidRPr="00BA653B" w:rsidRDefault="00F60AEE" w:rsidP="00BA653B">
      <w:pPr>
        <w:pStyle w:val="11"/>
        <w:numPr>
          <w:ilvl w:val="0"/>
          <w:numId w:val="0"/>
        </w:numPr>
        <w:spacing w:line="240" w:lineRule="auto"/>
        <w:ind w:firstLine="567"/>
        <w:rPr>
          <w:rFonts w:ascii="Arial" w:hAnsi="Arial" w:cs="Arial"/>
          <w:sz w:val="24"/>
          <w:szCs w:val="24"/>
          <w:lang w:eastAsia="ru-RU"/>
        </w:rPr>
      </w:pPr>
      <w:r w:rsidRPr="00BA653B">
        <w:rPr>
          <w:rFonts w:ascii="Arial" w:hAnsi="Arial" w:cs="Arial"/>
          <w:sz w:val="24"/>
          <w:szCs w:val="24"/>
          <w:lang w:eastAsia="ru-RU"/>
        </w:rPr>
        <w:t>2</w:t>
      </w:r>
      <w:r w:rsidR="00B134E0" w:rsidRPr="00BA653B">
        <w:rPr>
          <w:rFonts w:ascii="Arial" w:hAnsi="Arial" w:cs="Arial"/>
          <w:sz w:val="24"/>
          <w:szCs w:val="24"/>
          <w:lang w:eastAsia="ru-RU"/>
        </w:rPr>
        <w:t>9</w:t>
      </w:r>
      <w:r w:rsidR="00BE3BAC" w:rsidRPr="00BA653B">
        <w:rPr>
          <w:rFonts w:ascii="Arial" w:hAnsi="Arial" w:cs="Arial"/>
          <w:sz w:val="24"/>
          <w:szCs w:val="24"/>
          <w:lang w:eastAsia="ru-RU"/>
        </w:rPr>
        <w:t>.14. 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rsidR="00BE3BAC" w:rsidRPr="00BA653B" w:rsidRDefault="00F60AEE" w:rsidP="00BA653B">
      <w:pPr>
        <w:pStyle w:val="11"/>
        <w:numPr>
          <w:ilvl w:val="0"/>
          <w:numId w:val="0"/>
        </w:numPr>
        <w:spacing w:line="240" w:lineRule="auto"/>
        <w:ind w:firstLine="567"/>
        <w:rPr>
          <w:rFonts w:ascii="Arial" w:hAnsi="Arial" w:cs="Arial"/>
          <w:sz w:val="24"/>
          <w:szCs w:val="24"/>
          <w:lang w:eastAsia="ru-RU"/>
        </w:rPr>
      </w:pPr>
      <w:r w:rsidRPr="00BA653B">
        <w:rPr>
          <w:rFonts w:ascii="Arial" w:hAnsi="Arial" w:cs="Arial"/>
          <w:sz w:val="24"/>
          <w:szCs w:val="24"/>
          <w:lang w:eastAsia="ru-RU"/>
        </w:rPr>
        <w:t>2</w:t>
      </w:r>
      <w:r w:rsidR="00B134E0" w:rsidRPr="00BA653B">
        <w:rPr>
          <w:rFonts w:ascii="Arial" w:hAnsi="Arial" w:cs="Arial"/>
          <w:sz w:val="24"/>
          <w:szCs w:val="24"/>
          <w:lang w:eastAsia="ru-RU"/>
        </w:rPr>
        <w:t>9</w:t>
      </w:r>
      <w:r w:rsidR="00BE3BAC" w:rsidRPr="00BA653B">
        <w:rPr>
          <w:rFonts w:ascii="Arial" w:hAnsi="Arial" w:cs="Arial"/>
          <w:sz w:val="24"/>
          <w:szCs w:val="24"/>
          <w:lang w:eastAsia="ru-RU"/>
        </w:rPr>
        <w:t>.15. Уполномоченные лица на получение, обработку, хранение, передачу и любое другое использование персональных данных обязаны:</w:t>
      </w:r>
    </w:p>
    <w:p w:rsidR="00BE3BAC" w:rsidRPr="00BA653B" w:rsidRDefault="00BE3BAC" w:rsidP="00BA653B">
      <w:pPr>
        <w:pStyle w:val="10"/>
        <w:numPr>
          <w:ilvl w:val="0"/>
          <w:numId w:val="23"/>
        </w:numPr>
        <w:spacing w:line="240" w:lineRule="auto"/>
        <w:ind w:left="0" w:firstLine="567"/>
        <w:rPr>
          <w:rFonts w:ascii="Arial" w:hAnsi="Arial" w:cs="Arial"/>
          <w:sz w:val="24"/>
          <w:szCs w:val="24"/>
          <w:lang w:eastAsia="ru-RU"/>
        </w:rPr>
      </w:pPr>
      <w:r w:rsidRPr="00BA653B">
        <w:rPr>
          <w:rFonts w:ascii="Arial" w:hAnsi="Arial" w:cs="Arial"/>
          <w:sz w:val="24"/>
          <w:szCs w:val="24"/>
          <w:lang w:eastAsia="ru-RU"/>
        </w:rPr>
        <w:t xml:space="preserve">знать и выполнять требования законодательства в области обеспечения защиты персональных данных, настоящего </w:t>
      </w:r>
      <w:r w:rsidR="00662218" w:rsidRPr="00BA653B">
        <w:rPr>
          <w:rFonts w:ascii="Arial" w:hAnsi="Arial" w:cs="Arial"/>
          <w:sz w:val="24"/>
          <w:szCs w:val="24"/>
          <w:lang w:eastAsia="ru-RU"/>
        </w:rPr>
        <w:t>Временного порядка</w:t>
      </w:r>
      <w:r w:rsidRPr="00BA653B">
        <w:rPr>
          <w:rFonts w:ascii="Arial" w:hAnsi="Arial" w:cs="Arial"/>
          <w:sz w:val="24"/>
          <w:szCs w:val="24"/>
          <w:lang w:eastAsia="ru-RU"/>
        </w:rPr>
        <w:t>;</w:t>
      </w:r>
    </w:p>
    <w:p w:rsidR="00BE3BAC" w:rsidRPr="00BA653B" w:rsidRDefault="00BE3BAC" w:rsidP="00BA653B">
      <w:pPr>
        <w:pStyle w:val="10"/>
        <w:numPr>
          <w:ilvl w:val="0"/>
          <w:numId w:val="4"/>
        </w:numPr>
        <w:spacing w:line="240" w:lineRule="auto"/>
        <w:ind w:left="0" w:firstLine="567"/>
        <w:rPr>
          <w:rFonts w:ascii="Arial" w:hAnsi="Arial" w:cs="Arial"/>
          <w:sz w:val="24"/>
          <w:szCs w:val="24"/>
          <w:lang w:eastAsia="ru-RU"/>
        </w:rPr>
      </w:pPr>
      <w:r w:rsidRPr="00BA653B">
        <w:rPr>
          <w:rFonts w:ascii="Arial" w:hAnsi="Arial" w:cs="Arial"/>
          <w:sz w:val="24"/>
          <w:szCs w:val="24"/>
          <w:lang w:eastAsia="ru-RU"/>
        </w:rPr>
        <w:t>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rsidR="00BE3BAC" w:rsidRPr="00BA653B" w:rsidRDefault="009C705B" w:rsidP="00BA653B">
      <w:pPr>
        <w:pStyle w:val="10"/>
        <w:numPr>
          <w:ilvl w:val="0"/>
          <w:numId w:val="0"/>
        </w:numPr>
        <w:spacing w:line="240" w:lineRule="auto"/>
        <w:ind w:firstLine="567"/>
        <w:rPr>
          <w:rFonts w:ascii="Arial" w:hAnsi="Arial" w:cs="Arial"/>
          <w:sz w:val="24"/>
          <w:szCs w:val="24"/>
          <w:lang w:eastAsia="ru-RU"/>
        </w:rPr>
      </w:pPr>
      <w:r w:rsidRPr="00BA653B">
        <w:rPr>
          <w:rFonts w:ascii="Arial" w:hAnsi="Arial" w:cs="Arial"/>
          <w:sz w:val="24"/>
          <w:szCs w:val="24"/>
          <w:lang w:eastAsia="ru-RU"/>
        </w:rPr>
        <w:t xml:space="preserve">3) </w:t>
      </w:r>
      <w:r w:rsidR="00BE3BAC" w:rsidRPr="00BA653B">
        <w:rPr>
          <w:rFonts w:ascii="Arial" w:hAnsi="Arial" w:cs="Arial"/>
          <w:sz w:val="24"/>
          <w:szCs w:val="24"/>
          <w:lang w:eastAsia="ru-RU"/>
        </w:rPr>
        <w:t xml:space="preserve">соблюдать правила использования персональных данных, порядок их учета </w:t>
      </w:r>
      <w:r w:rsidR="00BE3BAC" w:rsidRPr="00BA653B">
        <w:rPr>
          <w:rFonts w:ascii="Arial" w:hAnsi="Arial" w:cs="Arial"/>
          <w:sz w:val="24"/>
          <w:szCs w:val="24"/>
          <w:lang w:eastAsia="ru-RU"/>
        </w:rPr>
        <w:br/>
        <w:t>и хранения, исключить доступ к ним посторонних лиц;</w:t>
      </w:r>
    </w:p>
    <w:p w:rsidR="00BE3BAC" w:rsidRPr="00BA653B" w:rsidRDefault="009C705B" w:rsidP="00BA653B">
      <w:pPr>
        <w:pStyle w:val="10"/>
        <w:numPr>
          <w:ilvl w:val="0"/>
          <w:numId w:val="0"/>
        </w:numPr>
        <w:spacing w:line="240" w:lineRule="auto"/>
        <w:ind w:firstLine="567"/>
        <w:rPr>
          <w:rFonts w:ascii="Arial" w:hAnsi="Arial" w:cs="Arial"/>
          <w:sz w:val="24"/>
          <w:szCs w:val="24"/>
          <w:lang w:eastAsia="ru-RU"/>
        </w:rPr>
      </w:pPr>
      <w:r w:rsidRPr="00BA653B">
        <w:rPr>
          <w:rFonts w:ascii="Arial" w:hAnsi="Arial" w:cs="Arial"/>
          <w:sz w:val="24"/>
          <w:szCs w:val="24"/>
          <w:lang w:eastAsia="ru-RU"/>
        </w:rPr>
        <w:t xml:space="preserve">4) </w:t>
      </w:r>
      <w:r w:rsidR="00BE3BAC" w:rsidRPr="00BA653B">
        <w:rPr>
          <w:rFonts w:ascii="Arial" w:hAnsi="Arial" w:cs="Arial"/>
          <w:sz w:val="24"/>
          <w:szCs w:val="24"/>
          <w:lang w:eastAsia="ru-RU"/>
        </w:rPr>
        <w:t>обрабатывать только те персональные данные, к которым получен доступ в силу исполнения служебных обязанностей.</w:t>
      </w:r>
    </w:p>
    <w:p w:rsidR="00BE3BAC" w:rsidRPr="00BA653B" w:rsidRDefault="00F60AEE" w:rsidP="00BA653B">
      <w:pPr>
        <w:pStyle w:val="11"/>
        <w:numPr>
          <w:ilvl w:val="0"/>
          <w:numId w:val="0"/>
        </w:numPr>
        <w:spacing w:line="240" w:lineRule="auto"/>
        <w:ind w:firstLine="567"/>
        <w:rPr>
          <w:rFonts w:ascii="Arial" w:hAnsi="Arial" w:cs="Arial"/>
          <w:sz w:val="24"/>
          <w:szCs w:val="24"/>
          <w:lang w:eastAsia="ru-RU"/>
        </w:rPr>
      </w:pPr>
      <w:r w:rsidRPr="00BA653B">
        <w:rPr>
          <w:rFonts w:ascii="Arial" w:hAnsi="Arial" w:cs="Arial"/>
          <w:sz w:val="24"/>
          <w:szCs w:val="24"/>
          <w:lang w:eastAsia="ru-RU"/>
        </w:rPr>
        <w:t>2</w:t>
      </w:r>
      <w:r w:rsidR="00B134E0" w:rsidRPr="00BA653B">
        <w:rPr>
          <w:rFonts w:ascii="Arial" w:hAnsi="Arial" w:cs="Arial"/>
          <w:sz w:val="24"/>
          <w:szCs w:val="24"/>
          <w:lang w:eastAsia="ru-RU"/>
        </w:rPr>
        <w:t>9</w:t>
      </w:r>
      <w:r w:rsidR="00BE3BAC" w:rsidRPr="00BA653B">
        <w:rPr>
          <w:rFonts w:ascii="Arial" w:hAnsi="Arial" w:cs="Arial"/>
          <w:sz w:val="24"/>
          <w:szCs w:val="24"/>
          <w:lang w:eastAsia="ru-RU"/>
        </w:rPr>
        <w:t>.16. 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rsidR="00BE3BAC" w:rsidRPr="00BA653B" w:rsidRDefault="00BE3BAC" w:rsidP="00BA653B">
      <w:pPr>
        <w:pStyle w:val="10"/>
        <w:numPr>
          <w:ilvl w:val="0"/>
          <w:numId w:val="24"/>
        </w:numPr>
        <w:spacing w:line="240" w:lineRule="auto"/>
        <w:ind w:left="0" w:firstLine="567"/>
        <w:rPr>
          <w:rFonts w:ascii="Arial" w:hAnsi="Arial" w:cs="Arial"/>
          <w:sz w:val="24"/>
          <w:szCs w:val="24"/>
          <w:lang w:eastAsia="ru-RU"/>
        </w:rPr>
      </w:pPr>
      <w:r w:rsidRPr="00BA653B">
        <w:rPr>
          <w:rFonts w:ascii="Arial" w:hAnsi="Arial" w:cs="Arial"/>
          <w:sz w:val="24"/>
          <w:szCs w:val="24"/>
          <w:lang w:eastAsia="ru-RU"/>
        </w:rPr>
        <w:t>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rsidR="00BE3BAC" w:rsidRPr="00BA653B" w:rsidRDefault="00BE3BAC" w:rsidP="00BA653B">
      <w:pPr>
        <w:pStyle w:val="10"/>
        <w:spacing w:line="240" w:lineRule="auto"/>
        <w:ind w:left="0" w:firstLine="567"/>
        <w:rPr>
          <w:rFonts w:ascii="Arial" w:hAnsi="Arial" w:cs="Arial"/>
          <w:sz w:val="24"/>
          <w:szCs w:val="24"/>
          <w:lang w:eastAsia="ru-RU"/>
        </w:rPr>
      </w:pPr>
      <w:r w:rsidRPr="00BA653B">
        <w:rPr>
          <w:rFonts w:ascii="Arial" w:hAnsi="Arial" w:cs="Arial"/>
          <w:sz w:val="24"/>
          <w:szCs w:val="24"/>
          <w:lang w:eastAsia="ru-RU"/>
        </w:rPr>
        <w:t>передавать персональные данные по незащищенным каналам связи (телетайп, факсимильная связь, электронная почта) без использования сертифицированных средств криптографической защиты информации;</w:t>
      </w:r>
    </w:p>
    <w:p w:rsidR="00BE3BAC" w:rsidRPr="00BA653B" w:rsidRDefault="00BE3BAC" w:rsidP="00BA653B">
      <w:pPr>
        <w:pStyle w:val="10"/>
        <w:spacing w:line="240" w:lineRule="auto"/>
        <w:ind w:left="0" w:firstLine="567"/>
        <w:rPr>
          <w:rFonts w:ascii="Arial" w:hAnsi="Arial" w:cs="Arial"/>
          <w:sz w:val="24"/>
          <w:szCs w:val="24"/>
          <w:lang w:eastAsia="ru-RU"/>
        </w:rPr>
      </w:pPr>
      <w:r w:rsidRPr="00BA653B">
        <w:rPr>
          <w:rFonts w:ascii="Arial" w:hAnsi="Arial" w:cs="Arial"/>
          <w:sz w:val="24"/>
          <w:szCs w:val="24"/>
          <w:lang w:eastAsia="ru-RU"/>
        </w:rPr>
        <w:t>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rsidR="00F104AB" w:rsidRPr="00BA653B" w:rsidRDefault="00F60AEE" w:rsidP="00BA653B">
      <w:pPr>
        <w:pStyle w:val="11"/>
        <w:numPr>
          <w:ilvl w:val="0"/>
          <w:numId w:val="0"/>
        </w:numPr>
        <w:spacing w:line="240" w:lineRule="auto"/>
        <w:ind w:firstLine="567"/>
        <w:rPr>
          <w:rFonts w:ascii="Arial" w:hAnsi="Arial" w:cs="Arial"/>
          <w:sz w:val="24"/>
          <w:szCs w:val="24"/>
          <w:lang w:eastAsia="ru-RU"/>
        </w:rPr>
      </w:pPr>
      <w:r w:rsidRPr="00BA653B">
        <w:rPr>
          <w:rFonts w:ascii="Arial" w:hAnsi="Arial" w:cs="Arial"/>
          <w:sz w:val="24"/>
          <w:szCs w:val="24"/>
          <w:lang w:eastAsia="ru-RU"/>
        </w:rPr>
        <w:t>2</w:t>
      </w:r>
      <w:r w:rsidR="00B134E0" w:rsidRPr="00BA653B">
        <w:rPr>
          <w:rFonts w:ascii="Arial" w:hAnsi="Arial" w:cs="Arial"/>
          <w:sz w:val="24"/>
          <w:szCs w:val="24"/>
          <w:lang w:eastAsia="ru-RU"/>
        </w:rPr>
        <w:t>9</w:t>
      </w:r>
      <w:r w:rsidR="00F104AB" w:rsidRPr="00BA653B">
        <w:rPr>
          <w:rFonts w:ascii="Arial" w:hAnsi="Arial" w:cs="Arial"/>
          <w:sz w:val="24"/>
          <w:szCs w:val="24"/>
          <w:lang w:eastAsia="ru-RU"/>
        </w:rPr>
        <w:t>.17. 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дисциплинарную, административную, гражданскую и уголовную ответственность, предусмотренную законодательством Российской Федерации.</w:t>
      </w:r>
    </w:p>
    <w:p w:rsidR="006A4A6A" w:rsidRPr="00BA653B" w:rsidRDefault="00F60AEE" w:rsidP="00BA653B">
      <w:pPr>
        <w:pStyle w:val="11"/>
        <w:numPr>
          <w:ilvl w:val="0"/>
          <w:numId w:val="0"/>
        </w:numPr>
        <w:spacing w:line="240" w:lineRule="auto"/>
        <w:ind w:firstLine="567"/>
        <w:rPr>
          <w:rFonts w:ascii="Arial" w:hAnsi="Arial" w:cs="Arial"/>
          <w:sz w:val="24"/>
          <w:szCs w:val="24"/>
          <w:lang w:eastAsia="ru-RU"/>
        </w:rPr>
      </w:pPr>
      <w:r w:rsidRPr="00BA653B">
        <w:rPr>
          <w:rFonts w:ascii="Arial" w:hAnsi="Arial" w:cs="Arial"/>
          <w:sz w:val="24"/>
          <w:szCs w:val="24"/>
          <w:lang w:eastAsia="ru-RU"/>
        </w:rPr>
        <w:t>2</w:t>
      </w:r>
      <w:r w:rsidR="00B134E0" w:rsidRPr="00BA653B">
        <w:rPr>
          <w:rFonts w:ascii="Arial" w:hAnsi="Arial" w:cs="Arial"/>
          <w:sz w:val="24"/>
          <w:szCs w:val="24"/>
          <w:lang w:eastAsia="ru-RU"/>
        </w:rPr>
        <w:t>9</w:t>
      </w:r>
      <w:r w:rsidR="00BE3BAC" w:rsidRPr="00BA653B">
        <w:rPr>
          <w:rFonts w:ascii="Arial" w:hAnsi="Arial" w:cs="Arial"/>
          <w:sz w:val="24"/>
          <w:szCs w:val="24"/>
          <w:lang w:eastAsia="ru-RU"/>
        </w:rPr>
        <w:t>.18. Администрация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w:t>
      </w:r>
    </w:p>
    <w:p w:rsidR="00AA1F74" w:rsidRPr="00BA653B" w:rsidRDefault="00AA1F74" w:rsidP="00BA653B">
      <w:pPr>
        <w:pStyle w:val="11"/>
        <w:numPr>
          <w:ilvl w:val="0"/>
          <w:numId w:val="0"/>
        </w:numPr>
        <w:spacing w:line="240" w:lineRule="auto"/>
        <w:ind w:firstLine="567"/>
        <w:rPr>
          <w:rFonts w:ascii="Arial" w:hAnsi="Arial" w:cs="Arial"/>
          <w:sz w:val="24"/>
          <w:szCs w:val="24"/>
          <w:lang w:eastAsia="ru-RU"/>
        </w:rPr>
        <w:sectPr w:rsidR="00AA1F74" w:rsidRPr="00BA653B" w:rsidSect="00BA653B">
          <w:footerReference w:type="default" r:id="rId10"/>
          <w:pgSz w:w="11906" w:h="16838" w:code="9"/>
          <w:pgMar w:top="1134" w:right="567" w:bottom="1134" w:left="1134" w:header="720" w:footer="720" w:gutter="0"/>
          <w:cols w:space="720"/>
          <w:noEndnote/>
          <w:docGrid w:linePitch="299"/>
        </w:sectPr>
      </w:pPr>
    </w:p>
    <w:p w:rsidR="00AA1F74" w:rsidRPr="00BA653B" w:rsidRDefault="00AA1F74" w:rsidP="00BA653B">
      <w:pPr>
        <w:pStyle w:val="11"/>
        <w:numPr>
          <w:ilvl w:val="0"/>
          <w:numId w:val="0"/>
        </w:numPr>
        <w:spacing w:line="240" w:lineRule="auto"/>
        <w:ind w:firstLine="567"/>
        <w:rPr>
          <w:rFonts w:ascii="Arial" w:hAnsi="Arial" w:cs="Arial"/>
          <w:sz w:val="24"/>
          <w:szCs w:val="24"/>
          <w:lang w:eastAsia="ru-RU"/>
        </w:rPr>
      </w:pPr>
    </w:p>
    <w:p w:rsidR="00A806D3" w:rsidRPr="00BA653B" w:rsidRDefault="00A806D3" w:rsidP="00BA653B">
      <w:pPr>
        <w:pStyle w:val="1-"/>
        <w:spacing w:before="0" w:after="0" w:line="240" w:lineRule="auto"/>
        <w:ind w:left="5103"/>
        <w:jc w:val="right"/>
        <w:rPr>
          <w:rFonts w:ascii="Arial" w:hAnsi="Arial" w:cs="Arial"/>
          <w:b w:val="0"/>
          <w:sz w:val="24"/>
          <w:szCs w:val="24"/>
        </w:rPr>
      </w:pPr>
      <w:bookmarkStart w:id="230" w:name="Приложение1"/>
      <w:bookmarkStart w:id="231" w:name="_Toc468470756"/>
      <w:bookmarkStart w:id="232" w:name="П1"/>
      <w:bookmarkStart w:id="233" w:name="_Toc473648669"/>
      <w:bookmarkStart w:id="234" w:name="_Toc507415668"/>
      <w:r w:rsidRPr="00BA653B">
        <w:rPr>
          <w:rFonts w:ascii="Arial" w:hAnsi="Arial" w:cs="Arial"/>
          <w:b w:val="0"/>
          <w:sz w:val="24"/>
          <w:szCs w:val="24"/>
        </w:rPr>
        <w:t xml:space="preserve">Приложение </w:t>
      </w:r>
      <w:bookmarkEnd w:id="230"/>
      <w:r w:rsidRPr="00BA653B">
        <w:rPr>
          <w:rFonts w:ascii="Arial" w:hAnsi="Arial" w:cs="Arial"/>
          <w:b w:val="0"/>
          <w:sz w:val="24"/>
          <w:szCs w:val="24"/>
        </w:rPr>
        <w:t>1</w:t>
      </w:r>
      <w:bookmarkEnd w:id="231"/>
      <w:bookmarkEnd w:id="232"/>
      <w:bookmarkEnd w:id="233"/>
      <w:bookmarkEnd w:id="234"/>
    </w:p>
    <w:p w:rsidR="00003600" w:rsidRPr="00BA653B" w:rsidRDefault="003645D2" w:rsidP="00BA653B">
      <w:pPr>
        <w:pStyle w:val="1-"/>
        <w:spacing w:before="0" w:after="0" w:line="240" w:lineRule="auto"/>
        <w:ind w:left="5103"/>
        <w:jc w:val="right"/>
        <w:outlineLvl w:val="9"/>
        <w:rPr>
          <w:rFonts w:ascii="Arial" w:hAnsi="Arial" w:cs="Arial"/>
          <w:b w:val="0"/>
          <w:bCs w:val="0"/>
          <w:iCs w:val="0"/>
          <w:sz w:val="24"/>
          <w:szCs w:val="24"/>
          <w:lang w:eastAsia="ar-SA"/>
        </w:rPr>
      </w:pPr>
      <w:r w:rsidRPr="00BA653B">
        <w:rPr>
          <w:rFonts w:ascii="Arial" w:hAnsi="Arial" w:cs="Arial"/>
          <w:b w:val="0"/>
          <w:bCs w:val="0"/>
          <w:iCs w:val="0"/>
          <w:sz w:val="24"/>
          <w:szCs w:val="24"/>
          <w:lang w:eastAsia="ar-SA"/>
        </w:rPr>
        <w:t xml:space="preserve">к </w:t>
      </w:r>
      <w:r w:rsidR="002F43A0" w:rsidRPr="00BA653B">
        <w:rPr>
          <w:rFonts w:ascii="Arial" w:hAnsi="Arial" w:cs="Arial"/>
          <w:b w:val="0"/>
          <w:bCs w:val="0"/>
          <w:iCs w:val="0"/>
          <w:sz w:val="24"/>
          <w:szCs w:val="24"/>
          <w:lang w:eastAsia="ar-SA"/>
        </w:rPr>
        <w:t>временному порядку</w:t>
      </w:r>
      <w:r w:rsidR="00003600" w:rsidRPr="00BA653B">
        <w:rPr>
          <w:rFonts w:ascii="Arial" w:hAnsi="Arial" w:cs="Arial"/>
          <w:b w:val="0"/>
          <w:bCs w:val="0"/>
          <w:iCs w:val="0"/>
          <w:sz w:val="24"/>
          <w:szCs w:val="24"/>
          <w:lang w:eastAsia="ar-SA"/>
        </w:rPr>
        <w:t xml:space="preserve"> предоставления Муниципальной услуги </w:t>
      </w:r>
    </w:p>
    <w:p w:rsidR="00550DA9" w:rsidRPr="00BA653B" w:rsidRDefault="00550DA9" w:rsidP="00BA653B">
      <w:pPr>
        <w:pStyle w:val="1-"/>
        <w:spacing w:before="0" w:after="0" w:line="240" w:lineRule="auto"/>
        <w:ind w:left="5103"/>
        <w:jc w:val="left"/>
        <w:outlineLvl w:val="9"/>
        <w:rPr>
          <w:rFonts w:ascii="Arial" w:hAnsi="Arial" w:cs="Arial"/>
          <w:b w:val="0"/>
          <w:bCs w:val="0"/>
          <w:iCs w:val="0"/>
          <w:sz w:val="24"/>
          <w:szCs w:val="24"/>
          <w:lang w:eastAsia="ar-SA"/>
        </w:rPr>
      </w:pPr>
    </w:p>
    <w:p w:rsidR="00A806D3" w:rsidRPr="00BA653B" w:rsidRDefault="00A806D3" w:rsidP="00BA653B">
      <w:pPr>
        <w:pStyle w:val="20"/>
        <w:spacing w:before="0" w:after="0"/>
        <w:rPr>
          <w:rFonts w:ascii="Arial" w:hAnsi="Arial" w:cs="Arial"/>
          <w:szCs w:val="24"/>
        </w:rPr>
      </w:pPr>
      <w:bookmarkStart w:id="235" w:name="_Toc468470758"/>
      <w:bookmarkStart w:id="236" w:name="_Toc473648670"/>
      <w:bookmarkStart w:id="237" w:name="_Toc507415669"/>
      <w:r w:rsidRPr="00BA653B">
        <w:rPr>
          <w:rFonts w:ascii="Arial" w:hAnsi="Arial" w:cs="Arial"/>
          <w:szCs w:val="24"/>
        </w:rPr>
        <w:t>Термины и определения</w:t>
      </w:r>
      <w:bookmarkEnd w:id="235"/>
      <w:bookmarkEnd w:id="236"/>
      <w:bookmarkEnd w:id="237"/>
    </w:p>
    <w:p w:rsidR="00550DA9" w:rsidRPr="00BA653B" w:rsidRDefault="00550DA9" w:rsidP="00BA653B">
      <w:pPr>
        <w:spacing w:after="0" w:line="240" w:lineRule="auto"/>
        <w:rPr>
          <w:rFonts w:ascii="Arial" w:hAnsi="Arial" w:cs="Arial"/>
          <w:sz w:val="24"/>
          <w:szCs w:val="24"/>
          <w:lang w:eastAsia="ru-RU"/>
        </w:rPr>
      </w:pPr>
    </w:p>
    <w:p w:rsidR="00A806D3" w:rsidRPr="00BA653B" w:rsidRDefault="00662218" w:rsidP="00BA653B">
      <w:pPr>
        <w:pStyle w:val="affff7"/>
        <w:spacing w:line="240" w:lineRule="auto"/>
        <w:rPr>
          <w:rFonts w:ascii="Arial" w:hAnsi="Arial" w:cs="Arial"/>
          <w:sz w:val="24"/>
          <w:szCs w:val="24"/>
        </w:rPr>
      </w:pPr>
      <w:r w:rsidRPr="00BA653B">
        <w:rPr>
          <w:rFonts w:ascii="Arial" w:hAnsi="Arial" w:cs="Arial"/>
          <w:sz w:val="24"/>
          <w:szCs w:val="24"/>
        </w:rPr>
        <w:t xml:space="preserve">Во Временном порядке </w:t>
      </w:r>
      <w:r w:rsidR="00A806D3" w:rsidRPr="00BA653B">
        <w:rPr>
          <w:rFonts w:ascii="Arial" w:hAnsi="Arial" w:cs="Arial"/>
          <w:sz w:val="24"/>
          <w:szCs w:val="24"/>
        </w:rPr>
        <w:t>используются следующие термины и определения:</w:t>
      </w:r>
    </w:p>
    <w:p w:rsidR="00F56F86" w:rsidRPr="00BA653B" w:rsidRDefault="00F56F86" w:rsidP="00BA653B">
      <w:pPr>
        <w:pStyle w:val="affff7"/>
        <w:spacing w:line="240" w:lineRule="auto"/>
        <w:rPr>
          <w:rFonts w:ascii="Arial" w:hAnsi="Arial" w:cs="Arial"/>
          <w:sz w:val="24"/>
          <w:szCs w:val="24"/>
        </w:rPr>
      </w:pPr>
      <w:bookmarkStart w:id="238" w:name="_Ref437561441"/>
      <w:bookmarkStart w:id="239" w:name="_Ref437561184"/>
      <w:bookmarkStart w:id="240" w:name="_Ref437561208"/>
      <w:bookmarkStart w:id="241" w:name="_Toc437973306"/>
      <w:bookmarkStart w:id="242" w:name="_Toc438110048"/>
      <w:bookmarkStart w:id="243" w:name="_Toc438376260"/>
    </w:p>
    <w:tbl>
      <w:tblPr>
        <w:tblW w:w="10031" w:type="dxa"/>
        <w:tblLayout w:type="fixed"/>
        <w:tblLook w:val="04A0" w:firstRow="1" w:lastRow="0" w:firstColumn="1" w:lastColumn="0" w:noHBand="0" w:noVBand="1"/>
      </w:tblPr>
      <w:tblGrid>
        <w:gridCol w:w="6"/>
        <w:gridCol w:w="2654"/>
        <w:gridCol w:w="429"/>
        <w:gridCol w:w="6942"/>
      </w:tblGrid>
      <w:tr w:rsidR="00A806D3" w:rsidRPr="00BA653B" w:rsidTr="0051242E">
        <w:trPr>
          <w:gridBefore w:val="1"/>
          <w:wBefore w:w="6" w:type="dxa"/>
        </w:trPr>
        <w:tc>
          <w:tcPr>
            <w:tcW w:w="2654" w:type="dxa"/>
            <w:shd w:val="clear" w:color="auto" w:fill="auto"/>
          </w:tcPr>
          <w:p w:rsidR="00A806D3" w:rsidRPr="00BA653B" w:rsidRDefault="00F104AB" w:rsidP="00BA653B">
            <w:pPr>
              <w:pStyle w:val="affff7"/>
              <w:spacing w:line="240" w:lineRule="auto"/>
              <w:ind w:firstLine="0"/>
              <w:rPr>
                <w:rFonts w:ascii="Arial" w:hAnsi="Arial" w:cs="Arial"/>
                <w:sz w:val="24"/>
                <w:szCs w:val="24"/>
              </w:rPr>
            </w:pPr>
            <w:r w:rsidRPr="00BA653B">
              <w:rPr>
                <w:rFonts w:ascii="Arial" w:hAnsi="Arial" w:cs="Arial"/>
                <w:sz w:val="24"/>
                <w:szCs w:val="24"/>
              </w:rPr>
              <w:t>А</w:t>
            </w:r>
            <w:r w:rsidR="00221FAF" w:rsidRPr="00BA653B">
              <w:rPr>
                <w:rFonts w:ascii="Arial" w:hAnsi="Arial" w:cs="Arial"/>
                <w:sz w:val="24"/>
                <w:szCs w:val="24"/>
              </w:rPr>
              <w:t>дминистрация</w:t>
            </w:r>
          </w:p>
        </w:tc>
        <w:tc>
          <w:tcPr>
            <w:tcW w:w="429" w:type="dxa"/>
            <w:shd w:val="clear" w:color="auto" w:fill="auto"/>
          </w:tcPr>
          <w:p w:rsidR="00A806D3" w:rsidRPr="00BA653B" w:rsidRDefault="00A806D3" w:rsidP="00BA653B">
            <w:pPr>
              <w:pStyle w:val="affff7"/>
              <w:spacing w:line="240" w:lineRule="auto"/>
              <w:ind w:firstLine="0"/>
              <w:rPr>
                <w:rFonts w:ascii="Arial" w:hAnsi="Arial" w:cs="Arial"/>
                <w:sz w:val="24"/>
                <w:szCs w:val="24"/>
              </w:rPr>
            </w:pPr>
          </w:p>
        </w:tc>
        <w:tc>
          <w:tcPr>
            <w:tcW w:w="6942" w:type="dxa"/>
            <w:shd w:val="clear" w:color="auto" w:fill="auto"/>
          </w:tcPr>
          <w:p w:rsidR="00A806D3" w:rsidRPr="00BA653B" w:rsidRDefault="002F43A0" w:rsidP="00BA653B">
            <w:pPr>
              <w:pStyle w:val="affff7"/>
              <w:spacing w:line="240" w:lineRule="auto"/>
              <w:ind w:firstLine="0"/>
              <w:rPr>
                <w:rFonts w:ascii="Arial" w:hAnsi="Arial" w:cs="Arial"/>
                <w:sz w:val="24"/>
                <w:szCs w:val="24"/>
              </w:rPr>
            </w:pPr>
            <w:r w:rsidRPr="00BA653B">
              <w:rPr>
                <w:rFonts w:ascii="Arial" w:hAnsi="Arial" w:cs="Arial"/>
                <w:sz w:val="24"/>
                <w:szCs w:val="24"/>
              </w:rPr>
              <w:t>Орган местного самоуправления</w:t>
            </w:r>
            <w:r w:rsidR="00A806D3" w:rsidRPr="00BA653B">
              <w:rPr>
                <w:rFonts w:ascii="Arial" w:hAnsi="Arial" w:cs="Arial"/>
                <w:sz w:val="24"/>
                <w:szCs w:val="24"/>
              </w:rPr>
              <w:t xml:space="preserve">; </w:t>
            </w:r>
          </w:p>
        </w:tc>
      </w:tr>
      <w:tr w:rsidR="00A806D3" w:rsidRPr="00BA653B" w:rsidTr="0051242E">
        <w:trPr>
          <w:gridBefore w:val="1"/>
          <w:wBefore w:w="6" w:type="dxa"/>
        </w:trPr>
        <w:tc>
          <w:tcPr>
            <w:tcW w:w="2654" w:type="dxa"/>
            <w:shd w:val="clear" w:color="auto" w:fill="auto"/>
          </w:tcPr>
          <w:p w:rsidR="00A806D3" w:rsidRPr="00BA653B" w:rsidRDefault="00662218" w:rsidP="00BA653B">
            <w:pPr>
              <w:pStyle w:val="affff7"/>
              <w:spacing w:line="240" w:lineRule="auto"/>
              <w:ind w:firstLine="0"/>
              <w:rPr>
                <w:rFonts w:ascii="Arial" w:hAnsi="Arial" w:cs="Arial"/>
                <w:sz w:val="24"/>
                <w:szCs w:val="24"/>
              </w:rPr>
            </w:pPr>
            <w:r w:rsidRPr="00BA653B">
              <w:rPr>
                <w:rFonts w:ascii="Arial" w:hAnsi="Arial" w:cs="Arial"/>
                <w:sz w:val="24"/>
                <w:szCs w:val="24"/>
              </w:rPr>
              <w:t>Временный порядок</w:t>
            </w:r>
            <w:r w:rsidR="00A806D3" w:rsidRPr="00BA653B">
              <w:rPr>
                <w:rFonts w:ascii="Arial" w:hAnsi="Arial" w:cs="Arial"/>
                <w:sz w:val="24"/>
                <w:szCs w:val="24"/>
              </w:rPr>
              <w:t xml:space="preserve"> </w:t>
            </w:r>
          </w:p>
        </w:tc>
        <w:tc>
          <w:tcPr>
            <w:tcW w:w="429" w:type="dxa"/>
            <w:shd w:val="clear" w:color="auto" w:fill="auto"/>
          </w:tcPr>
          <w:p w:rsidR="00A806D3" w:rsidRPr="00BA653B" w:rsidRDefault="00A806D3" w:rsidP="00BA653B">
            <w:pPr>
              <w:pStyle w:val="affff7"/>
              <w:spacing w:line="240" w:lineRule="auto"/>
              <w:ind w:firstLine="0"/>
              <w:rPr>
                <w:rFonts w:ascii="Arial" w:hAnsi="Arial" w:cs="Arial"/>
                <w:sz w:val="24"/>
                <w:szCs w:val="24"/>
              </w:rPr>
            </w:pPr>
          </w:p>
        </w:tc>
        <w:tc>
          <w:tcPr>
            <w:tcW w:w="6942" w:type="dxa"/>
            <w:shd w:val="clear" w:color="auto" w:fill="auto"/>
          </w:tcPr>
          <w:p w:rsidR="00A806D3" w:rsidRPr="00BA653B" w:rsidRDefault="00662218" w:rsidP="00BA653B">
            <w:pPr>
              <w:pStyle w:val="affff7"/>
              <w:spacing w:line="240" w:lineRule="auto"/>
              <w:ind w:firstLine="0"/>
              <w:rPr>
                <w:rFonts w:ascii="Arial" w:hAnsi="Arial" w:cs="Arial"/>
                <w:sz w:val="24"/>
                <w:szCs w:val="24"/>
              </w:rPr>
            </w:pPr>
            <w:r w:rsidRPr="00BA653B">
              <w:rPr>
                <w:rFonts w:ascii="Arial" w:hAnsi="Arial" w:cs="Arial"/>
                <w:sz w:val="24"/>
                <w:szCs w:val="24"/>
              </w:rPr>
              <w:t>Временный регламент</w:t>
            </w:r>
            <w:r w:rsidR="00A806D3" w:rsidRPr="00BA653B">
              <w:rPr>
                <w:rFonts w:ascii="Arial" w:hAnsi="Arial" w:cs="Arial"/>
                <w:sz w:val="24"/>
                <w:szCs w:val="24"/>
              </w:rPr>
              <w:t xml:space="preserve"> </w:t>
            </w:r>
            <w:r w:rsidR="00C07D5B" w:rsidRPr="00BA653B">
              <w:rPr>
                <w:rFonts w:ascii="Arial" w:hAnsi="Arial" w:cs="Arial"/>
                <w:sz w:val="24"/>
                <w:szCs w:val="24"/>
              </w:rPr>
              <w:t>по предоставлению</w:t>
            </w:r>
            <w:r w:rsidR="00A806D3" w:rsidRPr="00BA653B">
              <w:rPr>
                <w:rFonts w:ascii="Arial" w:hAnsi="Arial" w:cs="Arial"/>
                <w:sz w:val="24"/>
                <w:szCs w:val="24"/>
              </w:rPr>
              <w:t xml:space="preserve"> </w:t>
            </w:r>
            <w:r w:rsidR="00C07D5B" w:rsidRPr="00BA653B">
              <w:rPr>
                <w:rFonts w:ascii="Arial" w:hAnsi="Arial" w:cs="Arial"/>
                <w:sz w:val="24"/>
                <w:szCs w:val="24"/>
              </w:rPr>
              <w:t>м</w:t>
            </w:r>
            <w:r w:rsidR="00221FAF" w:rsidRPr="00BA653B">
              <w:rPr>
                <w:rFonts w:ascii="Arial" w:hAnsi="Arial" w:cs="Arial"/>
                <w:sz w:val="24"/>
                <w:szCs w:val="24"/>
              </w:rPr>
              <w:t>униципальной услуги</w:t>
            </w:r>
            <w:r w:rsidR="00A806D3" w:rsidRPr="00BA653B">
              <w:rPr>
                <w:rFonts w:ascii="Arial" w:hAnsi="Arial" w:cs="Arial"/>
                <w:sz w:val="24"/>
                <w:szCs w:val="24"/>
              </w:rPr>
              <w:t xml:space="preserve"> </w:t>
            </w:r>
            <w:r w:rsidR="00F56F86" w:rsidRPr="00BA653B">
              <w:rPr>
                <w:rFonts w:ascii="Arial" w:hAnsi="Arial" w:cs="Arial"/>
                <w:sz w:val="24"/>
                <w:szCs w:val="24"/>
              </w:rPr>
              <w:t>«</w:t>
            </w:r>
            <w:r w:rsidR="00221FAF" w:rsidRPr="00BA653B">
              <w:rPr>
                <w:rFonts w:ascii="Arial" w:hAnsi="Arial" w:cs="Arial"/>
                <w:sz w:val="24"/>
                <w:szCs w:val="24"/>
              </w:rPr>
              <w:t>Согласование местоположения границ земельных участков, являющихся смежными с земельными участками, находящихся в муниципальной собственности или государственная собственность на которые не разграничена</w:t>
            </w:r>
            <w:r w:rsidR="00F56F86" w:rsidRPr="00BA653B">
              <w:rPr>
                <w:rFonts w:ascii="Arial" w:hAnsi="Arial" w:cs="Arial"/>
                <w:sz w:val="24"/>
                <w:szCs w:val="24"/>
              </w:rPr>
              <w:t>»;</w:t>
            </w:r>
          </w:p>
        </w:tc>
      </w:tr>
      <w:tr w:rsidR="00EA4FF3" w:rsidRPr="00BA653B" w:rsidTr="0051242E">
        <w:trPr>
          <w:gridBefore w:val="1"/>
          <w:wBefore w:w="6" w:type="dxa"/>
        </w:trPr>
        <w:tc>
          <w:tcPr>
            <w:tcW w:w="2654" w:type="dxa"/>
            <w:shd w:val="clear" w:color="auto" w:fill="auto"/>
          </w:tcPr>
          <w:p w:rsidR="00EA4FF3" w:rsidRPr="00BA653B" w:rsidRDefault="00EA4FF3" w:rsidP="00BA653B">
            <w:pPr>
              <w:pStyle w:val="affff7"/>
              <w:spacing w:line="240" w:lineRule="auto"/>
              <w:ind w:firstLine="0"/>
              <w:rPr>
                <w:rFonts w:ascii="Arial" w:hAnsi="Arial" w:cs="Arial"/>
                <w:sz w:val="24"/>
                <w:szCs w:val="24"/>
              </w:rPr>
            </w:pPr>
            <w:r w:rsidRPr="00BA653B">
              <w:rPr>
                <w:rFonts w:ascii="Arial" w:hAnsi="Arial" w:cs="Arial"/>
                <w:sz w:val="24"/>
                <w:szCs w:val="24"/>
              </w:rPr>
              <w:t xml:space="preserve">ЕСИА </w:t>
            </w:r>
          </w:p>
        </w:tc>
        <w:tc>
          <w:tcPr>
            <w:tcW w:w="429" w:type="dxa"/>
            <w:shd w:val="clear" w:color="auto" w:fill="auto"/>
          </w:tcPr>
          <w:p w:rsidR="00EA4FF3" w:rsidRPr="00BA653B" w:rsidRDefault="00EA4FF3" w:rsidP="00BA653B">
            <w:pPr>
              <w:pStyle w:val="affff7"/>
              <w:spacing w:line="240" w:lineRule="auto"/>
              <w:ind w:firstLine="0"/>
              <w:rPr>
                <w:rFonts w:ascii="Arial" w:hAnsi="Arial" w:cs="Arial"/>
                <w:sz w:val="24"/>
                <w:szCs w:val="24"/>
              </w:rPr>
            </w:pPr>
          </w:p>
        </w:tc>
        <w:tc>
          <w:tcPr>
            <w:tcW w:w="6942" w:type="dxa"/>
            <w:shd w:val="clear" w:color="auto" w:fill="auto"/>
          </w:tcPr>
          <w:p w:rsidR="00EA4FF3" w:rsidRPr="00BA653B" w:rsidRDefault="00EA4FF3" w:rsidP="00BA653B">
            <w:pPr>
              <w:pStyle w:val="affff7"/>
              <w:spacing w:line="240" w:lineRule="auto"/>
              <w:ind w:firstLine="0"/>
              <w:rPr>
                <w:rFonts w:ascii="Arial" w:hAnsi="Arial" w:cs="Arial"/>
                <w:sz w:val="24"/>
                <w:szCs w:val="24"/>
              </w:rPr>
            </w:pPr>
            <w:r w:rsidRPr="00BA653B">
              <w:rPr>
                <w:rFonts w:ascii="Arial" w:hAnsi="Arial" w:cs="Arial"/>
                <w:sz w:val="24"/>
                <w:szCs w:val="24"/>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rsidR="00EA4FF3" w:rsidRPr="00BA653B" w:rsidTr="0051242E">
        <w:trPr>
          <w:gridBefore w:val="1"/>
          <w:wBefore w:w="6" w:type="dxa"/>
        </w:trPr>
        <w:tc>
          <w:tcPr>
            <w:tcW w:w="2654" w:type="dxa"/>
            <w:shd w:val="clear" w:color="auto" w:fill="auto"/>
          </w:tcPr>
          <w:p w:rsidR="00EA4FF3" w:rsidRPr="00BA653B" w:rsidRDefault="00F104AB" w:rsidP="00BA653B">
            <w:pPr>
              <w:pStyle w:val="affff7"/>
              <w:spacing w:line="240" w:lineRule="auto"/>
              <w:ind w:firstLine="0"/>
              <w:rPr>
                <w:rFonts w:ascii="Arial" w:hAnsi="Arial" w:cs="Arial"/>
                <w:sz w:val="24"/>
                <w:szCs w:val="24"/>
              </w:rPr>
            </w:pPr>
            <w:r w:rsidRPr="00BA653B">
              <w:rPr>
                <w:rFonts w:ascii="Arial" w:hAnsi="Arial" w:cs="Arial"/>
                <w:sz w:val="24"/>
                <w:szCs w:val="24"/>
              </w:rPr>
              <w:t>З</w:t>
            </w:r>
            <w:r w:rsidR="00EA4FF3" w:rsidRPr="00BA653B">
              <w:rPr>
                <w:rFonts w:ascii="Arial" w:hAnsi="Arial" w:cs="Arial"/>
                <w:sz w:val="24"/>
                <w:szCs w:val="24"/>
              </w:rPr>
              <w:t>аявитель</w:t>
            </w:r>
          </w:p>
        </w:tc>
        <w:tc>
          <w:tcPr>
            <w:tcW w:w="429" w:type="dxa"/>
            <w:shd w:val="clear" w:color="auto" w:fill="auto"/>
          </w:tcPr>
          <w:p w:rsidR="00EA4FF3" w:rsidRPr="00BA653B" w:rsidRDefault="00EA4FF3" w:rsidP="00BA653B">
            <w:pPr>
              <w:pStyle w:val="affff7"/>
              <w:spacing w:line="240" w:lineRule="auto"/>
              <w:ind w:firstLine="0"/>
              <w:rPr>
                <w:rFonts w:ascii="Arial" w:hAnsi="Arial" w:cs="Arial"/>
                <w:sz w:val="24"/>
                <w:szCs w:val="24"/>
              </w:rPr>
            </w:pPr>
          </w:p>
        </w:tc>
        <w:tc>
          <w:tcPr>
            <w:tcW w:w="6942" w:type="dxa"/>
            <w:shd w:val="clear" w:color="auto" w:fill="auto"/>
          </w:tcPr>
          <w:p w:rsidR="00EA4FF3" w:rsidRPr="00BA653B" w:rsidRDefault="00EA4FF3" w:rsidP="00BA653B">
            <w:pPr>
              <w:pStyle w:val="affff7"/>
              <w:spacing w:line="240" w:lineRule="auto"/>
              <w:ind w:firstLine="0"/>
              <w:rPr>
                <w:rFonts w:ascii="Arial" w:hAnsi="Arial" w:cs="Arial"/>
                <w:sz w:val="24"/>
                <w:szCs w:val="24"/>
              </w:rPr>
            </w:pPr>
            <w:r w:rsidRPr="00BA653B">
              <w:rPr>
                <w:rFonts w:ascii="Arial" w:hAnsi="Arial" w:cs="Arial"/>
                <w:sz w:val="24"/>
                <w:szCs w:val="24"/>
              </w:rPr>
              <w:t xml:space="preserve">лицо, обращающееся с </w:t>
            </w:r>
            <w:r w:rsidR="003645D2" w:rsidRPr="00BA653B">
              <w:rPr>
                <w:rFonts w:ascii="Arial" w:hAnsi="Arial" w:cs="Arial"/>
                <w:sz w:val="24"/>
                <w:szCs w:val="24"/>
              </w:rPr>
              <w:t>з</w:t>
            </w:r>
            <w:r w:rsidRPr="00BA653B">
              <w:rPr>
                <w:rFonts w:ascii="Arial" w:hAnsi="Arial" w:cs="Arial"/>
                <w:sz w:val="24"/>
                <w:szCs w:val="24"/>
              </w:rPr>
              <w:t>аявлением о предоставлении Муниципальной услуги;</w:t>
            </w:r>
          </w:p>
        </w:tc>
      </w:tr>
      <w:tr w:rsidR="00EA4FF3" w:rsidRPr="00BA653B" w:rsidTr="0051242E">
        <w:trPr>
          <w:gridBefore w:val="1"/>
          <w:wBefore w:w="6" w:type="dxa"/>
        </w:trPr>
        <w:tc>
          <w:tcPr>
            <w:tcW w:w="2654" w:type="dxa"/>
            <w:shd w:val="clear" w:color="auto" w:fill="auto"/>
          </w:tcPr>
          <w:p w:rsidR="00EA4FF3" w:rsidRPr="00BA653B" w:rsidRDefault="00F104AB" w:rsidP="00BA653B">
            <w:pPr>
              <w:pStyle w:val="affff7"/>
              <w:spacing w:line="240" w:lineRule="auto"/>
              <w:ind w:firstLine="0"/>
              <w:rPr>
                <w:rFonts w:ascii="Arial" w:hAnsi="Arial" w:cs="Arial"/>
                <w:sz w:val="24"/>
                <w:szCs w:val="24"/>
              </w:rPr>
            </w:pPr>
            <w:r w:rsidRPr="00BA653B">
              <w:rPr>
                <w:rFonts w:ascii="Arial" w:hAnsi="Arial" w:cs="Arial"/>
                <w:sz w:val="24"/>
                <w:szCs w:val="24"/>
              </w:rPr>
              <w:t>З</w:t>
            </w:r>
            <w:r w:rsidR="00EA4FF3" w:rsidRPr="00BA653B">
              <w:rPr>
                <w:rFonts w:ascii="Arial" w:hAnsi="Arial" w:cs="Arial"/>
                <w:sz w:val="24"/>
                <w:szCs w:val="24"/>
              </w:rPr>
              <w:t xml:space="preserve">аявитель, зарегистрированный в ЕСИА </w:t>
            </w:r>
          </w:p>
        </w:tc>
        <w:tc>
          <w:tcPr>
            <w:tcW w:w="429" w:type="dxa"/>
            <w:shd w:val="clear" w:color="auto" w:fill="auto"/>
          </w:tcPr>
          <w:p w:rsidR="00EA4FF3" w:rsidRPr="00BA653B" w:rsidRDefault="00EA4FF3" w:rsidP="00BA653B">
            <w:pPr>
              <w:pStyle w:val="affff7"/>
              <w:spacing w:line="240" w:lineRule="auto"/>
              <w:ind w:firstLine="0"/>
              <w:rPr>
                <w:rFonts w:ascii="Arial" w:hAnsi="Arial" w:cs="Arial"/>
                <w:sz w:val="24"/>
                <w:szCs w:val="24"/>
              </w:rPr>
            </w:pPr>
          </w:p>
        </w:tc>
        <w:tc>
          <w:tcPr>
            <w:tcW w:w="6942" w:type="dxa"/>
            <w:shd w:val="clear" w:color="auto" w:fill="auto"/>
          </w:tcPr>
          <w:p w:rsidR="00EA4FF3" w:rsidRPr="00BA653B" w:rsidRDefault="00EA4FF3" w:rsidP="00BA653B">
            <w:pPr>
              <w:pStyle w:val="affff7"/>
              <w:spacing w:line="240" w:lineRule="auto"/>
              <w:ind w:firstLine="0"/>
              <w:rPr>
                <w:rFonts w:ascii="Arial" w:hAnsi="Arial" w:cs="Arial"/>
                <w:sz w:val="24"/>
                <w:szCs w:val="24"/>
              </w:rPr>
            </w:pPr>
            <w:r w:rsidRPr="00BA653B">
              <w:rPr>
                <w:rFonts w:ascii="Arial" w:hAnsi="Arial" w:cs="Arial"/>
                <w:sz w:val="24"/>
                <w:szCs w:val="24"/>
              </w:rPr>
              <w:t xml:space="preserve">лицо, обращающееся с заявлением о предоставлении Муниципальной услуги, имеющее учетную запись в ЕСИА, прошедшую проверку, а личность пользователя подтверждена надлежащим образом (в любом из центров обслуживания Российской Федерации или МФЦ Московской области). </w:t>
            </w:r>
          </w:p>
        </w:tc>
      </w:tr>
      <w:tr w:rsidR="00EA4FF3" w:rsidRPr="00BA653B" w:rsidTr="0051242E">
        <w:trPr>
          <w:gridBefore w:val="1"/>
          <w:wBefore w:w="6" w:type="dxa"/>
        </w:trPr>
        <w:tc>
          <w:tcPr>
            <w:tcW w:w="2654" w:type="dxa"/>
            <w:shd w:val="clear" w:color="auto" w:fill="auto"/>
          </w:tcPr>
          <w:p w:rsidR="00EA4FF3" w:rsidRPr="00BA653B" w:rsidRDefault="00F104AB" w:rsidP="00BA653B">
            <w:pPr>
              <w:pStyle w:val="affff7"/>
              <w:spacing w:line="240" w:lineRule="auto"/>
              <w:ind w:firstLine="0"/>
              <w:rPr>
                <w:rFonts w:ascii="Arial" w:hAnsi="Arial" w:cs="Arial"/>
                <w:sz w:val="24"/>
                <w:szCs w:val="24"/>
              </w:rPr>
            </w:pPr>
            <w:r w:rsidRPr="00BA653B">
              <w:rPr>
                <w:rFonts w:ascii="Arial" w:hAnsi="Arial" w:cs="Arial"/>
                <w:sz w:val="24"/>
                <w:szCs w:val="24"/>
              </w:rPr>
              <w:t>З</w:t>
            </w:r>
            <w:r w:rsidR="00EA4FF3" w:rsidRPr="00BA653B">
              <w:rPr>
                <w:rFonts w:ascii="Arial" w:hAnsi="Arial" w:cs="Arial"/>
                <w:sz w:val="24"/>
                <w:szCs w:val="24"/>
              </w:rPr>
              <w:t xml:space="preserve">аявление </w:t>
            </w:r>
          </w:p>
        </w:tc>
        <w:tc>
          <w:tcPr>
            <w:tcW w:w="429" w:type="dxa"/>
            <w:shd w:val="clear" w:color="auto" w:fill="auto"/>
          </w:tcPr>
          <w:p w:rsidR="00EA4FF3" w:rsidRPr="00BA653B" w:rsidRDefault="00EA4FF3" w:rsidP="00BA653B">
            <w:pPr>
              <w:pStyle w:val="affff7"/>
              <w:spacing w:line="240" w:lineRule="auto"/>
              <w:ind w:firstLine="0"/>
              <w:rPr>
                <w:rFonts w:ascii="Arial" w:hAnsi="Arial" w:cs="Arial"/>
                <w:sz w:val="24"/>
                <w:szCs w:val="24"/>
              </w:rPr>
            </w:pPr>
          </w:p>
        </w:tc>
        <w:tc>
          <w:tcPr>
            <w:tcW w:w="6942" w:type="dxa"/>
            <w:shd w:val="clear" w:color="auto" w:fill="auto"/>
          </w:tcPr>
          <w:p w:rsidR="00EA4FF3" w:rsidRPr="00BA653B" w:rsidRDefault="00EA4FF3" w:rsidP="00BA653B">
            <w:pPr>
              <w:pStyle w:val="affff7"/>
              <w:spacing w:line="240" w:lineRule="auto"/>
              <w:ind w:firstLine="0"/>
              <w:rPr>
                <w:rFonts w:ascii="Arial" w:hAnsi="Arial" w:cs="Arial"/>
                <w:sz w:val="24"/>
                <w:szCs w:val="24"/>
              </w:rPr>
            </w:pPr>
            <w:r w:rsidRPr="00BA653B">
              <w:rPr>
                <w:rFonts w:ascii="Arial" w:hAnsi="Arial" w:cs="Arial"/>
                <w:sz w:val="24"/>
                <w:szCs w:val="24"/>
              </w:rPr>
              <w:t xml:space="preserve">запрос о предоставлении Муниципальной услуги, представленный любым предусмотренным </w:t>
            </w:r>
            <w:r w:rsidR="00662218" w:rsidRPr="00BA653B">
              <w:rPr>
                <w:rFonts w:ascii="Arial" w:hAnsi="Arial" w:cs="Arial"/>
                <w:sz w:val="24"/>
                <w:szCs w:val="24"/>
              </w:rPr>
              <w:t>Временным порядком</w:t>
            </w:r>
            <w:r w:rsidRPr="00BA653B">
              <w:rPr>
                <w:rFonts w:ascii="Arial" w:hAnsi="Arial" w:cs="Arial"/>
                <w:sz w:val="24"/>
                <w:szCs w:val="24"/>
              </w:rPr>
              <w:t xml:space="preserve"> способом;</w:t>
            </w:r>
          </w:p>
        </w:tc>
      </w:tr>
      <w:tr w:rsidR="00EA4FF3" w:rsidRPr="00BA653B" w:rsidTr="0051242E">
        <w:trPr>
          <w:gridBefore w:val="1"/>
          <w:wBefore w:w="6" w:type="dxa"/>
        </w:trPr>
        <w:tc>
          <w:tcPr>
            <w:tcW w:w="2654" w:type="dxa"/>
            <w:shd w:val="clear" w:color="auto" w:fill="auto"/>
          </w:tcPr>
          <w:p w:rsidR="003645D2" w:rsidRPr="00BA653B" w:rsidRDefault="003645D2" w:rsidP="00BA653B">
            <w:pPr>
              <w:pStyle w:val="affff7"/>
              <w:spacing w:line="240" w:lineRule="auto"/>
              <w:ind w:firstLine="0"/>
              <w:rPr>
                <w:rFonts w:ascii="Arial" w:hAnsi="Arial" w:cs="Arial"/>
                <w:sz w:val="24"/>
                <w:szCs w:val="24"/>
              </w:rPr>
            </w:pPr>
          </w:p>
          <w:p w:rsidR="003645D2" w:rsidRPr="00BA653B" w:rsidRDefault="003645D2" w:rsidP="00BA653B">
            <w:pPr>
              <w:pStyle w:val="affff7"/>
              <w:spacing w:line="240" w:lineRule="auto"/>
              <w:ind w:firstLine="0"/>
              <w:rPr>
                <w:rFonts w:ascii="Arial" w:hAnsi="Arial" w:cs="Arial"/>
                <w:sz w:val="24"/>
                <w:szCs w:val="24"/>
              </w:rPr>
            </w:pPr>
            <w:r w:rsidRPr="00BA653B">
              <w:rPr>
                <w:rFonts w:ascii="Arial" w:hAnsi="Arial" w:cs="Arial"/>
                <w:sz w:val="24"/>
                <w:szCs w:val="24"/>
              </w:rPr>
              <w:t>ИС</w:t>
            </w:r>
          </w:p>
        </w:tc>
        <w:tc>
          <w:tcPr>
            <w:tcW w:w="429" w:type="dxa"/>
            <w:shd w:val="clear" w:color="auto" w:fill="auto"/>
          </w:tcPr>
          <w:p w:rsidR="00EA4FF3" w:rsidRPr="00BA653B" w:rsidRDefault="00EA4FF3" w:rsidP="00BA653B">
            <w:pPr>
              <w:pStyle w:val="affff7"/>
              <w:spacing w:line="240" w:lineRule="auto"/>
              <w:ind w:firstLine="0"/>
              <w:rPr>
                <w:rFonts w:ascii="Arial" w:hAnsi="Arial" w:cs="Arial"/>
                <w:sz w:val="24"/>
                <w:szCs w:val="24"/>
              </w:rPr>
            </w:pPr>
          </w:p>
        </w:tc>
        <w:tc>
          <w:tcPr>
            <w:tcW w:w="6942" w:type="dxa"/>
            <w:shd w:val="clear" w:color="auto" w:fill="auto"/>
          </w:tcPr>
          <w:p w:rsidR="00EA4FF3" w:rsidRPr="00BA653B" w:rsidRDefault="00EA4FF3" w:rsidP="00BA653B">
            <w:pPr>
              <w:pStyle w:val="affff7"/>
              <w:spacing w:line="240" w:lineRule="auto"/>
              <w:ind w:firstLine="0"/>
              <w:rPr>
                <w:rFonts w:ascii="Arial" w:hAnsi="Arial" w:cs="Arial"/>
                <w:sz w:val="24"/>
                <w:szCs w:val="24"/>
              </w:rPr>
            </w:pPr>
          </w:p>
          <w:p w:rsidR="003645D2" w:rsidRPr="00BA653B" w:rsidRDefault="003645D2" w:rsidP="00BA653B">
            <w:pPr>
              <w:pStyle w:val="affff7"/>
              <w:spacing w:line="240" w:lineRule="auto"/>
              <w:ind w:firstLine="0"/>
              <w:rPr>
                <w:rFonts w:ascii="Arial" w:hAnsi="Arial" w:cs="Arial"/>
                <w:sz w:val="24"/>
                <w:szCs w:val="24"/>
              </w:rPr>
            </w:pPr>
            <w:r w:rsidRPr="00BA653B">
              <w:rPr>
                <w:rFonts w:ascii="Arial" w:hAnsi="Arial" w:cs="Arial"/>
                <w:sz w:val="24"/>
                <w:szCs w:val="24"/>
              </w:rPr>
              <w:t>информационная система;</w:t>
            </w:r>
          </w:p>
        </w:tc>
      </w:tr>
      <w:tr w:rsidR="00EA4FF3" w:rsidRPr="00BA653B" w:rsidTr="0051242E">
        <w:trPr>
          <w:gridBefore w:val="1"/>
          <w:wBefore w:w="6" w:type="dxa"/>
        </w:trPr>
        <w:tc>
          <w:tcPr>
            <w:tcW w:w="2654" w:type="dxa"/>
            <w:shd w:val="clear" w:color="auto" w:fill="auto"/>
          </w:tcPr>
          <w:p w:rsidR="0051242E" w:rsidRPr="00BA653B" w:rsidRDefault="0051242E" w:rsidP="00BA653B">
            <w:pPr>
              <w:pStyle w:val="affff7"/>
              <w:spacing w:line="240" w:lineRule="auto"/>
              <w:ind w:firstLine="0"/>
              <w:rPr>
                <w:rFonts w:ascii="Arial" w:hAnsi="Arial" w:cs="Arial"/>
                <w:sz w:val="24"/>
                <w:szCs w:val="24"/>
              </w:rPr>
            </w:pPr>
          </w:p>
          <w:p w:rsidR="00EA4FF3" w:rsidRPr="00BA653B" w:rsidRDefault="00F104AB" w:rsidP="00BA653B">
            <w:pPr>
              <w:pStyle w:val="affff7"/>
              <w:spacing w:line="240" w:lineRule="auto"/>
              <w:ind w:firstLine="0"/>
              <w:rPr>
                <w:rFonts w:ascii="Arial" w:hAnsi="Arial" w:cs="Arial"/>
                <w:sz w:val="24"/>
                <w:szCs w:val="24"/>
              </w:rPr>
            </w:pPr>
            <w:r w:rsidRPr="00BA653B">
              <w:rPr>
                <w:rFonts w:ascii="Arial" w:hAnsi="Arial" w:cs="Arial"/>
                <w:sz w:val="24"/>
                <w:szCs w:val="24"/>
              </w:rPr>
              <w:t>Л</w:t>
            </w:r>
            <w:r w:rsidR="00EA4FF3" w:rsidRPr="00BA653B">
              <w:rPr>
                <w:rFonts w:ascii="Arial" w:hAnsi="Arial" w:cs="Arial"/>
                <w:sz w:val="24"/>
                <w:szCs w:val="24"/>
              </w:rPr>
              <w:t>ичный кабинет</w:t>
            </w:r>
          </w:p>
        </w:tc>
        <w:tc>
          <w:tcPr>
            <w:tcW w:w="429" w:type="dxa"/>
            <w:shd w:val="clear" w:color="auto" w:fill="auto"/>
          </w:tcPr>
          <w:p w:rsidR="00EA4FF3" w:rsidRPr="00BA653B" w:rsidRDefault="00EA4FF3" w:rsidP="00BA653B">
            <w:pPr>
              <w:pStyle w:val="affff7"/>
              <w:spacing w:line="240" w:lineRule="auto"/>
              <w:ind w:firstLine="0"/>
              <w:rPr>
                <w:rFonts w:ascii="Arial" w:hAnsi="Arial" w:cs="Arial"/>
                <w:sz w:val="24"/>
                <w:szCs w:val="24"/>
              </w:rPr>
            </w:pPr>
          </w:p>
        </w:tc>
        <w:tc>
          <w:tcPr>
            <w:tcW w:w="6942" w:type="dxa"/>
            <w:shd w:val="clear" w:color="auto" w:fill="auto"/>
          </w:tcPr>
          <w:p w:rsidR="0051242E" w:rsidRPr="00BA653B" w:rsidRDefault="0051242E" w:rsidP="00BA653B">
            <w:pPr>
              <w:pStyle w:val="affff7"/>
              <w:spacing w:line="240" w:lineRule="auto"/>
              <w:ind w:firstLine="0"/>
              <w:rPr>
                <w:rFonts w:ascii="Arial" w:hAnsi="Arial" w:cs="Arial"/>
                <w:sz w:val="24"/>
                <w:szCs w:val="24"/>
              </w:rPr>
            </w:pPr>
          </w:p>
          <w:p w:rsidR="00EA4FF3" w:rsidRPr="00BA653B" w:rsidRDefault="00EA4FF3" w:rsidP="00BA653B">
            <w:pPr>
              <w:pStyle w:val="affff7"/>
              <w:spacing w:line="240" w:lineRule="auto"/>
              <w:ind w:firstLine="0"/>
              <w:rPr>
                <w:rFonts w:ascii="Arial" w:hAnsi="Arial" w:cs="Arial"/>
                <w:sz w:val="24"/>
                <w:szCs w:val="24"/>
              </w:rPr>
            </w:pPr>
            <w:r w:rsidRPr="00BA653B">
              <w:rPr>
                <w:rFonts w:ascii="Arial" w:hAnsi="Arial" w:cs="Arial"/>
                <w:sz w:val="24"/>
                <w:szCs w:val="24"/>
              </w:rPr>
              <w:t>сервис РПГУ, позволяющий Заявителю получать информацию о ходе обработки заявлений, поданных посредством РПГУ;</w:t>
            </w:r>
          </w:p>
        </w:tc>
      </w:tr>
      <w:tr w:rsidR="00EA4FF3" w:rsidRPr="00BA653B" w:rsidTr="0051242E">
        <w:trPr>
          <w:gridBefore w:val="1"/>
          <w:wBefore w:w="6" w:type="dxa"/>
        </w:trPr>
        <w:tc>
          <w:tcPr>
            <w:tcW w:w="2654" w:type="dxa"/>
            <w:shd w:val="clear" w:color="auto" w:fill="auto"/>
          </w:tcPr>
          <w:p w:rsidR="0051242E" w:rsidRPr="00BA653B" w:rsidRDefault="0051242E" w:rsidP="00BA653B">
            <w:pPr>
              <w:pStyle w:val="affff7"/>
              <w:spacing w:line="240" w:lineRule="auto"/>
              <w:ind w:firstLine="0"/>
              <w:rPr>
                <w:rFonts w:ascii="Arial" w:hAnsi="Arial" w:cs="Arial"/>
                <w:sz w:val="24"/>
                <w:szCs w:val="24"/>
              </w:rPr>
            </w:pPr>
          </w:p>
          <w:p w:rsidR="00EA4FF3" w:rsidRPr="00BA653B" w:rsidRDefault="00F104AB" w:rsidP="00BA653B">
            <w:pPr>
              <w:pStyle w:val="affff7"/>
              <w:spacing w:line="240" w:lineRule="auto"/>
              <w:ind w:firstLine="0"/>
              <w:rPr>
                <w:rFonts w:ascii="Arial" w:hAnsi="Arial" w:cs="Arial"/>
                <w:sz w:val="24"/>
                <w:szCs w:val="24"/>
              </w:rPr>
            </w:pPr>
            <w:r w:rsidRPr="00BA653B">
              <w:rPr>
                <w:rFonts w:ascii="Arial" w:hAnsi="Arial" w:cs="Arial"/>
                <w:sz w:val="24"/>
                <w:szCs w:val="24"/>
              </w:rPr>
              <w:t>М</w:t>
            </w:r>
            <w:r w:rsidR="00EA4FF3" w:rsidRPr="00BA653B">
              <w:rPr>
                <w:rFonts w:ascii="Arial" w:hAnsi="Arial" w:cs="Arial"/>
                <w:sz w:val="24"/>
                <w:szCs w:val="24"/>
              </w:rPr>
              <w:t xml:space="preserve">одуль оказания услуг ЕИС ОУ </w:t>
            </w:r>
          </w:p>
        </w:tc>
        <w:tc>
          <w:tcPr>
            <w:tcW w:w="429" w:type="dxa"/>
            <w:shd w:val="clear" w:color="auto" w:fill="auto"/>
          </w:tcPr>
          <w:p w:rsidR="00EA4FF3" w:rsidRPr="00BA653B" w:rsidRDefault="00EA4FF3" w:rsidP="00BA653B">
            <w:pPr>
              <w:pStyle w:val="affff7"/>
              <w:spacing w:line="240" w:lineRule="auto"/>
              <w:ind w:firstLine="0"/>
              <w:rPr>
                <w:rFonts w:ascii="Arial" w:hAnsi="Arial" w:cs="Arial"/>
                <w:sz w:val="24"/>
                <w:szCs w:val="24"/>
              </w:rPr>
            </w:pPr>
          </w:p>
        </w:tc>
        <w:tc>
          <w:tcPr>
            <w:tcW w:w="6942" w:type="dxa"/>
            <w:shd w:val="clear" w:color="auto" w:fill="auto"/>
          </w:tcPr>
          <w:p w:rsidR="0051242E" w:rsidRPr="00BA653B" w:rsidRDefault="0051242E" w:rsidP="00BA653B">
            <w:pPr>
              <w:pStyle w:val="affff7"/>
              <w:spacing w:line="240" w:lineRule="auto"/>
              <w:ind w:firstLine="0"/>
              <w:rPr>
                <w:rFonts w:ascii="Arial" w:hAnsi="Arial" w:cs="Arial"/>
                <w:sz w:val="24"/>
                <w:szCs w:val="24"/>
              </w:rPr>
            </w:pPr>
          </w:p>
          <w:p w:rsidR="00EA4FF3" w:rsidRPr="00BA653B" w:rsidRDefault="00EA4FF3" w:rsidP="00BA653B">
            <w:pPr>
              <w:pStyle w:val="affff7"/>
              <w:spacing w:line="240" w:lineRule="auto"/>
              <w:ind w:firstLine="0"/>
              <w:rPr>
                <w:rFonts w:ascii="Arial" w:hAnsi="Arial" w:cs="Arial"/>
                <w:sz w:val="24"/>
                <w:szCs w:val="24"/>
              </w:rPr>
            </w:pPr>
            <w:r w:rsidRPr="00BA653B">
              <w:rPr>
                <w:rFonts w:ascii="Arial" w:hAnsi="Arial" w:cs="Arial"/>
                <w:sz w:val="24"/>
                <w:szCs w:val="24"/>
              </w:rPr>
              <w:t>модуль оказания услуг единой информационной системы оказания услуг, установленный в Администрации;</w:t>
            </w:r>
          </w:p>
        </w:tc>
      </w:tr>
      <w:tr w:rsidR="00EA4FF3" w:rsidRPr="00BA653B" w:rsidTr="0051242E">
        <w:trPr>
          <w:gridBefore w:val="1"/>
          <w:wBefore w:w="6" w:type="dxa"/>
        </w:trPr>
        <w:tc>
          <w:tcPr>
            <w:tcW w:w="2654" w:type="dxa"/>
            <w:shd w:val="clear" w:color="auto" w:fill="auto"/>
          </w:tcPr>
          <w:p w:rsidR="0051242E" w:rsidRPr="00BA653B" w:rsidRDefault="0051242E" w:rsidP="00BA653B">
            <w:pPr>
              <w:pStyle w:val="affff7"/>
              <w:spacing w:line="240" w:lineRule="auto"/>
              <w:ind w:firstLine="0"/>
              <w:rPr>
                <w:rFonts w:ascii="Arial" w:hAnsi="Arial" w:cs="Arial"/>
                <w:sz w:val="24"/>
                <w:szCs w:val="24"/>
              </w:rPr>
            </w:pPr>
          </w:p>
          <w:p w:rsidR="00EA4FF3" w:rsidRPr="00BA653B" w:rsidRDefault="00EA4FF3" w:rsidP="00BA653B">
            <w:pPr>
              <w:pStyle w:val="affff7"/>
              <w:spacing w:line="240" w:lineRule="auto"/>
              <w:ind w:firstLine="0"/>
              <w:rPr>
                <w:rFonts w:ascii="Arial" w:hAnsi="Arial" w:cs="Arial"/>
                <w:sz w:val="24"/>
                <w:szCs w:val="24"/>
              </w:rPr>
            </w:pPr>
            <w:r w:rsidRPr="00BA653B">
              <w:rPr>
                <w:rFonts w:ascii="Arial" w:hAnsi="Arial" w:cs="Arial"/>
                <w:sz w:val="24"/>
                <w:szCs w:val="24"/>
              </w:rPr>
              <w:t>модуль МФЦ ЕИС ОУ</w:t>
            </w:r>
          </w:p>
        </w:tc>
        <w:tc>
          <w:tcPr>
            <w:tcW w:w="429" w:type="dxa"/>
            <w:shd w:val="clear" w:color="auto" w:fill="auto"/>
          </w:tcPr>
          <w:p w:rsidR="00EA4FF3" w:rsidRPr="00BA653B" w:rsidRDefault="00EA4FF3" w:rsidP="00BA653B">
            <w:pPr>
              <w:pStyle w:val="affff7"/>
              <w:spacing w:line="240" w:lineRule="auto"/>
              <w:ind w:firstLine="0"/>
              <w:rPr>
                <w:rFonts w:ascii="Arial" w:hAnsi="Arial" w:cs="Arial"/>
                <w:sz w:val="24"/>
                <w:szCs w:val="24"/>
              </w:rPr>
            </w:pPr>
          </w:p>
        </w:tc>
        <w:tc>
          <w:tcPr>
            <w:tcW w:w="6942" w:type="dxa"/>
            <w:shd w:val="clear" w:color="auto" w:fill="auto"/>
          </w:tcPr>
          <w:p w:rsidR="0051242E" w:rsidRPr="00BA653B" w:rsidRDefault="0051242E" w:rsidP="00BA653B">
            <w:pPr>
              <w:pStyle w:val="affff7"/>
              <w:spacing w:line="240" w:lineRule="auto"/>
              <w:ind w:firstLine="0"/>
              <w:rPr>
                <w:rFonts w:ascii="Arial" w:hAnsi="Arial" w:cs="Arial"/>
                <w:sz w:val="24"/>
                <w:szCs w:val="24"/>
              </w:rPr>
            </w:pPr>
          </w:p>
          <w:p w:rsidR="00EA4FF3" w:rsidRPr="00BA653B" w:rsidRDefault="00EA4FF3" w:rsidP="00BA653B">
            <w:pPr>
              <w:pStyle w:val="affff7"/>
              <w:spacing w:line="240" w:lineRule="auto"/>
              <w:ind w:firstLine="0"/>
              <w:rPr>
                <w:rFonts w:ascii="Arial" w:hAnsi="Arial" w:cs="Arial"/>
                <w:sz w:val="24"/>
                <w:szCs w:val="24"/>
              </w:rPr>
            </w:pPr>
            <w:r w:rsidRPr="00BA653B">
              <w:rPr>
                <w:rFonts w:ascii="Arial" w:hAnsi="Arial" w:cs="Arial"/>
                <w:sz w:val="24"/>
                <w:szCs w:val="24"/>
              </w:rPr>
              <w:t>модуль МФЦ единой информационной системы оказания услуг, установленный в МФЦ;</w:t>
            </w:r>
          </w:p>
        </w:tc>
      </w:tr>
      <w:tr w:rsidR="00EA4FF3" w:rsidRPr="00BA653B" w:rsidTr="0051242E">
        <w:trPr>
          <w:gridBefore w:val="1"/>
          <w:wBefore w:w="6" w:type="dxa"/>
        </w:trPr>
        <w:tc>
          <w:tcPr>
            <w:tcW w:w="2654" w:type="dxa"/>
            <w:shd w:val="clear" w:color="auto" w:fill="auto"/>
          </w:tcPr>
          <w:p w:rsidR="0051242E" w:rsidRPr="00BA653B" w:rsidRDefault="0051242E" w:rsidP="00BA653B">
            <w:pPr>
              <w:pStyle w:val="affff7"/>
              <w:spacing w:line="240" w:lineRule="auto"/>
              <w:ind w:firstLine="0"/>
              <w:rPr>
                <w:rFonts w:ascii="Arial" w:hAnsi="Arial" w:cs="Arial"/>
                <w:sz w:val="24"/>
                <w:szCs w:val="24"/>
              </w:rPr>
            </w:pPr>
          </w:p>
          <w:p w:rsidR="00EA4FF3" w:rsidRPr="00BA653B" w:rsidRDefault="00EA4FF3" w:rsidP="00BA653B">
            <w:pPr>
              <w:pStyle w:val="affff7"/>
              <w:spacing w:line="240" w:lineRule="auto"/>
              <w:ind w:firstLine="0"/>
              <w:rPr>
                <w:rFonts w:ascii="Arial" w:hAnsi="Arial" w:cs="Arial"/>
                <w:sz w:val="24"/>
                <w:szCs w:val="24"/>
              </w:rPr>
            </w:pPr>
            <w:r w:rsidRPr="00BA653B">
              <w:rPr>
                <w:rFonts w:ascii="Arial" w:hAnsi="Arial" w:cs="Arial"/>
                <w:sz w:val="24"/>
                <w:szCs w:val="24"/>
              </w:rPr>
              <w:t>МФЦ</w:t>
            </w:r>
          </w:p>
        </w:tc>
        <w:tc>
          <w:tcPr>
            <w:tcW w:w="429" w:type="dxa"/>
            <w:shd w:val="clear" w:color="auto" w:fill="auto"/>
          </w:tcPr>
          <w:p w:rsidR="00EA4FF3" w:rsidRPr="00BA653B" w:rsidRDefault="00EA4FF3" w:rsidP="00BA653B">
            <w:pPr>
              <w:pStyle w:val="affff7"/>
              <w:spacing w:line="240" w:lineRule="auto"/>
              <w:ind w:firstLine="0"/>
              <w:rPr>
                <w:rFonts w:ascii="Arial" w:hAnsi="Arial" w:cs="Arial"/>
                <w:sz w:val="24"/>
                <w:szCs w:val="24"/>
              </w:rPr>
            </w:pPr>
          </w:p>
        </w:tc>
        <w:tc>
          <w:tcPr>
            <w:tcW w:w="6942" w:type="dxa"/>
            <w:shd w:val="clear" w:color="auto" w:fill="auto"/>
          </w:tcPr>
          <w:p w:rsidR="0051242E" w:rsidRPr="00BA653B" w:rsidRDefault="0051242E" w:rsidP="00BA653B">
            <w:pPr>
              <w:pStyle w:val="affff7"/>
              <w:spacing w:line="240" w:lineRule="auto"/>
              <w:ind w:firstLine="0"/>
              <w:rPr>
                <w:rFonts w:ascii="Arial" w:hAnsi="Arial" w:cs="Arial"/>
                <w:sz w:val="24"/>
                <w:szCs w:val="24"/>
              </w:rPr>
            </w:pPr>
          </w:p>
          <w:p w:rsidR="00EA4FF3" w:rsidRPr="00BA653B" w:rsidRDefault="00EA4FF3" w:rsidP="00BA653B">
            <w:pPr>
              <w:pStyle w:val="affff7"/>
              <w:spacing w:line="240" w:lineRule="auto"/>
              <w:ind w:firstLine="0"/>
              <w:rPr>
                <w:rFonts w:ascii="Arial" w:hAnsi="Arial" w:cs="Arial"/>
                <w:sz w:val="24"/>
                <w:szCs w:val="24"/>
              </w:rPr>
            </w:pPr>
            <w:r w:rsidRPr="00BA653B">
              <w:rPr>
                <w:rFonts w:ascii="Arial" w:hAnsi="Arial" w:cs="Arial"/>
                <w:sz w:val="24"/>
                <w:szCs w:val="24"/>
              </w:rPr>
              <w:t>многофункциональный центр предоставления государственных и муниципальных услуг;</w:t>
            </w:r>
          </w:p>
        </w:tc>
      </w:tr>
      <w:tr w:rsidR="00EA4FF3" w:rsidRPr="00BA653B" w:rsidTr="0051242E">
        <w:trPr>
          <w:gridBefore w:val="1"/>
          <w:wBefore w:w="6" w:type="dxa"/>
        </w:trPr>
        <w:tc>
          <w:tcPr>
            <w:tcW w:w="2654" w:type="dxa"/>
            <w:shd w:val="clear" w:color="auto" w:fill="auto"/>
          </w:tcPr>
          <w:p w:rsidR="00EA4FF3" w:rsidRPr="00BA653B" w:rsidDel="00DE35E3" w:rsidRDefault="00EA4FF3" w:rsidP="00BA653B">
            <w:pPr>
              <w:pStyle w:val="affff7"/>
              <w:spacing w:line="240" w:lineRule="auto"/>
              <w:ind w:firstLine="0"/>
              <w:rPr>
                <w:rFonts w:ascii="Arial" w:hAnsi="Arial" w:cs="Arial"/>
                <w:sz w:val="24"/>
                <w:szCs w:val="24"/>
              </w:rPr>
            </w:pPr>
          </w:p>
        </w:tc>
        <w:tc>
          <w:tcPr>
            <w:tcW w:w="429" w:type="dxa"/>
            <w:shd w:val="clear" w:color="auto" w:fill="auto"/>
          </w:tcPr>
          <w:p w:rsidR="00EA4FF3" w:rsidRPr="00BA653B" w:rsidDel="00DE35E3" w:rsidRDefault="00EA4FF3" w:rsidP="00BA653B">
            <w:pPr>
              <w:pStyle w:val="affff7"/>
              <w:spacing w:line="240" w:lineRule="auto"/>
              <w:ind w:firstLine="0"/>
              <w:rPr>
                <w:rFonts w:ascii="Arial" w:hAnsi="Arial" w:cs="Arial"/>
                <w:sz w:val="24"/>
                <w:szCs w:val="24"/>
              </w:rPr>
            </w:pPr>
          </w:p>
        </w:tc>
        <w:tc>
          <w:tcPr>
            <w:tcW w:w="6942" w:type="dxa"/>
            <w:shd w:val="clear" w:color="auto" w:fill="auto"/>
          </w:tcPr>
          <w:p w:rsidR="00EA4FF3" w:rsidRPr="00BA653B" w:rsidDel="00DE35E3" w:rsidRDefault="00EA4FF3" w:rsidP="00BA653B">
            <w:pPr>
              <w:pStyle w:val="affff7"/>
              <w:spacing w:line="240" w:lineRule="auto"/>
              <w:ind w:firstLine="0"/>
              <w:rPr>
                <w:rFonts w:ascii="Arial" w:hAnsi="Arial" w:cs="Arial"/>
                <w:sz w:val="24"/>
                <w:szCs w:val="24"/>
              </w:rPr>
            </w:pPr>
          </w:p>
        </w:tc>
      </w:tr>
      <w:tr w:rsidR="00EA4FF3" w:rsidRPr="00BA653B" w:rsidTr="0051242E">
        <w:tc>
          <w:tcPr>
            <w:tcW w:w="2660" w:type="dxa"/>
            <w:gridSpan w:val="2"/>
            <w:shd w:val="clear" w:color="auto" w:fill="auto"/>
          </w:tcPr>
          <w:p w:rsidR="0051242E" w:rsidRPr="00BA653B" w:rsidRDefault="0051242E" w:rsidP="00BA653B">
            <w:pPr>
              <w:pStyle w:val="affff7"/>
              <w:spacing w:line="240" w:lineRule="auto"/>
              <w:ind w:firstLine="0"/>
              <w:rPr>
                <w:rFonts w:ascii="Arial" w:hAnsi="Arial" w:cs="Arial"/>
                <w:sz w:val="24"/>
                <w:szCs w:val="24"/>
              </w:rPr>
            </w:pPr>
          </w:p>
          <w:p w:rsidR="0051242E" w:rsidRPr="00BA653B" w:rsidRDefault="0051242E" w:rsidP="00BA653B">
            <w:pPr>
              <w:pStyle w:val="affff7"/>
              <w:spacing w:line="240" w:lineRule="auto"/>
              <w:ind w:firstLine="0"/>
              <w:rPr>
                <w:rFonts w:ascii="Arial" w:hAnsi="Arial" w:cs="Arial"/>
                <w:sz w:val="24"/>
                <w:szCs w:val="24"/>
              </w:rPr>
            </w:pPr>
          </w:p>
          <w:p w:rsidR="00EA4FF3" w:rsidRPr="00BA653B" w:rsidRDefault="009C705B" w:rsidP="00BA653B">
            <w:pPr>
              <w:pStyle w:val="affff7"/>
              <w:spacing w:line="240" w:lineRule="auto"/>
              <w:ind w:firstLine="0"/>
              <w:rPr>
                <w:rFonts w:ascii="Arial" w:hAnsi="Arial" w:cs="Arial"/>
                <w:sz w:val="24"/>
                <w:szCs w:val="24"/>
              </w:rPr>
            </w:pPr>
            <w:r w:rsidRPr="00BA653B">
              <w:rPr>
                <w:rFonts w:ascii="Arial" w:hAnsi="Arial" w:cs="Arial"/>
                <w:sz w:val="24"/>
                <w:szCs w:val="24"/>
              </w:rPr>
              <w:t>М</w:t>
            </w:r>
            <w:r w:rsidR="00EA4FF3" w:rsidRPr="00BA653B">
              <w:rPr>
                <w:rFonts w:ascii="Arial" w:hAnsi="Arial" w:cs="Arial"/>
                <w:sz w:val="24"/>
                <w:szCs w:val="24"/>
              </w:rPr>
              <w:t xml:space="preserve">униципальная услуга </w:t>
            </w:r>
          </w:p>
          <w:p w:rsidR="00EA4FF3" w:rsidRPr="00BA653B" w:rsidRDefault="00EA4FF3" w:rsidP="00BA653B">
            <w:pPr>
              <w:pStyle w:val="affff7"/>
              <w:spacing w:line="240" w:lineRule="auto"/>
              <w:ind w:firstLine="0"/>
              <w:rPr>
                <w:rFonts w:ascii="Arial" w:hAnsi="Arial" w:cs="Arial"/>
                <w:sz w:val="24"/>
                <w:szCs w:val="24"/>
              </w:rPr>
            </w:pPr>
          </w:p>
        </w:tc>
        <w:tc>
          <w:tcPr>
            <w:tcW w:w="429" w:type="dxa"/>
            <w:shd w:val="clear" w:color="auto" w:fill="auto"/>
          </w:tcPr>
          <w:p w:rsidR="00EA4FF3" w:rsidRPr="00BA653B" w:rsidRDefault="00EA4FF3" w:rsidP="00BA653B">
            <w:pPr>
              <w:pStyle w:val="affff7"/>
              <w:spacing w:line="240" w:lineRule="auto"/>
              <w:ind w:firstLine="0"/>
              <w:rPr>
                <w:rFonts w:ascii="Arial" w:hAnsi="Arial" w:cs="Arial"/>
                <w:sz w:val="24"/>
                <w:szCs w:val="24"/>
              </w:rPr>
            </w:pPr>
          </w:p>
        </w:tc>
        <w:tc>
          <w:tcPr>
            <w:tcW w:w="6942" w:type="dxa"/>
            <w:shd w:val="clear" w:color="auto" w:fill="auto"/>
          </w:tcPr>
          <w:p w:rsidR="0051242E" w:rsidRPr="00BA653B" w:rsidRDefault="0051242E" w:rsidP="00BA653B">
            <w:pPr>
              <w:pStyle w:val="affff7"/>
              <w:spacing w:line="240" w:lineRule="auto"/>
              <w:ind w:firstLine="0"/>
              <w:rPr>
                <w:rFonts w:ascii="Arial" w:hAnsi="Arial" w:cs="Arial"/>
                <w:sz w:val="24"/>
                <w:szCs w:val="24"/>
              </w:rPr>
            </w:pPr>
          </w:p>
          <w:p w:rsidR="0051242E" w:rsidRPr="00BA653B" w:rsidRDefault="0051242E" w:rsidP="00BA653B">
            <w:pPr>
              <w:pStyle w:val="affff7"/>
              <w:spacing w:line="240" w:lineRule="auto"/>
              <w:ind w:firstLine="0"/>
              <w:rPr>
                <w:rFonts w:ascii="Arial" w:hAnsi="Arial" w:cs="Arial"/>
                <w:sz w:val="24"/>
                <w:szCs w:val="24"/>
              </w:rPr>
            </w:pPr>
          </w:p>
          <w:p w:rsidR="00EA4FF3" w:rsidRPr="00BA653B" w:rsidRDefault="00EA4FF3" w:rsidP="00BA653B">
            <w:pPr>
              <w:pStyle w:val="affff7"/>
              <w:spacing w:line="240" w:lineRule="auto"/>
              <w:ind w:firstLine="0"/>
              <w:rPr>
                <w:rFonts w:ascii="Arial" w:hAnsi="Arial" w:cs="Arial"/>
                <w:sz w:val="24"/>
                <w:szCs w:val="24"/>
              </w:rPr>
            </w:pPr>
            <w:r w:rsidRPr="00BA653B">
              <w:rPr>
                <w:rFonts w:ascii="Arial" w:hAnsi="Arial" w:cs="Arial"/>
                <w:sz w:val="24"/>
                <w:szCs w:val="24"/>
              </w:rPr>
              <w:t>муниципальная услуга «Согласование местоположения границ земельных участков, являющихся смежными с земельными участками, находящихся в муниципальной собственности или государственная собственность на которые не разграничена»;</w:t>
            </w:r>
          </w:p>
        </w:tc>
      </w:tr>
      <w:tr w:rsidR="00EA4FF3" w:rsidRPr="00BA653B" w:rsidTr="0051242E">
        <w:trPr>
          <w:gridBefore w:val="1"/>
          <w:wBefore w:w="6" w:type="dxa"/>
        </w:trPr>
        <w:tc>
          <w:tcPr>
            <w:tcW w:w="2654" w:type="dxa"/>
            <w:shd w:val="clear" w:color="auto" w:fill="auto"/>
          </w:tcPr>
          <w:p w:rsidR="0051242E" w:rsidRPr="00BA653B" w:rsidRDefault="0051242E" w:rsidP="00BA653B">
            <w:pPr>
              <w:pStyle w:val="affff7"/>
              <w:spacing w:line="240" w:lineRule="auto"/>
              <w:ind w:firstLine="0"/>
              <w:rPr>
                <w:rFonts w:ascii="Arial" w:hAnsi="Arial" w:cs="Arial"/>
                <w:sz w:val="24"/>
                <w:szCs w:val="24"/>
              </w:rPr>
            </w:pPr>
          </w:p>
          <w:p w:rsidR="00EA4FF3" w:rsidRPr="00BA653B" w:rsidRDefault="00EA4FF3" w:rsidP="00BA653B">
            <w:pPr>
              <w:pStyle w:val="affff7"/>
              <w:spacing w:line="240" w:lineRule="auto"/>
              <w:ind w:firstLine="0"/>
              <w:rPr>
                <w:rFonts w:ascii="Arial" w:hAnsi="Arial" w:cs="Arial"/>
                <w:sz w:val="24"/>
                <w:szCs w:val="24"/>
              </w:rPr>
            </w:pPr>
            <w:r w:rsidRPr="00BA653B">
              <w:rPr>
                <w:rFonts w:ascii="Arial" w:hAnsi="Arial" w:cs="Arial"/>
                <w:sz w:val="24"/>
                <w:szCs w:val="24"/>
              </w:rPr>
              <w:t xml:space="preserve">органы власти </w:t>
            </w:r>
          </w:p>
        </w:tc>
        <w:tc>
          <w:tcPr>
            <w:tcW w:w="429" w:type="dxa"/>
            <w:shd w:val="clear" w:color="auto" w:fill="auto"/>
          </w:tcPr>
          <w:p w:rsidR="00EA4FF3" w:rsidRPr="00BA653B" w:rsidRDefault="00EA4FF3" w:rsidP="00BA653B">
            <w:pPr>
              <w:pStyle w:val="affff7"/>
              <w:spacing w:line="240" w:lineRule="auto"/>
              <w:ind w:firstLine="0"/>
              <w:rPr>
                <w:rFonts w:ascii="Arial" w:hAnsi="Arial" w:cs="Arial"/>
                <w:sz w:val="24"/>
                <w:szCs w:val="24"/>
              </w:rPr>
            </w:pPr>
          </w:p>
        </w:tc>
        <w:tc>
          <w:tcPr>
            <w:tcW w:w="6942" w:type="dxa"/>
            <w:shd w:val="clear" w:color="auto" w:fill="auto"/>
          </w:tcPr>
          <w:p w:rsidR="0051242E" w:rsidRPr="00BA653B" w:rsidRDefault="0051242E" w:rsidP="00BA653B">
            <w:pPr>
              <w:pStyle w:val="affff7"/>
              <w:spacing w:line="240" w:lineRule="auto"/>
              <w:ind w:firstLine="0"/>
              <w:rPr>
                <w:rFonts w:ascii="Arial" w:hAnsi="Arial" w:cs="Arial"/>
                <w:sz w:val="24"/>
                <w:szCs w:val="24"/>
              </w:rPr>
            </w:pPr>
          </w:p>
          <w:p w:rsidR="00EA4FF3" w:rsidRPr="00BA653B" w:rsidRDefault="00EA4FF3" w:rsidP="00BA653B">
            <w:pPr>
              <w:pStyle w:val="affff7"/>
              <w:spacing w:line="240" w:lineRule="auto"/>
              <w:ind w:firstLine="0"/>
              <w:rPr>
                <w:rFonts w:ascii="Arial" w:hAnsi="Arial" w:cs="Arial"/>
                <w:sz w:val="24"/>
                <w:szCs w:val="24"/>
              </w:rPr>
            </w:pPr>
            <w:r w:rsidRPr="00BA653B">
              <w:rPr>
                <w:rFonts w:ascii="Arial" w:hAnsi="Arial" w:cs="Arial"/>
                <w:sz w:val="24"/>
                <w:szCs w:val="24"/>
              </w:rPr>
              <w:t>государственные органы, участвующие в предоставлении государственных и муниципальных услуг;</w:t>
            </w:r>
          </w:p>
        </w:tc>
      </w:tr>
      <w:tr w:rsidR="00EA4FF3" w:rsidRPr="00BA653B" w:rsidTr="0051242E">
        <w:trPr>
          <w:gridBefore w:val="1"/>
          <w:wBefore w:w="6" w:type="dxa"/>
        </w:trPr>
        <w:tc>
          <w:tcPr>
            <w:tcW w:w="2654" w:type="dxa"/>
            <w:shd w:val="clear" w:color="auto" w:fill="auto"/>
          </w:tcPr>
          <w:p w:rsidR="0051242E" w:rsidRPr="00BA653B" w:rsidRDefault="0051242E" w:rsidP="00BA653B">
            <w:pPr>
              <w:pStyle w:val="affff7"/>
              <w:spacing w:line="240" w:lineRule="auto"/>
              <w:ind w:firstLine="0"/>
              <w:rPr>
                <w:rFonts w:ascii="Arial" w:hAnsi="Arial" w:cs="Arial"/>
                <w:sz w:val="24"/>
                <w:szCs w:val="24"/>
              </w:rPr>
            </w:pPr>
          </w:p>
          <w:p w:rsidR="00EA4FF3" w:rsidRPr="00BA653B" w:rsidRDefault="003645D2" w:rsidP="00BA653B">
            <w:pPr>
              <w:pStyle w:val="affff7"/>
              <w:spacing w:line="240" w:lineRule="auto"/>
              <w:ind w:firstLine="0"/>
              <w:rPr>
                <w:rFonts w:ascii="Arial" w:hAnsi="Arial" w:cs="Arial"/>
                <w:sz w:val="24"/>
                <w:szCs w:val="24"/>
              </w:rPr>
            </w:pPr>
            <w:r w:rsidRPr="00BA653B">
              <w:rPr>
                <w:rFonts w:ascii="Arial" w:hAnsi="Arial" w:cs="Arial"/>
                <w:sz w:val="24"/>
                <w:szCs w:val="24"/>
              </w:rPr>
              <w:t>О</w:t>
            </w:r>
            <w:r w:rsidR="00EA4FF3" w:rsidRPr="00BA653B">
              <w:rPr>
                <w:rFonts w:ascii="Arial" w:hAnsi="Arial" w:cs="Arial"/>
                <w:sz w:val="24"/>
                <w:szCs w:val="24"/>
              </w:rPr>
              <w:t>рганизация</w:t>
            </w:r>
          </w:p>
          <w:p w:rsidR="003645D2" w:rsidRPr="00BA653B" w:rsidRDefault="003645D2" w:rsidP="00BA653B">
            <w:pPr>
              <w:pStyle w:val="affff7"/>
              <w:spacing w:line="240" w:lineRule="auto"/>
              <w:ind w:firstLine="0"/>
              <w:rPr>
                <w:rFonts w:ascii="Arial" w:hAnsi="Arial" w:cs="Arial"/>
                <w:sz w:val="24"/>
                <w:szCs w:val="24"/>
              </w:rPr>
            </w:pPr>
          </w:p>
          <w:p w:rsidR="00F31542" w:rsidRPr="00BA653B" w:rsidRDefault="00F31542" w:rsidP="00BA653B">
            <w:pPr>
              <w:pStyle w:val="affff7"/>
              <w:spacing w:line="240" w:lineRule="auto"/>
              <w:ind w:firstLine="0"/>
              <w:rPr>
                <w:rFonts w:ascii="Arial" w:hAnsi="Arial" w:cs="Arial"/>
                <w:sz w:val="24"/>
                <w:szCs w:val="24"/>
              </w:rPr>
            </w:pPr>
          </w:p>
          <w:p w:rsidR="00F31542" w:rsidRPr="00BA653B" w:rsidRDefault="00F31542" w:rsidP="00BA653B">
            <w:pPr>
              <w:pStyle w:val="affff7"/>
              <w:spacing w:line="240" w:lineRule="auto"/>
              <w:ind w:firstLine="0"/>
              <w:rPr>
                <w:rFonts w:ascii="Arial" w:hAnsi="Arial" w:cs="Arial"/>
                <w:sz w:val="24"/>
                <w:szCs w:val="24"/>
              </w:rPr>
            </w:pPr>
          </w:p>
          <w:p w:rsidR="003645D2" w:rsidRPr="00BA653B" w:rsidRDefault="003645D2" w:rsidP="00BA653B">
            <w:pPr>
              <w:pStyle w:val="affff7"/>
              <w:spacing w:line="240" w:lineRule="auto"/>
              <w:ind w:firstLine="0"/>
              <w:rPr>
                <w:rFonts w:ascii="Arial" w:hAnsi="Arial" w:cs="Arial"/>
                <w:sz w:val="24"/>
                <w:szCs w:val="24"/>
              </w:rPr>
            </w:pPr>
            <w:r w:rsidRPr="00BA653B">
              <w:rPr>
                <w:rFonts w:ascii="Arial" w:hAnsi="Arial" w:cs="Arial"/>
                <w:sz w:val="24"/>
                <w:szCs w:val="24"/>
              </w:rPr>
              <w:t>простая электронная подпись</w:t>
            </w:r>
          </w:p>
        </w:tc>
        <w:tc>
          <w:tcPr>
            <w:tcW w:w="429" w:type="dxa"/>
            <w:shd w:val="clear" w:color="auto" w:fill="auto"/>
          </w:tcPr>
          <w:p w:rsidR="00EA4FF3" w:rsidRPr="00BA653B" w:rsidRDefault="00EA4FF3" w:rsidP="00BA653B">
            <w:pPr>
              <w:pStyle w:val="affff7"/>
              <w:spacing w:line="240" w:lineRule="auto"/>
              <w:ind w:firstLine="0"/>
              <w:rPr>
                <w:rFonts w:ascii="Arial" w:hAnsi="Arial" w:cs="Arial"/>
                <w:sz w:val="24"/>
                <w:szCs w:val="24"/>
              </w:rPr>
            </w:pPr>
          </w:p>
        </w:tc>
        <w:tc>
          <w:tcPr>
            <w:tcW w:w="6942" w:type="dxa"/>
            <w:shd w:val="clear" w:color="auto" w:fill="auto"/>
          </w:tcPr>
          <w:p w:rsidR="0051242E" w:rsidRPr="00BA653B" w:rsidRDefault="0051242E" w:rsidP="00BA653B">
            <w:pPr>
              <w:pStyle w:val="affff7"/>
              <w:spacing w:line="240" w:lineRule="auto"/>
              <w:ind w:firstLine="0"/>
              <w:rPr>
                <w:rFonts w:ascii="Arial" w:hAnsi="Arial" w:cs="Arial"/>
                <w:sz w:val="24"/>
                <w:szCs w:val="24"/>
              </w:rPr>
            </w:pPr>
          </w:p>
          <w:p w:rsidR="00EA4FF3" w:rsidRPr="00BA653B" w:rsidRDefault="00EA4FF3" w:rsidP="00BA653B">
            <w:pPr>
              <w:pStyle w:val="affff7"/>
              <w:spacing w:line="240" w:lineRule="auto"/>
              <w:ind w:firstLine="0"/>
              <w:rPr>
                <w:rFonts w:ascii="Arial" w:hAnsi="Arial" w:cs="Arial"/>
                <w:sz w:val="24"/>
                <w:szCs w:val="24"/>
              </w:rPr>
            </w:pPr>
            <w:r w:rsidRPr="00BA653B">
              <w:rPr>
                <w:rFonts w:ascii="Arial" w:hAnsi="Arial" w:cs="Arial"/>
                <w:sz w:val="24"/>
                <w:szCs w:val="24"/>
              </w:rPr>
              <w:t>организации, участвующие в предоставлении государственных услуг (в том числе подведомственные учреждения);</w:t>
            </w:r>
          </w:p>
          <w:p w:rsidR="00F31542" w:rsidRPr="00BA653B" w:rsidRDefault="00F31542" w:rsidP="00BA653B">
            <w:pPr>
              <w:pStyle w:val="affff7"/>
              <w:spacing w:line="240" w:lineRule="auto"/>
              <w:ind w:firstLine="0"/>
              <w:rPr>
                <w:rFonts w:ascii="Arial" w:hAnsi="Arial" w:cs="Arial"/>
                <w:sz w:val="24"/>
                <w:szCs w:val="24"/>
              </w:rPr>
            </w:pPr>
          </w:p>
          <w:p w:rsidR="003645D2" w:rsidRPr="00BA653B" w:rsidRDefault="003645D2" w:rsidP="00BA653B">
            <w:pPr>
              <w:pStyle w:val="affff7"/>
              <w:spacing w:line="240" w:lineRule="auto"/>
              <w:ind w:firstLine="0"/>
              <w:rPr>
                <w:rFonts w:ascii="Arial" w:hAnsi="Arial" w:cs="Arial"/>
                <w:sz w:val="24"/>
                <w:szCs w:val="24"/>
              </w:rPr>
            </w:pPr>
            <w:r w:rsidRPr="00BA653B">
              <w:rPr>
                <w:rFonts w:ascii="Arial" w:hAnsi="Arial" w:cs="Arial"/>
                <w:sz w:val="24"/>
                <w:szCs w:val="24"/>
              </w:rPr>
              <w:t>электронная подпись, которая посредством использования кодов, паролей или иных средств подтверждает факт формирования электронной подписи определенным лицом;</w:t>
            </w:r>
          </w:p>
        </w:tc>
      </w:tr>
      <w:tr w:rsidR="00EA4FF3" w:rsidRPr="00BA653B" w:rsidTr="0051242E">
        <w:trPr>
          <w:gridBefore w:val="1"/>
          <w:wBefore w:w="6" w:type="dxa"/>
        </w:trPr>
        <w:tc>
          <w:tcPr>
            <w:tcW w:w="2654" w:type="dxa"/>
            <w:shd w:val="clear" w:color="auto" w:fill="auto"/>
          </w:tcPr>
          <w:p w:rsidR="00F31542" w:rsidRPr="00BA653B" w:rsidRDefault="00F31542" w:rsidP="00BA653B">
            <w:pPr>
              <w:pStyle w:val="affff7"/>
              <w:spacing w:line="240" w:lineRule="auto"/>
              <w:ind w:firstLine="0"/>
              <w:rPr>
                <w:rFonts w:ascii="Arial" w:hAnsi="Arial" w:cs="Arial"/>
                <w:sz w:val="24"/>
                <w:szCs w:val="24"/>
              </w:rPr>
            </w:pPr>
          </w:p>
          <w:p w:rsidR="00EA4FF3" w:rsidRPr="00BA653B" w:rsidRDefault="00EA4FF3" w:rsidP="00BA653B">
            <w:pPr>
              <w:pStyle w:val="affff7"/>
              <w:spacing w:line="240" w:lineRule="auto"/>
              <w:ind w:firstLine="0"/>
              <w:rPr>
                <w:rFonts w:ascii="Arial" w:hAnsi="Arial" w:cs="Arial"/>
                <w:sz w:val="24"/>
                <w:szCs w:val="24"/>
              </w:rPr>
            </w:pPr>
            <w:r w:rsidRPr="00BA653B">
              <w:rPr>
                <w:rFonts w:ascii="Arial" w:hAnsi="Arial" w:cs="Arial"/>
                <w:sz w:val="24"/>
                <w:szCs w:val="24"/>
              </w:rPr>
              <w:t>РПГУ</w:t>
            </w:r>
          </w:p>
          <w:p w:rsidR="003645D2" w:rsidRPr="00BA653B" w:rsidRDefault="003645D2" w:rsidP="00BA653B">
            <w:pPr>
              <w:pStyle w:val="affff7"/>
              <w:spacing w:line="240" w:lineRule="auto"/>
              <w:ind w:firstLine="0"/>
              <w:rPr>
                <w:rFonts w:ascii="Arial" w:hAnsi="Arial" w:cs="Arial"/>
                <w:sz w:val="24"/>
                <w:szCs w:val="24"/>
              </w:rPr>
            </w:pPr>
          </w:p>
          <w:p w:rsidR="003645D2" w:rsidRPr="00BA653B" w:rsidRDefault="003645D2" w:rsidP="00BA653B">
            <w:pPr>
              <w:pStyle w:val="affff7"/>
              <w:spacing w:line="240" w:lineRule="auto"/>
              <w:ind w:firstLine="0"/>
              <w:rPr>
                <w:rFonts w:ascii="Arial" w:hAnsi="Arial" w:cs="Arial"/>
                <w:sz w:val="24"/>
                <w:szCs w:val="24"/>
              </w:rPr>
            </w:pPr>
          </w:p>
          <w:p w:rsidR="003645D2" w:rsidRPr="00BA653B" w:rsidRDefault="003645D2" w:rsidP="00BA653B">
            <w:pPr>
              <w:pStyle w:val="affff7"/>
              <w:spacing w:line="240" w:lineRule="auto"/>
              <w:ind w:firstLine="0"/>
              <w:rPr>
                <w:rFonts w:ascii="Arial" w:hAnsi="Arial" w:cs="Arial"/>
                <w:sz w:val="24"/>
                <w:szCs w:val="24"/>
              </w:rPr>
            </w:pPr>
          </w:p>
          <w:p w:rsidR="00F31542" w:rsidRPr="00BA653B" w:rsidRDefault="00F31542" w:rsidP="00BA653B">
            <w:pPr>
              <w:pStyle w:val="affff7"/>
              <w:spacing w:line="240" w:lineRule="auto"/>
              <w:ind w:firstLine="0"/>
              <w:rPr>
                <w:rFonts w:ascii="Arial" w:hAnsi="Arial" w:cs="Arial"/>
                <w:sz w:val="24"/>
                <w:szCs w:val="24"/>
              </w:rPr>
            </w:pPr>
          </w:p>
          <w:p w:rsidR="003645D2" w:rsidRPr="00BA653B" w:rsidRDefault="003645D2" w:rsidP="00BA653B">
            <w:pPr>
              <w:pStyle w:val="affff7"/>
              <w:spacing w:line="240" w:lineRule="auto"/>
              <w:ind w:firstLine="0"/>
              <w:rPr>
                <w:rFonts w:ascii="Arial" w:hAnsi="Arial" w:cs="Arial"/>
                <w:sz w:val="24"/>
                <w:szCs w:val="24"/>
              </w:rPr>
            </w:pPr>
            <w:r w:rsidRPr="00BA653B">
              <w:rPr>
                <w:rFonts w:ascii="Arial" w:hAnsi="Arial" w:cs="Arial"/>
                <w:sz w:val="24"/>
                <w:szCs w:val="24"/>
              </w:rPr>
              <w:t>сервис РПГУ «Узнать статус Заявления»</w:t>
            </w:r>
          </w:p>
        </w:tc>
        <w:tc>
          <w:tcPr>
            <w:tcW w:w="429" w:type="dxa"/>
            <w:shd w:val="clear" w:color="auto" w:fill="auto"/>
          </w:tcPr>
          <w:p w:rsidR="00EA4FF3" w:rsidRPr="00BA653B" w:rsidRDefault="00EA4FF3" w:rsidP="00BA653B">
            <w:pPr>
              <w:pStyle w:val="affff7"/>
              <w:spacing w:line="240" w:lineRule="auto"/>
              <w:ind w:firstLine="0"/>
              <w:rPr>
                <w:rFonts w:ascii="Arial" w:hAnsi="Arial" w:cs="Arial"/>
                <w:sz w:val="24"/>
                <w:szCs w:val="24"/>
              </w:rPr>
            </w:pPr>
          </w:p>
        </w:tc>
        <w:tc>
          <w:tcPr>
            <w:tcW w:w="6942" w:type="dxa"/>
            <w:shd w:val="clear" w:color="auto" w:fill="auto"/>
          </w:tcPr>
          <w:p w:rsidR="00F31542" w:rsidRPr="00BA653B" w:rsidRDefault="00F31542" w:rsidP="00BA653B">
            <w:pPr>
              <w:pStyle w:val="affff7"/>
              <w:spacing w:line="240" w:lineRule="auto"/>
              <w:ind w:firstLine="0"/>
              <w:rPr>
                <w:rFonts w:ascii="Arial" w:hAnsi="Arial" w:cs="Arial"/>
                <w:sz w:val="24"/>
                <w:szCs w:val="24"/>
              </w:rPr>
            </w:pPr>
          </w:p>
          <w:p w:rsidR="00EA4FF3" w:rsidRPr="00BA653B" w:rsidRDefault="00EA4FF3" w:rsidP="00BA653B">
            <w:pPr>
              <w:pStyle w:val="affff7"/>
              <w:spacing w:line="240" w:lineRule="auto"/>
              <w:ind w:firstLine="0"/>
              <w:rPr>
                <w:rFonts w:ascii="Arial" w:hAnsi="Arial" w:cs="Arial"/>
                <w:iCs/>
                <w:sz w:val="24"/>
                <w:szCs w:val="24"/>
              </w:rPr>
            </w:pPr>
            <w:r w:rsidRPr="00BA653B">
              <w:rPr>
                <w:rFonts w:ascii="Arial" w:hAnsi="Arial" w:cs="Arial"/>
                <w:sz w:val="24"/>
                <w:szCs w:val="24"/>
              </w:rPr>
              <w:t xml:space="preserve">государственная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по адресу </w:t>
            </w:r>
            <w:hyperlink r:id="rId11" w:history="1">
              <w:r w:rsidRPr="00BA653B">
                <w:rPr>
                  <w:rStyle w:val="a7"/>
                  <w:rFonts w:ascii="Arial" w:hAnsi="Arial" w:cs="Arial"/>
                  <w:color w:val="auto"/>
                  <w:sz w:val="24"/>
                  <w:szCs w:val="24"/>
                  <w:u w:val="none"/>
                  <w:lang w:val="en-US"/>
                </w:rPr>
                <w:t>http</w:t>
              </w:r>
              <w:r w:rsidRPr="00BA653B">
                <w:rPr>
                  <w:rStyle w:val="a7"/>
                  <w:rFonts w:ascii="Arial" w:hAnsi="Arial" w:cs="Arial"/>
                  <w:color w:val="auto"/>
                  <w:sz w:val="24"/>
                  <w:szCs w:val="24"/>
                  <w:u w:val="none"/>
                </w:rPr>
                <w:t>://</w:t>
              </w:r>
              <w:r w:rsidRPr="00BA653B">
                <w:rPr>
                  <w:rStyle w:val="a7"/>
                  <w:rFonts w:ascii="Arial" w:hAnsi="Arial" w:cs="Arial"/>
                  <w:color w:val="auto"/>
                  <w:sz w:val="24"/>
                  <w:szCs w:val="24"/>
                  <w:u w:val="none"/>
                  <w:lang w:val="en-US"/>
                </w:rPr>
                <w:t>uslugi</w:t>
              </w:r>
              <w:r w:rsidRPr="00BA653B">
                <w:rPr>
                  <w:rStyle w:val="a7"/>
                  <w:rFonts w:ascii="Arial" w:hAnsi="Arial" w:cs="Arial"/>
                  <w:color w:val="auto"/>
                  <w:sz w:val="24"/>
                  <w:szCs w:val="24"/>
                  <w:u w:val="none"/>
                </w:rPr>
                <w:t>.</w:t>
              </w:r>
              <w:r w:rsidRPr="00BA653B">
                <w:rPr>
                  <w:rStyle w:val="a7"/>
                  <w:rFonts w:ascii="Arial" w:hAnsi="Arial" w:cs="Arial"/>
                  <w:color w:val="auto"/>
                  <w:sz w:val="24"/>
                  <w:szCs w:val="24"/>
                  <w:u w:val="none"/>
                  <w:lang w:val="en-US"/>
                </w:rPr>
                <w:t>mosreg</w:t>
              </w:r>
              <w:r w:rsidRPr="00BA653B">
                <w:rPr>
                  <w:rStyle w:val="a7"/>
                  <w:rFonts w:ascii="Arial" w:hAnsi="Arial" w:cs="Arial"/>
                  <w:color w:val="auto"/>
                  <w:sz w:val="24"/>
                  <w:szCs w:val="24"/>
                  <w:u w:val="none"/>
                </w:rPr>
                <w:t>.</w:t>
              </w:r>
              <w:r w:rsidRPr="00BA653B">
                <w:rPr>
                  <w:rStyle w:val="a7"/>
                  <w:rFonts w:ascii="Arial" w:hAnsi="Arial" w:cs="Arial"/>
                  <w:color w:val="auto"/>
                  <w:sz w:val="24"/>
                  <w:szCs w:val="24"/>
                  <w:u w:val="none"/>
                  <w:lang w:val="en-US"/>
                </w:rPr>
                <w:t>ru</w:t>
              </w:r>
            </w:hyperlink>
            <w:r w:rsidRPr="00BA653B">
              <w:rPr>
                <w:rFonts w:ascii="Arial" w:hAnsi="Arial" w:cs="Arial"/>
                <w:iCs/>
                <w:sz w:val="24"/>
                <w:szCs w:val="24"/>
              </w:rPr>
              <w:t>;</w:t>
            </w:r>
          </w:p>
          <w:p w:rsidR="00F31542" w:rsidRPr="00BA653B" w:rsidRDefault="00F31542" w:rsidP="00BA653B">
            <w:pPr>
              <w:pStyle w:val="affff7"/>
              <w:spacing w:line="240" w:lineRule="auto"/>
              <w:ind w:firstLine="0"/>
              <w:rPr>
                <w:rFonts w:ascii="Arial" w:hAnsi="Arial" w:cs="Arial"/>
                <w:sz w:val="24"/>
                <w:szCs w:val="24"/>
              </w:rPr>
            </w:pPr>
          </w:p>
          <w:p w:rsidR="003645D2" w:rsidRPr="00BA653B" w:rsidRDefault="003645D2" w:rsidP="00BA653B">
            <w:pPr>
              <w:pStyle w:val="affff7"/>
              <w:spacing w:line="240" w:lineRule="auto"/>
              <w:ind w:firstLine="0"/>
              <w:rPr>
                <w:rFonts w:ascii="Arial" w:hAnsi="Arial" w:cs="Arial"/>
                <w:sz w:val="24"/>
                <w:szCs w:val="24"/>
              </w:rPr>
            </w:pPr>
            <w:r w:rsidRPr="00BA653B">
              <w:rPr>
                <w:rFonts w:ascii="Arial" w:hAnsi="Arial" w:cs="Arial"/>
                <w:sz w:val="24"/>
                <w:szCs w:val="24"/>
              </w:rPr>
              <w:t>сервис РПГУ, позволяющий получить актуальную информацию о текущем статусе (этапе) раннее поданного Заявления.</w:t>
            </w:r>
          </w:p>
        </w:tc>
      </w:tr>
      <w:tr w:rsidR="00EA4FF3" w:rsidRPr="00BA653B" w:rsidTr="0051242E">
        <w:trPr>
          <w:gridBefore w:val="1"/>
          <w:wBefore w:w="6" w:type="dxa"/>
        </w:trPr>
        <w:tc>
          <w:tcPr>
            <w:tcW w:w="2654" w:type="dxa"/>
            <w:shd w:val="clear" w:color="auto" w:fill="auto"/>
          </w:tcPr>
          <w:p w:rsidR="00F31542" w:rsidRPr="00BA653B" w:rsidRDefault="00F31542" w:rsidP="00BA653B">
            <w:pPr>
              <w:pStyle w:val="affff7"/>
              <w:spacing w:line="240" w:lineRule="auto"/>
              <w:ind w:firstLine="0"/>
              <w:rPr>
                <w:rFonts w:ascii="Arial" w:hAnsi="Arial" w:cs="Arial"/>
                <w:sz w:val="24"/>
                <w:szCs w:val="24"/>
              </w:rPr>
            </w:pPr>
          </w:p>
          <w:p w:rsidR="00EA4FF3" w:rsidRPr="00BA653B" w:rsidRDefault="00EA4FF3" w:rsidP="00BA653B">
            <w:pPr>
              <w:pStyle w:val="affff7"/>
              <w:spacing w:line="240" w:lineRule="auto"/>
              <w:ind w:firstLine="0"/>
              <w:rPr>
                <w:rFonts w:ascii="Arial" w:hAnsi="Arial" w:cs="Arial"/>
                <w:sz w:val="24"/>
                <w:szCs w:val="24"/>
              </w:rPr>
            </w:pPr>
            <w:r w:rsidRPr="00BA653B">
              <w:rPr>
                <w:rFonts w:ascii="Arial" w:hAnsi="Arial" w:cs="Arial"/>
                <w:sz w:val="24"/>
                <w:szCs w:val="24"/>
              </w:rPr>
              <w:t xml:space="preserve">сеть Интернет </w:t>
            </w:r>
          </w:p>
        </w:tc>
        <w:tc>
          <w:tcPr>
            <w:tcW w:w="429" w:type="dxa"/>
            <w:shd w:val="clear" w:color="auto" w:fill="auto"/>
          </w:tcPr>
          <w:p w:rsidR="00EA4FF3" w:rsidRPr="00BA653B" w:rsidRDefault="00EA4FF3" w:rsidP="00BA653B">
            <w:pPr>
              <w:pStyle w:val="affff7"/>
              <w:spacing w:line="240" w:lineRule="auto"/>
              <w:ind w:firstLine="0"/>
              <w:rPr>
                <w:rFonts w:ascii="Arial" w:hAnsi="Arial" w:cs="Arial"/>
                <w:sz w:val="24"/>
                <w:szCs w:val="24"/>
              </w:rPr>
            </w:pPr>
          </w:p>
        </w:tc>
        <w:tc>
          <w:tcPr>
            <w:tcW w:w="6942" w:type="dxa"/>
            <w:shd w:val="clear" w:color="auto" w:fill="auto"/>
          </w:tcPr>
          <w:p w:rsidR="00F31542" w:rsidRPr="00BA653B" w:rsidRDefault="00F31542" w:rsidP="00BA653B">
            <w:pPr>
              <w:pStyle w:val="affff7"/>
              <w:spacing w:line="240" w:lineRule="auto"/>
              <w:ind w:firstLine="0"/>
              <w:rPr>
                <w:rFonts w:ascii="Arial" w:hAnsi="Arial" w:cs="Arial"/>
                <w:sz w:val="24"/>
                <w:szCs w:val="24"/>
              </w:rPr>
            </w:pPr>
          </w:p>
          <w:p w:rsidR="00EA4FF3" w:rsidRPr="00BA653B" w:rsidRDefault="00EA4FF3" w:rsidP="00BA653B">
            <w:pPr>
              <w:pStyle w:val="affff7"/>
              <w:spacing w:line="240" w:lineRule="auto"/>
              <w:ind w:firstLine="0"/>
              <w:rPr>
                <w:rFonts w:ascii="Arial" w:hAnsi="Arial" w:cs="Arial"/>
                <w:sz w:val="24"/>
                <w:szCs w:val="24"/>
              </w:rPr>
            </w:pPr>
            <w:r w:rsidRPr="00BA653B">
              <w:rPr>
                <w:rFonts w:ascii="Arial" w:hAnsi="Arial" w:cs="Arial"/>
                <w:sz w:val="24"/>
                <w:szCs w:val="24"/>
              </w:rPr>
              <w:t>информационно</w:t>
            </w:r>
            <w:r w:rsidRPr="00BA653B">
              <w:rPr>
                <w:rFonts w:ascii="Arial" w:hAnsi="Arial" w:cs="Arial"/>
                <w:sz w:val="24"/>
                <w:szCs w:val="24"/>
                <w:lang w:val="en-US"/>
              </w:rPr>
              <w:t>-</w:t>
            </w:r>
            <w:r w:rsidRPr="00BA653B">
              <w:rPr>
                <w:rFonts w:ascii="Arial" w:hAnsi="Arial" w:cs="Arial"/>
                <w:sz w:val="24"/>
                <w:szCs w:val="24"/>
              </w:rPr>
              <w:t>телекоммуникационная сеть «Интернет»;</w:t>
            </w:r>
          </w:p>
        </w:tc>
      </w:tr>
      <w:tr w:rsidR="00EA4FF3" w:rsidRPr="00BA653B" w:rsidTr="0051242E">
        <w:trPr>
          <w:gridBefore w:val="1"/>
          <w:wBefore w:w="6" w:type="dxa"/>
        </w:trPr>
        <w:tc>
          <w:tcPr>
            <w:tcW w:w="2654" w:type="dxa"/>
            <w:shd w:val="clear" w:color="auto" w:fill="auto"/>
          </w:tcPr>
          <w:p w:rsidR="00F31542" w:rsidRPr="00BA653B" w:rsidRDefault="00F31542" w:rsidP="00BA653B">
            <w:pPr>
              <w:pStyle w:val="affff7"/>
              <w:spacing w:line="240" w:lineRule="auto"/>
              <w:ind w:firstLine="0"/>
              <w:rPr>
                <w:rFonts w:ascii="Arial" w:hAnsi="Arial" w:cs="Arial"/>
                <w:sz w:val="24"/>
                <w:szCs w:val="24"/>
              </w:rPr>
            </w:pPr>
          </w:p>
          <w:p w:rsidR="00EA4FF3" w:rsidRPr="00BA653B" w:rsidRDefault="00EA4FF3" w:rsidP="00BA653B">
            <w:pPr>
              <w:pStyle w:val="affff7"/>
              <w:spacing w:line="240" w:lineRule="auto"/>
              <w:ind w:firstLine="0"/>
              <w:rPr>
                <w:rFonts w:ascii="Arial" w:hAnsi="Arial" w:cs="Arial"/>
                <w:sz w:val="24"/>
                <w:szCs w:val="24"/>
              </w:rPr>
            </w:pPr>
            <w:r w:rsidRPr="00BA653B">
              <w:rPr>
                <w:rFonts w:ascii="Arial" w:hAnsi="Arial" w:cs="Arial"/>
                <w:sz w:val="24"/>
                <w:szCs w:val="24"/>
              </w:rPr>
              <w:t xml:space="preserve">удостоверяющий центр </w:t>
            </w:r>
          </w:p>
        </w:tc>
        <w:tc>
          <w:tcPr>
            <w:tcW w:w="429" w:type="dxa"/>
            <w:shd w:val="clear" w:color="auto" w:fill="auto"/>
          </w:tcPr>
          <w:p w:rsidR="00EA4FF3" w:rsidRPr="00BA653B" w:rsidRDefault="00EA4FF3" w:rsidP="00BA653B">
            <w:pPr>
              <w:pStyle w:val="affff7"/>
              <w:spacing w:line="240" w:lineRule="auto"/>
              <w:ind w:firstLine="0"/>
              <w:rPr>
                <w:rFonts w:ascii="Arial" w:hAnsi="Arial" w:cs="Arial"/>
                <w:sz w:val="24"/>
                <w:szCs w:val="24"/>
              </w:rPr>
            </w:pPr>
          </w:p>
        </w:tc>
        <w:tc>
          <w:tcPr>
            <w:tcW w:w="6942" w:type="dxa"/>
            <w:shd w:val="clear" w:color="auto" w:fill="auto"/>
          </w:tcPr>
          <w:p w:rsidR="00F31542" w:rsidRPr="00BA653B" w:rsidRDefault="00F31542" w:rsidP="00BA653B">
            <w:pPr>
              <w:pStyle w:val="affff7"/>
              <w:spacing w:line="240" w:lineRule="auto"/>
              <w:ind w:firstLine="0"/>
              <w:rPr>
                <w:rFonts w:ascii="Arial" w:hAnsi="Arial" w:cs="Arial"/>
                <w:sz w:val="24"/>
                <w:szCs w:val="24"/>
              </w:rPr>
            </w:pPr>
          </w:p>
          <w:p w:rsidR="00EA4FF3" w:rsidRPr="00BA653B" w:rsidRDefault="00EA4FF3" w:rsidP="00BA653B">
            <w:pPr>
              <w:pStyle w:val="affff7"/>
              <w:spacing w:line="240" w:lineRule="auto"/>
              <w:ind w:firstLine="0"/>
              <w:rPr>
                <w:rFonts w:ascii="Arial" w:hAnsi="Arial" w:cs="Arial"/>
                <w:sz w:val="24"/>
                <w:szCs w:val="24"/>
              </w:rPr>
            </w:pPr>
            <w:r w:rsidRPr="00BA653B">
              <w:rPr>
                <w:rFonts w:ascii="Arial" w:hAnsi="Arial" w:cs="Arial"/>
                <w:sz w:val="24"/>
                <w:szCs w:val="24"/>
              </w:rPr>
              <w:t>Удостоверяющий центр, аккредитованный Министерством связи и массовых коммуникаций Российской Федерации.</w:t>
            </w:r>
          </w:p>
        </w:tc>
      </w:tr>
      <w:tr w:rsidR="00EA4FF3" w:rsidRPr="00BA653B" w:rsidTr="0051242E">
        <w:trPr>
          <w:gridBefore w:val="1"/>
          <w:wBefore w:w="6" w:type="dxa"/>
        </w:trPr>
        <w:tc>
          <w:tcPr>
            <w:tcW w:w="2654" w:type="dxa"/>
            <w:shd w:val="clear" w:color="auto" w:fill="auto"/>
          </w:tcPr>
          <w:p w:rsidR="00F31542" w:rsidRPr="00BA653B" w:rsidRDefault="00F31542" w:rsidP="00BA653B">
            <w:pPr>
              <w:pStyle w:val="affff7"/>
              <w:spacing w:line="240" w:lineRule="auto"/>
              <w:ind w:firstLine="0"/>
              <w:rPr>
                <w:rFonts w:ascii="Arial" w:hAnsi="Arial" w:cs="Arial"/>
                <w:sz w:val="24"/>
                <w:szCs w:val="24"/>
              </w:rPr>
            </w:pPr>
          </w:p>
          <w:p w:rsidR="00EA4FF3" w:rsidRPr="00BA653B" w:rsidRDefault="003645D2" w:rsidP="00BA653B">
            <w:pPr>
              <w:pStyle w:val="affff7"/>
              <w:spacing w:line="240" w:lineRule="auto"/>
              <w:ind w:firstLine="0"/>
              <w:rPr>
                <w:rFonts w:ascii="Arial" w:hAnsi="Arial" w:cs="Arial"/>
                <w:sz w:val="24"/>
                <w:szCs w:val="24"/>
              </w:rPr>
            </w:pPr>
            <w:r w:rsidRPr="00BA653B">
              <w:rPr>
                <w:rFonts w:ascii="Arial" w:hAnsi="Arial" w:cs="Arial"/>
                <w:sz w:val="24"/>
                <w:szCs w:val="24"/>
              </w:rPr>
              <w:t>у</w:t>
            </w:r>
            <w:r w:rsidR="00EA4FF3" w:rsidRPr="00BA653B">
              <w:rPr>
                <w:rFonts w:ascii="Arial" w:hAnsi="Arial" w:cs="Arial"/>
                <w:sz w:val="24"/>
                <w:szCs w:val="24"/>
              </w:rPr>
              <w:t xml:space="preserve">силенная квалифицированная электронная подпись ЭП </w:t>
            </w:r>
          </w:p>
        </w:tc>
        <w:tc>
          <w:tcPr>
            <w:tcW w:w="429" w:type="dxa"/>
            <w:shd w:val="clear" w:color="auto" w:fill="auto"/>
          </w:tcPr>
          <w:p w:rsidR="00EA4FF3" w:rsidRPr="00BA653B" w:rsidRDefault="00EA4FF3" w:rsidP="00BA653B">
            <w:pPr>
              <w:pStyle w:val="affff7"/>
              <w:spacing w:line="240" w:lineRule="auto"/>
              <w:ind w:firstLine="0"/>
              <w:rPr>
                <w:rFonts w:ascii="Arial" w:hAnsi="Arial" w:cs="Arial"/>
                <w:sz w:val="24"/>
                <w:szCs w:val="24"/>
              </w:rPr>
            </w:pPr>
          </w:p>
        </w:tc>
        <w:tc>
          <w:tcPr>
            <w:tcW w:w="6942" w:type="dxa"/>
            <w:shd w:val="clear" w:color="auto" w:fill="auto"/>
          </w:tcPr>
          <w:p w:rsidR="00F31542" w:rsidRPr="00BA653B" w:rsidRDefault="00F31542" w:rsidP="00BA653B">
            <w:pPr>
              <w:pStyle w:val="affff7"/>
              <w:spacing w:line="240" w:lineRule="auto"/>
              <w:ind w:firstLine="0"/>
              <w:rPr>
                <w:rFonts w:ascii="Arial" w:hAnsi="Arial" w:cs="Arial"/>
                <w:sz w:val="24"/>
                <w:szCs w:val="24"/>
              </w:rPr>
            </w:pPr>
          </w:p>
          <w:p w:rsidR="00EA4FF3" w:rsidRPr="00BA653B" w:rsidRDefault="003645D2" w:rsidP="00BA653B">
            <w:pPr>
              <w:pStyle w:val="affff7"/>
              <w:spacing w:line="240" w:lineRule="auto"/>
              <w:ind w:firstLine="0"/>
              <w:rPr>
                <w:rFonts w:ascii="Arial" w:hAnsi="Arial" w:cs="Arial"/>
                <w:sz w:val="24"/>
                <w:szCs w:val="24"/>
              </w:rPr>
            </w:pPr>
            <w:r w:rsidRPr="00BA653B">
              <w:rPr>
                <w:rFonts w:ascii="Arial" w:hAnsi="Arial" w:cs="Arial"/>
                <w:sz w:val="24"/>
                <w:szCs w:val="24"/>
              </w:rPr>
              <w:t>электронная подпись, выданная Удостоверяющим центром, полученная в результате криптографического преобразования информации с использованием ключа электронной подписи, позволяет определить лицо, подписавшее электронный документ, обнаружить факт внесения изменений в электронный документ после момента его подписания, ключ проверки электронной подписи указан в квалифицированном сертификате;</w:t>
            </w:r>
          </w:p>
        </w:tc>
      </w:tr>
      <w:tr w:rsidR="00EA4FF3" w:rsidRPr="00BA653B" w:rsidTr="0051242E">
        <w:trPr>
          <w:gridBefore w:val="1"/>
          <w:wBefore w:w="6" w:type="dxa"/>
        </w:trPr>
        <w:tc>
          <w:tcPr>
            <w:tcW w:w="2654" w:type="dxa"/>
            <w:shd w:val="clear" w:color="auto" w:fill="auto"/>
          </w:tcPr>
          <w:p w:rsidR="00F31542" w:rsidRPr="00BA653B" w:rsidRDefault="00F31542" w:rsidP="00BA653B">
            <w:pPr>
              <w:pStyle w:val="affff7"/>
              <w:spacing w:line="240" w:lineRule="auto"/>
              <w:ind w:firstLine="0"/>
              <w:rPr>
                <w:rFonts w:ascii="Arial" w:hAnsi="Arial" w:cs="Arial"/>
                <w:sz w:val="24"/>
                <w:szCs w:val="24"/>
              </w:rPr>
            </w:pPr>
          </w:p>
          <w:p w:rsidR="00EA4FF3" w:rsidRPr="00BA653B" w:rsidRDefault="003645D2" w:rsidP="00BA653B">
            <w:pPr>
              <w:pStyle w:val="affff7"/>
              <w:spacing w:line="240" w:lineRule="auto"/>
              <w:ind w:firstLine="0"/>
              <w:rPr>
                <w:rFonts w:ascii="Arial" w:hAnsi="Arial" w:cs="Arial"/>
                <w:sz w:val="24"/>
                <w:szCs w:val="24"/>
              </w:rPr>
            </w:pPr>
            <w:r w:rsidRPr="00BA653B">
              <w:rPr>
                <w:rFonts w:ascii="Arial" w:hAnsi="Arial" w:cs="Arial"/>
                <w:sz w:val="24"/>
                <w:szCs w:val="24"/>
              </w:rPr>
              <w:t>э</w:t>
            </w:r>
            <w:r w:rsidR="00EA4FF3" w:rsidRPr="00BA653B">
              <w:rPr>
                <w:rFonts w:ascii="Arial" w:hAnsi="Arial" w:cs="Arial"/>
                <w:sz w:val="24"/>
                <w:szCs w:val="24"/>
              </w:rPr>
              <w:t>лектронный документ</w:t>
            </w:r>
          </w:p>
          <w:p w:rsidR="000A446F" w:rsidRPr="00BA653B" w:rsidRDefault="000A446F" w:rsidP="00BA653B">
            <w:pPr>
              <w:pStyle w:val="affff7"/>
              <w:spacing w:line="240" w:lineRule="auto"/>
              <w:ind w:firstLine="0"/>
              <w:rPr>
                <w:rFonts w:ascii="Arial" w:hAnsi="Arial" w:cs="Arial"/>
                <w:sz w:val="24"/>
                <w:szCs w:val="24"/>
              </w:rPr>
            </w:pPr>
          </w:p>
          <w:p w:rsidR="00F31542" w:rsidRPr="00BA653B" w:rsidRDefault="00F31542" w:rsidP="00BA653B">
            <w:pPr>
              <w:pStyle w:val="affff7"/>
              <w:spacing w:line="240" w:lineRule="auto"/>
              <w:ind w:firstLine="0"/>
              <w:rPr>
                <w:rFonts w:ascii="Arial" w:hAnsi="Arial" w:cs="Arial"/>
                <w:sz w:val="24"/>
                <w:szCs w:val="24"/>
              </w:rPr>
            </w:pPr>
          </w:p>
          <w:p w:rsidR="000A446F" w:rsidRPr="00BA653B" w:rsidRDefault="000A446F" w:rsidP="00BA653B">
            <w:pPr>
              <w:pStyle w:val="affff7"/>
              <w:spacing w:line="240" w:lineRule="auto"/>
              <w:ind w:firstLine="0"/>
              <w:rPr>
                <w:rFonts w:ascii="Arial" w:hAnsi="Arial" w:cs="Arial"/>
                <w:sz w:val="24"/>
                <w:szCs w:val="24"/>
              </w:rPr>
            </w:pPr>
            <w:r w:rsidRPr="00BA653B">
              <w:rPr>
                <w:rFonts w:ascii="Arial" w:hAnsi="Arial" w:cs="Arial"/>
                <w:sz w:val="24"/>
                <w:szCs w:val="24"/>
              </w:rPr>
              <w:t>электронный образ документа</w:t>
            </w:r>
          </w:p>
        </w:tc>
        <w:tc>
          <w:tcPr>
            <w:tcW w:w="429" w:type="dxa"/>
            <w:shd w:val="clear" w:color="auto" w:fill="auto"/>
          </w:tcPr>
          <w:p w:rsidR="00EA4FF3" w:rsidRPr="00BA653B" w:rsidRDefault="00EA4FF3" w:rsidP="00BA653B">
            <w:pPr>
              <w:pStyle w:val="affff7"/>
              <w:spacing w:line="240" w:lineRule="auto"/>
              <w:ind w:firstLine="0"/>
              <w:rPr>
                <w:rFonts w:ascii="Arial" w:hAnsi="Arial" w:cs="Arial"/>
                <w:sz w:val="24"/>
                <w:szCs w:val="24"/>
              </w:rPr>
            </w:pPr>
          </w:p>
        </w:tc>
        <w:tc>
          <w:tcPr>
            <w:tcW w:w="6942" w:type="dxa"/>
            <w:shd w:val="clear" w:color="auto" w:fill="auto"/>
          </w:tcPr>
          <w:p w:rsidR="00F31542" w:rsidRPr="00BA653B" w:rsidRDefault="00F31542" w:rsidP="00BA653B">
            <w:pPr>
              <w:pStyle w:val="affff7"/>
              <w:spacing w:line="240" w:lineRule="auto"/>
              <w:ind w:firstLine="0"/>
              <w:rPr>
                <w:rFonts w:ascii="Arial" w:hAnsi="Arial" w:cs="Arial"/>
                <w:sz w:val="24"/>
                <w:szCs w:val="24"/>
              </w:rPr>
            </w:pPr>
          </w:p>
          <w:p w:rsidR="00EA4FF3" w:rsidRPr="00BA653B" w:rsidRDefault="009E66EE" w:rsidP="00BA653B">
            <w:pPr>
              <w:pStyle w:val="affff7"/>
              <w:spacing w:line="240" w:lineRule="auto"/>
              <w:ind w:firstLine="0"/>
              <w:rPr>
                <w:rFonts w:ascii="Arial" w:hAnsi="Arial" w:cs="Arial"/>
                <w:sz w:val="24"/>
                <w:szCs w:val="24"/>
              </w:rPr>
            </w:pPr>
            <w:r w:rsidRPr="00BA653B">
              <w:rPr>
                <w:rFonts w:ascii="Arial" w:hAnsi="Arial" w:cs="Arial"/>
                <w:sz w:val="24"/>
                <w:szCs w:val="24"/>
              </w:rPr>
              <w:t>д</w:t>
            </w:r>
            <w:r w:rsidR="00EA4FF3" w:rsidRPr="00BA653B">
              <w:rPr>
                <w:rFonts w:ascii="Arial" w:hAnsi="Arial" w:cs="Arial"/>
                <w:sz w:val="24"/>
                <w:szCs w:val="24"/>
              </w:rPr>
              <w:t>окумент, информация которого предоставлена в электронной форме и подписана усиленной квалифицированной электронной подписью;</w:t>
            </w:r>
          </w:p>
          <w:p w:rsidR="00F31542" w:rsidRPr="00BA653B" w:rsidRDefault="00F31542" w:rsidP="00BA653B">
            <w:pPr>
              <w:pStyle w:val="affff7"/>
              <w:spacing w:line="240" w:lineRule="auto"/>
              <w:ind w:firstLine="0"/>
              <w:rPr>
                <w:rFonts w:ascii="Arial" w:hAnsi="Arial" w:cs="Arial"/>
                <w:sz w:val="24"/>
                <w:szCs w:val="24"/>
              </w:rPr>
            </w:pPr>
          </w:p>
          <w:p w:rsidR="000A446F" w:rsidRPr="00BA653B" w:rsidRDefault="000A446F" w:rsidP="00BA653B">
            <w:pPr>
              <w:pStyle w:val="affff7"/>
              <w:spacing w:line="240" w:lineRule="auto"/>
              <w:ind w:firstLine="0"/>
              <w:rPr>
                <w:rFonts w:ascii="Arial" w:hAnsi="Arial" w:cs="Arial"/>
                <w:sz w:val="24"/>
                <w:szCs w:val="24"/>
              </w:rPr>
            </w:pPr>
            <w:r w:rsidRPr="00BA653B">
              <w:rPr>
                <w:rFonts w:ascii="Arial" w:hAnsi="Arial" w:cs="Arial"/>
                <w:sz w:val="24"/>
                <w:szCs w:val="24"/>
              </w:rPr>
              <w:t>документ на бумажном носителе, преобразованный в электронную форму путем сканирования с сохранением его реквизитов.</w:t>
            </w:r>
          </w:p>
        </w:tc>
      </w:tr>
    </w:tbl>
    <w:p w:rsidR="00A806D3" w:rsidRPr="00BA653B" w:rsidRDefault="00A806D3" w:rsidP="00BA653B">
      <w:pPr>
        <w:pStyle w:val="affffb"/>
        <w:rPr>
          <w:rFonts w:ascii="Arial" w:hAnsi="Arial" w:cs="Arial"/>
          <w:szCs w:val="24"/>
        </w:rPr>
      </w:pPr>
      <w:bookmarkStart w:id="244" w:name="П2"/>
    </w:p>
    <w:p w:rsidR="00A806D3" w:rsidRPr="00BA653B" w:rsidRDefault="00A806D3" w:rsidP="00BA653B">
      <w:pPr>
        <w:pStyle w:val="12"/>
        <w:ind w:left="5103"/>
        <w:rPr>
          <w:rFonts w:ascii="Arial" w:hAnsi="Arial" w:cs="Arial"/>
          <w:b w:val="0"/>
        </w:rPr>
      </w:pPr>
      <w:r w:rsidRPr="00BA653B">
        <w:rPr>
          <w:rFonts w:ascii="Arial" w:hAnsi="Arial" w:cs="Arial"/>
        </w:rPr>
        <w:br w:type="page"/>
      </w:r>
      <w:bookmarkStart w:id="245" w:name="_Toc468470761"/>
      <w:bookmarkStart w:id="246" w:name="_Toc473648671"/>
      <w:bookmarkStart w:id="247" w:name="_Toc507415670"/>
      <w:r w:rsidRPr="00BA653B">
        <w:rPr>
          <w:rFonts w:ascii="Arial" w:hAnsi="Arial" w:cs="Arial"/>
          <w:b w:val="0"/>
          <w:i w:val="0"/>
        </w:rPr>
        <w:t>Приложение 2</w:t>
      </w:r>
      <w:bookmarkEnd w:id="244"/>
      <w:bookmarkEnd w:id="245"/>
      <w:bookmarkEnd w:id="246"/>
      <w:bookmarkEnd w:id="247"/>
    </w:p>
    <w:p w:rsidR="00003600" w:rsidRPr="00BA653B" w:rsidRDefault="002F43A0" w:rsidP="00BA653B">
      <w:pPr>
        <w:pStyle w:val="1-"/>
        <w:spacing w:before="0" w:after="0" w:line="240" w:lineRule="auto"/>
        <w:ind w:left="5103"/>
        <w:jc w:val="right"/>
        <w:outlineLvl w:val="9"/>
        <w:rPr>
          <w:rFonts w:ascii="Arial" w:hAnsi="Arial" w:cs="Arial"/>
          <w:b w:val="0"/>
          <w:bCs w:val="0"/>
          <w:iCs w:val="0"/>
          <w:sz w:val="24"/>
          <w:szCs w:val="24"/>
          <w:lang w:eastAsia="ar-SA"/>
        </w:rPr>
      </w:pPr>
      <w:bookmarkStart w:id="248" w:name="_Справочная_информация_о"/>
      <w:bookmarkStart w:id="249" w:name="_Toc468470763"/>
      <w:bookmarkStart w:id="250" w:name="_Toc473648672"/>
      <w:bookmarkEnd w:id="248"/>
      <w:r w:rsidRPr="00BA653B">
        <w:rPr>
          <w:rFonts w:ascii="Arial" w:hAnsi="Arial" w:cs="Arial"/>
          <w:b w:val="0"/>
          <w:bCs w:val="0"/>
          <w:iCs w:val="0"/>
          <w:sz w:val="24"/>
          <w:szCs w:val="24"/>
          <w:lang w:eastAsia="ar-SA"/>
        </w:rPr>
        <w:t>к Временному порядку</w:t>
      </w:r>
      <w:r w:rsidR="00B01481" w:rsidRPr="00BA653B">
        <w:rPr>
          <w:rFonts w:ascii="Arial" w:hAnsi="Arial" w:cs="Arial"/>
          <w:b w:val="0"/>
          <w:bCs w:val="0"/>
          <w:iCs w:val="0"/>
          <w:sz w:val="24"/>
          <w:szCs w:val="24"/>
          <w:lang w:eastAsia="ar-SA"/>
        </w:rPr>
        <w:t xml:space="preserve"> </w:t>
      </w:r>
      <w:r w:rsidR="00003600" w:rsidRPr="00BA653B">
        <w:rPr>
          <w:rFonts w:ascii="Arial" w:hAnsi="Arial" w:cs="Arial"/>
          <w:b w:val="0"/>
          <w:bCs w:val="0"/>
          <w:iCs w:val="0"/>
          <w:sz w:val="24"/>
          <w:szCs w:val="24"/>
          <w:lang w:eastAsia="ar-SA"/>
        </w:rPr>
        <w:t xml:space="preserve">предоставления Муниципальной услуги </w:t>
      </w:r>
    </w:p>
    <w:p w:rsidR="00F31542" w:rsidRPr="00BA653B" w:rsidRDefault="00F31542" w:rsidP="00BA653B">
      <w:pPr>
        <w:pStyle w:val="1-"/>
        <w:spacing w:before="0" w:after="0" w:line="240" w:lineRule="auto"/>
        <w:ind w:left="5103"/>
        <w:jc w:val="right"/>
        <w:outlineLvl w:val="9"/>
        <w:rPr>
          <w:rFonts w:ascii="Arial" w:hAnsi="Arial" w:cs="Arial"/>
          <w:b w:val="0"/>
          <w:bCs w:val="0"/>
          <w:iCs w:val="0"/>
          <w:sz w:val="24"/>
          <w:szCs w:val="24"/>
          <w:lang w:eastAsia="ar-SA"/>
        </w:rPr>
      </w:pPr>
    </w:p>
    <w:p w:rsidR="00A806D3" w:rsidRPr="00BA653B" w:rsidRDefault="00A806D3" w:rsidP="00BA653B">
      <w:pPr>
        <w:pStyle w:val="20"/>
        <w:spacing w:before="0" w:after="0"/>
        <w:rPr>
          <w:rFonts w:ascii="Arial" w:hAnsi="Arial" w:cs="Arial"/>
          <w:szCs w:val="24"/>
        </w:rPr>
      </w:pPr>
      <w:bookmarkStart w:id="251" w:name="_Toc507415671"/>
      <w:r w:rsidRPr="00BA653B">
        <w:rPr>
          <w:rFonts w:ascii="Arial" w:hAnsi="Arial" w:cs="Arial"/>
          <w:szCs w:val="24"/>
        </w:rPr>
        <w:t xml:space="preserve">Справочная информация о месте нахождения, графике работы, контактных телефонах, адресах электронной почты </w:t>
      </w:r>
      <w:r w:rsidR="00221FAF" w:rsidRPr="00BA653B">
        <w:rPr>
          <w:rFonts w:ascii="Arial" w:hAnsi="Arial" w:cs="Arial"/>
          <w:szCs w:val="24"/>
        </w:rPr>
        <w:t>Администрация</w:t>
      </w:r>
      <w:r w:rsidRPr="00BA653B">
        <w:rPr>
          <w:rFonts w:ascii="Arial" w:hAnsi="Arial" w:cs="Arial"/>
          <w:szCs w:val="24"/>
        </w:rPr>
        <w:t xml:space="preserve"> и организаций, участвующих в предоставлении и информировании о порядке предоставления </w:t>
      </w:r>
      <w:r w:rsidR="00221FAF" w:rsidRPr="00BA653B">
        <w:rPr>
          <w:rFonts w:ascii="Arial" w:hAnsi="Arial" w:cs="Arial"/>
          <w:szCs w:val="24"/>
        </w:rPr>
        <w:t>Муниципальной услуги</w:t>
      </w:r>
      <w:bookmarkEnd w:id="249"/>
      <w:bookmarkEnd w:id="250"/>
      <w:bookmarkEnd w:id="251"/>
    </w:p>
    <w:p w:rsidR="00311866" w:rsidRPr="00BA653B" w:rsidRDefault="00311866" w:rsidP="00BA653B">
      <w:pPr>
        <w:spacing w:after="0" w:line="240" w:lineRule="auto"/>
        <w:rPr>
          <w:rFonts w:ascii="Arial" w:hAnsi="Arial" w:cs="Arial"/>
          <w:sz w:val="24"/>
          <w:szCs w:val="24"/>
          <w:lang w:eastAsia="ru-RU"/>
        </w:rPr>
      </w:pPr>
    </w:p>
    <w:p w:rsidR="002F43A0" w:rsidRPr="00BA653B" w:rsidRDefault="002F43A0" w:rsidP="00BA653B">
      <w:pPr>
        <w:spacing w:after="0" w:line="240" w:lineRule="auto"/>
        <w:jc w:val="both"/>
        <w:rPr>
          <w:rFonts w:ascii="Arial" w:hAnsi="Arial" w:cs="Arial"/>
          <w:b/>
          <w:color w:val="000000" w:themeColor="text1"/>
          <w:sz w:val="24"/>
          <w:szCs w:val="24"/>
        </w:rPr>
      </w:pPr>
      <w:r w:rsidRPr="00BA653B">
        <w:rPr>
          <w:rFonts w:ascii="Arial" w:hAnsi="Arial" w:cs="Arial"/>
          <w:b/>
          <w:color w:val="000000" w:themeColor="text1"/>
          <w:sz w:val="24"/>
          <w:szCs w:val="24"/>
        </w:rPr>
        <w:t>1. Администрация Клинского муниципального района.</w:t>
      </w:r>
    </w:p>
    <w:p w:rsidR="002F43A0" w:rsidRPr="00BA653B" w:rsidRDefault="002F43A0" w:rsidP="00BA653B">
      <w:pPr>
        <w:suppressAutoHyphens/>
        <w:autoSpaceDE w:val="0"/>
        <w:autoSpaceDN w:val="0"/>
        <w:adjustRightInd w:val="0"/>
        <w:spacing w:after="0" w:line="240" w:lineRule="auto"/>
        <w:jc w:val="both"/>
        <w:rPr>
          <w:rFonts w:ascii="Arial" w:hAnsi="Arial" w:cs="Arial"/>
          <w:i/>
          <w:sz w:val="24"/>
          <w:szCs w:val="24"/>
        </w:rPr>
      </w:pPr>
      <w:r w:rsidRPr="00BA653B">
        <w:rPr>
          <w:rFonts w:ascii="Arial" w:eastAsia="Times New Roman" w:hAnsi="Arial" w:cs="Arial"/>
          <w:color w:val="000000" w:themeColor="text1"/>
          <w:sz w:val="24"/>
          <w:szCs w:val="24"/>
          <w:lang w:eastAsia="ar-SA"/>
        </w:rPr>
        <w:t xml:space="preserve">Место нахождения: </w:t>
      </w:r>
      <w:r w:rsidRPr="00BA653B">
        <w:rPr>
          <w:rFonts w:ascii="Arial" w:eastAsia="Times New Roman" w:hAnsi="Arial" w:cs="Arial"/>
          <w:sz w:val="24"/>
          <w:szCs w:val="24"/>
          <w:lang w:eastAsia="ar-SA"/>
        </w:rPr>
        <w:t>Московская область, г. Клин, ул. Карла Маркса, д. 68А.</w:t>
      </w:r>
    </w:p>
    <w:p w:rsidR="002F43A0" w:rsidRPr="00BA653B" w:rsidRDefault="002F43A0" w:rsidP="00BA653B">
      <w:pPr>
        <w:suppressAutoHyphens/>
        <w:autoSpaceDE w:val="0"/>
        <w:autoSpaceDN w:val="0"/>
        <w:adjustRightInd w:val="0"/>
        <w:spacing w:after="0" w:line="240" w:lineRule="auto"/>
        <w:rPr>
          <w:rFonts w:ascii="Arial" w:eastAsia="Times New Roman" w:hAnsi="Arial" w:cs="Arial"/>
          <w:color w:val="000000" w:themeColor="text1"/>
          <w:sz w:val="24"/>
          <w:szCs w:val="24"/>
          <w:lang w:eastAsia="ar-SA"/>
        </w:rPr>
      </w:pPr>
      <w:r w:rsidRPr="00BA653B">
        <w:rPr>
          <w:rFonts w:ascii="Arial" w:eastAsia="Times New Roman" w:hAnsi="Arial" w:cs="Arial"/>
          <w:color w:val="000000" w:themeColor="text1"/>
          <w:sz w:val="24"/>
          <w:szCs w:val="24"/>
          <w:lang w:eastAsia="ar-SA"/>
        </w:rPr>
        <w:t>График приема Заявителей (консультирование, жалобы):</w:t>
      </w:r>
    </w:p>
    <w:p w:rsidR="002F43A0" w:rsidRPr="00BA653B" w:rsidRDefault="002F43A0" w:rsidP="00BA653B">
      <w:pPr>
        <w:spacing w:after="0" w:line="240" w:lineRule="auto"/>
        <w:rPr>
          <w:rFonts w:ascii="Arial" w:hAnsi="Arial" w:cs="Arial"/>
          <w:i/>
          <w:color w:val="000000" w:themeColor="text1"/>
          <w:sz w:val="24"/>
          <w:szCs w:val="24"/>
        </w:rPr>
      </w:pPr>
      <w:r w:rsidRPr="00BA653B">
        <w:rPr>
          <w:rFonts w:ascii="Arial" w:hAnsi="Arial" w:cs="Arial"/>
          <w:i/>
          <w:color w:val="000000" w:themeColor="text1"/>
          <w:sz w:val="24"/>
          <w:szCs w:val="24"/>
        </w:rPr>
        <w:t>вторник 9.00-13.00</w:t>
      </w:r>
    </w:p>
    <w:p w:rsidR="002F43A0" w:rsidRPr="00BA653B" w:rsidRDefault="002F43A0" w:rsidP="00BA653B">
      <w:pPr>
        <w:spacing w:after="0" w:line="240" w:lineRule="auto"/>
        <w:rPr>
          <w:rFonts w:ascii="Arial" w:hAnsi="Arial" w:cs="Arial"/>
          <w:color w:val="000000" w:themeColor="text1"/>
          <w:sz w:val="24"/>
          <w:szCs w:val="24"/>
        </w:rPr>
      </w:pPr>
      <w:r w:rsidRPr="00BA653B">
        <w:rPr>
          <w:rFonts w:ascii="Arial" w:hAnsi="Arial" w:cs="Arial"/>
          <w:color w:val="000000" w:themeColor="text1"/>
          <w:sz w:val="24"/>
          <w:szCs w:val="24"/>
        </w:rPr>
        <w:t>Почтовый адрес: 141600 Московская область, г. Клин, ул. Карла Маркса, д. 68А.</w:t>
      </w:r>
    </w:p>
    <w:p w:rsidR="002F43A0" w:rsidRPr="00BA653B" w:rsidRDefault="002F43A0" w:rsidP="00BA653B">
      <w:pPr>
        <w:spacing w:after="0" w:line="240" w:lineRule="auto"/>
        <w:rPr>
          <w:rFonts w:ascii="Arial" w:hAnsi="Arial" w:cs="Arial"/>
          <w:color w:val="000000" w:themeColor="text1"/>
          <w:sz w:val="24"/>
          <w:szCs w:val="24"/>
        </w:rPr>
      </w:pPr>
      <w:r w:rsidRPr="00BA653B">
        <w:rPr>
          <w:rFonts w:ascii="Arial" w:hAnsi="Arial" w:cs="Arial"/>
          <w:color w:val="000000" w:themeColor="text1"/>
          <w:sz w:val="24"/>
          <w:szCs w:val="24"/>
        </w:rPr>
        <w:t>Контактный телефон: 8 (49624)2-67-14</w:t>
      </w:r>
    </w:p>
    <w:p w:rsidR="002F43A0" w:rsidRPr="00BA653B" w:rsidRDefault="002F43A0" w:rsidP="00BA653B">
      <w:pPr>
        <w:spacing w:after="0" w:line="240" w:lineRule="auto"/>
        <w:rPr>
          <w:rFonts w:ascii="Arial" w:hAnsi="Arial" w:cs="Arial"/>
          <w:color w:val="000000" w:themeColor="text1"/>
          <w:sz w:val="24"/>
          <w:szCs w:val="24"/>
        </w:rPr>
      </w:pPr>
      <w:r w:rsidRPr="00BA653B">
        <w:rPr>
          <w:rFonts w:ascii="Arial" w:hAnsi="Arial" w:cs="Arial"/>
          <w:color w:val="000000" w:themeColor="text1"/>
          <w:sz w:val="24"/>
          <w:szCs w:val="24"/>
        </w:rPr>
        <w:t>Горячая линия Губернатора Московской области: 8-800-550-50-30.</w:t>
      </w:r>
    </w:p>
    <w:p w:rsidR="002F43A0" w:rsidRPr="00BA653B" w:rsidRDefault="002F43A0" w:rsidP="00BA653B">
      <w:pPr>
        <w:spacing w:after="0" w:line="240" w:lineRule="auto"/>
        <w:rPr>
          <w:rFonts w:ascii="Arial" w:hAnsi="Arial" w:cs="Arial"/>
          <w:color w:val="000000" w:themeColor="text1"/>
          <w:sz w:val="24"/>
          <w:szCs w:val="24"/>
        </w:rPr>
      </w:pPr>
      <w:r w:rsidRPr="00BA653B">
        <w:rPr>
          <w:rFonts w:ascii="Arial" w:hAnsi="Arial" w:cs="Arial"/>
          <w:color w:val="000000" w:themeColor="text1"/>
          <w:sz w:val="24"/>
          <w:szCs w:val="24"/>
        </w:rPr>
        <w:t xml:space="preserve">Официальный сайт в информационно-коммуникационной сети «Интернет»: </w:t>
      </w:r>
      <w:hyperlink r:id="rId12" w:history="1">
        <w:r w:rsidRPr="00380043">
          <w:rPr>
            <w:rFonts w:ascii="Arial" w:hAnsi="Arial" w:cs="Arial"/>
            <w:sz w:val="24"/>
            <w:szCs w:val="24"/>
          </w:rPr>
          <w:t>www.klincity.ru</w:t>
        </w:r>
      </w:hyperlink>
    </w:p>
    <w:p w:rsidR="002F43A0" w:rsidRPr="00BA653B" w:rsidRDefault="002F43A0" w:rsidP="00BA653B">
      <w:pPr>
        <w:spacing w:after="0" w:line="240" w:lineRule="auto"/>
        <w:rPr>
          <w:rFonts w:ascii="Arial" w:hAnsi="Arial" w:cs="Arial"/>
          <w:color w:val="000000" w:themeColor="text1"/>
          <w:sz w:val="24"/>
          <w:szCs w:val="24"/>
        </w:rPr>
      </w:pPr>
      <w:r w:rsidRPr="00BA653B">
        <w:rPr>
          <w:rFonts w:ascii="Arial" w:hAnsi="Arial" w:cs="Arial"/>
          <w:color w:val="000000" w:themeColor="text1"/>
          <w:sz w:val="24"/>
          <w:szCs w:val="24"/>
        </w:rPr>
        <w:t xml:space="preserve">Адрес электронной почты в сети Интернет: </w:t>
      </w:r>
    </w:p>
    <w:p w:rsidR="002F43A0" w:rsidRPr="00BA653B" w:rsidRDefault="002F43A0" w:rsidP="00BA653B">
      <w:pPr>
        <w:spacing w:after="0" w:line="240" w:lineRule="auto"/>
        <w:rPr>
          <w:rFonts w:ascii="Arial" w:hAnsi="Arial" w:cs="Arial"/>
          <w:color w:val="000000" w:themeColor="text1"/>
          <w:sz w:val="24"/>
          <w:szCs w:val="24"/>
        </w:rPr>
      </w:pPr>
      <w:r w:rsidRPr="00BA653B">
        <w:rPr>
          <w:rFonts w:ascii="Arial" w:hAnsi="Arial" w:cs="Arial"/>
          <w:sz w:val="24"/>
          <w:szCs w:val="24"/>
        </w:rPr>
        <w:t>klin@mosreg.ru</w:t>
      </w:r>
    </w:p>
    <w:p w:rsidR="002F43A0" w:rsidRPr="00BA653B" w:rsidRDefault="002F43A0" w:rsidP="00BA653B">
      <w:pPr>
        <w:spacing w:after="0" w:line="240" w:lineRule="auto"/>
        <w:jc w:val="both"/>
        <w:rPr>
          <w:rFonts w:ascii="Arial" w:hAnsi="Arial" w:cs="Arial"/>
          <w:color w:val="000000" w:themeColor="text1"/>
          <w:sz w:val="24"/>
          <w:szCs w:val="24"/>
        </w:rPr>
      </w:pPr>
      <w:r w:rsidRPr="00BA653B">
        <w:rPr>
          <w:rFonts w:ascii="Arial" w:hAnsi="Arial" w:cs="Arial"/>
          <w:color w:val="000000" w:themeColor="text1"/>
          <w:sz w:val="24"/>
          <w:szCs w:val="24"/>
        </w:rPr>
        <w:t xml:space="preserve">Телефон </w:t>
      </w:r>
      <w:r w:rsidRPr="00BA653B">
        <w:rPr>
          <w:rFonts w:ascii="Arial" w:hAnsi="Arial" w:cs="Arial"/>
          <w:color w:val="000000" w:themeColor="text1"/>
          <w:sz w:val="24"/>
          <w:szCs w:val="24"/>
          <w:lang w:val="en-US"/>
        </w:rPr>
        <w:t>Call</w:t>
      </w:r>
      <w:r w:rsidRPr="00BA653B">
        <w:rPr>
          <w:rFonts w:ascii="Arial" w:hAnsi="Arial" w:cs="Arial"/>
          <w:color w:val="000000" w:themeColor="text1"/>
          <w:sz w:val="24"/>
          <w:szCs w:val="24"/>
        </w:rPr>
        <w:t>-центра: 8(495)794-86-41.</w:t>
      </w:r>
    </w:p>
    <w:p w:rsidR="002F43A0" w:rsidRPr="00BA653B" w:rsidRDefault="002F43A0" w:rsidP="00BA653B">
      <w:pPr>
        <w:spacing w:after="0" w:line="240" w:lineRule="auto"/>
        <w:jc w:val="both"/>
        <w:rPr>
          <w:rFonts w:ascii="Arial" w:hAnsi="Arial" w:cs="Arial"/>
          <w:color w:val="000000" w:themeColor="text1"/>
          <w:sz w:val="24"/>
          <w:szCs w:val="24"/>
        </w:rPr>
      </w:pPr>
      <w:r w:rsidRPr="00BA653B">
        <w:rPr>
          <w:rFonts w:ascii="Arial" w:hAnsi="Arial" w:cs="Arial"/>
          <w:color w:val="000000" w:themeColor="text1"/>
          <w:sz w:val="24"/>
          <w:szCs w:val="24"/>
        </w:rPr>
        <w:t xml:space="preserve">Официальный сайт в сети Интернет: </w:t>
      </w:r>
      <w:r w:rsidRPr="00BA653B">
        <w:rPr>
          <w:rFonts w:ascii="Arial" w:hAnsi="Arial" w:cs="Arial"/>
          <w:color w:val="000000" w:themeColor="text1"/>
          <w:sz w:val="24"/>
          <w:szCs w:val="24"/>
          <w:lang w:val="en-US"/>
        </w:rPr>
        <w:t>mfc</w:t>
      </w:r>
      <w:r w:rsidRPr="00BA653B">
        <w:rPr>
          <w:rFonts w:ascii="Arial" w:hAnsi="Arial" w:cs="Arial"/>
          <w:color w:val="000000" w:themeColor="text1"/>
          <w:sz w:val="24"/>
          <w:szCs w:val="24"/>
        </w:rPr>
        <w:t>.</w:t>
      </w:r>
      <w:r w:rsidRPr="00BA653B">
        <w:rPr>
          <w:rFonts w:ascii="Arial" w:hAnsi="Arial" w:cs="Arial"/>
          <w:color w:val="000000" w:themeColor="text1"/>
          <w:sz w:val="24"/>
          <w:szCs w:val="24"/>
          <w:lang w:val="en-US"/>
        </w:rPr>
        <w:t>mosreg</w:t>
      </w:r>
      <w:r w:rsidRPr="00BA653B">
        <w:rPr>
          <w:rFonts w:ascii="Arial" w:hAnsi="Arial" w:cs="Arial"/>
          <w:color w:val="000000" w:themeColor="text1"/>
          <w:sz w:val="24"/>
          <w:szCs w:val="24"/>
        </w:rPr>
        <w:t>.</w:t>
      </w:r>
      <w:r w:rsidRPr="00BA653B">
        <w:rPr>
          <w:rFonts w:ascii="Arial" w:hAnsi="Arial" w:cs="Arial"/>
          <w:color w:val="000000" w:themeColor="text1"/>
          <w:sz w:val="24"/>
          <w:szCs w:val="24"/>
          <w:lang w:val="en-US"/>
        </w:rPr>
        <w:t>ru</w:t>
      </w:r>
      <w:r w:rsidRPr="00BA653B">
        <w:rPr>
          <w:rFonts w:ascii="Arial" w:hAnsi="Arial" w:cs="Arial"/>
          <w:color w:val="000000" w:themeColor="text1"/>
          <w:sz w:val="24"/>
          <w:szCs w:val="24"/>
        </w:rPr>
        <w:t>.</w:t>
      </w:r>
    </w:p>
    <w:p w:rsidR="002F43A0" w:rsidRPr="00380043" w:rsidRDefault="002F43A0" w:rsidP="00BA653B">
      <w:pPr>
        <w:spacing w:after="0" w:line="240" w:lineRule="auto"/>
        <w:contextualSpacing/>
        <w:rPr>
          <w:rFonts w:ascii="Arial" w:hAnsi="Arial" w:cs="Arial"/>
          <w:color w:val="000000" w:themeColor="text1"/>
          <w:sz w:val="24"/>
          <w:szCs w:val="24"/>
          <w:u w:val="single"/>
        </w:rPr>
      </w:pPr>
      <w:r w:rsidRPr="00BA653B">
        <w:rPr>
          <w:rFonts w:ascii="Arial" w:hAnsi="Arial" w:cs="Arial"/>
          <w:color w:val="000000" w:themeColor="text1"/>
          <w:sz w:val="24"/>
          <w:szCs w:val="24"/>
        </w:rPr>
        <w:t xml:space="preserve">Адрес электронной почты в сети Интернет: </w:t>
      </w:r>
      <w:hyperlink r:id="rId13" w:history="1">
        <w:r w:rsidRPr="00380043">
          <w:rPr>
            <w:rFonts w:ascii="Arial" w:hAnsi="Arial" w:cs="Arial"/>
            <w:color w:val="000000" w:themeColor="text1"/>
            <w:sz w:val="24"/>
            <w:szCs w:val="24"/>
            <w:lang w:val="en-US"/>
          </w:rPr>
          <w:t>MFC</w:t>
        </w:r>
        <w:r w:rsidRPr="00380043">
          <w:rPr>
            <w:rFonts w:ascii="Arial" w:hAnsi="Arial" w:cs="Arial"/>
            <w:color w:val="000000" w:themeColor="text1"/>
            <w:sz w:val="24"/>
            <w:szCs w:val="24"/>
          </w:rPr>
          <w:t>@</w:t>
        </w:r>
        <w:r w:rsidRPr="00380043">
          <w:rPr>
            <w:rFonts w:ascii="Arial" w:hAnsi="Arial" w:cs="Arial"/>
            <w:color w:val="000000" w:themeColor="text1"/>
            <w:sz w:val="24"/>
            <w:szCs w:val="24"/>
            <w:lang w:val="en-US"/>
          </w:rPr>
          <w:t>mosreg</w:t>
        </w:r>
        <w:r w:rsidRPr="00380043">
          <w:rPr>
            <w:rFonts w:ascii="Arial" w:hAnsi="Arial" w:cs="Arial"/>
            <w:color w:val="000000" w:themeColor="text1"/>
            <w:sz w:val="24"/>
            <w:szCs w:val="24"/>
          </w:rPr>
          <w:t>.</w:t>
        </w:r>
        <w:r w:rsidRPr="00380043">
          <w:rPr>
            <w:rFonts w:ascii="Arial" w:hAnsi="Arial" w:cs="Arial"/>
            <w:color w:val="000000" w:themeColor="text1"/>
            <w:sz w:val="24"/>
            <w:szCs w:val="24"/>
            <w:lang w:val="en-US"/>
          </w:rPr>
          <w:t>ru</w:t>
        </w:r>
      </w:hyperlink>
      <w:r w:rsidR="00380043">
        <w:rPr>
          <w:rFonts w:ascii="Arial" w:hAnsi="Arial" w:cs="Arial"/>
          <w:color w:val="000000" w:themeColor="text1"/>
          <w:sz w:val="24"/>
          <w:szCs w:val="24"/>
        </w:rPr>
        <w:t>.</w:t>
      </w:r>
    </w:p>
    <w:p w:rsidR="002F43A0" w:rsidRPr="00BA653B" w:rsidRDefault="002F43A0" w:rsidP="00BA653B">
      <w:pPr>
        <w:spacing w:after="0" w:line="240" w:lineRule="auto"/>
        <w:contextualSpacing/>
        <w:rPr>
          <w:rFonts w:ascii="Arial" w:eastAsia="Times New Roman" w:hAnsi="Arial" w:cs="Arial"/>
          <w:b/>
          <w:sz w:val="24"/>
          <w:szCs w:val="24"/>
          <w:lang w:eastAsia="ru-RU"/>
        </w:rPr>
      </w:pPr>
    </w:p>
    <w:p w:rsidR="002F43A0" w:rsidRPr="00BA653B" w:rsidRDefault="002F43A0" w:rsidP="00BA653B">
      <w:pPr>
        <w:pStyle w:val="affff6"/>
        <w:numPr>
          <w:ilvl w:val="0"/>
          <w:numId w:val="25"/>
        </w:numPr>
        <w:spacing w:after="0" w:line="240" w:lineRule="auto"/>
        <w:ind w:left="0" w:firstLine="0"/>
        <w:rPr>
          <w:rFonts w:ascii="Arial" w:hAnsi="Arial" w:cs="Arial"/>
          <w:b/>
          <w:sz w:val="24"/>
          <w:szCs w:val="24"/>
        </w:rPr>
      </w:pPr>
      <w:r w:rsidRPr="00BA653B">
        <w:rPr>
          <w:rFonts w:ascii="Arial" w:hAnsi="Arial" w:cs="Arial"/>
          <w:b/>
          <w:sz w:val="24"/>
          <w:szCs w:val="24"/>
        </w:rPr>
        <w:t>Справочная информация о месте нахождения МФЦ, графике работы, контактных телефонах, адресах электронной почты</w:t>
      </w:r>
    </w:p>
    <w:p w:rsidR="002F43A0" w:rsidRPr="00BA653B" w:rsidRDefault="002F43A0" w:rsidP="00BA653B">
      <w:pPr>
        <w:spacing w:after="0" w:line="240" w:lineRule="auto"/>
        <w:ind w:left="708" w:firstLine="540"/>
        <w:rPr>
          <w:rFonts w:ascii="Arial" w:hAnsi="Arial" w:cs="Arial"/>
          <w:sz w:val="24"/>
          <w:szCs w:val="24"/>
        </w:rPr>
      </w:pPr>
      <w:r w:rsidRPr="00BA653B">
        <w:rPr>
          <w:rFonts w:ascii="Arial" w:hAnsi="Arial" w:cs="Arial"/>
          <w:sz w:val="24"/>
          <w:szCs w:val="24"/>
        </w:rPr>
        <w:t>Информация приведена на сайтах:</w:t>
      </w:r>
    </w:p>
    <w:p w:rsidR="002F43A0" w:rsidRPr="00BA653B" w:rsidRDefault="002F43A0" w:rsidP="00BA653B">
      <w:pPr>
        <w:spacing w:after="0" w:line="240" w:lineRule="auto"/>
        <w:ind w:firstLine="540"/>
        <w:rPr>
          <w:rFonts w:ascii="Arial" w:hAnsi="Arial" w:cs="Arial"/>
          <w:sz w:val="24"/>
          <w:szCs w:val="24"/>
        </w:rPr>
      </w:pPr>
      <w:r w:rsidRPr="00BA653B">
        <w:rPr>
          <w:rFonts w:ascii="Arial" w:hAnsi="Arial" w:cs="Arial"/>
          <w:sz w:val="24"/>
          <w:szCs w:val="24"/>
        </w:rPr>
        <w:t>- РПГУ: uslugi.mosreg.ru</w:t>
      </w:r>
    </w:p>
    <w:p w:rsidR="00A806D3" w:rsidRPr="00BA653B" w:rsidRDefault="002F43A0" w:rsidP="00BA653B">
      <w:pPr>
        <w:spacing w:after="0" w:line="240" w:lineRule="auto"/>
        <w:ind w:firstLine="540"/>
        <w:rPr>
          <w:rFonts w:ascii="Arial" w:hAnsi="Arial" w:cs="Arial"/>
          <w:sz w:val="24"/>
          <w:szCs w:val="24"/>
        </w:rPr>
      </w:pPr>
      <w:r w:rsidRPr="00BA653B">
        <w:rPr>
          <w:rFonts w:ascii="Arial" w:hAnsi="Arial" w:cs="Arial"/>
          <w:sz w:val="24"/>
          <w:szCs w:val="24"/>
        </w:rPr>
        <w:t>- МФЦ: mfc.mosreg.ru</w:t>
      </w:r>
      <w:r w:rsidR="00F31542" w:rsidRPr="00BA653B">
        <w:rPr>
          <w:rFonts w:ascii="Arial" w:hAnsi="Arial" w:cs="Arial"/>
          <w:sz w:val="24"/>
          <w:szCs w:val="24"/>
        </w:rPr>
        <w:t>.</w:t>
      </w:r>
      <w:r w:rsidRPr="00BA653B">
        <w:rPr>
          <w:rFonts w:ascii="Arial" w:hAnsi="Arial" w:cs="Arial"/>
          <w:sz w:val="24"/>
          <w:szCs w:val="24"/>
        </w:rPr>
        <w:t xml:space="preserve"> </w:t>
      </w:r>
      <w:r w:rsidR="00A806D3" w:rsidRPr="00BA653B">
        <w:rPr>
          <w:rFonts w:ascii="Arial" w:hAnsi="Arial" w:cs="Arial"/>
          <w:sz w:val="24"/>
          <w:szCs w:val="24"/>
        </w:rPr>
        <w:br w:type="page"/>
      </w:r>
    </w:p>
    <w:p w:rsidR="00A806D3" w:rsidRPr="00BA653B" w:rsidRDefault="00A806D3" w:rsidP="00BA653B">
      <w:pPr>
        <w:pStyle w:val="1-"/>
        <w:spacing w:before="0" w:after="0" w:line="240" w:lineRule="auto"/>
        <w:ind w:left="5103"/>
        <w:jc w:val="right"/>
        <w:rPr>
          <w:rFonts w:ascii="Arial" w:hAnsi="Arial" w:cs="Arial"/>
          <w:b w:val="0"/>
          <w:sz w:val="24"/>
          <w:szCs w:val="24"/>
        </w:rPr>
      </w:pPr>
      <w:bookmarkStart w:id="252" w:name="_Toc468470764"/>
      <w:bookmarkStart w:id="253" w:name="_Toc473648673"/>
      <w:bookmarkStart w:id="254" w:name="_Toc507415672"/>
      <w:bookmarkStart w:id="255" w:name="П3"/>
      <w:bookmarkStart w:id="256" w:name="_Ref437966912"/>
      <w:bookmarkStart w:id="257" w:name="_Ref437728886"/>
      <w:bookmarkStart w:id="258" w:name="_Ref437728890"/>
      <w:bookmarkStart w:id="259" w:name="_Ref437728891"/>
      <w:bookmarkStart w:id="260" w:name="_Ref437728892"/>
      <w:bookmarkStart w:id="261" w:name="_Ref437728900"/>
      <w:bookmarkStart w:id="262" w:name="_Ref437728907"/>
      <w:bookmarkStart w:id="263" w:name="_Ref437729729"/>
      <w:bookmarkStart w:id="264" w:name="_Ref437729738"/>
      <w:bookmarkStart w:id="265" w:name="_Toc437973323"/>
      <w:bookmarkStart w:id="266" w:name="_Toc438110065"/>
      <w:bookmarkStart w:id="267" w:name="_Toc438376277"/>
      <w:r w:rsidRPr="00BA653B">
        <w:rPr>
          <w:rFonts w:ascii="Arial" w:hAnsi="Arial" w:cs="Arial"/>
          <w:b w:val="0"/>
          <w:sz w:val="24"/>
          <w:szCs w:val="24"/>
        </w:rPr>
        <w:t>Приложение 3</w:t>
      </w:r>
      <w:bookmarkEnd w:id="252"/>
      <w:bookmarkEnd w:id="253"/>
      <w:bookmarkEnd w:id="254"/>
    </w:p>
    <w:bookmarkEnd w:id="255"/>
    <w:p w:rsidR="00003600" w:rsidRPr="00BA653B" w:rsidRDefault="002F43A0" w:rsidP="00BA653B">
      <w:pPr>
        <w:pStyle w:val="1-"/>
        <w:spacing w:before="0" w:after="0" w:line="240" w:lineRule="auto"/>
        <w:ind w:left="5103"/>
        <w:jc w:val="right"/>
        <w:outlineLvl w:val="9"/>
        <w:rPr>
          <w:rFonts w:ascii="Arial" w:hAnsi="Arial" w:cs="Arial"/>
          <w:b w:val="0"/>
          <w:bCs w:val="0"/>
          <w:iCs w:val="0"/>
          <w:sz w:val="24"/>
          <w:szCs w:val="24"/>
          <w:lang w:eastAsia="ar-SA"/>
        </w:rPr>
      </w:pPr>
      <w:r w:rsidRPr="00BA653B">
        <w:rPr>
          <w:rFonts w:ascii="Arial" w:hAnsi="Arial" w:cs="Arial"/>
          <w:b w:val="0"/>
          <w:bCs w:val="0"/>
          <w:iCs w:val="0"/>
          <w:sz w:val="24"/>
          <w:szCs w:val="24"/>
          <w:lang w:eastAsia="ar-SA"/>
        </w:rPr>
        <w:t>к Временному порядку</w:t>
      </w:r>
      <w:r w:rsidR="00B01481" w:rsidRPr="00BA653B">
        <w:rPr>
          <w:rFonts w:ascii="Arial" w:hAnsi="Arial" w:cs="Arial"/>
          <w:b w:val="0"/>
          <w:bCs w:val="0"/>
          <w:iCs w:val="0"/>
          <w:sz w:val="24"/>
          <w:szCs w:val="24"/>
          <w:lang w:eastAsia="ar-SA"/>
        </w:rPr>
        <w:t xml:space="preserve"> </w:t>
      </w:r>
      <w:r w:rsidR="00003600" w:rsidRPr="00BA653B">
        <w:rPr>
          <w:rFonts w:ascii="Arial" w:hAnsi="Arial" w:cs="Arial"/>
          <w:b w:val="0"/>
          <w:bCs w:val="0"/>
          <w:iCs w:val="0"/>
          <w:sz w:val="24"/>
          <w:szCs w:val="24"/>
          <w:lang w:eastAsia="ar-SA"/>
        </w:rPr>
        <w:t xml:space="preserve">предоставления Муниципальной услуги </w:t>
      </w:r>
    </w:p>
    <w:p w:rsidR="00550DA9" w:rsidRPr="00BA653B" w:rsidRDefault="00550DA9" w:rsidP="00BA653B">
      <w:pPr>
        <w:pStyle w:val="1-"/>
        <w:spacing w:before="0" w:after="0" w:line="240" w:lineRule="auto"/>
        <w:ind w:left="5103"/>
        <w:jc w:val="right"/>
        <w:outlineLvl w:val="9"/>
        <w:rPr>
          <w:rFonts w:ascii="Arial" w:hAnsi="Arial" w:cs="Arial"/>
          <w:b w:val="0"/>
          <w:sz w:val="24"/>
          <w:szCs w:val="24"/>
        </w:rPr>
      </w:pPr>
    </w:p>
    <w:p w:rsidR="00A806D3" w:rsidRPr="00BA653B" w:rsidRDefault="00A806D3" w:rsidP="00BA653B">
      <w:pPr>
        <w:pStyle w:val="20"/>
        <w:spacing w:before="0" w:after="0"/>
        <w:rPr>
          <w:rFonts w:ascii="Arial" w:hAnsi="Arial" w:cs="Arial"/>
          <w:szCs w:val="24"/>
        </w:rPr>
      </w:pPr>
      <w:bookmarkStart w:id="268" w:name="_Порядок_получения_заинтересованными"/>
      <w:bookmarkStart w:id="269" w:name="_Toc468470766"/>
      <w:bookmarkStart w:id="270" w:name="_Toc473648674"/>
      <w:bookmarkStart w:id="271" w:name="_Toc507415673"/>
      <w:bookmarkEnd w:id="256"/>
      <w:bookmarkEnd w:id="257"/>
      <w:bookmarkEnd w:id="258"/>
      <w:bookmarkEnd w:id="259"/>
      <w:bookmarkEnd w:id="260"/>
      <w:bookmarkEnd w:id="261"/>
      <w:bookmarkEnd w:id="262"/>
      <w:bookmarkEnd w:id="263"/>
      <w:bookmarkEnd w:id="264"/>
      <w:bookmarkEnd w:id="265"/>
      <w:bookmarkEnd w:id="266"/>
      <w:bookmarkEnd w:id="267"/>
      <w:bookmarkEnd w:id="268"/>
      <w:r w:rsidRPr="00BA653B">
        <w:rPr>
          <w:rFonts w:ascii="Arial" w:hAnsi="Arial" w:cs="Arial"/>
          <w:szCs w:val="24"/>
        </w:rPr>
        <w:t xml:space="preserve">Порядок получения заинтересованными лицами информации по вопросам предоставления </w:t>
      </w:r>
      <w:r w:rsidR="00221FAF" w:rsidRPr="00BA653B">
        <w:rPr>
          <w:rFonts w:ascii="Arial" w:hAnsi="Arial" w:cs="Arial"/>
          <w:szCs w:val="24"/>
        </w:rPr>
        <w:t>Муниципальной услуги</w:t>
      </w:r>
      <w:r w:rsidRPr="00BA653B">
        <w:rPr>
          <w:rFonts w:ascii="Arial" w:hAnsi="Arial" w:cs="Arial"/>
          <w:szCs w:val="24"/>
        </w:rPr>
        <w:t xml:space="preserve">, сведений о ходе предоставления </w:t>
      </w:r>
      <w:r w:rsidR="00221FAF" w:rsidRPr="00BA653B">
        <w:rPr>
          <w:rFonts w:ascii="Arial" w:hAnsi="Arial" w:cs="Arial"/>
          <w:szCs w:val="24"/>
        </w:rPr>
        <w:t>Муниципальной услуги</w:t>
      </w:r>
      <w:r w:rsidRPr="00BA653B">
        <w:rPr>
          <w:rFonts w:ascii="Arial" w:hAnsi="Arial" w:cs="Arial"/>
          <w:szCs w:val="24"/>
        </w:rPr>
        <w:t xml:space="preserve">, порядке, форме и месте размещения информации о порядке предоставления </w:t>
      </w:r>
      <w:r w:rsidR="00221FAF" w:rsidRPr="00BA653B">
        <w:rPr>
          <w:rFonts w:ascii="Arial" w:hAnsi="Arial" w:cs="Arial"/>
          <w:szCs w:val="24"/>
        </w:rPr>
        <w:t>Муниципальной услуги</w:t>
      </w:r>
      <w:bookmarkEnd w:id="269"/>
      <w:bookmarkEnd w:id="270"/>
      <w:bookmarkEnd w:id="271"/>
    </w:p>
    <w:p w:rsidR="00550DA9" w:rsidRPr="00BA653B" w:rsidRDefault="00550DA9" w:rsidP="00BA653B">
      <w:pPr>
        <w:spacing w:after="0" w:line="240" w:lineRule="auto"/>
        <w:rPr>
          <w:rFonts w:ascii="Arial" w:hAnsi="Arial" w:cs="Arial"/>
          <w:sz w:val="24"/>
          <w:szCs w:val="24"/>
          <w:lang w:eastAsia="ru-RU"/>
        </w:rPr>
      </w:pPr>
    </w:p>
    <w:p w:rsidR="00A806D3" w:rsidRPr="00BA653B" w:rsidRDefault="00A806D3" w:rsidP="00BA653B">
      <w:pPr>
        <w:pStyle w:val="1"/>
        <w:spacing w:line="240" w:lineRule="auto"/>
        <w:ind w:left="0" w:firstLine="567"/>
        <w:rPr>
          <w:rFonts w:ascii="Arial" w:hAnsi="Arial" w:cs="Arial"/>
          <w:sz w:val="24"/>
          <w:szCs w:val="24"/>
        </w:rPr>
      </w:pPr>
      <w:r w:rsidRPr="00BA653B">
        <w:rPr>
          <w:rFonts w:ascii="Arial" w:hAnsi="Arial" w:cs="Arial"/>
          <w:sz w:val="24"/>
          <w:szCs w:val="24"/>
        </w:rPr>
        <w:t xml:space="preserve">Информация о предоставлении </w:t>
      </w:r>
      <w:r w:rsidR="00221FAF" w:rsidRPr="00BA653B">
        <w:rPr>
          <w:rFonts w:ascii="Arial" w:hAnsi="Arial" w:cs="Arial"/>
          <w:sz w:val="24"/>
          <w:szCs w:val="24"/>
        </w:rPr>
        <w:t>Муниципальной услуги</w:t>
      </w:r>
      <w:r w:rsidRPr="00BA653B">
        <w:rPr>
          <w:rFonts w:ascii="Arial" w:hAnsi="Arial" w:cs="Arial"/>
          <w:sz w:val="24"/>
          <w:szCs w:val="24"/>
        </w:rPr>
        <w:t xml:space="preserve"> размещается в электронном виде:</w:t>
      </w:r>
    </w:p>
    <w:p w:rsidR="002F43A0" w:rsidRPr="00BA653B" w:rsidRDefault="002F43A0" w:rsidP="00380043">
      <w:pPr>
        <w:pStyle w:val="a"/>
        <w:numPr>
          <w:ilvl w:val="0"/>
          <w:numId w:val="8"/>
        </w:numPr>
        <w:spacing w:after="0" w:line="240" w:lineRule="auto"/>
        <w:ind w:left="993"/>
        <w:rPr>
          <w:rFonts w:ascii="Arial" w:hAnsi="Arial" w:cs="Arial"/>
          <w:sz w:val="24"/>
          <w:szCs w:val="24"/>
        </w:rPr>
      </w:pPr>
      <w:r w:rsidRPr="00BA653B">
        <w:rPr>
          <w:rFonts w:ascii="Arial" w:hAnsi="Arial" w:cs="Arial"/>
          <w:sz w:val="24"/>
          <w:szCs w:val="24"/>
        </w:rPr>
        <w:t>на официальном сайте Администрации - www.klincity.ru</w:t>
      </w:r>
    </w:p>
    <w:p w:rsidR="00A806D3" w:rsidRPr="00BA653B" w:rsidRDefault="002F43A0" w:rsidP="00380043">
      <w:pPr>
        <w:pStyle w:val="a"/>
        <w:numPr>
          <w:ilvl w:val="0"/>
          <w:numId w:val="8"/>
        </w:numPr>
        <w:spacing w:after="0" w:line="240" w:lineRule="auto"/>
        <w:ind w:left="993"/>
        <w:rPr>
          <w:rFonts w:ascii="Arial" w:hAnsi="Arial" w:cs="Arial"/>
          <w:sz w:val="24"/>
          <w:szCs w:val="24"/>
        </w:rPr>
      </w:pPr>
      <w:r w:rsidRPr="00BA653B">
        <w:rPr>
          <w:rFonts w:ascii="Arial" w:hAnsi="Arial" w:cs="Arial"/>
          <w:sz w:val="24"/>
          <w:szCs w:val="24"/>
        </w:rPr>
        <w:t>на официальном сайте МФЦ - mfc.mosreg.ru;</w:t>
      </w:r>
      <w:r w:rsidR="00380043">
        <w:rPr>
          <w:rFonts w:ascii="Arial" w:hAnsi="Arial" w:cs="Arial"/>
          <w:sz w:val="24"/>
          <w:szCs w:val="24"/>
        </w:rPr>
        <w:t xml:space="preserve"> </w:t>
      </w:r>
      <w:r w:rsidR="00A806D3" w:rsidRPr="00BA653B">
        <w:rPr>
          <w:rFonts w:ascii="Arial" w:hAnsi="Arial" w:cs="Arial"/>
          <w:sz w:val="24"/>
          <w:szCs w:val="24"/>
        </w:rPr>
        <w:t xml:space="preserve">на порталах </w:t>
      </w:r>
      <w:r w:rsidR="00A806D3" w:rsidRPr="00BA653B">
        <w:rPr>
          <w:rFonts w:ascii="Arial" w:hAnsi="Arial" w:cs="Arial"/>
          <w:sz w:val="24"/>
          <w:szCs w:val="24"/>
          <w:lang w:val="en-US"/>
        </w:rPr>
        <w:t>uslugi</w:t>
      </w:r>
      <w:r w:rsidR="00A806D3" w:rsidRPr="00BA653B">
        <w:rPr>
          <w:rFonts w:ascii="Arial" w:hAnsi="Arial" w:cs="Arial"/>
          <w:sz w:val="24"/>
          <w:szCs w:val="24"/>
        </w:rPr>
        <w:t>.</w:t>
      </w:r>
      <w:r w:rsidR="00A806D3" w:rsidRPr="00BA653B">
        <w:rPr>
          <w:rFonts w:ascii="Arial" w:hAnsi="Arial" w:cs="Arial"/>
          <w:sz w:val="24"/>
          <w:szCs w:val="24"/>
          <w:lang w:val="en-US"/>
        </w:rPr>
        <w:t>mosreg</w:t>
      </w:r>
      <w:r w:rsidR="00A806D3" w:rsidRPr="00BA653B">
        <w:rPr>
          <w:rFonts w:ascii="Arial" w:hAnsi="Arial" w:cs="Arial"/>
          <w:sz w:val="24"/>
          <w:szCs w:val="24"/>
        </w:rPr>
        <w:t>.</w:t>
      </w:r>
      <w:r w:rsidR="00A806D3" w:rsidRPr="00BA653B">
        <w:rPr>
          <w:rFonts w:ascii="Arial" w:hAnsi="Arial" w:cs="Arial"/>
          <w:sz w:val="24"/>
          <w:szCs w:val="24"/>
          <w:lang w:val="en-US"/>
        </w:rPr>
        <w:t>ru</w:t>
      </w:r>
      <w:r w:rsidR="00A806D3" w:rsidRPr="00BA653B">
        <w:rPr>
          <w:rFonts w:ascii="Arial" w:hAnsi="Arial" w:cs="Arial"/>
          <w:sz w:val="24"/>
          <w:szCs w:val="24"/>
        </w:rPr>
        <w:t xml:space="preserve">, </w:t>
      </w:r>
      <w:r w:rsidR="00A806D3" w:rsidRPr="00BA653B">
        <w:rPr>
          <w:rFonts w:ascii="Arial" w:hAnsi="Arial" w:cs="Arial"/>
          <w:sz w:val="24"/>
          <w:szCs w:val="24"/>
          <w:lang w:val="en-US"/>
        </w:rPr>
        <w:t>gosuslugi</w:t>
      </w:r>
      <w:r w:rsidR="00A806D3" w:rsidRPr="00BA653B">
        <w:rPr>
          <w:rFonts w:ascii="Arial" w:hAnsi="Arial" w:cs="Arial"/>
          <w:sz w:val="24"/>
          <w:szCs w:val="24"/>
        </w:rPr>
        <w:t>.</w:t>
      </w:r>
      <w:r w:rsidR="00A806D3" w:rsidRPr="00BA653B">
        <w:rPr>
          <w:rFonts w:ascii="Arial" w:hAnsi="Arial" w:cs="Arial"/>
          <w:sz w:val="24"/>
          <w:szCs w:val="24"/>
          <w:lang w:val="en-US"/>
        </w:rPr>
        <w:t>ru</w:t>
      </w:r>
      <w:r w:rsidR="00A806D3" w:rsidRPr="00BA653B">
        <w:rPr>
          <w:rFonts w:ascii="Arial" w:hAnsi="Arial" w:cs="Arial"/>
          <w:sz w:val="24"/>
          <w:szCs w:val="24"/>
        </w:rPr>
        <w:t xml:space="preserve"> на страницах, посвященных </w:t>
      </w:r>
      <w:r w:rsidR="00221FAF" w:rsidRPr="00BA653B">
        <w:rPr>
          <w:rFonts w:ascii="Arial" w:hAnsi="Arial" w:cs="Arial"/>
          <w:sz w:val="24"/>
          <w:szCs w:val="24"/>
        </w:rPr>
        <w:t>Муниципальной услуге</w:t>
      </w:r>
      <w:r w:rsidR="00A806D3" w:rsidRPr="00BA653B">
        <w:rPr>
          <w:rFonts w:ascii="Arial" w:hAnsi="Arial" w:cs="Arial"/>
          <w:sz w:val="24"/>
          <w:szCs w:val="24"/>
        </w:rPr>
        <w:t>.</w:t>
      </w:r>
    </w:p>
    <w:p w:rsidR="00A806D3" w:rsidRPr="00BA653B" w:rsidRDefault="00A806D3" w:rsidP="00BA653B">
      <w:pPr>
        <w:pStyle w:val="1"/>
        <w:spacing w:line="240" w:lineRule="auto"/>
        <w:ind w:left="0" w:firstLine="567"/>
        <w:rPr>
          <w:rFonts w:ascii="Arial" w:hAnsi="Arial" w:cs="Arial"/>
          <w:sz w:val="24"/>
          <w:szCs w:val="24"/>
        </w:rPr>
      </w:pPr>
      <w:r w:rsidRPr="00BA653B">
        <w:rPr>
          <w:rFonts w:ascii="Arial" w:hAnsi="Arial" w:cs="Arial"/>
          <w:sz w:val="24"/>
          <w:szCs w:val="24"/>
        </w:rPr>
        <w:t xml:space="preserve">Размещенная </w:t>
      </w:r>
      <w:r w:rsidR="00C07D5B" w:rsidRPr="00BA653B">
        <w:rPr>
          <w:rFonts w:ascii="Arial" w:hAnsi="Arial" w:cs="Arial"/>
          <w:sz w:val="24"/>
          <w:szCs w:val="24"/>
        </w:rPr>
        <w:t>в электронном виде информация о</w:t>
      </w:r>
      <w:r w:rsidRPr="00BA653B">
        <w:rPr>
          <w:rFonts w:ascii="Arial" w:hAnsi="Arial" w:cs="Arial"/>
          <w:sz w:val="24"/>
          <w:szCs w:val="24"/>
        </w:rPr>
        <w:t xml:space="preserve"> предоставлении </w:t>
      </w:r>
      <w:r w:rsidR="00221FAF" w:rsidRPr="00BA653B">
        <w:rPr>
          <w:rFonts w:ascii="Arial" w:hAnsi="Arial" w:cs="Arial"/>
          <w:sz w:val="24"/>
          <w:szCs w:val="24"/>
        </w:rPr>
        <w:t>Муниципальной услуги</w:t>
      </w:r>
      <w:r w:rsidRPr="00BA653B">
        <w:rPr>
          <w:rFonts w:ascii="Arial" w:hAnsi="Arial" w:cs="Arial"/>
          <w:sz w:val="24"/>
          <w:szCs w:val="24"/>
        </w:rPr>
        <w:t xml:space="preserve"> должна включать в себя:</w:t>
      </w:r>
    </w:p>
    <w:p w:rsidR="00A806D3" w:rsidRPr="00BA653B" w:rsidRDefault="00A806D3" w:rsidP="00BA653B">
      <w:pPr>
        <w:pStyle w:val="a"/>
        <w:numPr>
          <w:ilvl w:val="0"/>
          <w:numId w:val="8"/>
        </w:numPr>
        <w:spacing w:after="0" w:line="240" w:lineRule="auto"/>
        <w:ind w:left="0" w:firstLine="567"/>
        <w:rPr>
          <w:rFonts w:ascii="Arial" w:hAnsi="Arial" w:cs="Arial"/>
          <w:sz w:val="24"/>
          <w:szCs w:val="24"/>
        </w:rPr>
      </w:pPr>
      <w:r w:rsidRPr="00BA653B">
        <w:rPr>
          <w:rFonts w:ascii="Arial" w:hAnsi="Arial" w:cs="Arial"/>
          <w:sz w:val="24"/>
          <w:szCs w:val="24"/>
        </w:rPr>
        <w:t xml:space="preserve">наименование, почтовые адреса, справочные номера телефонов, адреса электронной почты, адреса сайтов </w:t>
      </w:r>
      <w:r w:rsidR="00221FAF" w:rsidRPr="00BA653B">
        <w:rPr>
          <w:rFonts w:ascii="Arial" w:hAnsi="Arial" w:cs="Arial"/>
          <w:sz w:val="24"/>
          <w:szCs w:val="24"/>
        </w:rPr>
        <w:t>Администрации</w:t>
      </w:r>
      <w:r w:rsidRPr="00BA653B">
        <w:rPr>
          <w:rFonts w:ascii="Arial" w:hAnsi="Arial" w:cs="Arial"/>
          <w:sz w:val="24"/>
          <w:szCs w:val="24"/>
        </w:rPr>
        <w:t xml:space="preserve"> и МФЦ;</w:t>
      </w:r>
    </w:p>
    <w:p w:rsidR="00A806D3" w:rsidRPr="00BA653B" w:rsidRDefault="00A806D3" w:rsidP="00BA653B">
      <w:pPr>
        <w:pStyle w:val="a"/>
        <w:numPr>
          <w:ilvl w:val="0"/>
          <w:numId w:val="8"/>
        </w:numPr>
        <w:spacing w:after="0" w:line="240" w:lineRule="auto"/>
        <w:ind w:left="0" w:firstLine="567"/>
        <w:rPr>
          <w:rFonts w:ascii="Arial" w:hAnsi="Arial" w:cs="Arial"/>
          <w:sz w:val="24"/>
          <w:szCs w:val="24"/>
        </w:rPr>
      </w:pPr>
      <w:r w:rsidRPr="00BA653B">
        <w:rPr>
          <w:rFonts w:ascii="Arial" w:hAnsi="Arial" w:cs="Arial"/>
          <w:sz w:val="24"/>
          <w:szCs w:val="24"/>
        </w:rPr>
        <w:t xml:space="preserve">график работы </w:t>
      </w:r>
      <w:r w:rsidR="00221FAF" w:rsidRPr="00BA653B">
        <w:rPr>
          <w:rFonts w:ascii="Arial" w:hAnsi="Arial" w:cs="Arial"/>
          <w:sz w:val="24"/>
          <w:szCs w:val="24"/>
        </w:rPr>
        <w:t>Администрации</w:t>
      </w:r>
      <w:r w:rsidRPr="00BA653B">
        <w:rPr>
          <w:rFonts w:ascii="Arial" w:hAnsi="Arial" w:cs="Arial"/>
          <w:sz w:val="24"/>
          <w:szCs w:val="24"/>
        </w:rPr>
        <w:t xml:space="preserve"> и МФЦ;</w:t>
      </w:r>
    </w:p>
    <w:p w:rsidR="00A806D3" w:rsidRPr="00BA653B" w:rsidRDefault="00A806D3" w:rsidP="00BA653B">
      <w:pPr>
        <w:pStyle w:val="a"/>
        <w:numPr>
          <w:ilvl w:val="0"/>
          <w:numId w:val="8"/>
        </w:numPr>
        <w:spacing w:after="0" w:line="240" w:lineRule="auto"/>
        <w:ind w:left="0" w:firstLine="567"/>
        <w:rPr>
          <w:rFonts w:ascii="Arial" w:hAnsi="Arial" w:cs="Arial"/>
          <w:sz w:val="24"/>
          <w:szCs w:val="24"/>
        </w:rPr>
      </w:pPr>
      <w:r w:rsidRPr="00BA653B">
        <w:rPr>
          <w:rFonts w:ascii="Arial" w:hAnsi="Arial" w:cs="Arial"/>
          <w:sz w:val="24"/>
          <w:szCs w:val="24"/>
        </w:rPr>
        <w:t>требования к Заявлению и прилагаемым к нему документам (включая их перечень);</w:t>
      </w:r>
    </w:p>
    <w:p w:rsidR="00A806D3" w:rsidRPr="00BA653B" w:rsidRDefault="00A806D3" w:rsidP="00BA653B">
      <w:pPr>
        <w:pStyle w:val="a"/>
        <w:numPr>
          <w:ilvl w:val="0"/>
          <w:numId w:val="8"/>
        </w:numPr>
        <w:spacing w:after="0" w:line="240" w:lineRule="auto"/>
        <w:ind w:left="0" w:firstLine="567"/>
        <w:rPr>
          <w:rFonts w:ascii="Arial" w:hAnsi="Arial" w:cs="Arial"/>
          <w:sz w:val="24"/>
          <w:szCs w:val="24"/>
        </w:rPr>
      </w:pPr>
      <w:r w:rsidRPr="00BA653B">
        <w:rPr>
          <w:rFonts w:ascii="Arial" w:hAnsi="Arial" w:cs="Arial"/>
          <w:sz w:val="24"/>
          <w:szCs w:val="24"/>
        </w:rPr>
        <w:t xml:space="preserve">выдержки из правовых актов, в части касающейся </w:t>
      </w:r>
      <w:r w:rsidR="00221FAF" w:rsidRPr="00BA653B">
        <w:rPr>
          <w:rFonts w:ascii="Arial" w:hAnsi="Arial" w:cs="Arial"/>
          <w:sz w:val="24"/>
          <w:szCs w:val="24"/>
        </w:rPr>
        <w:t>Муниципальной услуги</w:t>
      </w:r>
      <w:r w:rsidRPr="00BA653B">
        <w:rPr>
          <w:rFonts w:ascii="Arial" w:hAnsi="Arial" w:cs="Arial"/>
          <w:sz w:val="24"/>
          <w:szCs w:val="24"/>
        </w:rPr>
        <w:t>;</w:t>
      </w:r>
    </w:p>
    <w:p w:rsidR="00A806D3" w:rsidRPr="00BA653B" w:rsidRDefault="00A806D3" w:rsidP="00BA653B">
      <w:pPr>
        <w:pStyle w:val="a"/>
        <w:numPr>
          <w:ilvl w:val="0"/>
          <w:numId w:val="8"/>
        </w:numPr>
        <w:spacing w:after="0" w:line="240" w:lineRule="auto"/>
        <w:ind w:left="0" w:firstLine="567"/>
        <w:rPr>
          <w:rFonts w:ascii="Arial" w:hAnsi="Arial" w:cs="Arial"/>
          <w:sz w:val="24"/>
          <w:szCs w:val="24"/>
        </w:rPr>
      </w:pPr>
      <w:r w:rsidRPr="00BA653B">
        <w:rPr>
          <w:rFonts w:ascii="Arial" w:hAnsi="Arial" w:cs="Arial"/>
          <w:sz w:val="24"/>
          <w:szCs w:val="24"/>
        </w:rPr>
        <w:t xml:space="preserve">текст </w:t>
      </w:r>
      <w:r w:rsidR="00662218" w:rsidRPr="00BA653B">
        <w:rPr>
          <w:rFonts w:ascii="Arial" w:hAnsi="Arial" w:cs="Arial"/>
          <w:sz w:val="24"/>
          <w:szCs w:val="24"/>
        </w:rPr>
        <w:t>Временного порядка</w:t>
      </w:r>
      <w:r w:rsidRPr="00BA653B">
        <w:rPr>
          <w:rFonts w:ascii="Arial" w:hAnsi="Arial" w:cs="Arial"/>
          <w:sz w:val="24"/>
          <w:szCs w:val="24"/>
        </w:rPr>
        <w:t xml:space="preserve"> с приложениями;</w:t>
      </w:r>
    </w:p>
    <w:p w:rsidR="00A806D3" w:rsidRPr="00BA653B" w:rsidRDefault="00A806D3" w:rsidP="00BA653B">
      <w:pPr>
        <w:pStyle w:val="a"/>
        <w:numPr>
          <w:ilvl w:val="0"/>
          <w:numId w:val="8"/>
        </w:numPr>
        <w:spacing w:after="0" w:line="240" w:lineRule="auto"/>
        <w:ind w:left="0" w:firstLine="567"/>
        <w:rPr>
          <w:rFonts w:ascii="Arial" w:hAnsi="Arial" w:cs="Arial"/>
          <w:sz w:val="24"/>
          <w:szCs w:val="24"/>
        </w:rPr>
      </w:pPr>
      <w:r w:rsidRPr="00BA653B">
        <w:rPr>
          <w:rFonts w:ascii="Arial" w:hAnsi="Arial" w:cs="Arial"/>
          <w:sz w:val="24"/>
          <w:szCs w:val="24"/>
        </w:rPr>
        <w:t xml:space="preserve">краткое описание порядка предоставления </w:t>
      </w:r>
      <w:r w:rsidR="00221FAF" w:rsidRPr="00BA653B">
        <w:rPr>
          <w:rFonts w:ascii="Arial" w:hAnsi="Arial" w:cs="Arial"/>
          <w:sz w:val="24"/>
          <w:szCs w:val="24"/>
        </w:rPr>
        <w:t>Муниципальной услуги</w:t>
      </w:r>
      <w:r w:rsidRPr="00BA653B">
        <w:rPr>
          <w:rFonts w:ascii="Arial" w:hAnsi="Arial" w:cs="Arial"/>
          <w:sz w:val="24"/>
          <w:szCs w:val="24"/>
        </w:rPr>
        <w:t xml:space="preserve">; </w:t>
      </w:r>
    </w:p>
    <w:p w:rsidR="00A806D3" w:rsidRPr="00BA653B" w:rsidRDefault="00A806D3" w:rsidP="00BA653B">
      <w:pPr>
        <w:pStyle w:val="a"/>
        <w:numPr>
          <w:ilvl w:val="0"/>
          <w:numId w:val="8"/>
        </w:numPr>
        <w:spacing w:after="0" w:line="240" w:lineRule="auto"/>
        <w:ind w:left="0" w:firstLine="567"/>
        <w:rPr>
          <w:rFonts w:ascii="Arial" w:hAnsi="Arial" w:cs="Arial"/>
          <w:sz w:val="24"/>
          <w:szCs w:val="24"/>
        </w:rPr>
      </w:pPr>
      <w:r w:rsidRPr="00BA653B">
        <w:rPr>
          <w:rFonts w:ascii="Arial" w:hAnsi="Arial" w:cs="Arial"/>
          <w:sz w:val="24"/>
          <w:szCs w:val="24"/>
        </w:rPr>
        <w:t xml:space="preserve">образцы оформления документов, необходимых для получения </w:t>
      </w:r>
      <w:r w:rsidR="00221FAF" w:rsidRPr="00BA653B">
        <w:rPr>
          <w:rFonts w:ascii="Arial" w:hAnsi="Arial" w:cs="Arial"/>
          <w:sz w:val="24"/>
          <w:szCs w:val="24"/>
        </w:rPr>
        <w:t>Муниципальной услуги</w:t>
      </w:r>
      <w:r w:rsidRPr="00BA653B">
        <w:rPr>
          <w:rFonts w:ascii="Arial" w:hAnsi="Arial" w:cs="Arial"/>
          <w:sz w:val="24"/>
          <w:szCs w:val="24"/>
        </w:rPr>
        <w:t>, и требования к ним;</w:t>
      </w:r>
    </w:p>
    <w:p w:rsidR="00A806D3" w:rsidRPr="00BA653B" w:rsidRDefault="00A806D3" w:rsidP="00BA653B">
      <w:pPr>
        <w:pStyle w:val="a"/>
        <w:numPr>
          <w:ilvl w:val="0"/>
          <w:numId w:val="8"/>
        </w:numPr>
        <w:spacing w:after="0" w:line="240" w:lineRule="auto"/>
        <w:ind w:left="0" w:firstLine="567"/>
        <w:rPr>
          <w:rFonts w:ascii="Arial" w:hAnsi="Arial" w:cs="Arial"/>
          <w:sz w:val="24"/>
          <w:szCs w:val="24"/>
        </w:rPr>
      </w:pPr>
      <w:r w:rsidRPr="00BA653B">
        <w:rPr>
          <w:rFonts w:ascii="Arial" w:hAnsi="Arial" w:cs="Arial"/>
          <w:sz w:val="24"/>
          <w:szCs w:val="24"/>
        </w:rPr>
        <w:t xml:space="preserve">перечень типовых, наиболее актуальных вопросов, относящихся к </w:t>
      </w:r>
      <w:r w:rsidR="00221FAF" w:rsidRPr="00BA653B">
        <w:rPr>
          <w:rFonts w:ascii="Arial" w:hAnsi="Arial" w:cs="Arial"/>
          <w:sz w:val="24"/>
          <w:szCs w:val="24"/>
        </w:rPr>
        <w:t>Муниципальной услуге</w:t>
      </w:r>
      <w:r w:rsidRPr="00BA653B">
        <w:rPr>
          <w:rFonts w:ascii="Arial" w:hAnsi="Arial" w:cs="Arial"/>
          <w:sz w:val="24"/>
          <w:szCs w:val="24"/>
        </w:rPr>
        <w:t>, и ответы на них.</w:t>
      </w:r>
    </w:p>
    <w:p w:rsidR="00A806D3" w:rsidRPr="00BA653B" w:rsidRDefault="00A806D3" w:rsidP="00BA653B">
      <w:pPr>
        <w:pStyle w:val="1"/>
        <w:spacing w:line="240" w:lineRule="auto"/>
        <w:ind w:left="0" w:firstLine="567"/>
        <w:rPr>
          <w:rFonts w:ascii="Arial" w:hAnsi="Arial" w:cs="Arial"/>
          <w:sz w:val="24"/>
          <w:szCs w:val="24"/>
        </w:rPr>
      </w:pPr>
      <w:r w:rsidRPr="00BA653B">
        <w:rPr>
          <w:rFonts w:ascii="Arial" w:hAnsi="Arial" w:cs="Arial"/>
          <w:sz w:val="24"/>
          <w:szCs w:val="24"/>
        </w:rPr>
        <w:t xml:space="preserve">Консультирование по вопросам предоставления </w:t>
      </w:r>
      <w:r w:rsidR="00221FAF" w:rsidRPr="00BA653B">
        <w:rPr>
          <w:rFonts w:ascii="Arial" w:hAnsi="Arial" w:cs="Arial"/>
          <w:sz w:val="24"/>
          <w:szCs w:val="24"/>
        </w:rPr>
        <w:t>Муниципальной услуги</w:t>
      </w:r>
      <w:r w:rsidRPr="00BA653B">
        <w:rPr>
          <w:rFonts w:ascii="Arial" w:hAnsi="Arial" w:cs="Arial"/>
          <w:sz w:val="24"/>
          <w:szCs w:val="24"/>
        </w:rPr>
        <w:t xml:space="preserve"> специалистами МФЦ и </w:t>
      </w:r>
      <w:r w:rsidR="00221FAF" w:rsidRPr="00BA653B">
        <w:rPr>
          <w:rFonts w:ascii="Arial" w:hAnsi="Arial" w:cs="Arial"/>
          <w:sz w:val="24"/>
          <w:szCs w:val="24"/>
        </w:rPr>
        <w:t>Администрации</w:t>
      </w:r>
      <w:r w:rsidRPr="00BA653B">
        <w:rPr>
          <w:rFonts w:ascii="Arial" w:hAnsi="Arial" w:cs="Arial"/>
          <w:sz w:val="24"/>
          <w:szCs w:val="24"/>
        </w:rPr>
        <w:t xml:space="preserve"> осуществляется бесплатно.</w:t>
      </w:r>
    </w:p>
    <w:p w:rsidR="00A806D3" w:rsidRPr="00BA653B" w:rsidRDefault="00A806D3" w:rsidP="00BA653B">
      <w:pPr>
        <w:pStyle w:val="1"/>
        <w:spacing w:line="240" w:lineRule="auto"/>
        <w:ind w:left="0" w:firstLine="567"/>
        <w:rPr>
          <w:rFonts w:ascii="Arial" w:hAnsi="Arial" w:cs="Arial"/>
          <w:sz w:val="24"/>
          <w:szCs w:val="24"/>
        </w:rPr>
      </w:pPr>
      <w:r w:rsidRPr="00BA653B">
        <w:rPr>
          <w:rFonts w:ascii="Arial" w:hAnsi="Arial" w:cs="Arial"/>
          <w:sz w:val="24"/>
          <w:szCs w:val="24"/>
        </w:rPr>
        <w:t>Информирование Заявителей (</w:t>
      </w:r>
      <w:r w:rsidR="00815519" w:rsidRPr="00BA653B">
        <w:rPr>
          <w:rFonts w:ascii="Arial" w:hAnsi="Arial" w:cs="Arial"/>
          <w:sz w:val="24"/>
          <w:szCs w:val="24"/>
        </w:rPr>
        <w:t>п</w:t>
      </w:r>
      <w:r w:rsidRPr="00BA653B">
        <w:rPr>
          <w:rFonts w:ascii="Arial" w:hAnsi="Arial" w:cs="Arial"/>
          <w:sz w:val="24"/>
          <w:szCs w:val="24"/>
        </w:rPr>
        <w:t xml:space="preserve">редставителей </w:t>
      </w:r>
      <w:r w:rsidR="00815519" w:rsidRPr="00BA653B">
        <w:rPr>
          <w:rFonts w:ascii="Arial" w:hAnsi="Arial" w:cs="Arial"/>
          <w:sz w:val="24"/>
          <w:szCs w:val="24"/>
        </w:rPr>
        <w:t>З</w:t>
      </w:r>
      <w:r w:rsidRPr="00BA653B">
        <w:rPr>
          <w:rFonts w:ascii="Arial" w:hAnsi="Arial" w:cs="Arial"/>
          <w:sz w:val="24"/>
          <w:szCs w:val="24"/>
        </w:rPr>
        <w:t xml:space="preserve">аявителей) о порядке предоставления </w:t>
      </w:r>
      <w:r w:rsidR="00221FAF" w:rsidRPr="00BA653B">
        <w:rPr>
          <w:rFonts w:ascii="Arial" w:hAnsi="Arial" w:cs="Arial"/>
          <w:sz w:val="24"/>
          <w:szCs w:val="24"/>
        </w:rPr>
        <w:t>Муниципальной услуги</w:t>
      </w:r>
      <w:r w:rsidRPr="00BA653B">
        <w:rPr>
          <w:rFonts w:ascii="Arial" w:hAnsi="Arial" w:cs="Arial"/>
          <w:sz w:val="24"/>
          <w:szCs w:val="24"/>
        </w:rPr>
        <w:t xml:space="preserve"> осуществляется также по телефону «горячей линии» 8-800-550-50-30.</w:t>
      </w:r>
    </w:p>
    <w:p w:rsidR="00A806D3" w:rsidRPr="00BA653B" w:rsidRDefault="00A806D3" w:rsidP="00BA653B">
      <w:pPr>
        <w:pStyle w:val="1"/>
        <w:spacing w:line="240" w:lineRule="auto"/>
        <w:ind w:left="0" w:firstLine="567"/>
        <w:rPr>
          <w:rFonts w:ascii="Arial" w:hAnsi="Arial" w:cs="Arial"/>
          <w:sz w:val="24"/>
          <w:szCs w:val="24"/>
        </w:rPr>
      </w:pPr>
      <w:r w:rsidRPr="00BA653B">
        <w:rPr>
          <w:rFonts w:ascii="Arial" w:hAnsi="Arial" w:cs="Arial"/>
          <w:sz w:val="24"/>
          <w:szCs w:val="24"/>
        </w:rPr>
        <w:t xml:space="preserve">Информация о предоставлении </w:t>
      </w:r>
      <w:r w:rsidR="00221FAF" w:rsidRPr="00BA653B">
        <w:rPr>
          <w:rFonts w:ascii="Arial" w:hAnsi="Arial" w:cs="Arial"/>
          <w:sz w:val="24"/>
          <w:szCs w:val="24"/>
        </w:rPr>
        <w:t>Муниципальной услуги</w:t>
      </w:r>
      <w:r w:rsidRPr="00BA653B">
        <w:rPr>
          <w:rFonts w:ascii="Arial" w:hAnsi="Arial" w:cs="Arial"/>
          <w:sz w:val="24"/>
          <w:szCs w:val="24"/>
        </w:rPr>
        <w:t xml:space="preserve"> размещается в помещениях </w:t>
      </w:r>
      <w:r w:rsidR="00221FAF" w:rsidRPr="00BA653B">
        <w:rPr>
          <w:rFonts w:ascii="Arial" w:hAnsi="Arial" w:cs="Arial"/>
          <w:sz w:val="24"/>
          <w:szCs w:val="24"/>
        </w:rPr>
        <w:t>Администрации</w:t>
      </w:r>
      <w:r w:rsidRPr="00BA653B">
        <w:rPr>
          <w:rFonts w:ascii="Arial" w:hAnsi="Arial" w:cs="Arial"/>
          <w:sz w:val="24"/>
          <w:szCs w:val="24"/>
        </w:rPr>
        <w:t xml:space="preserve"> и МФЦ, предназначенных для приема Заявителей (</w:t>
      </w:r>
      <w:r w:rsidR="00815519" w:rsidRPr="00BA653B">
        <w:rPr>
          <w:rFonts w:ascii="Arial" w:hAnsi="Arial" w:cs="Arial"/>
          <w:sz w:val="24"/>
          <w:szCs w:val="24"/>
        </w:rPr>
        <w:t>п</w:t>
      </w:r>
      <w:r w:rsidRPr="00BA653B">
        <w:rPr>
          <w:rFonts w:ascii="Arial" w:hAnsi="Arial" w:cs="Arial"/>
          <w:sz w:val="24"/>
          <w:szCs w:val="24"/>
        </w:rPr>
        <w:t xml:space="preserve">редставителей </w:t>
      </w:r>
      <w:r w:rsidR="00815519" w:rsidRPr="00BA653B">
        <w:rPr>
          <w:rFonts w:ascii="Arial" w:hAnsi="Arial" w:cs="Arial"/>
          <w:sz w:val="24"/>
          <w:szCs w:val="24"/>
        </w:rPr>
        <w:t>З</w:t>
      </w:r>
      <w:r w:rsidRPr="00BA653B">
        <w:rPr>
          <w:rFonts w:ascii="Arial" w:hAnsi="Arial" w:cs="Arial"/>
          <w:sz w:val="24"/>
          <w:szCs w:val="24"/>
        </w:rPr>
        <w:t xml:space="preserve">аявителей). </w:t>
      </w:r>
    </w:p>
    <w:p w:rsidR="00A806D3" w:rsidRPr="00BA653B" w:rsidRDefault="00221FAF" w:rsidP="00BA653B">
      <w:pPr>
        <w:pStyle w:val="1"/>
        <w:spacing w:line="240" w:lineRule="auto"/>
        <w:ind w:left="0" w:firstLine="567"/>
        <w:rPr>
          <w:rFonts w:ascii="Arial" w:hAnsi="Arial" w:cs="Arial"/>
          <w:sz w:val="24"/>
          <w:szCs w:val="24"/>
        </w:rPr>
      </w:pPr>
      <w:r w:rsidRPr="00BA653B">
        <w:rPr>
          <w:rFonts w:ascii="Arial" w:hAnsi="Arial" w:cs="Arial"/>
          <w:sz w:val="24"/>
          <w:szCs w:val="24"/>
        </w:rPr>
        <w:t>Администрация</w:t>
      </w:r>
      <w:r w:rsidR="00A806D3" w:rsidRPr="00BA653B">
        <w:rPr>
          <w:rFonts w:ascii="Arial" w:hAnsi="Arial" w:cs="Arial"/>
          <w:sz w:val="24"/>
          <w:szCs w:val="24"/>
        </w:rPr>
        <w:t xml:space="preserve"> разрабатывает информационные материалы – памятки, инструкции, брошюры, – в форме макетов и передает их в МФЦ. </w:t>
      </w:r>
      <w:r w:rsidRPr="00BA653B">
        <w:rPr>
          <w:rFonts w:ascii="Arial" w:hAnsi="Arial" w:cs="Arial"/>
          <w:sz w:val="24"/>
          <w:szCs w:val="24"/>
        </w:rPr>
        <w:t>Администрация</w:t>
      </w:r>
      <w:r w:rsidR="00A806D3" w:rsidRPr="00BA653B">
        <w:rPr>
          <w:rFonts w:ascii="Arial" w:hAnsi="Arial" w:cs="Arial"/>
          <w:sz w:val="24"/>
          <w:szCs w:val="24"/>
        </w:rPr>
        <w:t xml:space="preserve"> обеспечивает своевременную актуализацию указанных информационных материалов и контролирует их наличие и актуальность в МФЦ. </w:t>
      </w:r>
    </w:p>
    <w:p w:rsidR="00CE79E8" w:rsidRPr="00BA653B" w:rsidRDefault="00CE79E8" w:rsidP="00BA653B">
      <w:pPr>
        <w:pStyle w:val="1"/>
        <w:spacing w:line="240" w:lineRule="auto"/>
        <w:ind w:left="0" w:firstLine="567"/>
        <w:rPr>
          <w:rFonts w:ascii="Arial" w:hAnsi="Arial" w:cs="Arial"/>
          <w:sz w:val="24"/>
          <w:szCs w:val="24"/>
        </w:rPr>
      </w:pPr>
      <w:r w:rsidRPr="00BA653B">
        <w:rPr>
          <w:rFonts w:ascii="Arial" w:hAnsi="Arial" w:cs="Arial"/>
          <w:sz w:val="24"/>
          <w:szCs w:val="24"/>
        </w:rPr>
        <w:t xml:space="preserve">Состав информации, размещаемой в МФЦ должен соответствовать региональному стандарту организации деятельности многофункциональных центров предоставления государственных и муниципальных услуг, утвержденному Распоряжение Мингосуправления МО от 21.07.2016 № 10-57/РВ. </w:t>
      </w:r>
    </w:p>
    <w:p w:rsidR="000134B7" w:rsidRPr="00BA653B" w:rsidRDefault="000134B7" w:rsidP="00BA653B">
      <w:pPr>
        <w:pStyle w:val="12"/>
        <w:ind w:left="5103"/>
        <w:rPr>
          <w:rFonts w:ascii="Arial" w:hAnsi="Arial" w:cs="Arial"/>
          <w:b w:val="0"/>
          <w:i w:val="0"/>
        </w:rPr>
      </w:pPr>
      <w:r w:rsidRPr="00BA653B">
        <w:rPr>
          <w:rFonts w:ascii="Arial" w:hAnsi="Arial" w:cs="Arial"/>
        </w:rPr>
        <w:br w:type="page"/>
      </w:r>
      <w:bookmarkStart w:id="272" w:name="П4"/>
      <w:bookmarkStart w:id="273" w:name="_Toc473648675"/>
      <w:bookmarkStart w:id="274" w:name="_Toc507415674"/>
      <w:bookmarkStart w:id="275" w:name="_Toc462913295"/>
      <w:r w:rsidRPr="00BA653B">
        <w:rPr>
          <w:rFonts w:ascii="Arial" w:hAnsi="Arial" w:cs="Arial"/>
          <w:b w:val="0"/>
          <w:i w:val="0"/>
        </w:rPr>
        <w:t>Приложение 4</w:t>
      </w:r>
      <w:bookmarkEnd w:id="272"/>
      <w:bookmarkEnd w:id="273"/>
      <w:bookmarkEnd w:id="274"/>
    </w:p>
    <w:p w:rsidR="00F31542" w:rsidRPr="00BA653B" w:rsidRDefault="002F43A0" w:rsidP="00BA653B">
      <w:pPr>
        <w:pStyle w:val="1-"/>
        <w:spacing w:before="0" w:after="0" w:line="240" w:lineRule="auto"/>
        <w:ind w:left="5103"/>
        <w:jc w:val="right"/>
        <w:outlineLvl w:val="9"/>
        <w:rPr>
          <w:rFonts w:ascii="Arial" w:hAnsi="Arial" w:cs="Arial"/>
          <w:b w:val="0"/>
          <w:bCs w:val="0"/>
          <w:iCs w:val="0"/>
          <w:sz w:val="24"/>
          <w:szCs w:val="24"/>
          <w:lang w:eastAsia="ar-SA"/>
        </w:rPr>
      </w:pPr>
      <w:bookmarkStart w:id="276" w:name="_Форма_акта_согласования"/>
      <w:bookmarkStart w:id="277" w:name="_Toc473648676"/>
      <w:bookmarkEnd w:id="276"/>
      <w:r w:rsidRPr="00BA653B">
        <w:rPr>
          <w:rFonts w:ascii="Arial" w:hAnsi="Arial" w:cs="Arial"/>
          <w:b w:val="0"/>
          <w:bCs w:val="0"/>
          <w:iCs w:val="0"/>
          <w:sz w:val="24"/>
          <w:szCs w:val="24"/>
          <w:lang w:eastAsia="ar-SA"/>
        </w:rPr>
        <w:t>к временному порядку</w:t>
      </w:r>
      <w:r w:rsidR="00B01481" w:rsidRPr="00BA653B">
        <w:rPr>
          <w:rFonts w:ascii="Arial" w:hAnsi="Arial" w:cs="Arial"/>
          <w:b w:val="0"/>
          <w:bCs w:val="0"/>
          <w:iCs w:val="0"/>
          <w:sz w:val="24"/>
          <w:szCs w:val="24"/>
          <w:lang w:eastAsia="ar-SA"/>
        </w:rPr>
        <w:t xml:space="preserve"> </w:t>
      </w:r>
      <w:r w:rsidR="00003600" w:rsidRPr="00BA653B">
        <w:rPr>
          <w:rFonts w:ascii="Arial" w:hAnsi="Arial" w:cs="Arial"/>
          <w:b w:val="0"/>
          <w:bCs w:val="0"/>
          <w:iCs w:val="0"/>
          <w:sz w:val="24"/>
          <w:szCs w:val="24"/>
          <w:lang w:eastAsia="ar-SA"/>
        </w:rPr>
        <w:t>предоставления Муниципальной услуги</w:t>
      </w:r>
    </w:p>
    <w:p w:rsidR="00003600" w:rsidRPr="00BA653B" w:rsidRDefault="00003600" w:rsidP="00BA653B">
      <w:pPr>
        <w:pStyle w:val="1-"/>
        <w:spacing w:before="0" w:after="0" w:line="240" w:lineRule="auto"/>
        <w:ind w:left="5103"/>
        <w:jc w:val="right"/>
        <w:outlineLvl w:val="9"/>
        <w:rPr>
          <w:rFonts w:ascii="Arial" w:hAnsi="Arial" w:cs="Arial"/>
          <w:b w:val="0"/>
          <w:bCs w:val="0"/>
          <w:iCs w:val="0"/>
          <w:sz w:val="24"/>
          <w:szCs w:val="24"/>
          <w:lang w:eastAsia="ar-SA"/>
        </w:rPr>
      </w:pPr>
      <w:r w:rsidRPr="00BA653B">
        <w:rPr>
          <w:rFonts w:ascii="Arial" w:hAnsi="Arial" w:cs="Arial"/>
          <w:b w:val="0"/>
          <w:bCs w:val="0"/>
          <w:iCs w:val="0"/>
          <w:sz w:val="24"/>
          <w:szCs w:val="24"/>
          <w:lang w:eastAsia="ar-SA"/>
        </w:rPr>
        <w:t xml:space="preserve"> </w:t>
      </w:r>
    </w:p>
    <w:p w:rsidR="000134B7" w:rsidRPr="00BA653B" w:rsidRDefault="000134B7" w:rsidP="00BA653B">
      <w:pPr>
        <w:pStyle w:val="20"/>
        <w:spacing w:before="0" w:after="0"/>
        <w:rPr>
          <w:rFonts w:ascii="Arial" w:hAnsi="Arial" w:cs="Arial"/>
          <w:szCs w:val="24"/>
        </w:rPr>
      </w:pPr>
      <w:bookmarkStart w:id="278" w:name="_Toc507415675"/>
      <w:r w:rsidRPr="00BA653B">
        <w:rPr>
          <w:rFonts w:ascii="Arial" w:hAnsi="Arial" w:cs="Arial"/>
          <w:szCs w:val="24"/>
        </w:rPr>
        <w:t>Форма акта согласования местоположения границ земельного участка</w:t>
      </w:r>
      <w:bookmarkEnd w:id="275"/>
      <w:bookmarkEnd w:id="277"/>
      <w:bookmarkEnd w:id="278"/>
    </w:p>
    <w:p w:rsidR="00325D55" w:rsidRPr="00BA653B" w:rsidRDefault="00325D55" w:rsidP="00BA653B">
      <w:pPr>
        <w:pStyle w:val="ConsPlusNonformat"/>
        <w:jc w:val="center"/>
        <w:rPr>
          <w:rFonts w:ascii="Arial" w:hAnsi="Arial" w:cs="Arial"/>
          <w:sz w:val="24"/>
          <w:szCs w:val="24"/>
        </w:rPr>
      </w:pPr>
    </w:p>
    <w:p w:rsidR="00EC7EB8" w:rsidRPr="00BA653B" w:rsidRDefault="000134B7" w:rsidP="00BA653B">
      <w:pPr>
        <w:pStyle w:val="ConsPlusNonformat"/>
        <w:jc w:val="center"/>
        <w:rPr>
          <w:rFonts w:ascii="Arial" w:hAnsi="Arial" w:cs="Arial"/>
          <w:sz w:val="24"/>
          <w:szCs w:val="24"/>
        </w:rPr>
      </w:pPr>
      <w:r w:rsidRPr="00BA653B">
        <w:rPr>
          <w:rFonts w:ascii="Arial" w:hAnsi="Arial" w:cs="Arial"/>
          <w:sz w:val="24"/>
          <w:szCs w:val="24"/>
        </w:rPr>
        <w:t xml:space="preserve">АКТ СОГЛАСОВАНИЯ </w:t>
      </w:r>
    </w:p>
    <w:p w:rsidR="000134B7" w:rsidRPr="00BA653B" w:rsidRDefault="000134B7" w:rsidP="00BA653B">
      <w:pPr>
        <w:pStyle w:val="ConsPlusNonformat"/>
        <w:jc w:val="center"/>
        <w:rPr>
          <w:rFonts w:ascii="Arial" w:hAnsi="Arial" w:cs="Arial"/>
          <w:sz w:val="24"/>
          <w:szCs w:val="24"/>
        </w:rPr>
      </w:pPr>
      <w:r w:rsidRPr="00BA653B">
        <w:rPr>
          <w:rFonts w:ascii="Arial" w:hAnsi="Arial" w:cs="Arial"/>
          <w:sz w:val="24"/>
          <w:szCs w:val="24"/>
        </w:rPr>
        <w:t>МЕСТОПОЛОЖЕНИЯ ГРАНИЦ ЗЕМЕЛЬНОГО УЧАСТКА</w:t>
      </w:r>
    </w:p>
    <w:p w:rsidR="000134B7" w:rsidRPr="00BA653B" w:rsidRDefault="000134B7" w:rsidP="00BA653B">
      <w:pPr>
        <w:pStyle w:val="ConsPlusNonformat"/>
        <w:jc w:val="both"/>
        <w:rPr>
          <w:rFonts w:ascii="Arial" w:hAnsi="Arial" w:cs="Arial"/>
          <w:sz w:val="24"/>
          <w:szCs w:val="24"/>
        </w:rPr>
      </w:pPr>
      <w:r w:rsidRPr="00BA653B">
        <w:rPr>
          <w:rFonts w:ascii="Arial" w:hAnsi="Arial" w:cs="Arial"/>
          <w:sz w:val="24"/>
          <w:szCs w:val="24"/>
        </w:rPr>
        <w:t xml:space="preserve">Кадастровый номер или обозначение земельного участка </w:t>
      </w:r>
      <w:r w:rsidR="00F31542" w:rsidRPr="00BA653B">
        <w:rPr>
          <w:rFonts w:ascii="Arial" w:hAnsi="Arial" w:cs="Arial"/>
          <w:sz w:val="24"/>
          <w:szCs w:val="24"/>
          <w:u w:val="single"/>
        </w:rPr>
        <w:tab/>
      </w:r>
      <w:r w:rsidR="00F31542" w:rsidRPr="00BA653B">
        <w:rPr>
          <w:rFonts w:ascii="Arial" w:hAnsi="Arial" w:cs="Arial"/>
          <w:sz w:val="24"/>
          <w:szCs w:val="24"/>
          <w:u w:val="single"/>
        </w:rPr>
        <w:tab/>
      </w:r>
      <w:r w:rsidR="00F31542" w:rsidRPr="00BA653B">
        <w:rPr>
          <w:rFonts w:ascii="Arial" w:hAnsi="Arial" w:cs="Arial"/>
          <w:sz w:val="24"/>
          <w:szCs w:val="24"/>
          <w:u w:val="single"/>
        </w:rPr>
        <w:tab/>
      </w:r>
      <w:r w:rsidR="00F31542" w:rsidRPr="00BA653B">
        <w:rPr>
          <w:rFonts w:ascii="Arial" w:hAnsi="Arial" w:cs="Arial"/>
          <w:sz w:val="24"/>
          <w:szCs w:val="24"/>
          <w:u w:val="single"/>
        </w:rPr>
        <w:tab/>
      </w:r>
    </w:p>
    <w:p w:rsidR="000134B7" w:rsidRPr="00BA653B" w:rsidRDefault="000134B7" w:rsidP="00BA653B">
      <w:pPr>
        <w:pStyle w:val="ConsPlusNonformat"/>
        <w:jc w:val="both"/>
        <w:rPr>
          <w:rFonts w:ascii="Arial" w:hAnsi="Arial" w:cs="Arial"/>
          <w:sz w:val="24"/>
          <w:szCs w:val="24"/>
        </w:rPr>
      </w:pPr>
      <w:r w:rsidRPr="00BA653B">
        <w:rPr>
          <w:rFonts w:ascii="Arial" w:hAnsi="Arial" w:cs="Arial"/>
          <w:sz w:val="24"/>
          <w:szCs w:val="24"/>
        </w:rPr>
        <w:t xml:space="preserve">Площадь земельного участка </w:t>
      </w:r>
      <w:r w:rsidRPr="00BA653B">
        <w:rPr>
          <w:rFonts w:ascii="Arial" w:hAnsi="Arial" w:cs="Arial"/>
          <w:sz w:val="24"/>
          <w:szCs w:val="24"/>
        </w:rPr>
        <w:tab/>
      </w:r>
      <w:r w:rsidRPr="00BA653B">
        <w:rPr>
          <w:rFonts w:ascii="Arial" w:hAnsi="Arial" w:cs="Arial"/>
          <w:sz w:val="24"/>
          <w:szCs w:val="24"/>
          <w:u w:val="single"/>
        </w:rPr>
        <w:tab/>
      </w:r>
      <w:r w:rsidRPr="00BA653B">
        <w:rPr>
          <w:rFonts w:ascii="Arial" w:hAnsi="Arial" w:cs="Arial"/>
          <w:sz w:val="24"/>
          <w:szCs w:val="24"/>
          <w:u w:val="single"/>
        </w:rPr>
        <w:tab/>
      </w:r>
      <w:r w:rsidRPr="00BA653B">
        <w:rPr>
          <w:rFonts w:ascii="Arial" w:hAnsi="Arial" w:cs="Arial"/>
          <w:sz w:val="24"/>
          <w:szCs w:val="24"/>
          <w:u w:val="single"/>
        </w:rPr>
        <w:tab/>
      </w:r>
      <w:r w:rsidRPr="00BA653B">
        <w:rPr>
          <w:rFonts w:ascii="Arial" w:hAnsi="Arial" w:cs="Arial"/>
          <w:sz w:val="24"/>
          <w:szCs w:val="24"/>
          <w:u w:val="single"/>
        </w:rPr>
        <w:tab/>
      </w:r>
      <w:r w:rsidRPr="00BA653B">
        <w:rPr>
          <w:rFonts w:ascii="Arial" w:hAnsi="Arial" w:cs="Arial"/>
          <w:sz w:val="24"/>
          <w:szCs w:val="24"/>
          <w:u w:val="single"/>
        </w:rPr>
        <w:tab/>
      </w:r>
      <w:r w:rsidRPr="00BA653B">
        <w:rPr>
          <w:rFonts w:ascii="Arial" w:hAnsi="Arial" w:cs="Arial"/>
          <w:sz w:val="24"/>
          <w:szCs w:val="24"/>
          <w:u w:val="single"/>
        </w:rPr>
        <w:tab/>
      </w:r>
      <w:r w:rsidRPr="00BA653B">
        <w:rPr>
          <w:rFonts w:ascii="Arial" w:hAnsi="Arial" w:cs="Arial"/>
          <w:sz w:val="24"/>
          <w:szCs w:val="24"/>
          <w:u w:val="single"/>
        </w:rPr>
        <w:tab/>
      </w:r>
      <w:r w:rsidRPr="00BA653B">
        <w:rPr>
          <w:rFonts w:ascii="Arial" w:hAnsi="Arial" w:cs="Arial"/>
          <w:sz w:val="24"/>
          <w:szCs w:val="24"/>
          <w:u w:val="single"/>
        </w:rPr>
        <w:tab/>
      </w:r>
    </w:p>
    <w:p w:rsidR="000134B7" w:rsidRPr="00BA653B" w:rsidRDefault="000134B7" w:rsidP="00BA653B">
      <w:pPr>
        <w:pStyle w:val="ConsPlusNonformat"/>
        <w:jc w:val="both"/>
        <w:rPr>
          <w:rFonts w:ascii="Arial" w:hAnsi="Arial" w:cs="Arial"/>
          <w:sz w:val="24"/>
          <w:szCs w:val="24"/>
        </w:rPr>
      </w:pPr>
    </w:p>
    <w:p w:rsidR="000134B7" w:rsidRPr="00BA653B" w:rsidRDefault="000134B7" w:rsidP="00BA653B">
      <w:pPr>
        <w:pStyle w:val="ConsPlusNonformat"/>
        <w:jc w:val="center"/>
        <w:rPr>
          <w:rFonts w:ascii="Arial" w:hAnsi="Arial" w:cs="Arial"/>
          <w:sz w:val="24"/>
          <w:szCs w:val="24"/>
        </w:rPr>
      </w:pPr>
      <w:r w:rsidRPr="00BA653B">
        <w:rPr>
          <w:rFonts w:ascii="Arial" w:hAnsi="Arial" w:cs="Arial"/>
          <w:sz w:val="24"/>
          <w:szCs w:val="24"/>
        </w:rPr>
        <w:t>Местоположение границ земельного участка согласовано:</w:t>
      </w:r>
    </w:p>
    <w:tbl>
      <w:tblPr>
        <w:tblW w:w="101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34"/>
        <w:gridCol w:w="709"/>
        <w:gridCol w:w="1559"/>
        <w:gridCol w:w="1398"/>
        <w:gridCol w:w="1263"/>
        <w:gridCol w:w="1270"/>
        <w:gridCol w:w="1549"/>
        <w:gridCol w:w="899"/>
        <w:gridCol w:w="888"/>
      </w:tblGrid>
      <w:tr w:rsidR="000134B7" w:rsidRPr="00BA653B" w:rsidTr="00F31542">
        <w:tc>
          <w:tcPr>
            <w:tcW w:w="1343" w:type="dxa"/>
            <w:gridSpan w:val="2"/>
            <w:vMerge w:val="restart"/>
          </w:tcPr>
          <w:p w:rsidR="000134B7" w:rsidRPr="00380043" w:rsidRDefault="000134B7" w:rsidP="00BA653B">
            <w:pPr>
              <w:pStyle w:val="ConsPlusNormal"/>
              <w:jc w:val="center"/>
              <w:rPr>
                <w:sz w:val="20"/>
                <w:szCs w:val="20"/>
              </w:rPr>
            </w:pPr>
            <w:r w:rsidRPr="00380043">
              <w:rPr>
                <w:sz w:val="20"/>
                <w:szCs w:val="20"/>
              </w:rPr>
              <w:t>Обозначение части границы</w:t>
            </w:r>
          </w:p>
        </w:tc>
        <w:tc>
          <w:tcPr>
            <w:tcW w:w="1559" w:type="dxa"/>
            <w:vMerge w:val="restart"/>
          </w:tcPr>
          <w:p w:rsidR="000134B7" w:rsidRPr="00380043" w:rsidRDefault="000134B7" w:rsidP="00BA653B">
            <w:pPr>
              <w:pStyle w:val="ConsPlusNormal"/>
              <w:jc w:val="center"/>
              <w:rPr>
                <w:sz w:val="20"/>
                <w:szCs w:val="20"/>
              </w:rPr>
            </w:pPr>
            <w:r w:rsidRPr="00380043">
              <w:rPr>
                <w:sz w:val="20"/>
                <w:szCs w:val="20"/>
              </w:rPr>
              <w:t>Горизонтальное проложение (S), м</w:t>
            </w:r>
          </w:p>
        </w:tc>
        <w:tc>
          <w:tcPr>
            <w:tcW w:w="1398" w:type="dxa"/>
            <w:vMerge w:val="restart"/>
          </w:tcPr>
          <w:p w:rsidR="000134B7" w:rsidRPr="00380043" w:rsidRDefault="000134B7" w:rsidP="00BA653B">
            <w:pPr>
              <w:pStyle w:val="ConsPlusNormal"/>
              <w:jc w:val="center"/>
              <w:rPr>
                <w:sz w:val="20"/>
                <w:szCs w:val="20"/>
              </w:rPr>
            </w:pPr>
            <w:bookmarkStart w:id="279" w:name="P554"/>
            <w:bookmarkEnd w:id="279"/>
            <w:r w:rsidRPr="00380043">
              <w:rPr>
                <w:sz w:val="20"/>
                <w:szCs w:val="20"/>
              </w:rPr>
              <w:t>Кадастровый номер смежного земельного участка</w:t>
            </w:r>
          </w:p>
        </w:tc>
        <w:tc>
          <w:tcPr>
            <w:tcW w:w="4082" w:type="dxa"/>
            <w:gridSpan w:val="3"/>
          </w:tcPr>
          <w:p w:rsidR="000134B7" w:rsidRPr="00380043" w:rsidRDefault="000134B7" w:rsidP="00BA653B">
            <w:pPr>
              <w:pStyle w:val="ConsPlusNormal"/>
              <w:jc w:val="center"/>
              <w:rPr>
                <w:sz w:val="20"/>
                <w:szCs w:val="20"/>
              </w:rPr>
            </w:pPr>
            <w:r w:rsidRPr="00380043">
              <w:rPr>
                <w:sz w:val="20"/>
                <w:szCs w:val="20"/>
              </w:rPr>
              <w:t>Сведения о лице, участвующем в согласовании</w:t>
            </w:r>
          </w:p>
        </w:tc>
        <w:tc>
          <w:tcPr>
            <w:tcW w:w="899" w:type="dxa"/>
            <w:vMerge w:val="restart"/>
          </w:tcPr>
          <w:p w:rsidR="000134B7" w:rsidRPr="00380043" w:rsidRDefault="000134B7" w:rsidP="00BA653B">
            <w:pPr>
              <w:pStyle w:val="ConsPlusNormal"/>
              <w:jc w:val="center"/>
              <w:rPr>
                <w:sz w:val="20"/>
                <w:szCs w:val="20"/>
              </w:rPr>
            </w:pPr>
            <w:r w:rsidRPr="00380043">
              <w:rPr>
                <w:sz w:val="20"/>
                <w:szCs w:val="20"/>
              </w:rPr>
              <w:t>Подпись и дата</w:t>
            </w:r>
          </w:p>
        </w:tc>
        <w:tc>
          <w:tcPr>
            <w:tcW w:w="888" w:type="dxa"/>
            <w:vMerge w:val="restart"/>
          </w:tcPr>
          <w:p w:rsidR="000134B7" w:rsidRPr="00380043" w:rsidRDefault="000134B7" w:rsidP="00BA653B">
            <w:pPr>
              <w:pStyle w:val="ConsPlusNormal"/>
              <w:jc w:val="center"/>
              <w:rPr>
                <w:sz w:val="20"/>
                <w:szCs w:val="20"/>
              </w:rPr>
            </w:pPr>
            <w:bookmarkStart w:id="280" w:name="P557"/>
            <w:bookmarkEnd w:id="280"/>
            <w:r w:rsidRPr="00380043">
              <w:rPr>
                <w:sz w:val="20"/>
                <w:szCs w:val="20"/>
              </w:rPr>
              <w:t>Способ и дата извещения</w:t>
            </w:r>
          </w:p>
        </w:tc>
      </w:tr>
      <w:tr w:rsidR="000134B7" w:rsidRPr="00BA653B" w:rsidTr="00F31542">
        <w:tc>
          <w:tcPr>
            <w:tcW w:w="1343" w:type="dxa"/>
            <w:gridSpan w:val="2"/>
            <w:vMerge/>
          </w:tcPr>
          <w:p w:rsidR="000134B7" w:rsidRPr="00380043" w:rsidRDefault="000134B7" w:rsidP="00BA653B">
            <w:pPr>
              <w:spacing w:after="0" w:line="240" w:lineRule="auto"/>
              <w:rPr>
                <w:rFonts w:ascii="Arial" w:hAnsi="Arial" w:cs="Arial"/>
                <w:sz w:val="20"/>
                <w:szCs w:val="20"/>
              </w:rPr>
            </w:pPr>
          </w:p>
        </w:tc>
        <w:tc>
          <w:tcPr>
            <w:tcW w:w="1559" w:type="dxa"/>
            <w:vMerge/>
          </w:tcPr>
          <w:p w:rsidR="000134B7" w:rsidRPr="00380043" w:rsidRDefault="000134B7" w:rsidP="00BA653B">
            <w:pPr>
              <w:spacing w:after="0" w:line="240" w:lineRule="auto"/>
              <w:rPr>
                <w:rFonts w:ascii="Arial" w:hAnsi="Arial" w:cs="Arial"/>
                <w:sz w:val="20"/>
                <w:szCs w:val="20"/>
              </w:rPr>
            </w:pPr>
          </w:p>
        </w:tc>
        <w:tc>
          <w:tcPr>
            <w:tcW w:w="1398" w:type="dxa"/>
            <w:vMerge/>
          </w:tcPr>
          <w:p w:rsidR="000134B7" w:rsidRPr="00380043" w:rsidRDefault="000134B7" w:rsidP="00BA653B">
            <w:pPr>
              <w:spacing w:after="0" w:line="240" w:lineRule="auto"/>
              <w:rPr>
                <w:rFonts w:ascii="Arial" w:hAnsi="Arial" w:cs="Arial"/>
                <w:sz w:val="20"/>
                <w:szCs w:val="20"/>
              </w:rPr>
            </w:pPr>
          </w:p>
        </w:tc>
        <w:tc>
          <w:tcPr>
            <w:tcW w:w="1263" w:type="dxa"/>
            <w:vMerge w:val="restart"/>
          </w:tcPr>
          <w:p w:rsidR="000134B7" w:rsidRPr="00380043" w:rsidRDefault="000134B7" w:rsidP="00BA653B">
            <w:pPr>
              <w:pStyle w:val="ConsPlusNormal"/>
              <w:jc w:val="center"/>
              <w:rPr>
                <w:sz w:val="20"/>
                <w:szCs w:val="20"/>
              </w:rPr>
            </w:pPr>
            <w:r w:rsidRPr="00380043">
              <w:rPr>
                <w:sz w:val="20"/>
                <w:szCs w:val="20"/>
              </w:rPr>
              <w:t>Фамилия и инициалы</w:t>
            </w:r>
          </w:p>
        </w:tc>
        <w:tc>
          <w:tcPr>
            <w:tcW w:w="2819" w:type="dxa"/>
            <w:gridSpan w:val="2"/>
          </w:tcPr>
          <w:p w:rsidR="000134B7" w:rsidRPr="00380043" w:rsidRDefault="000134B7" w:rsidP="00BA653B">
            <w:pPr>
              <w:pStyle w:val="ConsPlusNormal"/>
              <w:jc w:val="center"/>
              <w:rPr>
                <w:sz w:val="20"/>
                <w:szCs w:val="20"/>
              </w:rPr>
            </w:pPr>
            <w:r w:rsidRPr="00380043">
              <w:rPr>
                <w:sz w:val="20"/>
                <w:szCs w:val="20"/>
              </w:rPr>
              <w:t>Реквизиты документа,</w:t>
            </w:r>
          </w:p>
        </w:tc>
        <w:tc>
          <w:tcPr>
            <w:tcW w:w="899" w:type="dxa"/>
            <w:vMerge/>
          </w:tcPr>
          <w:p w:rsidR="000134B7" w:rsidRPr="00380043" w:rsidRDefault="000134B7" w:rsidP="00BA653B">
            <w:pPr>
              <w:spacing w:after="0" w:line="240" w:lineRule="auto"/>
              <w:rPr>
                <w:rFonts w:ascii="Arial" w:hAnsi="Arial" w:cs="Arial"/>
                <w:sz w:val="20"/>
                <w:szCs w:val="20"/>
              </w:rPr>
            </w:pPr>
          </w:p>
        </w:tc>
        <w:tc>
          <w:tcPr>
            <w:tcW w:w="888" w:type="dxa"/>
            <w:vMerge/>
          </w:tcPr>
          <w:p w:rsidR="000134B7" w:rsidRPr="00380043" w:rsidRDefault="000134B7" w:rsidP="00BA653B">
            <w:pPr>
              <w:spacing w:after="0" w:line="240" w:lineRule="auto"/>
              <w:rPr>
                <w:rFonts w:ascii="Arial" w:hAnsi="Arial" w:cs="Arial"/>
                <w:sz w:val="20"/>
                <w:szCs w:val="20"/>
              </w:rPr>
            </w:pPr>
          </w:p>
        </w:tc>
      </w:tr>
      <w:tr w:rsidR="000134B7" w:rsidRPr="00BA653B" w:rsidTr="00F31542">
        <w:tc>
          <w:tcPr>
            <w:tcW w:w="634" w:type="dxa"/>
          </w:tcPr>
          <w:p w:rsidR="000134B7" w:rsidRPr="00380043" w:rsidRDefault="000134B7" w:rsidP="00BA653B">
            <w:pPr>
              <w:pStyle w:val="ConsPlusNormal"/>
              <w:jc w:val="center"/>
              <w:rPr>
                <w:sz w:val="20"/>
                <w:szCs w:val="20"/>
              </w:rPr>
            </w:pPr>
            <w:r w:rsidRPr="00380043">
              <w:rPr>
                <w:sz w:val="20"/>
                <w:szCs w:val="20"/>
              </w:rPr>
              <w:t>от т.</w:t>
            </w:r>
          </w:p>
        </w:tc>
        <w:tc>
          <w:tcPr>
            <w:tcW w:w="709" w:type="dxa"/>
          </w:tcPr>
          <w:p w:rsidR="000134B7" w:rsidRPr="00380043" w:rsidRDefault="000134B7" w:rsidP="00BA653B">
            <w:pPr>
              <w:pStyle w:val="ConsPlusNormal"/>
              <w:jc w:val="center"/>
              <w:rPr>
                <w:sz w:val="20"/>
                <w:szCs w:val="20"/>
              </w:rPr>
            </w:pPr>
            <w:r w:rsidRPr="00380043">
              <w:rPr>
                <w:sz w:val="20"/>
                <w:szCs w:val="20"/>
              </w:rPr>
              <w:t>до т.</w:t>
            </w:r>
          </w:p>
        </w:tc>
        <w:tc>
          <w:tcPr>
            <w:tcW w:w="1559" w:type="dxa"/>
            <w:vMerge/>
          </w:tcPr>
          <w:p w:rsidR="000134B7" w:rsidRPr="00380043" w:rsidRDefault="000134B7" w:rsidP="00BA653B">
            <w:pPr>
              <w:spacing w:after="0" w:line="240" w:lineRule="auto"/>
              <w:rPr>
                <w:rFonts w:ascii="Arial" w:hAnsi="Arial" w:cs="Arial"/>
                <w:sz w:val="20"/>
                <w:szCs w:val="20"/>
              </w:rPr>
            </w:pPr>
          </w:p>
        </w:tc>
        <w:tc>
          <w:tcPr>
            <w:tcW w:w="1398" w:type="dxa"/>
            <w:vMerge/>
          </w:tcPr>
          <w:p w:rsidR="000134B7" w:rsidRPr="00380043" w:rsidRDefault="000134B7" w:rsidP="00BA653B">
            <w:pPr>
              <w:spacing w:after="0" w:line="240" w:lineRule="auto"/>
              <w:rPr>
                <w:rFonts w:ascii="Arial" w:hAnsi="Arial" w:cs="Arial"/>
                <w:sz w:val="20"/>
                <w:szCs w:val="20"/>
              </w:rPr>
            </w:pPr>
          </w:p>
        </w:tc>
        <w:tc>
          <w:tcPr>
            <w:tcW w:w="1263" w:type="dxa"/>
            <w:vMerge/>
          </w:tcPr>
          <w:p w:rsidR="000134B7" w:rsidRPr="00380043" w:rsidRDefault="000134B7" w:rsidP="00BA653B">
            <w:pPr>
              <w:spacing w:after="0" w:line="240" w:lineRule="auto"/>
              <w:rPr>
                <w:rFonts w:ascii="Arial" w:hAnsi="Arial" w:cs="Arial"/>
                <w:sz w:val="20"/>
                <w:szCs w:val="20"/>
              </w:rPr>
            </w:pPr>
          </w:p>
        </w:tc>
        <w:tc>
          <w:tcPr>
            <w:tcW w:w="1270" w:type="dxa"/>
          </w:tcPr>
          <w:p w:rsidR="000134B7" w:rsidRPr="00380043" w:rsidRDefault="000134B7" w:rsidP="00BA653B">
            <w:pPr>
              <w:pStyle w:val="ConsPlusNormal"/>
              <w:jc w:val="center"/>
              <w:rPr>
                <w:sz w:val="20"/>
                <w:szCs w:val="20"/>
              </w:rPr>
            </w:pPr>
            <w:r w:rsidRPr="00380043">
              <w:rPr>
                <w:sz w:val="20"/>
                <w:szCs w:val="20"/>
              </w:rPr>
              <w:t>удостоверяющего личность</w:t>
            </w:r>
          </w:p>
        </w:tc>
        <w:tc>
          <w:tcPr>
            <w:tcW w:w="1549" w:type="dxa"/>
          </w:tcPr>
          <w:p w:rsidR="000134B7" w:rsidRPr="00380043" w:rsidRDefault="000134B7" w:rsidP="00BA653B">
            <w:pPr>
              <w:pStyle w:val="ConsPlusNormal"/>
              <w:jc w:val="center"/>
              <w:rPr>
                <w:sz w:val="20"/>
                <w:szCs w:val="20"/>
              </w:rPr>
            </w:pPr>
            <w:r w:rsidRPr="00380043">
              <w:rPr>
                <w:sz w:val="20"/>
                <w:szCs w:val="20"/>
              </w:rPr>
              <w:t>подтверждающего полномочия представителя</w:t>
            </w:r>
          </w:p>
        </w:tc>
        <w:tc>
          <w:tcPr>
            <w:tcW w:w="899" w:type="dxa"/>
            <w:vMerge/>
          </w:tcPr>
          <w:p w:rsidR="000134B7" w:rsidRPr="00380043" w:rsidRDefault="000134B7" w:rsidP="00BA653B">
            <w:pPr>
              <w:spacing w:after="0" w:line="240" w:lineRule="auto"/>
              <w:rPr>
                <w:rFonts w:ascii="Arial" w:hAnsi="Arial" w:cs="Arial"/>
                <w:sz w:val="20"/>
                <w:szCs w:val="20"/>
              </w:rPr>
            </w:pPr>
          </w:p>
        </w:tc>
        <w:tc>
          <w:tcPr>
            <w:tcW w:w="888" w:type="dxa"/>
            <w:vMerge/>
          </w:tcPr>
          <w:p w:rsidR="000134B7" w:rsidRPr="00380043" w:rsidRDefault="000134B7" w:rsidP="00BA653B">
            <w:pPr>
              <w:spacing w:after="0" w:line="240" w:lineRule="auto"/>
              <w:rPr>
                <w:rFonts w:ascii="Arial" w:hAnsi="Arial" w:cs="Arial"/>
                <w:sz w:val="20"/>
                <w:szCs w:val="20"/>
              </w:rPr>
            </w:pPr>
          </w:p>
        </w:tc>
      </w:tr>
      <w:tr w:rsidR="000134B7" w:rsidRPr="00BA653B" w:rsidTr="00F31542">
        <w:tc>
          <w:tcPr>
            <w:tcW w:w="634" w:type="dxa"/>
          </w:tcPr>
          <w:p w:rsidR="000134B7" w:rsidRPr="00380043" w:rsidRDefault="000134B7" w:rsidP="00BA653B">
            <w:pPr>
              <w:pStyle w:val="ConsPlusNormal"/>
              <w:jc w:val="center"/>
              <w:rPr>
                <w:sz w:val="20"/>
                <w:szCs w:val="20"/>
              </w:rPr>
            </w:pPr>
            <w:r w:rsidRPr="00380043">
              <w:rPr>
                <w:sz w:val="20"/>
                <w:szCs w:val="20"/>
              </w:rPr>
              <w:t>1</w:t>
            </w:r>
          </w:p>
        </w:tc>
        <w:tc>
          <w:tcPr>
            <w:tcW w:w="709" w:type="dxa"/>
          </w:tcPr>
          <w:p w:rsidR="000134B7" w:rsidRPr="00380043" w:rsidRDefault="000134B7" w:rsidP="00BA653B">
            <w:pPr>
              <w:pStyle w:val="ConsPlusNormal"/>
              <w:jc w:val="center"/>
              <w:rPr>
                <w:sz w:val="20"/>
                <w:szCs w:val="20"/>
              </w:rPr>
            </w:pPr>
            <w:r w:rsidRPr="00380043">
              <w:rPr>
                <w:sz w:val="20"/>
                <w:szCs w:val="20"/>
              </w:rPr>
              <w:t>2</w:t>
            </w:r>
          </w:p>
        </w:tc>
        <w:tc>
          <w:tcPr>
            <w:tcW w:w="1559" w:type="dxa"/>
          </w:tcPr>
          <w:p w:rsidR="000134B7" w:rsidRPr="00380043" w:rsidRDefault="000134B7" w:rsidP="00BA653B">
            <w:pPr>
              <w:pStyle w:val="ConsPlusNormal"/>
              <w:jc w:val="center"/>
              <w:rPr>
                <w:sz w:val="20"/>
                <w:szCs w:val="20"/>
              </w:rPr>
            </w:pPr>
            <w:r w:rsidRPr="00380043">
              <w:rPr>
                <w:sz w:val="20"/>
                <w:szCs w:val="20"/>
              </w:rPr>
              <w:t>3</w:t>
            </w:r>
          </w:p>
        </w:tc>
        <w:tc>
          <w:tcPr>
            <w:tcW w:w="1398" w:type="dxa"/>
          </w:tcPr>
          <w:p w:rsidR="000134B7" w:rsidRPr="00380043" w:rsidRDefault="000134B7" w:rsidP="00BA653B">
            <w:pPr>
              <w:pStyle w:val="ConsPlusNormal"/>
              <w:jc w:val="center"/>
              <w:rPr>
                <w:sz w:val="20"/>
                <w:szCs w:val="20"/>
              </w:rPr>
            </w:pPr>
            <w:r w:rsidRPr="00380043">
              <w:rPr>
                <w:sz w:val="20"/>
                <w:szCs w:val="20"/>
              </w:rPr>
              <w:t>4</w:t>
            </w:r>
          </w:p>
        </w:tc>
        <w:tc>
          <w:tcPr>
            <w:tcW w:w="1263" w:type="dxa"/>
          </w:tcPr>
          <w:p w:rsidR="000134B7" w:rsidRPr="00380043" w:rsidRDefault="000134B7" w:rsidP="00BA653B">
            <w:pPr>
              <w:pStyle w:val="ConsPlusNormal"/>
              <w:jc w:val="center"/>
              <w:rPr>
                <w:sz w:val="20"/>
                <w:szCs w:val="20"/>
              </w:rPr>
            </w:pPr>
            <w:r w:rsidRPr="00380043">
              <w:rPr>
                <w:sz w:val="20"/>
                <w:szCs w:val="20"/>
              </w:rPr>
              <w:t>5</w:t>
            </w:r>
          </w:p>
        </w:tc>
        <w:tc>
          <w:tcPr>
            <w:tcW w:w="1270" w:type="dxa"/>
          </w:tcPr>
          <w:p w:rsidR="000134B7" w:rsidRPr="00380043" w:rsidRDefault="000134B7" w:rsidP="00BA653B">
            <w:pPr>
              <w:pStyle w:val="ConsPlusNormal"/>
              <w:jc w:val="center"/>
              <w:rPr>
                <w:sz w:val="20"/>
                <w:szCs w:val="20"/>
              </w:rPr>
            </w:pPr>
            <w:r w:rsidRPr="00380043">
              <w:rPr>
                <w:sz w:val="20"/>
                <w:szCs w:val="20"/>
              </w:rPr>
              <w:t>6</w:t>
            </w:r>
          </w:p>
        </w:tc>
        <w:tc>
          <w:tcPr>
            <w:tcW w:w="1549" w:type="dxa"/>
          </w:tcPr>
          <w:p w:rsidR="000134B7" w:rsidRPr="00380043" w:rsidRDefault="000134B7" w:rsidP="00BA653B">
            <w:pPr>
              <w:pStyle w:val="ConsPlusNormal"/>
              <w:jc w:val="center"/>
              <w:rPr>
                <w:sz w:val="20"/>
                <w:szCs w:val="20"/>
              </w:rPr>
            </w:pPr>
            <w:r w:rsidRPr="00380043">
              <w:rPr>
                <w:sz w:val="20"/>
                <w:szCs w:val="20"/>
              </w:rPr>
              <w:t>7</w:t>
            </w:r>
          </w:p>
        </w:tc>
        <w:tc>
          <w:tcPr>
            <w:tcW w:w="899" w:type="dxa"/>
          </w:tcPr>
          <w:p w:rsidR="000134B7" w:rsidRPr="00380043" w:rsidRDefault="000134B7" w:rsidP="00BA653B">
            <w:pPr>
              <w:pStyle w:val="ConsPlusNormal"/>
              <w:jc w:val="center"/>
              <w:rPr>
                <w:sz w:val="20"/>
                <w:szCs w:val="20"/>
              </w:rPr>
            </w:pPr>
            <w:r w:rsidRPr="00380043">
              <w:rPr>
                <w:sz w:val="20"/>
                <w:szCs w:val="20"/>
              </w:rPr>
              <w:t>8</w:t>
            </w:r>
          </w:p>
        </w:tc>
        <w:tc>
          <w:tcPr>
            <w:tcW w:w="888" w:type="dxa"/>
          </w:tcPr>
          <w:p w:rsidR="000134B7" w:rsidRPr="00380043" w:rsidRDefault="000134B7" w:rsidP="00BA653B">
            <w:pPr>
              <w:pStyle w:val="ConsPlusNormal"/>
              <w:jc w:val="center"/>
              <w:rPr>
                <w:sz w:val="20"/>
                <w:szCs w:val="20"/>
              </w:rPr>
            </w:pPr>
            <w:r w:rsidRPr="00380043">
              <w:rPr>
                <w:sz w:val="20"/>
                <w:szCs w:val="20"/>
              </w:rPr>
              <w:t>9</w:t>
            </w:r>
          </w:p>
        </w:tc>
      </w:tr>
    </w:tbl>
    <w:p w:rsidR="000134B7" w:rsidRPr="00BA653B" w:rsidRDefault="000134B7" w:rsidP="00BA653B">
      <w:pPr>
        <w:pStyle w:val="ConsPlusNonformat"/>
        <w:ind w:right="-2" w:firstLine="708"/>
        <w:jc w:val="both"/>
        <w:rPr>
          <w:rFonts w:ascii="Arial" w:hAnsi="Arial" w:cs="Arial"/>
          <w:sz w:val="24"/>
          <w:szCs w:val="24"/>
        </w:rPr>
      </w:pPr>
      <w:r w:rsidRPr="00BA653B">
        <w:rPr>
          <w:rFonts w:ascii="Arial" w:hAnsi="Arial" w:cs="Arial"/>
          <w:sz w:val="24"/>
          <w:szCs w:val="24"/>
        </w:rPr>
        <w:t xml:space="preserve">Лица, персональные данные которых содержатся в настоящем акте согласования местоположения границ, подтверждают свое согласие, а также согласие представляемого ими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органами, осуществляющими государственный кадастровый учет и государственную регистрацию прав в соответствии с законодательством Российской Федерации государственных услуг), в том числе в автоматизированном режиме, включая принятие решений на их основе органом, осуществляющим государственный кадастровый учет и государственную регистрацию прав в целях предоставления </w:t>
      </w:r>
      <w:r w:rsidR="00221FAF" w:rsidRPr="00BA653B">
        <w:rPr>
          <w:rFonts w:ascii="Arial" w:hAnsi="Arial" w:cs="Arial"/>
          <w:sz w:val="24"/>
          <w:szCs w:val="24"/>
        </w:rPr>
        <w:t>Муниципальной услуги</w:t>
      </w:r>
      <w:r w:rsidRPr="00BA653B">
        <w:rPr>
          <w:rFonts w:ascii="Arial" w:hAnsi="Arial" w:cs="Arial"/>
          <w:sz w:val="24"/>
          <w:szCs w:val="24"/>
        </w:rPr>
        <w:t>.</w:t>
      </w:r>
    </w:p>
    <w:p w:rsidR="000134B7" w:rsidRPr="00BA653B" w:rsidRDefault="000134B7" w:rsidP="00BA653B">
      <w:pPr>
        <w:pStyle w:val="ConsPlusNonformat"/>
        <w:jc w:val="center"/>
        <w:rPr>
          <w:rFonts w:ascii="Arial" w:hAnsi="Arial" w:cs="Arial"/>
          <w:sz w:val="24"/>
          <w:szCs w:val="24"/>
        </w:rPr>
      </w:pPr>
      <w:r w:rsidRPr="00BA653B">
        <w:rPr>
          <w:rFonts w:ascii="Arial" w:hAnsi="Arial" w:cs="Arial"/>
          <w:sz w:val="24"/>
          <w:szCs w:val="24"/>
        </w:rPr>
        <w:t>Наличие разногласий при согласовании местоположения границы земельного участка:</w:t>
      </w:r>
    </w:p>
    <w:tbl>
      <w:tblPr>
        <w:tblW w:w="99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940"/>
        <w:gridCol w:w="3360"/>
        <w:gridCol w:w="3690"/>
      </w:tblGrid>
      <w:tr w:rsidR="000134B7" w:rsidRPr="00BA653B" w:rsidTr="00380043">
        <w:tc>
          <w:tcPr>
            <w:tcW w:w="2940" w:type="dxa"/>
          </w:tcPr>
          <w:p w:rsidR="000134B7" w:rsidRPr="00BA653B" w:rsidRDefault="000134B7" w:rsidP="00BA653B">
            <w:pPr>
              <w:pStyle w:val="ConsPlusNormal"/>
              <w:jc w:val="center"/>
              <w:rPr>
                <w:sz w:val="24"/>
                <w:szCs w:val="24"/>
              </w:rPr>
            </w:pPr>
            <w:r w:rsidRPr="00BA653B">
              <w:rPr>
                <w:sz w:val="24"/>
                <w:szCs w:val="24"/>
              </w:rPr>
              <w:t>Обозначение характерной точки или части границы</w:t>
            </w:r>
          </w:p>
        </w:tc>
        <w:tc>
          <w:tcPr>
            <w:tcW w:w="3360" w:type="dxa"/>
          </w:tcPr>
          <w:p w:rsidR="000134B7" w:rsidRPr="00BA653B" w:rsidRDefault="000134B7" w:rsidP="00BA653B">
            <w:pPr>
              <w:pStyle w:val="ConsPlusNormal"/>
              <w:jc w:val="center"/>
              <w:rPr>
                <w:sz w:val="24"/>
                <w:szCs w:val="24"/>
              </w:rPr>
            </w:pPr>
            <w:r w:rsidRPr="00BA653B">
              <w:rPr>
                <w:sz w:val="24"/>
                <w:szCs w:val="24"/>
              </w:rPr>
              <w:t>Кадастровый номер смежного земельного участка</w:t>
            </w:r>
          </w:p>
        </w:tc>
        <w:tc>
          <w:tcPr>
            <w:tcW w:w="3690" w:type="dxa"/>
          </w:tcPr>
          <w:p w:rsidR="000134B7" w:rsidRPr="00BA653B" w:rsidRDefault="000134B7" w:rsidP="00BA653B">
            <w:pPr>
              <w:pStyle w:val="ConsPlusNormal"/>
              <w:jc w:val="center"/>
              <w:rPr>
                <w:sz w:val="24"/>
                <w:szCs w:val="24"/>
              </w:rPr>
            </w:pPr>
            <w:r w:rsidRPr="00BA653B">
              <w:rPr>
                <w:sz w:val="24"/>
                <w:szCs w:val="24"/>
              </w:rPr>
              <w:t>Содержание возражений о местоположении границ</w:t>
            </w:r>
          </w:p>
        </w:tc>
      </w:tr>
      <w:tr w:rsidR="000134B7" w:rsidRPr="00BA653B" w:rsidTr="00380043">
        <w:tc>
          <w:tcPr>
            <w:tcW w:w="2940" w:type="dxa"/>
          </w:tcPr>
          <w:p w:rsidR="000134B7" w:rsidRPr="00BA653B" w:rsidRDefault="000134B7" w:rsidP="00BA653B">
            <w:pPr>
              <w:pStyle w:val="ConsPlusNormal"/>
              <w:jc w:val="center"/>
              <w:rPr>
                <w:sz w:val="24"/>
                <w:szCs w:val="24"/>
              </w:rPr>
            </w:pPr>
            <w:r w:rsidRPr="00BA653B">
              <w:rPr>
                <w:sz w:val="24"/>
                <w:szCs w:val="24"/>
              </w:rPr>
              <w:t>1</w:t>
            </w:r>
          </w:p>
        </w:tc>
        <w:tc>
          <w:tcPr>
            <w:tcW w:w="3360" w:type="dxa"/>
          </w:tcPr>
          <w:p w:rsidR="000134B7" w:rsidRPr="00BA653B" w:rsidRDefault="000134B7" w:rsidP="00BA653B">
            <w:pPr>
              <w:pStyle w:val="ConsPlusNormal"/>
              <w:jc w:val="center"/>
              <w:rPr>
                <w:sz w:val="24"/>
                <w:szCs w:val="24"/>
              </w:rPr>
            </w:pPr>
            <w:r w:rsidRPr="00BA653B">
              <w:rPr>
                <w:sz w:val="24"/>
                <w:szCs w:val="24"/>
              </w:rPr>
              <w:t>2</w:t>
            </w:r>
          </w:p>
        </w:tc>
        <w:tc>
          <w:tcPr>
            <w:tcW w:w="3690" w:type="dxa"/>
          </w:tcPr>
          <w:p w:rsidR="000134B7" w:rsidRPr="00BA653B" w:rsidRDefault="000134B7" w:rsidP="00BA653B">
            <w:pPr>
              <w:pStyle w:val="ConsPlusNormal"/>
              <w:jc w:val="center"/>
              <w:rPr>
                <w:sz w:val="24"/>
                <w:szCs w:val="24"/>
              </w:rPr>
            </w:pPr>
            <w:r w:rsidRPr="00BA653B">
              <w:rPr>
                <w:sz w:val="24"/>
                <w:szCs w:val="24"/>
              </w:rPr>
              <w:t>3</w:t>
            </w:r>
          </w:p>
        </w:tc>
      </w:tr>
    </w:tbl>
    <w:p w:rsidR="000134B7" w:rsidRPr="00BA653B" w:rsidRDefault="000134B7" w:rsidP="00BA653B">
      <w:pPr>
        <w:pStyle w:val="ConsPlusNonformat"/>
        <w:jc w:val="center"/>
        <w:rPr>
          <w:rFonts w:ascii="Arial" w:hAnsi="Arial" w:cs="Arial"/>
          <w:sz w:val="24"/>
          <w:szCs w:val="24"/>
        </w:rPr>
      </w:pPr>
      <w:r w:rsidRPr="00BA653B">
        <w:rPr>
          <w:rFonts w:ascii="Arial" w:hAnsi="Arial" w:cs="Arial"/>
          <w:sz w:val="24"/>
          <w:szCs w:val="24"/>
        </w:rPr>
        <w:t>Сведения о снятии возражений о местоположении границы земельного участка:</w:t>
      </w:r>
    </w:p>
    <w:tbl>
      <w:tblPr>
        <w:tblW w:w="99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27"/>
        <w:gridCol w:w="1701"/>
        <w:gridCol w:w="3118"/>
        <w:gridCol w:w="3517"/>
      </w:tblGrid>
      <w:tr w:rsidR="000134B7" w:rsidRPr="00BA653B" w:rsidTr="00380043">
        <w:tc>
          <w:tcPr>
            <w:tcW w:w="1627" w:type="dxa"/>
          </w:tcPr>
          <w:p w:rsidR="000134B7" w:rsidRPr="00380043" w:rsidRDefault="000134B7" w:rsidP="00BA653B">
            <w:pPr>
              <w:pStyle w:val="ConsPlusNormal"/>
              <w:jc w:val="center"/>
              <w:rPr>
                <w:sz w:val="20"/>
                <w:szCs w:val="20"/>
              </w:rPr>
            </w:pPr>
            <w:r w:rsidRPr="00380043">
              <w:rPr>
                <w:sz w:val="20"/>
                <w:szCs w:val="20"/>
              </w:rPr>
              <w:t>Обозначение характерной точки или части границы</w:t>
            </w:r>
          </w:p>
        </w:tc>
        <w:tc>
          <w:tcPr>
            <w:tcW w:w="1701" w:type="dxa"/>
          </w:tcPr>
          <w:p w:rsidR="000134B7" w:rsidRPr="00380043" w:rsidRDefault="000134B7" w:rsidP="00BA653B">
            <w:pPr>
              <w:pStyle w:val="ConsPlusNormal"/>
              <w:jc w:val="center"/>
              <w:rPr>
                <w:sz w:val="20"/>
                <w:szCs w:val="20"/>
              </w:rPr>
            </w:pPr>
            <w:r w:rsidRPr="00380043">
              <w:rPr>
                <w:sz w:val="20"/>
                <w:szCs w:val="20"/>
              </w:rPr>
              <w:t>Кадастровый номер смежного земельного участка</w:t>
            </w:r>
          </w:p>
        </w:tc>
        <w:tc>
          <w:tcPr>
            <w:tcW w:w="3118" w:type="dxa"/>
          </w:tcPr>
          <w:p w:rsidR="000134B7" w:rsidRPr="00380043" w:rsidRDefault="000134B7" w:rsidP="00BA653B">
            <w:pPr>
              <w:pStyle w:val="ConsPlusNormal"/>
              <w:jc w:val="center"/>
              <w:rPr>
                <w:sz w:val="20"/>
                <w:szCs w:val="20"/>
              </w:rPr>
            </w:pPr>
            <w:r w:rsidRPr="00380043">
              <w:rPr>
                <w:sz w:val="20"/>
                <w:szCs w:val="20"/>
              </w:rPr>
              <w:t>Фамилия и инициалы правообладателя или его представителя, реквизиты документа, удостоверяющего личность, дата снятия возражений, подпись</w:t>
            </w:r>
          </w:p>
        </w:tc>
        <w:tc>
          <w:tcPr>
            <w:tcW w:w="3517" w:type="dxa"/>
          </w:tcPr>
          <w:p w:rsidR="000134B7" w:rsidRPr="00380043" w:rsidRDefault="000134B7" w:rsidP="00BA653B">
            <w:pPr>
              <w:pStyle w:val="ConsPlusNormal"/>
              <w:jc w:val="center"/>
              <w:rPr>
                <w:sz w:val="20"/>
                <w:szCs w:val="20"/>
              </w:rPr>
            </w:pPr>
            <w:r w:rsidRPr="00380043">
              <w:rPr>
                <w:sz w:val="20"/>
                <w:szCs w:val="20"/>
              </w:rPr>
              <w:t>Способ снятия возражений о местоположении границ (изменение местоположения границ, рассмотрение земельного спора в суде, третейском суде)</w:t>
            </w:r>
          </w:p>
        </w:tc>
      </w:tr>
      <w:tr w:rsidR="000134B7" w:rsidRPr="00BA653B" w:rsidTr="00380043">
        <w:tc>
          <w:tcPr>
            <w:tcW w:w="1627" w:type="dxa"/>
          </w:tcPr>
          <w:p w:rsidR="000134B7" w:rsidRPr="00380043" w:rsidRDefault="000134B7" w:rsidP="00BA653B">
            <w:pPr>
              <w:pStyle w:val="ConsPlusNormal"/>
              <w:jc w:val="center"/>
              <w:rPr>
                <w:sz w:val="20"/>
                <w:szCs w:val="20"/>
              </w:rPr>
            </w:pPr>
            <w:r w:rsidRPr="00380043">
              <w:rPr>
                <w:sz w:val="20"/>
                <w:szCs w:val="20"/>
              </w:rPr>
              <w:t>1</w:t>
            </w:r>
          </w:p>
        </w:tc>
        <w:tc>
          <w:tcPr>
            <w:tcW w:w="1701" w:type="dxa"/>
          </w:tcPr>
          <w:p w:rsidR="000134B7" w:rsidRPr="00380043" w:rsidRDefault="000134B7" w:rsidP="00BA653B">
            <w:pPr>
              <w:pStyle w:val="ConsPlusNormal"/>
              <w:jc w:val="center"/>
              <w:rPr>
                <w:sz w:val="20"/>
                <w:szCs w:val="20"/>
              </w:rPr>
            </w:pPr>
            <w:r w:rsidRPr="00380043">
              <w:rPr>
                <w:sz w:val="20"/>
                <w:szCs w:val="20"/>
              </w:rPr>
              <w:t>2</w:t>
            </w:r>
          </w:p>
        </w:tc>
        <w:tc>
          <w:tcPr>
            <w:tcW w:w="3118" w:type="dxa"/>
          </w:tcPr>
          <w:p w:rsidR="000134B7" w:rsidRPr="00380043" w:rsidRDefault="000134B7" w:rsidP="00BA653B">
            <w:pPr>
              <w:pStyle w:val="ConsPlusNormal"/>
              <w:jc w:val="center"/>
              <w:rPr>
                <w:sz w:val="20"/>
                <w:szCs w:val="20"/>
              </w:rPr>
            </w:pPr>
            <w:r w:rsidRPr="00380043">
              <w:rPr>
                <w:sz w:val="20"/>
                <w:szCs w:val="20"/>
              </w:rPr>
              <w:t>3</w:t>
            </w:r>
          </w:p>
        </w:tc>
        <w:tc>
          <w:tcPr>
            <w:tcW w:w="3517" w:type="dxa"/>
          </w:tcPr>
          <w:p w:rsidR="000134B7" w:rsidRPr="00380043" w:rsidRDefault="000134B7" w:rsidP="00BA653B">
            <w:pPr>
              <w:pStyle w:val="ConsPlusNormal"/>
              <w:jc w:val="center"/>
              <w:rPr>
                <w:sz w:val="20"/>
                <w:szCs w:val="20"/>
              </w:rPr>
            </w:pPr>
            <w:r w:rsidRPr="00380043">
              <w:rPr>
                <w:sz w:val="20"/>
                <w:szCs w:val="20"/>
              </w:rPr>
              <w:t>4</w:t>
            </w:r>
          </w:p>
        </w:tc>
      </w:tr>
    </w:tbl>
    <w:p w:rsidR="000134B7" w:rsidRPr="00BA653B" w:rsidRDefault="000134B7" w:rsidP="00BA653B">
      <w:pPr>
        <w:pStyle w:val="ConsPlusNormal"/>
        <w:jc w:val="both"/>
        <w:rPr>
          <w:sz w:val="24"/>
          <w:szCs w:val="24"/>
        </w:rPr>
      </w:pPr>
    </w:p>
    <w:p w:rsidR="000134B7" w:rsidRPr="00BA653B" w:rsidRDefault="000134B7" w:rsidP="00BA653B">
      <w:pPr>
        <w:pStyle w:val="ConsPlusNonformat"/>
        <w:jc w:val="both"/>
        <w:rPr>
          <w:rFonts w:ascii="Arial" w:hAnsi="Arial" w:cs="Arial"/>
          <w:sz w:val="24"/>
          <w:szCs w:val="24"/>
        </w:rPr>
      </w:pPr>
      <w:r w:rsidRPr="00BA653B">
        <w:rPr>
          <w:rFonts w:ascii="Arial" w:hAnsi="Arial" w:cs="Arial"/>
          <w:sz w:val="24"/>
          <w:szCs w:val="24"/>
        </w:rPr>
        <w:t xml:space="preserve">Кадастровый инженер: </w:t>
      </w:r>
      <w:r w:rsidRPr="00BA653B">
        <w:rPr>
          <w:rFonts w:ascii="Arial" w:hAnsi="Arial" w:cs="Arial"/>
          <w:sz w:val="24"/>
          <w:szCs w:val="24"/>
        </w:rPr>
        <w:tab/>
      </w:r>
      <w:r w:rsidRPr="00BA653B">
        <w:rPr>
          <w:rFonts w:ascii="Arial" w:hAnsi="Arial" w:cs="Arial"/>
          <w:sz w:val="24"/>
          <w:szCs w:val="24"/>
        </w:rPr>
        <w:tab/>
      </w:r>
      <w:r w:rsidRPr="00BA653B">
        <w:rPr>
          <w:rFonts w:ascii="Arial" w:hAnsi="Arial" w:cs="Arial"/>
          <w:sz w:val="24"/>
          <w:szCs w:val="24"/>
        </w:rPr>
        <w:tab/>
      </w:r>
      <w:r w:rsidRPr="00BA653B">
        <w:rPr>
          <w:rFonts w:ascii="Arial" w:hAnsi="Arial" w:cs="Arial"/>
          <w:sz w:val="24"/>
          <w:szCs w:val="24"/>
        </w:rPr>
        <w:tab/>
        <w:t xml:space="preserve"> </w:t>
      </w:r>
      <w:r w:rsidRPr="00BA653B">
        <w:rPr>
          <w:rFonts w:ascii="Arial" w:hAnsi="Arial" w:cs="Arial"/>
          <w:sz w:val="24"/>
          <w:szCs w:val="24"/>
        </w:rPr>
        <w:tab/>
      </w:r>
      <w:r w:rsidRPr="00BA653B">
        <w:rPr>
          <w:rFonts w:ascii="Arial" w:hAnsi="Arial" w:cs="Arial"/>
          <w:sz w:val="24"/>
          <w:szCs w:val="24"/>
        </w:rPr>
        <w:tab/>
      </w:r>
      <w:r w:rsidRPr="00BA653B">
        <w:rPr>
          <w:rFonts w:ascii="Arial" w:hAnsi="Arial" w:cs="Arial"/>
          <w:sz w:val="24"/>
          <w:szCs w:val="24"/>
        </w:rPr>
        <w:tab/>
      </w:r>
      <w:r w:rsidRPr="00BA653B">
        <w:rPr>
          <w:rFonts w:ascii="Arial" w:hAnsi="Arial" w:cs="Arial"/>
          <w:sz w:val="24"/>
          <w:szCs w:val="24"/>
        </w:rPr>
        <w:tab/>
      </w:r>
      <w:r w:rsidRPr="00BA653B">
        <w:rPr>
          <w:rFonts w:ascii="Arial" w:hAnsi="Arial" w:cs="Arial"/>
          <w:sz w:val="24"/>
          <w:szCs w:val="24"/>
        </w:rPr>
        <w:tab/>
      </w:r>
    </w:p>
    <w:p w:rsidR="000134B7" w:rsidRPr="00BA653B" w:rsidRDefault="000134B7" w:rsidP="00BA653B">
      <w:pPr>
        <w:pStyle w:val="ConsPlusNonformat"/>
        <w:jc w:val="both"/>
        <w:rPr>
          <w:rFonts w:ascii="Arial" w:hAnsi="Arial" w:cs="Arial"/>
          <w:sz w:val="24"/>
          <w:szCs w:val="24"/>
        </w:rPr>
      </w:pPr>
      <w:r w:rsidRPr="00BA653B">
        <w:rPr>
          <w:rFonts w:ascii="Arial" w:hAnsi="Arial" w:cs="Arial"/>
          <w:sz w:val="24"/>
          <w:szCs w:val="24"/>
        </w:rPr>
        <w:t>М.П</w:t>
      </w:r>
      <w:r w:rsidR="00F31542" w:rsidRPr="00BA653B">
        <w:rPr>
          <w:rFonts w:ascii="Arial" w:hAnsi="Arial" w:cs="Arial"/>
          <w:sz w:val="24"/>
          <w:szCs w:val="24"/>
        </w:rPr>
        <w:t xml:space="preserve">.                                               </w:t>
      </w:r>
      <w:r w:rsidRPr="00BA653B">
        <w:rPr>
          <w:rFonts w:ascii="Arial" w:hAnsi="Arial" w:cs="Arial"/>
          <w:sz w:val="24"/>
          <w:szCs w:val="24"/>
        </w:rPr>
        <w:t>подпись                                         фамилия, инициалы</w:t>
      </w:r>
    </w:p>
    <w:p w:rsidR="000134B7" w:rsidRPr="00380043" w:rsidRDefault="0059269E" w:rsidP="00380043">
      <w:pPr>
        <w:pStyle w:val="ConsPlusNonformat"/>
        <w:jc w:val="center"/>
        <w:rPr>
          <w:rFonts w:ascii="Arial" w:hAnsi="Arial" w:cs="Arial"/>
          <w:b/>
          <w:sz w:val="24"/>
          <w:szCs w:val="24"/>
        </w:rPr>
      </w:pPr>
      <w:r w:rsidRPr="00BA653B">
        <w:rPr>
          <w:rFonts w:ascii="Arial" w:hAnsi="Arial" w:cs="Arial"/>
          <w:sz w:val="24"/>
          <w:szCs w:val="24"/>
        </w:rPr>
        <w:br w:type="page"/>
      </w:r>
      <w:r w:rsidR="000134B7" w:rsidRPr="00380043">
        <w:rPr>
          <w:rFonts w:ascii="Arial" w:hAnsi="Arial" w:cs="Arial"/>
          <w:b/>
          <w:sz w:val="24"/>
          <w:szCs w:val="24"/>
        </w:rPr>
        <w:t xml:space="preserve">Оборотная сторона акта согласования местоположения границ земельного участка – </w:t>
      </w:r>
      <w:bookmarkStart w:id="281" w:name="Приложение18"/>
      <w:bookmarkStart w:id="282" w:name="Приложение19"/>
      <w:bookmarkEnd w:id="281"/>
      <w:bookmarkEnd w:id="282"/>
      <w:r w:rsidR="000134B7" w:rsidRPr="00380043">
        <w:rPr>
          <w:rFonts w:ascii="Arial" w:hAnsi="Arial" w:cs="Arial"/>
          <w:b/>
          <w:sz w:val="24"/>
          <w:szCs w:val="24"/>
        </w:rPr>
        <w:t>чертеж земельных участков и их частей</w:t>
      </w:r>
    </w:p>
    <w:p w:rsidR="000134B7" w:rsidRPr="00BA653B" w:rsidRDefault="000134B7" w:rsidP="00BA653B">
      <w:pPr>
        <w:spacing w:after="0" w:line="240" w:lineRule="auto"/>
        <w:jc w:val="center"/>
        <w:rPr>
          <w:rFonts w:ascii="Arial" w:hAnsi="Arial" w:cs="Arial"/>
          <w:b/>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132"/>
      </w:tblGrid>
      <w:tr w:rsidR="000134B7" w:rsidRPr="00BA653B" w:rsidTr="00380043">
        <w:tc>
          <w:tcPr>
            <w:tcW w:w="10132" w:type="dxa"/>
          </w:tcPr>
          <w:p w:rsidR="000134B7" w:rsidRPr="00BA653B" w:rsidRDefault="000134B7" w:rsidP="00BA653B">
            <w:pPr>
              <w:pStyle w:val="affffb"/>
              <w:jc w:val="center"/>
              <w:rPr>
                <w:rFonts w:ascii="Arial" w:hAnsi="Arial" w:cs="Arial"/>
                <w:szCs w:val="24"/>
              </w:rPr>
            </w:pPr>
            <w:r w:rsidRPr="00BA653B">
              <w:rPr>
                <w:rFonts w:ascii="Arial" w:hAnsi="Arial" w:cs="Arial"/>
                <w:szCs w:val="24"/>
              </w:rPr>
              <w:t>Чертеж земельных участков и их частей</w:t>
            </w:r>
          </w:p>
        </w:tc>
      </w:tr>
      <w:tr w:rsidR="000134B7" w:rsidRPr="00BA653B" w:rsidTr="00380043">
        <w:tc>
          <w:tcPr>
            <w:tcW w:w="10132" w:type="dxa"/>
          </w:tcPr>
          <w:p w:rsidR="000134B7" w:rsidRPr="00BA653B" w:rsidRDefault="000134B7" w:rsidP="00BA653B">
            <w:pPr>
              <w:pStyle w:val="ConsPlusNormal"/>
              <w:jc w:val="center"/>
              <w:rPr>
                <w:sz w:val="24"/>
                <w:szCs w:val="24"/>
              </w:rPr>
            </w:pPr>
          </w:p>
          <w:p w:rsidR="000134B7" w:rsidRPr="00BA653B" w:rsidRDefault="000134B7" w:rsidP="00BA653B">
            <w:pPr>
              <w:pStyle w:val="ConsPlusNormal"/>
              <w:jc w:val="center"/>
              <w:rPr>
                <w:sz w:val="24"/>
                <w:szCs w:val="24"/>
              </w:rPr>
            </w:pPr>
          </w:p>
          <w:p w:rsidR="000134B7" w:rsidRPr="00BA653B" w:rsidRDefault="000134B7" w:rsidP="00BA653B">
            <w:pPr>
              <w:pStyle w:val="ConsPlusNormal"/>
              <w:jc w:val="center"/>
              <w:rPr>
                <w:sz w:val="24"/>
                <w:szCs w:val="24"/>
              </w:rPr>
            </w:pPr>
          </w:p>
          <w:p w:rsidR="000134B7" w:rsidRPr="00BA653B" w:rsidRDefault="000134B7" w:rsidP="00BA653B">
            <w:pPr>
              <w:pStyle w:val="ConsPlusNormal"/>
              <w:jc w:val="center"/>
              <w:rPr>
                <w:sz w:val="24"/>
                <w:szCs w:val="24"/>
              </w:rPr>
            </w:pPr>
          </w:p>
          <w:p w:rsidR="000134B7" w:rsidRPr="00BA653B" w:rsidRDefault="000134B7" w:rsidP="00BA653B">
            <w:pPr>
              <w:pStyle w:val="ConsPlusNormal"/>
              <w:jc w:val="center"/>
              <w:rPr>
                <w:sz w:val="24"/>
                <w:szCs w:val="24"/>
              </w:rPr>
            </w:pPr>
          </w:p>
          <w:p w:rsidR="000134B7" w:rsidRPr="00BA653B" w:rsidRDefault="000134B7" w:rsidP="00BA653B">
            <w:pPr>
              <w:pStyle w:val="ConsPlusNormal"/>
              <w:jc w:val="center"/>
              <w:rPr>
                <w:sz w:val="24"/>
                <w:szCs w:val="24"/>
              </w:rPr>
            </w:pPr>
          </w:p>
          <w:p w:rsidR="000134B7" w:rsidRPr="00BA653B" w:rsidRDefault="000134B7" w:rsidP="00BA653B">
            <w:pPr>
              <w:pStyle w:val="ConsPlusNormal"/>
              <w:jc w:val="center"/>
              <w:rPr>
                <w:sz w:val="24"/>
                <w:szCs w:val="24"/>
              </w:rPr>
            </w:pPr>
          </w:p>
          <w:p w:rsidR="000134B7" w:rsidRPr="00BA653B" w:rsidRDefault="000134B7" w:rsidP="00BA653B">
            <w:pPr>
              <w:pStyle w:val="ConsPlusNormal"/>
              <w:jc w:val="center"/>
              <w:rPr>
                <w:sz w:val="24"/>
                <w:szCs w:val="24"/>
              </w:rPr>
            </w:pPr>
          </w:p>
          <w:p w:rsidR="000134B7" w:rsidRPr="00BA653B" w:rsidRDefault="000134B7" w:rsidP="00BA653B">
            <w:pPr>
              <w:pStyle w:val="ConsPlusNormal"/>
              <w:jc w:val="center"/>
              <w:rPr>
                <w:sz w:val="24"/>
                <w:szCs w:val="24"/>
              </w:rPr>
            </w:pPr>
          </w:p>
          <w:p w:rsidR="000134B7" w:rsidRPr="00BA653B" w:rsidRDefault="000134B7" w:rsidP="00BA653B">
            <w:pPr>
              <w:pStyle w:val="ConsPlusNormal"/>
              <w:jc w:val="center"/>
              <w:rPr>
                <w:sz w:val="24"/>
                <w:szCs w:val="24"/>
              </w:rPr>
            </w:pPr>
          </w:p>
          <w:p w:rsidR="000134B7" w:rsidRPr="00BA653B" w:rsidRDefault="000134B7" w:rsidP="00BA653B">
            <w:pPr>
              <w:pStyle w:val="ConsPlusNormal"/>
              <w:jc w:val="center"/>
              <w:rPr>
                <w:sz w:val="24"/>
                <w:szCs w:val="24"/>
              </w:rPr>
            </w:pPr>
          </w:p>
          <w:p w:rsidR="000134B7" w:rsidRPr="00BA653B" w:rsidRDefault="000134B7" w:rsidP="00BA653B">
            <w:pPr>
              <w:pStyle w:val="ConsPlusNormal"/>
              <w:jc w:val="center"/>
              <w:rPr>
                <w:sz w:val="24"/>
                <w:szCs w:val="24"/>
              </w:rPr>
            </w:pPr>
          </w:p>
          <w:p w:rsidR="000134B7" w:rsidRPr="00BA653B" w:rsidRDefault="000134B7" w:rsidP="00BA653B">
            <w:pPr>
              <w:pStyle w:val="ConsPlusNormal"/>
              <w:jc w:val="center"/>
              <w:rPr>
                <w:sz w:val="24"/>
                <w:szCs w:val="24"/>
              </w:rPr>
            </w:pPr>
          </w:p>
          <w:p w:rsidR="000134B7" w:rsidRPr="00BA653B" w:rsidRDefault="000134B7" w:rsidP="00BA653B">
            <w:pPr>
              <w:pStyle w:val="ConsPlusNormal"/>
              <w:jc w:val="center"/>
              <w:rPr>
                <w:sz w:val="24"/>
                <w:szCs w:val="24"/>
              </w:rPr>
            </w:pPr>
          </w:p>
          <w:p w:rsidR="000134B7" w:rsidRPr="00BA653B" w:rsidRDefault="000134B7" w:rsidP="00BA653B">
            <w:pPr>
              <w:pStyle w:val="ConsPlusNormal"/>
              <w:jc w:val="center"/>
              <w:rPr>
                <w:sz w:val="24"/>
                <w:szCs w:val="24"/>
              </w:rPr>
            </w:pPr>
          </w:p>
          <w:p w:rsidR="000134B7" w:rsidRPr="00BA653B" w:rsidRDefault="000134B7" w:rsidP="00BA653B">
            <w:pPr>
              <w:pStyle w:val="ConsPlusNormal"/>
              <w:jc w:val="center"/>
              <w:rPr>
                <w:sz w:val="24"/>
                <w:szCs w:val="24"/>
              </w:rPr>
            </w:pPr>
          </w:p>
          <w:p w:rsidR="000134B7" w:rsidRPr="00BA653B" w:rsidRDefault="000134B7" w:rsidP="00BA653B">
            <w:pPr>
              <w:pStyle w:val="ConsPlusNormal"/>
              <w:jc w:val="center"/>
              <w:rPr>
                <w:sz w:val="24"/>
                <w:szCs w:val="24"/>
              </w:rPr>
            </w:pPr>
          </w:p>
          <w:p w:rsidR="000134B7" w:rsidRPr="00BA653B" w:rsidRDefault="000134B7" w:rsidP="00BA653B">
            <w:pPr>
              <w:pStyle w:val="ConsPlusNormal"/>
              <w:jc w:val="center"/>
              <w:rPr>
                <w:sz w:val="24"/>
                <w:szCs w:val="24"/>
              </w:rPr>
            </w:pPr>
          </w:p>
          <w:p w:rsidR="000134B7" w:rsidRPr="00BA653B" w:rsidRDefault="000134B7" w:rsidP="00BA653B">
            <w:pPr>
              <w:pStyle w:val="ConsPlusNormal"/>
              <w:jc w:val="center"/>
              <w:rPr>
                <w:sz w:val="24"/>
                <w:szCs w:val="24"/>
              </w:rPr>
            </w:pPr>
          </w:p>
          <w:p w:rsidR="000134B7" w:rsidRPr="00BA653B" w:rsidRDefault="000134B7" w:rsidP="00BA653B">
            <w:pPr>
              <w:pStyle w:val="ConsPlusNormal"/>
              <w:jc w:val="center"/>
              <w:rPr>
                <w:sz w:val="24"/>
                <w:szCs w:val="24"/>
              </w:rPr>
            </w:pPr>
          </w:p>
          <w:p w:rsidR="000134B7" w:rsidRPr="00BA653B" w:rsidRDefault="000134B7" w:rsidP="00BA653B">
            <w:pPr>
              <w:pStyle w:val="ConsPlusNormal"/>
              <w:jc w:val="center"/>
              <w:rPr>
                <w:sz w:val="24"/>
                <w:szCs w:val="24"/>
              </w:rPr>
            </w:pPr>
          </w:p>
          <w:p w:rsidR="000134B7" w:rsidRPr="00BA653B" w:rsidRDefault="000134B7" w:rsidP="00BA653B">
            <w:pPr>
              <w:pStyle w:val="ConsPlusNormal"/>
              <w:jc w:val="center"/>
              <w:rPr>
                <w:sz w:val="24"/>
                <w:szCs w:val="24"/>
              </w:rPr>
            </w:pPr>
          </w:p>
          <w:p w:rsidR="000134B7" w:rsidRPr="00BA653B" w:rsidRDefault="000134B7" w:rsidP="00BA653B">
            <w:pPr>
              <w:pStyle w:val="ConsPlusNormal"/>
              <w:jc w:val="center"/>
              <w:rPr>
                <w:sz w:val="24"/>
                <w:szCs w:val="24"/>
              </w:rPr>
            </w:pPr>
          </w:p>
          <w:p w:rsidR="000134B7" w:rsidRPr="00BA653B" w:rsidRDefault="000134B7" w:rsidP="00BA653B">
            <w:pPr>
              <w:pStyle w:val="ConsPlusNormal"/>
              <w:jc w:val="center"/>
              <w:rPr>
                <w:sz w:val="24"/>
                <w:szCs w:val="24"/>
              </w:rPr>
            </w:pPr>
          </w:p>
          <w:p w:rsidR="000134B7" w:rsidRPr="00BA653B" w:rsidRDefault="000134B7" w:rsidP="00BA653B">
            <w:pPr>
              <w:pStyle w:val="ConsPlusNormal"/>
              <w:jc w:val="center"/>
              <w:rPr>
                <w:sz w:val="24"/>
                <w:szCs w:val="24"/>
              </w:rPr>
            </w:pPr>
          </w:p>
          <w:p w:rsidR="000134B7" w:rsidRPr="00BA653B" w:rsidRDefault="000134B7" w:rsidP="00BA653B">
            <w:pPr>
              <w:pStyle w:val="ConsPlusNormal"/>
              <w:jc w:val="center"/>
              <w:rPr>
                <w:sz w:val="24"/>
                <w:szCs w:val="24"/>
              </w:rPr>
            </w:pPr>
          </w:p>
          <w:p w:rsidR="000134B7" w:rsidRPr="00BA653B" w:rsidRDefault="000134B7" w:rsidP="00BA653B">
            <w:pPr>
              <w:pStyle w:val="ConsPlusNormal"/>
              <w:jc w:val="center"/>
              <w:rPr>
                <w:sz w:val="24"/>
                <w:szCs w:val="24"/>
              </w:rPr>
            </w:pPr>
          </w:p>
          <w:p w:rsidR="000134B7" w:rsidRPr="00BA653B" w:rsidRDefault="000134B7" w:rsidP="00BA653B">
            <w:pPr>
              <w:pStyle w:val="ConsPlusNormal"/>
              <w:jc w:val="center"/>
              <w:rPr>
                <w:sz w:val="24"/>
                <w:szCs w:val="24"/>
              </w:rPr>
            </w:pPr>
          </w:p>
          <w:p w:rsidR="000134B7" w:rsidRPr="00BA653B" w:rsidRDefault="000134B7" w:rsidP="00BA653B">
            <w:pPr>
              <w:pStyle w:val="ConsPlusNormal"/>
              <w:jc w:val="center"/>
              <w:rPr>
                <w:sz w:val="24"/>
                <w:szCs w:val="24"/>
              </w:rPr>
            </w:pPr>
          </w:p>
          <w:p w:rsidR="00F31542" w:rsidRPr="00BA653B" w:rsidRDefault="00F31542" w:rsidP="00BA653B">
            <w:pPr>
              <w:pStyle w:val="ConsPlusNormal"/>
              <w:jc w:val="center"/>
              <w:rPr>
                <w:sz w:val="24"/>
                <w:szCs w:val="24"/>
              </w:rPr>
            </w:pPr>
          </w:p>
          <w:p w:rsidR="00F31542" w:rsidRPr="00BA653B" w:rsidRDefault="00F31542" w:rsidP="00BA653B">
            <w:pPr>
              <w:pStyle w:val="ConsPlusNormal"/>
              <w:jc w:val="center"/>
              <w:rPr>
                <w:sz w:val="24"/>
                <w:szCs w:val="24"/>
              </w:rPr>
            </w:pPr>
          </w:p>
          <w:p w:rsidR="00F31542" w:rsidRPr="00BA653B" w:rsidRDefault="00F31542" w:rsidP="00BA653B">
            <w:pPr>
              <w:pStyle w:val="ConsPlusNormal"/>
              <w:jc w:val="center"/>
              <w:rPr>
                <w:sz w:val="24"/>
                <w:szCs w:val="24"/>
              </w:rPr>
            </w:pPr>
          </w:p>
          <w:p w:rsidR="00F31542" w:rsidRPr="00BA653B" w:rsidRDefault="00F31542" w:rsidP="00BA653B">
            <w:pPr>
              <w:pStyle w:val="ConsPlusNormal"/>
              <w:jc w:val="center"/>
              <w:rPr>
                <w:sz w:val="24"/>
                <w:szCs w:val="24"/>
              </w:rPr>
            </w:pPr>
          </w:p>
          <w:p w:rsidR="00F31542" w:rsidRPr="00BA653B" w:rsidRDefault="00F31542" w:rsidP="00BA653B">
            <w:pPr>
              <w:pStyle w:val="ConsPlusNormal"/>
              <w:jc w:val="center"/>
              <w:rPr>
                <w:sz w:val="24"/>
                <w:szCs w:val="24"/>
              </w:rPr>
            </w:pPr>
          </w:p>
          <w:p w:rsidR="00F31542" w:rsidRPr="00BA653B" w:rsidRDefault="00F31542" w:rsidP="00BA653B">
            <w:pPr>
              <w:pStyle w:val="ConsPlusNormal"/>
              <w:jc w:val="center"/>
              <w:rPr>
                <w:sz w:val="24"/>
                <w:szCs w:val="24"/>
              </w:rPr>
            </w:pPr>
          </w:p>
          <w:p w:rsidR="00F31542" w:rsidRPr="00BA653B" w:rsidRDefault="00F31542" w:rsidP="00BA653B">
            <w:pPr>
              <w:pStyle w:val="ConsPlusNormal"/>
              <w:jc w:val="center"/>
              <w:rPr>
                <w:sz w:val="24"/>
                <w:szCs w:val="24"/>
              </w:rPr>
            </w:pPr>
          </w:p>
          <w:p w:rsidR="00F31542" w:rsidRPr="00BA653B" w:rsidRDefault="00F31542" w:rsidP="00BA653B">
            <w:pPr>
              <w:pStyle w:val="ConsPlusNormal"/>
              <w:jc w:val="center"/>
              <w:rPr>
                <w:sz w:val="24"/>
                <w:szCs w:val="24"/>
              </w:rPr>
            </w:pPr>
          </w:p>
          <w:p w:rsidR="00F31542" w:rsidRPr="00BA653B" w:rsidRDefault="00F31542" w:rsidP="00BA653B">
            <w:pPr>
              <w:pStyle w:val="ConsPlusNormal"/>
              <w:jc w:val="center"/>
              <w:rPr>
                <w:sz w:val="24"/>
                <w:szCs w:val="24"/>
              </w:rPr>
            </w:pPr>
          </w:p>
          <w:p w:rsidR="00F31542" w:rsidRPr="00BA653B" w:rsidRDefault="00F31542" w:rsidP="00BA653B">
            <w:pPr>
              <w:pStyle w:val="ConsPlusNormal"/>
              <w:jc w:val="center"/>
              <w:rPr>
                <w:sz w:val="24"/>
                <w:szCs w:val="24"/>
              </w:rPr>
            </w:pPr>
          </w:p>
          <w:p w:rsidR="00F31542" w:rsidRPr="00BA653B" w:rsidRDefault="00F31542" w:rsidP="00BA653B">
            <w:pPr>
              <w:pStyle w:val="ConsPlusNormal"/>
              <w:jc w:val="center"/>
              <w:rPr>
                <w:sz w:val="24"/>
                <w:szCs w:val="24"/>
              </w:rPr>
            </w:pPr>
          </w:p>
          <w:p w:rsidR="000134B7" w:rsidRPr="00BA653B" w:rsidRDefault="000134B7" w:rsidP="00BA653B">
            <w:pPr>
              <w:pStyle w:val="ConsPlusNormal"/>
              <w:rPr>
                <w:sz w:val="24"/>
                <w:szCs w:val="24"/>
              </w:rPr>
            </w:pPr>
            <w:r w:rsidRPr="00BA653B">
              <w:rPr>
                <w:sz w:val="24"/>
                <w:szCs w:val="24"/>
              </w:rPr>
              <w:t>Масштаб 1: ___________________</w:t>
            </w:r>
          </w:p>
          <w:p w:rsidR="000134B7" w:rsidRPr="00BA653B" w:rsidRDefault="000134B7" w:rsidP="00BA653B">
            <w:pPr>
              <w:pStyle w:val="ConsPlusNormal"/>
              <w:rPr>
                <w:sz w:val="24"/>
                <w:szCs w:val="24"/>
              </w:rPr>
            </w:pPr>
          </w:p>
          <w:p w:rsidR="000134B7" w:rsidRPr="00BA653B" w:rsidRDefault="000134B7" w:rsidP="00BA653B">
            <w:pPr>
              <w:pStyle w:val="ConsPlusNormal"/>
              <w:rPr>
                <w:sz w:val="24"/>
                <w:szCs w:val="24"/>
              </w:rPr>
            </w:pPr>
            <w:r w:rsidRPr="00BA653B">
              <w:rPr>
                <w:sz w:val="24"/>
                <w:szCs w:val="24"/>
              </w:rPr>
              <w:t>У</w:t>
            </w:r>
            <w:r w:rsidR="00F31542" w:rsidRPr="00BA653B">
              <w:rPr>
                <w:sz w:val="24"/>
                <w:szCs w:val="24"/>
              </w:rPr>
              <w:t>словные обозначения:</w:t>
            </w:r>
          </w:p>
          <w:p w:rsidR="000134B7" w:rsidRPr="00BA653B" w:rsidRDefault="000134B7" w:rsidP="00BA653B">
            <w:pPr>
              <w:pStyle w:val="ConsPlusNormal"/>
              <w:rPr>
                <w:sz w:val="24"/>
                <w:szCs w:val="24"/>
              </w:rPr>
            </w:pPr>
          </w:p>
          <w:p w:rsidR="000134B7" w:rsidRPr="00BA653B" w:rsidRDefault="000134B7" w:rsidP="00BA653B">
            <w:pPr>
              <w:pStyle w:val="ConsPlusNormal"/>
              <w:rPr>
                <w:sz w:val="24"/>
                <w:szCs w:val="24"/>
              </w:rPr>
            </w:pPr>
          </w:p>
        </w:tc>
      </w:tr>
    </w:tbl>
    <w:p w:rsidR="00BC6F87" w:rsidRPr="00BA653B" w:rsidRDefault="000134B7" w:rsidP="00BA653B">
      <w:pPr>
        <w:pStyle w:val="1-"/>
        <w:spacing w:before="0" w:after="0" w:line="240" w:lineRule="auto"/>
        <w:ind w:left="5103"/>
        <w:jc w:val="right"/>
        <w:rPr>
          <w:rFonts w:ascii="Arial" w:hAnsi="Arial" w:cs="Arial"/>
          <w:sz w:val="24"/>
          <w:szCs w:val="24"/>
        </w:rPr>
      </w:pPr>
      <w:r w:rsidRPr="00BA653B">
        <w:rPr>
          <w:rFonts w:ascii="Arial" w:hAnsi="Arial" w:cs="Arial"/>
          <w:sz w:val="24"/>
          <w:szCs w:val="24"/>
        </w:rPr>
        <w:br w:type="page"/>
      </w:r>
      <w:bookmarkStart w:id="283" w:name="Приложение20"/>
      <w:bookmarkStart w:id="284" w:name="_Toc473648677"/>
      <w:bookmarkStart w:id="285" w:name="_Toc507415676"/>
      <w:bookmarkStart w:id="286" w:name="_Ref437965623"/>
      <w:bookmarkStart w:id="287" w:name="_Toc437973321"/>
      <w:bookmarkStart w:id="288" w:name="_Toc438110063"/>
      <w:bookmarkStart w:id="289" w:name="_Toc438376275"/>
      <w:bookmarkStart w:id="290" w:name="П5"/>
      <w:bookmarkEnd w:id="238"/>
      <w:bookmarkEnd w:id="239"/>
      <w:bookmarkEnd w:id="240"/>
      <w:bookmarkEnd w:id="241"/>
      <w:bookmarkEnd w:id="242"/>
      <w:bookmarkEnd w:id="243"/>
      <w:bookmarkEnd w:id="283"/>
      <w:r w:rsidR="00C82088" w:rsidRPr="00BA653B">
        <w:rPr>
          <w:rFonts w:ascii="Arial" w:hAnsi="Arial" w:cs="Arial"/>
          <w:b w:val="0"/>
          <w:sz w:val="24"/>
          <w:szCs w:val="24"/>
        </w:rPr>
        <w:t>Приложение 5</w:t>
      </w:r>
      <w:bookmarkEnd w:id="284"/>
      <w:bookmarkEnd w:id="285"/>
    </w:p>
    <w:bookmarkEnd w:id="286"/>
    <w:bookmarkEnd w:id="287"/>
    <w:bookmarkEnd w:id="288"/>
    <w:bookmarkEnd w:id="289"/>
    <w:bookmarkEnd w:id="290"/>
    <w:p w:rsidR="00003600" w:rsidRPr="00BA653B" w:rsidRDefault="00003600" w:rsidP="00BA653B">
      <w:pPr>
        <w:pStyle w:val="1-"/>
        <w:spacing w:before="0" w:after="0" w:line="240" w:lineRule="auto"/>
        <w:ind w:left="5103"/>
        <w:jc w:val="right"/>
        <w:outlineLvl w:val="9"/>
        <w:rPr>
          <w:rFonts w:ascii="Arial" w:hAnsi="Arial" w:cs="Arial"/>
          <w:b w:val="0"/>
          <w:bCs w:val="0"/>
          <w:iCs w:val="0"/>
          <w:sz w:val="24"/>
          <w:szCs w:val="24"/>
          <w:lang w:eastAsia="ar-SA"/>
        </w:rPr>
      </w:pPr>
      <w:r w:rsidRPr="00BA653B">
        <w:rPr>
          <w:rFonts w:ascii="Arial" w:hAnsi="Arial" w:cs="Arial"/>
          <w:b w:val="0"/>
          <w:bCs w:val="0"/>
          <w:iCs w:val="0"/>
          <w:sz w:val="24"/>
          <w:szCs w:val="24"/>
          <w:lang w:eastAsia="ar-SA"/>
        </w:rPr>
        <w:t>к</w:t>
      </w:r>
      <w:r w:rsidR="002F43A0" w:rsidRPr="00BA653B">
        <w:rPr>
          <w:rFonts w:ascii="Arial" w:hAnsi="Arial" w:cs="Arial"/>
          <w:b w:val="0"/>
          <w:bCs w:val="0"/>
          <w:iCs w:val="0"/>
          <w:sz w:val="24"/>
          <w:szCs w:val="24"/>
          <w:lang w:eastAsia="ar-SA"/>
        </w:rPr>
        <w:t xml:space="preserve"> временному порядку</w:t>
      </w:r>
      <w:r w:rsidR="00B01481" w:rsidRPr="00BA653B">
        <w:rPr>
          <w:rFonts w:ascii="Arial" w:hAnsi="Arial" w:cs="Arial"/>
          <w:b w:val="0"/>
          <w:bCs w:val="0"/>
          <w:iCs w:val="0"/>
          <w:sz w:val="24"/>
          <w:szCs w:val="24"/>
          <w:lang w:eastAsia="ar-SA"/>
        </w:rPr>
        <w:t xml:space="preserve"> </w:t>
      </w:r>
      <w:r w:rsidRPr="00BA653B">
        <w:rPr>
          <w:rFonts w:ascii="Arial" w:hAnsi="Arial" w:cs="Arial"/>
          <w:b w:val="0"/>
          <w:bCs w:val="0"/>
          <w:iCs w:val="0"/>
          <w:sz w:val="24"/>
          <w:szCs w:val="24"/>
          <w:lang w:eastAsia="ar-SA"/>
        </w:rPr>
        <w:t xml:space="preserve">предоставления Муниципальной услуги </w:t>
      </w:r>
    </w:p>
    <w:p w:rsidR="00F31542" w:rsidRPr="00BA653B" w:rsidRDefault="00F31542" w:rsidP="00BA653B">
      <w:pPr>
        <w:pStyle w:val="1-"/>
        <w:spacing w:before="0" w:after="0" w:line="240" w:lineRule="auto"/>
        <w:ind w:left="5103"/>
        <w:jc w:val="right"/>
        <w:outlineLvl w:val="9"/>
        <w:rPr>
          <w:rFonts w:ascii="Arial" w:hAnsi="Arial" w:cs="Arial"/>
          <w:b w:val="0"/>
          <w:bCs w:val="0"/>
          <w:iCs w:val="0"/>
          <w:sz w:val="24"/>
          <w:szCs w:val="24"/>
          <w:lang w:eastAsia="ar-SA"/>
        </w:rPr>
      </w:pPr>
    </w:p>
    <w:p w:rsidR="00B61BC6" w:rsidRPr="00BA653B" w:rsidRDefault="00F265A1" w:rsidP="00BA653B">
      <w:pPr>
        <w:pStyle w:val="20"/>
        <w:spacing w:before="0" w:after="0"/>
        <w:rPr>
          <w:rFonts w:ascii="Arial" w:hAnsi="Arial" w:cs="Arial"/>
          <w:szCs w:val="24"/>
        </w:rPr>
      </w:pPr>
      <w:bookmarkStart w:id="291" w:name="_Форма_решения_об"/>
      <w:bookmarkStart w:id="292" w:name="_Toc470127608"/>
      <w:bookmarkStart w:id="293" w:name="_Toc473638276"/>
      <w:bookmarkStart w:id="294" w:name="_Toc507415677"/>
      <w:bookmarkStart w:id="295" w:name="_Toc473648678"/>
      <w:bookmarkEnd w:id="291"/>
      <w:r w:rsidRPr="00BA653B">
        <w:rPr>
          <w:rFonts w:ascii="Arial" w:hAnsi="Arial" w:cs="Arial"/>
          <w:szCs w:val="24"/>
        </w:rPr>
        <w:t>Форма решения об отказе в предоставлении Муниципальной услуги</w:t>
      </w:r>
      <w:bookmarkEnd w:id="292"/>
      <w:bookmarkEnd w:id="293"/>
      <w:bookmarkEnd w:id="294"/>
      <w:r w:rsidRPr="00BA653B">
        <w:rPr>
          <w:rFonts w:ascii="Arial" w:hAnsi="Arial" w:cs="Arial"/>
          <w:szCs w:val="24"/>
        </w:rPr>
        <w:t xml:space="preserve"> </w:t>
      </w:r>
      <w:bookmarkEnd w:id="295"/>
    </w:p>
    <w:p w:rsidR="00C82088" w:rsidRPr="00BA653B" w:rsidRDefault="00B61BC6" w:rsidP="00BA653B">
      <w:pPr>
        <w:spacing w:after="0" w:line="240" w:lineRule="auto"/>
        <w:rPr>
          <w:rFonts w:ascii="Arial" w:hAnsi="Arial" w:cs="Arial"/>
          <w:sz w:val="24"/>
          <w:szCs w:val="24"/>
        </w:rPr>
      </w:pPr>
      <w:r w:rsidRPr="00BA653B">
        <w:rPr>
          <w:rFonts w:ascii="Arial" w:hAnsi="Arial" w:cs="Arial"/>
          <w:sz w:val="24"/>
          <w:szCs w:val="24"/>
        </w:rPr>
        <w:t xml:space="preserve">Оформляется на официальном бланке </w:t>
      </w:r>
      <w:r w:rsidR="00221FAF" w:rsidRPr="00BA653B">
        <w:rPr>
          <w:rFonts w:ascii="Arial" w:hAnsi="Arial" w:cs="Arial"/>
          <w:sz w:val="24"/>
          <w:szCs w:val="24"/>
          <w:shd w:val="clear" w:color="auto" w:fill="FFFFFF"/>
        </w:rPr>
        <w:t>Администрации</w:t>
      </w:r>
    </w:p>
    <w:p w:rsidR="00F31542" w:rsidRPr="00BA653B" w:rsidRDefault="00F31542" w:rsidP="00BA653B">
      <w:pPr>
        <w:autoSpaceDE w:val="0"/>
        <w:autoSpaceDN w:val="0"/>
        <w:adjustRightInd w:val="0"/>
        <w:spacing w:after="0" w:line="240" w:lineRule="auto"/>
        <w:ind w:left="5387"/>
        <w:jc w:val="both"/>
        <w:rPr>
          <w:rFonts w:ascii="Arial" w:hAnsi="Arial" w:cs="Arial"/>
          <w:sz w:val="24"/>
          <w:szCs w:val="24"/>
          <w:lang w:eastAsia="ru-RU"/>
        </w:rPr>
      </w:pPr>
    </w:p>
    <w:p w:rsidR="00F265A1" w:rsidRPr="00BA653B" w:rsidRDefault="00F265A1" w:rsidP="00BA653B">
      <w:pPr>
        <w:autoSpaceDE w:val="0"/>
        <w:autoSpaceDN w:val="0"/>
        <w:adjustRightInd w:val="0"/>
        <w:spacing w:after="0" w:line="240" w:lineRule="auto"/>
        <w:ind w:left="5387"/>
        <w:jc w:val="both"/>
        <w:rPr>
          <w:rFonts w:ascii="Arial" w:hAnsi="Arial" w:cs="Arial"/>
          <w:sz w:val="24"/>
          <w:szCs w:val="24"/>
          <w:lang w:eastAsia="ru-RU"/>
        </w:rPr>
      </w:pPr>
      <w:r w:rsidRPr="00BA653B">
        <w:rPr>
          <w:rFonts w:ascii="Arial" w:hAnsi="Arial" w:cs="Arial"/>
          <w:sz w:val="24"/>
          <w:szCs w:val="24"/>
          <w:lang w:eastAsia="ru-RU"/>
        </w:rPr>
        <w:t>Кому: ______________________________</w:t>
      </w:r>
    </w:p>
    <w:p w:rsidR="00F265A1" w:rsidRPr="00BA653B" w:rsidRDefault="00F265A1" w:rsidP="00BA653B">
      <w:pPr>
        <w:autoSpaceDE w:val="0"/>
        <w:autoSpaceDN w:val="0"/>
        <w:adjustRightInd w:val="0"/>
        <w:spacing w:after="0" w:line="240" w:lineRule="auto"/>
        <w:ind w:left="5387"/>
        <w:jc w:val="both"/>
        <w:rPr>
          <w:rFonts w:ascii="Arial" w:hAnsi="Arial" w:cs="Arial"/>
          <w:sz w:val="24"/>
          <w:szCs w:val="24"/>
          <w:lang w:eastAsia="ru-RU"/>
        </w:rPr>
      </w:pPr>
      <w:r w:rsidRPr="00BA653B">
        <w:rPr>
          <w:rFonts w:ascii="Arial" w:hAnsi="Arial" w:cs="Arial"/>
          <w:sz w:val="24"/>
          <w:szCs w:val="24"/>
          <w:lang w:eastAsia="ru-RU"/>
        </w:rPr>
        <w:t>(фамилия, имя, отчество (при наличии)</w:t>
      </w:r>
    </w:p>
    <w:p w:rsidR="00F265A1" w:rsidRPr="00BA653B" w:rsidRDefault="00F265A1" w:rsidP="00BA653B">
      <w:pPr>
        <w:autoSpaceDE w:val="0"/>
        <w:autoSpaceDN w:val="0"/>
        <w:adjustRightInd w:val="0"/>
        <w:spacing w:after="0" w:line="240" w:lineRule="auto"/>
        <w:ind w:left="5387"/>
        <w:jc w:val="both"/>
        <w:rPr>
          <w:rFonts w:ascii="Arial" w:hAnsi="Arial" w:cs="Arial"/>
          <w:sz w:val="24"/>
          <w:szCs w:val="24"/>
          <w:lang w:eastAsia="ru-RU"/>
        </w:rPr>
      </w:pPr>
      <w:r w:rsidRPr="00BA653B">
        <w:rPr>
          <w:rFonts w:ascii="Arial" w:hAnsi="Arial" w:cs="Arial"/>
          <w:sz w:val="24"/>
          <w:szCs w:val="24"/>
          <w:lang w:eastAsia="ru-RU"/>
        </w:rPr>
        <w:t>физического лица или наименование юридического лица, запрашивающих информацию)</w:t>
      </w:r>
    </w:p>
    <w:p w:rsidR="00C82088" w:rsidRPr="00BA653B" w:rsidRDefault="00C82088" w:rsidP="00BA653B">
      <w:pPr>
        <w:pStyle w:val="ConsPlusNonformat"/>
        <w:ind w:right="-1"/>
        <w:jc w:val="right"/>
        <w:rPr>
          <w:rFonts w:ascii="Arial" w:hAnsi="Arial" w:cs="Arial"/>
          <w:sz w:val="24"/>
          <w:szCs w:val="24"/>
        </w:rPr>
      </w:pPr>
    </w:p>
    <w:p w:rsidR="00AA76E6" w:rsidRPr="00BA653B" w:rsidRDefault="00AA76E6" w:rsidP="00BA653B">
      <w:pPr>
        <w:spacing w:after="0" w:line="240" w:lineRule="auto"/>
        <w:contextualSpacing/>
        <w:jc w:val="center"/>
        <w:rPr>
          <w:rFonts w:ascii="Arial" w:hAnsi="Arial" w:cs="Arial"/>
          <w:b/>
          <w:sz w:val="24"/>
          <w:szCs w:val="24"/>
        </w:rPr>
      </w:pPr>
      <w:r w:rsidRPr="00BA653B">
        <w:rPr>
          <w:rFonts w:ascii="Arial" w:hAnsi="Arial" w:cs="Arial"/>
          <w:b/>
          <w:sz w:val="24"/>
          <w:szCs w:val="24"/>
        </w:rPr>
        <w:t>Решение</w:t>
      </w:r>
    </w:p>
    <w:p w:rsidR="00AA76E6" w:rsidRPr="00BA653B" w:rsidRDefault="002915A2" w:rsidP="00BA653B">
      <w:pPr>
        <w:autoSpaceDE w:val="0"/>
        <w:autoSpaceDN w:val="0"/>
        <w:adjustRightInd w:val="0"/>
        <w:spacing w:after="0" w:line="240" w:lineRule="auto"/>
        <w:contextualSpacing/>
        <w:jc w:val="center"/>
        <w:rPr>
          <w:rFonts w:ascii="Arial" w:hAnsi="Arial" w:cs="Arial"/>
          <w:b/>
          <w:sz w:val="24"/>
          <w:szCs w:val="24"/>
          <w:lang w:eastAsia="ru-RU"/>
        </w:rPr>
      </w:pPr>
      <w:r w:rsidRPr="00BA653B">
        <w:rPr>
          <w:rFonts w:ascii="Arial" w:hAnsi="Arial" w:cs="Arial"/>
          <w:b/>
          <w:sz w:val="24"/>
          <w:szCs w:val="24"/>
          <w:lang w:eastAsia="ru-RU"/>
        </w:rPr>
        <w:t>об отказе в предоставлении м</w:t>
      </w:r>
      <w:r w:rsidR="00AA76E6" w:rsidRPr="00BA653B">
        <w:rPr>
          <w:rFonts w:ascii="Arial" w:hAnsi="Arial" w:cs="Arial"/>
          <w:b/>
          <w:sz w:val="24"/>
          <w:szCs w:val="24"/>
          <w:lang w:eastAsia="ru-RU"/>
        </w:rPr>
        <w:t>униципальной услуги «Согласование местоположения границ земельных участков, являющихся смежными с земельными участками, находящихся в муниципальной собственности или государственная собственность на которые не разграничена»</w:t>
      </w:r>
    </w:p>
    <w:p w:rsidR="00B61BC6" w:rsidRPr="00BA653B" w:rsidRDefault="00B61BC6" w:rsidP="00BA653B">
      <w:pPr>
        <w:autoSpaceDE w:val="0"/>
        <w:autoSpaceDN w:val="0"/>
        <w:adjustRightInd w:val="0"/>
        <w:spacing w:after="0" w:line="240" w:lineRule="auto"/>
        <w:jc w:val="both"/>
        <w:rPr>
          <w:rFonts w:ascii="Arial" w:hAnsi="Arial" w:cs="Arial"/>
          <w:sz w:val="24"/>
          <w:szCs w:val="24"/>
          <w:lang w:eastAsia="ru-RU"/>
        </w:rPr>
      </w:pPr>
    </w:p>
    <w:p w:rsidR="00337772" w:rsidRPr="00BA653B" w:rsidRDefault="002915A2" w:rsidP="00BA653B">
      <w:pPr>
        <w:spacing w:after="0" w:line="240" w:lineRule="auto"/>
        <w:ind w:firstLine="709"/>
        <w:jc w:val="both"/>
        <w:rPr>
          <w:rFonts w:ascii="Arial" w:hAnsi="Arial" w:cs="Arial"/>
          <w:sz w:val="24"/>
          <w:szCs w:val="24"/>
        </w:rPr>
      </w:pPr>
      <w:r w:rsidRPr="00BA653B">
        <w:rPr>
          <w:rFonts w:ascii="Arial" w:hAnsi="Arial" w:cs="Arial"/>
          <w:sz w:val="24"/>
          <w:szCs w:val="24"/>
          <w:lang w:eastAsia="ru-RU"/>
        </w:rPr>
        <w:t>В предоставлении м</w:t>
      </w:r>
      <w:r w:rsidR="00337772" w:rsidRPr="00BA653B">
        <w:rPr>
          <w:rFonts w:ascii="Arial" w:hAnsi="Arial" w:cs="Arial"/>
          <w:sz w:val="24"/>
          <w:szCs w:val="24"/>
          <w:lang w:eastAsia="ru-RU"/>
        </w:rPr>
        <w:t xml:space="preserve">униципальной услуги «Согласование местоположения границ земельных участков, являющихся смежными с земельными участками, находящихся в муниципальной собственности или государственная собственность на которые не разграничена» Вам отказано в соответствии с </w:t>
      </w:r>
      <w:r w:rsidR="005B20B8" w:rsidRPr="00BA653B">
        <w:rPr>
          <w:rFonts w:ascii="Arial" w:hAnsi="Arial" w:cs="Arial"/>
          <w:sz w:val="24"/>
          <w:szCs w:val="24"/>
          <w:lang w:eastAsia="ru-RU"/>
        </w:rPr>
        <w:t xml:space="preserve">Земельным кодексом Российской Федерации и </w:t>
      </w:r>
      <w:r w:rsidR="005B20B8" w:rsidRPr="00BA653B">
        <w:rPr>
          <w:rFonts w:ascii="Arial" w:hAnsi="Arial" w:cs="Arial"/>
          <w:sz w:val="24"/>
          <w:szCs w:val="24"/>
        </w:rPr>
        <w:t xml:space="preserve">Федеральным законом от 24.07.2007 № 221-ФЗ </w:t>
      </w:r>
      <w:r w:rsidR="0052619C" w:rsidRPr="00BA653B">
        <w:rPr>
          <w:rFonts w:ascii="Arial" w:hAnsi="Arial" w:cs="Arial"/>
          <w:sz w:val="24"/>
          <w:szCs w:val="24"/>
        </w:rPr>
        <w:t>«</w:t>
      </w:r>
      <w:r w:rsidR="005B20B8" w:rsidRPr="00BA653B">
        <w:rPr>
          <w:rFonts w:ascii="Arial" w:hAnsi="Arial" w:cs="Arial"/>
          <w:sz w:val="24"/>
          <w:szCs w:val="24"/>
        </w:rPr>
        <w:t>О кадастро</w:t>
      </w:r>
      <w:r w:rsidR="0052619C" w:rsidRPr="00BA653B">
        <w:rPr>
          <w:rFonts w:ascii="Arial" w:hAnsi="Arial" w:cs="Arial"/>
          <w:sz w:val="24"/>
          <w:szCs w:val="24"/>
        </w:rPr>
        <w:t>вой деятельности»</w:t>
      </w:r>
      <w:r w:rsidR="00337772" w:rsidRPr="00BA653B">
        <w:rPr>
          <w:rFonts w:ascii="Arial" w:hAnsi="Arial" w:cs="Arial"/>
          <w:sz w:val="24"/>
          <w:szCs w:val="24"/>
          <w:lang w:eastAsia="ru-RU"/>
        </w:rPr>
        <w:t>, по следующим основаниям (указать основания):</w:t>
      </w:r>
    </w:p>
    <w:p w:rsidR="00EC7EB8" w:rsidRPr="00BA653B" w:rsidRDefault="0052619C" w:rsidP="00BA653B">
      <w:pPr>
        <w:pStyle w:val="111"/>
        <w:numPr>
          <w:ilvl w:val="0"/>
          <w:numId w:val="26"/>
        </w:numPr>
        <w:spacing w:line="240" w:lineRule="auto"/>
        <w:ind w:left="0" w:firstLine="567"/>
        <w:rPr>
          <w:rFonts w:ascii="Arial" w:hAnsi="Arial" w:cs="Arial"/>
          <w:sz w:val="24"/>
          <w:szCs w:val="24"/>
        </w:rPr>
      </w:pPr>
      <w:r w:rsidRPr="00BA653B">
        <w:rPr>
          <w:rFonts w:ascii="Arial" w:hAnsi="Arial" w:cs="Arial"/>
          <w:sz w:val="24"/>
          <w:szCs w:val="24"/>
        </w:rPr>
        <w:t>Наличие противоречивых сведений в Заявлении и приложенных к нему документах</w:t>
      </w:r>
      <w:r w:rsidR="007C3631" w:rsidRPr="00BA653B">
        <w:rPr>
          <w:rFonts w:ascii="Arial" w:hAnsi="Arial" w:cs="Arial"/>
          <w:sz w:val="24"/>
          <w:szCs w:val="24"/>
        </w:rPr>
        <w:t>.</w:t>
      </w:r>
    </w:p>
    <w:p w:rsidR="00EC7EB8" w:rsidRPr="00BA653B" w:rsidRDefault="00EC7EB8" w:rsidP="00BA653B">
      <w:pPr>
        <w:pStyle w:val="111"/>
        <w:numPr>
          <w:ilvl w:val="0"/>
          <w:numId w:val="26"/>
        </w:numPr>
        <w:spacing w:line="240" w:lineRule="auto"/>
        <w:ind w:left="0" w:firstLine="567"/>
        <w:rPr>
          <w:rFonts w:ascii="Arial" w:hAnsi="Arial" w:cs="Arial"/>
          <w:sz w:val="24"/>
          <w:szCs w:val="24"/>
        </w:rPr>
      </w:pPr>
      <w:r w:rsidRPr="00BA653B">
        <w:rPr>
          <w:rFonts w:ascii="Arial" w:hAnsi="Arial" w:cs="Arial"/>
          <w:sz w:val="24"/>
          <w:szCs w:val="24"/>
        </w:rPr>
        <w:t>Заявление подано лицом, не имеющим полномочий п</w:t>
      </w:r>
      <w:r w:rsidR="00337772" w:rsidRPr="00BA653B">
        <w:rPr>
          <w:rFonts w:ascii="Arial" w:hAnsi="Arial" w:cs="Arial"/>
          <w:sz w:val="24"/>
          <w:szCs w:val="24"/>
        </w:rPr>
        <w:t>редставлять интересы Заявителя.</w:t>
      </w:r>
    </w:p>
    <w:p w:rsidR="00EC7EB8" w:rsidRPr="00BA653B" w:rsidRDefault="00EC7EB8" w:rsidP="00BA653B">
      <w:pPr>
        <w:pStyle w:val="111"/>
        <w:numPr>
          <w:ilvl w:val="0"/>
          <w:numId w:val="26"/>
        </w:numPr>
        <w:spacing w:line="240" w:lineRule="auto"/>
        <w:ind w:left="0" w:firstLine="567"/>
        <w:rPr>
          <w:rFonts w:ascii="Arial" w:hAnsi="Arial" w:cs="Arial"/>
          <w:sz w:val="24"/>
          <w:szCs w:val="24"/>
        </w:rPr>
      </w:pPr>
      <w:r w:rsidRPr="00BA653B">
        <w:rPr>
          <w:rFonts w:ascii="Arial" w:hAnsi="Arial" w:cs="Arial"/>
          <w:sz w:val="24"/>
          <w:szCs w:val="24"/>
        </w:rPr>
        <w:t>Акт согласования местоположения границ земельного участка не соответствует форме установленной приказом Минэкономразвития России от 08 декабря 2015 № 921 «Об утверждении формы и состава сведений межевого плана, требований к его подготовке»;</w:t>
      </w:r>
    </w:p>
    <w:p w:rsidR="00EC7EB8" w:rsidRPr="00BA653B" w:rsidRDefault="00EC7EB8" w:rsidP="00BA653B">
      <w:pPr>
        <w:pStyle w:val="111"/>
        <w:numPr>
          <w:ilvl w:val="0"/>
          <w:numId w:val="26"/>
        </w:numPr>
        <w:spacing w:line="240" w:lineRule="auto"/>
        <w:ind w:left="0" w:firstLine="567"/>
        <w:rPr>
          <w:rFonts w:ascii="Arial" w:hAnsi="Arial" w:cs="Arial"/>
          <w:sz w:val="24"/>
          <w:szCs w:val="24"/>
        </w:rPr>
      </w:pPr>
      <w:r w:rsidRPr="00BA653B">
        <w:rPr>
          <w:rFonts w:ascii="Arial" w:hAnsi="Arial" w:cs="Arial"/>
          <w:sz w:val="24"/>
          <w:szCs w:val="24"/>
        </w:rPr>
        <w:t xml:space="preserve">Чертеж земельных участков и их частей подготовлен не в соответствии с формой установленной приказом Минэкономразвития России от 08 декабря 2015 № 921 «Об утверждении формы и состава сведений межевого плана, требований к его подготовке» </w:t>
      </w:r>
    </w:p>
    <w:p w:rsidR="00EC7EB8" w:rsidRPr="00BA653B" w:rsidRDefault="00EC7EB8" w:rsidP="00BA653B">
      <w:pPr>
        <w:pStyle w:val="111"/>
        <w:numPr>
          <w:ilvl w:val="0"/>
          <w:numId w:val="26"/>
        </w:numPr>
        <w:spacing w:line="240" w:lineRule="auto"/>
        <w:ind w:left="0" w:firstLine="567"/>
        <w:rPr>
          <w:rFonts w:ascii="Arial" w:hAnsi="Arial" w:cs="Arial"/>
          <w:sz w:val="24"/>
          <w:szCs w:val="24"/>
          <w:lang w:eastAsia="ru-RU"/>
        </w:rPr>
      </w:pPr>
      <w:r w:rsidRPr="00BA653B">
        <w:rPr>
          <w:rFonts w:ascii="Arial" w:hAnsi="Arial" w:cs="Arial"/>
          <w:sz w:val="24"/>
          <w:szCs w:val="24"/>
        </w:rPr>
        <w:t xml:space="preserve">Информация, которая содержится в документах, предоставленных </w:t>
      </w:r>
      <w:r w:rsidR="004F4195" w:rsidRPr="00BA653B">
        <w:rPr>
          <w:rFonts w:ascii="Arial" w:hAnsi="Arial" w:cs="Arial"/>
          <w:sz w:val="24"/>
          <w:szCs w:val="24"/>
        </w:rPr>
        <w:t>З</w:t>
      </w:r>
      <w:r w:rsidRPr="00BA653B">
        <w:rPr>
          <w:rFonts w:ascii="Arial" w:hAnsi="Arial" w:cs="Arial"/>
          <w:sz w:val="24"/>
          <w:szCs w:val="24"/>
        </w:rPr>
        <w:t>аявителем, противоречит сведениям, содержащимся в документах, находящимися в ведении органов власти</w:t>
      </w:r>
      <w:r w:rsidRPr="00BA653B">
        <w:rPr>
          <w:rFonts w:ascii="Arial" w:hAnsi="Arial" w:cs="Arial"/>
          <w:sz w:val="24"/>
          <w:szCs w:val="24"/>
          <w:lang w:eastAsia="ru-RU"/>
        </w:rPr>
        <w:t>;</w:t>
      </w:r>
    </w:p>
    <w:p w:rsidR="00EC7EB8" w:rsidRPr="00BA653B" w:rsidRDefault="00EC7EB8" w:rsidP="00BA653B">
      <w:pPr>
        <w:pStyle w:val="111"/>
        <w:numPr>
          <w:ilvl w:val="0"/>
          <w:numId w:val="26"/>
        </w:numPr>
        <w:spacing w:line="240" w:lineRule="auto"/>
        <w:ind w:left="0" w:firstLine="567"/>
        <w:rPr>
          <w:rFonts w:ascii="Arial" w:hAnsi="Arial" w:cs="Arial"/>
          <w:sz w:val="24"/>
          <w:szCs w:val="24"/>
          <w:lang w:eastAsia="ru-RU"/>
        </w:rPr>
      </w:pPr>
      <w:r w:rsidRPr="00BA653B">
        <w:rPr>
          <w:rFonts w:ascii="Arial" w:hAnsi="Arial" w:cs="Arial"/>
          <w:sz w:val="24"/>
          <w:szCs w:val="24"/>
          <w:lang w:eastAsia="ru-RU"/>
        </w:rPr>
        <w:t>Земельный участок, в отношении которого подготовлен акт согласования границ, не имеет общих границ с земельными участками, находящимися в муниципальной собственности, либо земельными участками, государственная собственность на которые не разграничена;</w:t>
      </w:r>
    </w:p>
    <w:p w:rsidR="00EC7EB8" w:rsidRPr="00BA653B" w:rsidRDefault="00EC7EB8" w:rsidP="00BA653B">
      <w:pPr>
        <w:pStyle w:val="111"/>
        <w:numPr>
          <w:ilvl w:val="0"/>
          <w:numId w:val="26"/>
        </w:numPr>
        <w:spacing w:line="240" w:lineRule="auto"/>
        <w:ind w:left="0" w:firstLine="567"/>
        <w:rPr>
          <w:rFonts w:ascii="Arial" w:hAnsi="Arial" w:cs="Arial"/>
          <w:sz w:val="24"/>
          <w:szCs w:val="24"/>
          <w:lang w:eastAsia="ru-RU"/>
        </w:rPr>
      </w:pPr>
      <w:r w:rsidRPr="00BA653B">
        <w:rPr>
          <w:rFonts w:ascii="Arial" w:hAnsi="Arial" w:cs="Arial"/>
          <w:sz w:val="24"/>
          <w:szCs w:val="24"/>
          <w:lang w:eastAsia="ru-RU"/>
        </w:rPr>
        <w:t>Местоположение границ земельного участка, в отношении которого подготовлен акт согласования, определено с нарушением прав и законных интересов Муниципального образования.</w:t>
      </w:r>
    </w:p>
    <w:p w:rsidR="00EC7EB8" w:rsidRPr="00BA653B" w:rsidRDefault="00EC7EB8" w:rsidP="00BA653B">
      <w:pPr>
        <w:pStyle w:val="111"/>
        <w:numPr>
          <w:ilvl w:val="0"/>
          <w:numId w:val="26"/>
        </w:numPr>
        <w:spacing w:line="240" w:lineRule="auto"/>
        <w:ind w:left="0" w:firstLine="567"/>
        <w:rPr>
          <w:rFonts w:ascii="Arial" w:hAnsi="Arial" w:cs="Arial"/>
          <w:sz w:val="24"/>
          <w:szCs w:val="24"/>
        </w:rPr>
      </w:pPr>
      <w:r w:rsidRPr="00BA653B">
        <w:rPr>
          <w:rFonts w:ascii="Arial" w:hAnsi="Arial" w:cs="Arial"/>
          <w:sz w:val="24"/>
          <w:szCs w:val="24"/>
          <w:lang w:eastAsia="ru-RU"/>
        </w:rPr>
        <w:t xml:space="preserve">Границы </w:t>
      </w:r>
      <w:r w:rsidRPr="00BA653B">
        <w:rPr>
          <w:rFonts w:ascii="Arial" w:hAnsi="Arial" w:cs="Arial"/>
          <w:sz w:val="24"/>
          <w:szCs w:val="24"/>
        </w:rPr>
        <w:t>земельного участка</w:t>
      </w:r>
      <w:r w:rsidRPr="00BA653B">
        <w:rPr>
          <w:rFonts w:ascii="Arial" w:hAnsi="Arial" w:cs="Arial"/>
          <w:sz w:val="24"/>
          <w:szCs w:val="24"/>
          <w:lang w:eastAsia="ru-RU"/>
        </w:rPr>
        <w:t xml:space="preserve"> пересекает границы муниципальных образований и (или) границы населенных пунктов;</w:t>
      </w:r>
    </w:p>
    <w:p w:rsidR="00EC7EB8" w:rsidRPr="00BA653B" w:rsidRDefault="00EC7EB8" w:rsidP="00BA653B">
      <w:pPr>
        <w:pStyle w:val="111"/>
        <w:numPr>
          <w:ilvl w:val="0"/>
          <w:numId w:val="26"/>
        </w:numPr>
        <w:spacing w:line="240" w:lineRule="auto"/>
        <w:ind w:left="0" w:firstLine="567"/>
        <w:rPr>
          <w:rFonts w:ascii="Arial" w:hAnsi="Arial" w:cs="Arial"/>
          <w:sz w:val="24"/>
          <w:szCs w:val="24"/>
        </w:rPr>
      </w:pPr>
      <w:r w:rsidRPr="00BA653B">
        <w:rPr>
          <w:rFonts w:ascii="Arial" w:hAnsi="Arial" w:cs="Arial"/>
          <w:sz w:val="24"/>
          <w:szCs w:val="24"/>
          <w:lang w:eastAsia="ru-RU"/>
        </w:rPr>
        <w:t>Установление границ земельного участка приводит к невозможности разрешенного использования расположенных на таком земельном участке объектов недвижимости;</w:t>
      </w:r>
    </w:p>
    <w:p w:rsidR="00EC7EB8" w:rsidRPr="00BA653B" w:rsidRDefault="00EC7EB8" w:rsidP="00BA653B">
      <w:pPr>
        <w:pStyle w:val="111"/>
        <w:numPr>
          <w:ilvl w:val="0"/>
          <w:numId w:val="26"/>
        </w:numPr>
        <w:spacing w:line="240" w:lineRule="auto"/>
        <w:ind w:left="0" w:firstLine="567"/>
        <w:rPr>
          <w:rFonts w:ascii="Arial" w:hAnsi="Arial" w:cs="Arial"/>
          <w:sz w:val="24"/>
          <w:szCs w:val="24"/>
        </w:rPr>
      </w:pPr>
      <w:r w:rsidRPr="00BA653B">
        <w:rPr>
          <w:rFonts w:ascii="Arial" w:hAnsi="Arial" w:cs="Arial"/>
          <w:sz w:val="24"/>
          <w:szCs w:val="24"/>
          <w:lang w:eastAsia="ru-RU"/>
        </w:rPr>
        <w:t>Установление границ земельного участка приводит к вклиниванию, вкрапливанию, изломанности границ, чересполосице, невозможности размещения объектов недвижимости и другим препятствующим рациональному использованию и охране земель недостаткам, а также нарушать требования, установленные Земельным Кодексом, другими федеральными законами.</w:t>
      </w:r>
    </w:p>
    <w:p w:rsidR="00C82088" w:rsidRPr="00BA653B" w:rsidRDefault="00C82088" w:rsidP="00BA653B">
      <w:pPr>
        <w:pStyle w:val="1"/>
        <w:numPr>
          <w:ilvl w:val="0"/>
          <w:numId w:val="0"/>
        </w:numPr>
        <w:spacing w:line="240" w:lineRule="auto"/>
        <w:ind w:left="720"/>
        <w:rPr>
          <w:rFonts w:ascii="Arial" w:hAnsi="Arial" w:cs="Arial"/>
          <w:i/>
          <w:sz w:val="24"/>
          <w:szCs w:val="24"/>
        </w:rPr>
      </w:pPr>
    </w:p>
    <w:p w:rsidR="005B20B8" w:rsidRPr="00BA653B" w:rsidRDefault="005B20B8" w:rsidP="00BA653B">
      <w:pPr>
        <w:autoSpaceDE w:val="0"/>
        <w:autoSpaceDN w:val="0"/>
        <w:adjustRightInd w:val="0"/>
        <w:spacing w:after="0" w:line="240" w:lineRule="auto"/>
        <w:ind w:firstLine="567"/>
        <w:jc w:val="both"/>
        <w:rPr>
          <w:rFonts w:ascii="Arial" w:hAnsi="Arial" w:cs="Arial"/>
          <w:sz w:val="24"/>
          <w:szCs w:val="24"/>
        </w:rPr>
      </w:pPr>
      <w:r w:rsidRPr="00BA653B">
        <w:rPr>
          <w:rFonts w:ascii="Arial" w:hAnsi="Arial" w:cs="Arial"/>
          <w:sz w:val="24"/>
          <w:szCs w:val="24"/>
        </w:rPr>
        <w:t xml:space="preserve">Разъяснения о порядке действий для получения положительного результата по </w:t>
      </w:r>
      <w:r w:rsidR="002915A2" w:rsidRPr="00BA653B">
        <w:rPr>
          <w:rFonts w:ascii="Arial" w:hAnsi="Arial" w:cs="Arial"/>
          <w:sz w:val="24"/>
          <w:szCs w:val="24"/>
        </w:rPr>
        <w:t xml:space="preserve">предоставлению </w:t>
      </w:r>
      <w:r w:rsidR="00964034" w:rsidRPr="00BA653B">
        <w:rPr>
          <w:rFonts w:ascii="Arial" w:hAnsi="Arial" w:cs="Arial"/>
          <w:sz w:val="24"/>
          <w:szCs w:val="24"/>
        </w:rPr>
        <w:t>Муниципальной услуги</w:t>
      </w:r>
      <w:r w:rsidRPr="00BA653B">
        <w:rPr>
          <w:rFonts w:ascii="Arial" w:hAnsi="Arial" w:cs="Arial"/>
          <w:sz w:val="24"/>
          <w:szCs w:val="24"/>
        </w:rPr>
        <w:t xml:space="preserve"> (указываются конкретные рекомендации) _________________________________________</w:t>
      </w:r>
      <w:r w:rsidR="00F31542" w:rsidRPr="00BA653B">
        <w:rPr>
          <w:rFonts w:ascii="Arial" w:hAnsi="Arial" w:cs="Arial"/>
          <w:sz w:val="24"/>
          <w:szCs w:val="24"/>
        </w:rPr>
        <w:t>________________________________</w:t>
      </w:r>
    </w:p>
    <w:p w:rsidR="005B20B8" w:rsidRPr="00BA653B" w:rsidRDefault="005B20B8" w:rsidP="00BA653B">
      <w:pPr>
        <w:autoSpaceDE w:val="0"/>
        <w:autoSpaceDN w:val="0"/>
        <w:adjustRightInd w:val="0"/>
        <w:spacing w:after="0" w:line="240" w:lineRule="auto"/>
        <w:jc w:val="both"/>
        <w:rPr>
          <w:rFonts w:ascii="Arial" w:hAnsi="Arial" w:cs="Arial"/>
          <w:sz w:val="24"/>
          <w:szCs w:val="24"/>
        </w:rPr>
      </w:pPr>
      <w:r w:rsidRPr="00BA653B">
        <w:rPr>
          <w:rFonts w:ascii="Arial" w:hAnsi="Arial" w:cs="Arial"/>
          <w:sz w:val="24"/>
          <w:szCs w:val="24"/>
        </w:rPr>
        <w:t>_____________________________________________</w:t>
      </w:r>
      <w:r w:rsidR="00F31542" w:rsidRPr="00BA653B">
        <w:rPr>
          <w:rFonts w:ascii="Arial" w:hAnsi="Arial" w:cs="Arial"/>
          <w:sz w:val="24"/>
          <w:szCs w:val="24"/>
        </w:rPr>
        <w:t>_____________________________</w:t>
      </w:r>
    </w:p>
    <w:p w:rsidR="005B20B8" w:rsidRPr="00BA653B" w:rsidRDefault="005B20B8" w:rsidP="00BA653B">
      <w:pPr>
        <w:autoSpaceDE w:val="0"/>
        <w:autoSpaceDN w:val="0"/>
        <w:adjustRightInd w:val="0"/>
        <w:spacing w:after="0" w:line="240" w:lineRule="auto"/>
        <w:ind w:firstLine="567"/>
        <w:jc w:val="both"/>
        <w:rPr>
          <w:rFonts w:ascii="Arial" w:hAnsi="Arial" w:cs="Arial"/>
          <w:color w:val="000000"/>
          <w:sz w:val="24"/>
          <w:szCs w:val="24"/>
        </w:rPr>
      </w:pPr>
      <w:r w:rsidRPr="00BA653B">
        <w:rPr>
          <w:rFonts w:ascii="Arial" w:hAnsi="Arial" w:cs="Arial"/>
          <w:color w:val="000000"/>
          <w:sz w:val="24"/>
          <w:szCs w:val="24"/>
        </w:rPr>
        <w:t xml:space="preserve">Данное решение, может быть обжаловано в </w:t>
      </w:r>
      <w:r w:rsidRPr="00BA653B">
        <w:rPr>
          <w:rFonts w:ascii="Arial" w:hAnsi="Arial" w:cs="Arial"/>
          <w:sz w:val="24"/>
          <w:szCs w:val="24"/>
          <w:lang w:eastAsia="ru-RU"/>
        </w:rPr>
        <w:t xml:space="preserve">Администрации </w:t>
      </w:r>
      <w:r w:rsidRPr="00BA653B">
        <w:rPr>
          <w:rFonts w:ascii="Arial" w:hAnsi="Arial" w:cs="Arial"/>
          <w:sz w:val="24"/>
          <w:szCs w:val="24"/>
        </w:rPr>
        <w:t>и</w:t>
      </w:r>
      <w:r w:rsidRPr="00BA653B">
        <w:rPr>
          <w:rFonts w:ascii="Arial" w:hAnsi="Arial" w:cs="Arial"/>
          <w:color w:val="000000"/>
          <w:sz w:val="24"/>
          <w:szCs w:val="24"/>
        </w:rPr>
        <w:t>ли в судебном порядке.</w:t>
      </w:r>
    </w:p>
    <w:p w:rsidR="005B20B8" w:rsidRPr="00BA653B" w:rsidRDefault="005B20B8" w:rsidP="00BA653B">
      <w:pPr>
        <w:autoSpaceDE w:val="0"/>
        <w:autoSpaceDN w:val="0"/>
        <w:adjustRightInd w:val="0"/>
        <w:spacing w:after="0" w:line="240" w:lineRule="auto"/>
        <w:ind w:firstLine="567"/>
        <w:jc w:val="both"/>
        <w:rPr>
          <w:rFonts w:ascii="Arial" w:hAnsi="Arial" w:cs="Arial"/>
          <w:color w:val="000000"/>
          <w:sz w:val="24"/>
          <w:szCs w:val="24"/>
        </w:rPr>
      </w:pPr>
    </w:p>
    <w:p w:rsidR="005B20B8" w:rsidRPr="00BA653B" w:rsidRDefault="005B20B8" w:rsidP="00BA653B">
      <w:pPr>
        <w:tabs>
          <w:tab w:val="left" w:pos="1741"/>
        </w:tabs>
        <w:autoSpaceDE w:val="0"/>
        <w:autoSpaceDN w:val="0"/>
        <w:adjustRightInd w:val="0"/>
        <w:spacing w:after="0" w:line="240" w:lineRule="auto"/>
        <w:ind w:firstLine="567"/>
        <w:jc w:val="both"/>
        <w:rPr>
          <w:rFonts w:ascii="Arial" w:hAnsi="Arial" w:cs="Arial"/>
          <w:sz w:val="24"/>
          <w:szCs w:val="24"/>
          <w:lang w:eastAsia="ru-RU"/>
        </w:rPr>
      </w:pPr>
      <w:r w:rsidRPr="00BA653B">
        <w:rPr>
          <w:rFonts w:ascii="Arial" w:hAnsi="Arial" w:cs="Arial"/>
          <w:sz w:val="24"/>
          <w:szCs w:val="24"/>
          <w:lang w:eastAsia="ru-RU"/>
        </w:rPr>
        <w:tab/>
      </w:r>
    </w:p>
    <w:p w:rsidR="005B20B8" w:rsidRPr="00BA653B" w:rsidRDefault="005B20B8" w:rsidP="00BA653B">
      <w:pPr>
        <w:spacing w:after="0" w:line="240" w:lineRule="auto"/>
        <w:rPr>
          <w:rFonts w:ascii="Arial" w:hAnsi="Arial" w:cs="Arial"/>
          <w:color w:val="000000"/>
          <w:sz w:val="24"/>
          <w:szCs w:val="24"/>
        </w:rPr>
      </w:pPr>
      <w:r w:rsidRPr="00BA653B">
        <w:rPr>
          <w:rFonts w:ascii="Arial" w:hAnsi="Arial" w:cs="Arial"/>
          <w:color w:val="000000"/>
          <w:sz w:val="24"/>
          <w:szCs w:val="24"/>
        </w:rPr>
        <w:t>Уполномоченное долж</w:t>
      </w:r>
      <w:r w:rsidR="00F31542" w:rsidRPr="00BA653B">
        <w:rPr>
          <w:rFonts w:ascii="Arial" w:hAnsi="Arial" w:cs="Arial"/>
          <w:color w:val="000000"/>
          <w:sz w:val="24"/>
          <w:szCs w:val="24"/>
        </w:rPr>
        <w:t>ностное лицо _______________</w:t>
      </w:r>
      <w:r w:rsidRPr="00BA653B">
        <w:rPr>
          <w:rFonts w:ascii="Arial" w:hAnsi="Arial" w:cs="Arial"/>
          <w:color w:val="000000"/>
          <w:sz w:val="24"/>
          <w:szCs w:val="24"/>
        </w:rPr>
        <w:t xml:space="preserve"> (подпись, фамилия, инициалы)</w:t>
      </w:r>
    </w:p>
    <w:p w:rsidR="005B20B8" w:rsidRPr="00BA653B" w:rsidRDefault="005B20B8" w:rsidP="00BA653B">
      <w:pPr>
        <w:spacing w:after="0" w:line="240" w:lineRule="auto"/>
        <w:rPr>
          <w:rFonts w:ascii="Arial" w:hAnsi="Arial" w:cs="Arial"/>
          <w:color w:val="000000"/>
          <w:sz w:val="24"/>
          <w:szCs w:val="24"/>
        </w:rPr>
      </w:pPr>
    </w:p>
    <w:p w:rsidR="005B20B8" w:rsidRPr="00BA653B" w:rsidRDefault="005B20B8" w:rsidP="00BA653B">
      <w:pPr>
        <w:spacing w:after="0" w:line="240" w:lineRule="auto"/>
        <w:jc w:val="right"/>
        <w:rPr>
          <w:rFonts w:ascii="Arial" w:hAnsi="Arial" w:cs="Arial"/>
          <w:color w:val="000000"/>
          <w:sz w:val="24"/>
          <w:szCs w:val="24"/>
        </w:rPr>
      </w:pPr>
      <w:r w:rsidRPr="00BA653B">
        <w:rPr>
          <w:rFonts w:ascii="Arial" w:hAnsi="Arial" w:cs="Arial"/>
          <w:color w:val="000000"/>
          <w:sz w:val="24"/>
          <w:szCs w:val="24"/>
        </w:rPr>
        <w:t>«____»_______________ 20__г.</w:t>
      </w:r>
    </w:p>
    <w:p w:rsidR="000134B7" w:rsidRPr="00BA653B" w:rsidRDefault="000134B7" w:rsidP="00BA653B">
      <w:pPr>
        <w:pStyle w:val="1"/>
        <w:numPr>
          <w:ilvl w:val="0"/>
          <w:numId w:val="0"/>
        </w:numPr>
        <w:spacing w:line="240" w:lineRule="auto"/>
        <w:ind w:firstLine="567"/>
        <w:rPr>
          <w:rFonts w:ascii="Arial" w:hAnsi="Arial" w:cs="Arial"/>
          <w:sz w:val="24"/>
          <w:szCs w:val="24"/>
        </w:rPr>
      </w:pPr>
    </w:p>
    <w:p w:rsidR="00C82088" w:rsidRPr="00BA653B" w:rsidRDefault="00C82088" w:rsidP="00BA653B">
      <w:pPr>
        <w:spacing w:after="0" w:line="240" w:lineRule="auto"/>
        <w:rPr>
          <w:rFonts w:ascii="Arial" w:hAnsi="Arial" w:cs="Arial"/>
          <w:b/>
          <w:sz w:val="24"/>
          <w:szCs w:val="24"/>
        </w:rPr>
      </w:pPr>
      <w:bookmarkStart w:id="296" w:name="_Toc468470776"/>
      <w:r w:rsidRPr="00BA653B">
        <w:rPr>
          <w:rFonts w:ascii="Arial" w:hAnsi="Arial" w:cs="Arial"/>
          <w:sz w:val="24"/>
          <w:szCs w:val="24"/>
        </w:rPr>
        <w:br w:type="page"/>
      </w:r>
      <w:bookmarkStart w:id="297" w:name="П6"/>
    </w:p>
    <w:p w:rsidR="0095682F" w:rsidRPr="00BA653B" w:rsidRDefault="0095682F" w:rsidP="00BA653B">
      <w:pPr>
        <w:pStyle w:val="1-"/>
        <w:spacing w:before="0" w:after="0" w:line="240" w:lineRule="auto"/>
        <w:ind w:left="5103"/>
        <w:jc w:val="right"/>
        <w:rPr>
          <w:rFonts w:ascii="Arial" w:hAnsi="Arial" w:cs="Arial"/>
          <w:b w:val="0"/>
          <w:sz w:val="24"/>
          <w:szCs w:val="24"/>
        </w:rPr>
      </w:pPr>
      <w:bookmarkStart w:id="298" w:name="_Toc473648679"/>
      <w:bookmarkStart w:id="299" w:name="_Toc507415678"/>
      <w:r w:rsidRPr="00BA653B">
        <w:rPr>
          <w:rFonts w:ascii="Arial" w:hAnsi="Arial" w:cs="Arial"/>
          <w:b w:val="0"/>
          <w:sz w:val="24"/>
          <w:szCs w:val="24"/>
        </w:rPr>
        <w:t xml:space="preserve">Приложение </w:t>
      </w:r>
      <w:bookmarkEnd w:id="296"/>
      <w:r w:rsidRPr="00BA653B">
        <w:rPr>
          <w:rFonts w:ascii="Arial" w:hAnsi="Arial" w:cs="Arial"/>
          <w:b w:val="0"/>
          <w:sz w:val="24"/>
          <w:szCs w:val="24"/>
        </w:rPr>
        <w:t>6</w:t>
      </w:r>
      <w:bookmarkEnd w:id="297"/>
      <w:bookmarkEnd w:id="298"/>
      <w:bookmarkEnd w:id="299"/>
    </w:p>
    <w:p w:rsidR="00003600" w:rsidRPr="00BA653B" w:rsidRDefault="00003600" w:rsidP="00BA653B">
      <w:pPr>
        <w:pStyle w:val="1-"/>
        <w:spacing w:before="0" w:after="0" w:line="240" w:lineRule="auto"/>
        <w:ind w:left="5103"/>
        <w:jc w:val="right"/>
        <w:outlineLvl w:val="9"/>
        <w:rPr>
          <w:rFonts w:ascii="Arial" w:hAnsi="Arial" w:cs="Arial"/>
          <w:b w:val="0"/>
          <w:bCs w:val="0"/>
          <w:iCs w:val="0"/>
          <w:sz w:val="24"/>
          <w:szCs w:val="24"/>
          <w:lang w:eastAsia="ar-SA"/>
        </w:rPr>
      </w:pPr>
      <w:bookmarkStart w:id="300" w:name="_Toc468470778"/>
      <w:r w:rsidRPr="00BA653B">
        <w:rPr>
          <w:rFonts w:ascii="Arial" w:hAnsi="Arial" w:cs="Arial"/>
          <w:b w:val="0"/>
          <w:bCs w:val="0"/>
          <w:iCs w:val="0"/>
          <w:sz w:val="24"/>
          <w:szCs w:val="24"/>
          <w:lang w:eastAsia="ar-SA"/>
        </w:rPr>
        <w:t xml:space="preserve">к </w:t>
      </w:r>
      <w:r w:rsidR="00625332" w:rsidRPr="00BA653B">
        <w:rPr>
          <w:rFonts w:ascii="Arial" w:hAnsi="Arial" w:cs="Arial"/>
          <w:b w:val="0"/>
          <w:bCs w:val="0"/>
          <w:iCs w:val="0"/>
          <w:sz w:val="24"/>
          <w:szCs w:val="24"/>
          <w:lang w:eastAsia="ar-SA"/>
        </w:rPr>
        <w:t>Временному порядку</w:t>
      </w:r>
      <w:r w:rsidR="0052619C" w:rsidRPr="00BA653B">
        <w:rPr>
          <w:rFonts w:ascii="Arial" w:hAnsi="Arial" w:cs="Arial"/>
          <w:b w:val="0"/>
          <w:bCs w:val="0"/>
          <w:iCs w:val="0"/>
          <w:sz w:val="24"/>
          <w:szCs w:val="24"/>
          <w:lang w:eastAsia="ar-SA"/>
        </w:rPr>
        <w:t xml:space="preserve"> </w:t>
      </w:r>
      <w:r w:rsidRPr="00BA653B">
        <w:rPr>
          <w:rFonts w:ascii="Arial" w:hAnsi="Arial" w:cs="Arial"/>
          <w:b w:val="0"/>
          <w:bCs w:val="0"/>
          <w:iCs w:val="0"/>
          <w:sz w:val="24"/>
          <w:szCs w:val="24"/>
          <w:lang w:eastAsia="ar-SA"/>
        </w:rPr>
        <w:t xml:space="preserve">предоставления Муниципальной услуги </w:t>
      </w:r>
    </w:p>
    <w:p w:rsidR="00F31542" w:rsidRPr="00BA653B" w:rsidRDefault="00F31542" w:rsidP="00BA653B">
      <w:pPr>
        <w:pStyle w:val="1-"/>
        <w:spacing w:before="0" w:after="0" w:line="240" w:lineRule="auto"/>
        <w:ind w:left="5103"/>
        <w:jc w:val="right"/>
        <w:outlineLvl w:val="9"/>
        <w:rPr>
          <w:rFonts w:ascii="Arial" w:hAnsi="Arial" w:cs="Arial"/>
          <w:b w:val="0"/>
          <w:bCs w:val="0"/>
          <w:iCs w:val="0"/>
          <w:sz w:val="24"/>
          <w:szCs w:val="24"/>
          <w:lang w:eastAsia="ar-SA"/>
        </w:rPr>
      </w:pPr>
    </w:p>
    <w:p w:rsidR="0095682F" w:rsidRPr="00BA653B" w:rsidRDefault="0095682F" w:rsidP="00BA653B">
      <w:pPr>
        <w:pStyle w:val="20"/>
        <w:spacing w:before="0" w:after="0"/>
        <w:rPr>
          <w:rFonts w:ascii="Arial" w:hAnsi="Arial" w:cs="Arial"/>
          <w:szCs w:val="24"/>
        </w:rPr>
      </w:pPr>
      <w:bookmarkStart w:id="301" w:name="_Список_нормативных_актов,"/>
      <w:bookmarkStart w:id="302" w:name="_Toc473648680"/>
      <w:bookmarkStart w:id="303" w:name="_Toc507415679"/>
      <w:bookmarkEnd w:id="301"/>
      <w:r w:rsidRPr="00BA653B">
        <w:rPr>
          <w:rFonts w:ascii="Arial" w:hAnsi="Arial" w:cs="Arial"/>
          <w:szCs w:val="24"/>
        </w:rPr>
        <w:t xml:space="preserve">Список нормативных актов, в соответствии с которыми осуществляется предоставление </w:t>
      </w:r>
      <w:r w:rsidR="00221FAF" w:rsidRPr="00BA653B">
        <w:rPr>
          <w:rFonts w:ascii="Arial" w:hAnsi="Arial" w:cs="Arial"/>
          <w:szCs w:val="24"/>
        </w:rPr>
        <w:t>Муниципальной услуги</w:t>
      </w:r>
      <w:bookmarkEnd w:id="300"/>
      <w:bookmarkEnd w:id="302"/>
      <w:bookmarkEnd w:id="303"/>
    </w:p>
    <w:p w:rsidR="0095682F" w:rsidRPr="00BA653B" w:rsidRDefault="0095682F" w:rsidP="00BA653B">
      <w:pPr>
        <w:pStyle w:val="ConsPlusNormal"/>
        <w:jc w:val="both"/>
        <w:rPr>
          <w:sz w:val="24"/>
          <w:szCs w:val="24"/>
        </w:rPr>
      </w:pPr>
      <w:r w:rsidRPr="00BA653B">
        <w:rPr>
          <w:sz w:val="24"/>
          <w:szCs w:val="24"/>
        </w:rPr>
        <w:t xml:space="preserve">Предоставление </w:t>
      </w:r>
      <w:r w:rsidR="00221FAF" w:rsidRPr="00BA653B">
        <w:rPr>
          <w:sz w:val="24"/>
          <w:szCs w:val="24"/>
        </w:rPr>
        <w:t>Муниципальной услуги</w:t>
      </w:r>
      <w:r w:rsidRPr="00BA653B">
        <w:rPr>
          <w:sz w:val="24"/>
          <w:szCs w:val="24"/>
        </w:rPr>
        <w:t xml:space="preserve"> осуществляется в соответствии с: </w:t>
      </w:r>
    </w:p>
    <w:p w:rsidR="0095682F" w:rsidRPr="00BA653B" w:rsidRDefault="0095682F" w:rsidP="00BA653B">
      <w:pPr>
        <w:pStyle w:val="ConsPlusNormal"/>
        <w:numPr>
          <w:ilvl w:val="0"/>
          <w:numId w:val="11"/>
        </w:numPr>
        <w:ind w:left="0" w:firstLine="426"/>
        <w:jc w:val="both"/>
        <w:rPr>
          <w:sz w:val="24"/>
          <w:szCs w:val="24"/>
        </w:rPr>
      </w:pPr>
      <w:r w:rsidRPr="00BA653B">
        <w:rPr>
          <w:sz w:val="24"/>
          <w:szCs w:val="24"/>
        </w:rPr>
        <w:t>Конституцией Российской Федерации</w:t>
      </w:r>
      <w:r w:rsidR="00652A0B" w:rsidRPr="00BA653B">
        <w:rPr>
          <w:sz w:val="24"/>
          <w:szCs w:val="24"/>
        </w:rPr>
        <w:t>;</w:t>
      </w:r>
    </w:p>
    <w:p w:rsidR="0095682F" w:rsidRPr="00BA653B" w:rsidRDefault="0095682F" w:rsidP="00BA653B">
      <w:pPr>
        <w:pStyle w:val="ConsPlusNormal"/>
        <w:numPr>
          <w:ilvl w:val="0"/>
          <w:numId w:val="11"/>
        </w:numPr>
        <w:ind w:left="0" w:firstLine="426"/>
        <w:jc w:val="both"/>
        <w:rPr>
          <w:sz w:val="24"/>
          <w:szCs w:val="24"/>
        </w:rPr>
      </w:pPr>
      <w:bookmarkStart w:id="304" w:name="_Приложение_№_9."/>
      <w:bookmarkEnd w:id="304"/>
      <w:r w:rsidRPr="00BA653B">
        <w:rPr>
          <w:sz w:val="24"/>
          <w:szCs w:val="24"/>
        </w:rPr>
        <w:t>Гражданским кодексом Российской Федерации;</w:t>
      </w:r>
    </w:p>
    <w:p w:rsidR="0095682F" w:rsidRPr="00BA653B" w:rsidRDefault="0095682F" w:rsidP="00BA653B">
      <w:pPr>
        <w:pStyle w:val="ConsPlusNormal"/>
        <w:numPr>
          <w:ilvl w:val="0"/>
          <w:numId w:val="11"/>
        </w:numPr>
        <w:ind w:left="0" w:firstLine="426"/>
        <w:jc w:val="both"/>
        <w:rPr>
          <w:sz w:val="24"/>
          <w:szCs w:val="24"/>
        </w:rPr>
      </w:pPr>
      <w:r w:rsidRPr="00BA653B">
        <w:rPr>
          <w:sz w:val="24"/>
          <w:szCs w:val="24"/>
        </w:rPr>
        <w:t>Земельным кодексом Российской Федерации;</w:t>
      </w:r>
    </w:p>
    <w:p w:rsidR="0095682F" w:rsidRPr="00BA653B" w:rsidRDefault="0095682F" w:rsidP="00BA653B">
      <w:pPr>
        <w:pStyle w:val="ConsPlusNormal"/>
        <w:numPr>
          <w:ilvl w:val="0"/>
          <w:numId w:val="11"/>
        </w:numPr>
        <w:ind w:left="0" w:firstLine="426"/>
        <w:jc w:val="both"/>
        <w:rPr>
          <w:sz w:val="24"/>
          <w:szCs w:val="24"/>
        </w:rPr>
      </w:pPr>
      <w:r w:rsidRPr="00BA653B">
        <w:rPr>
          <w:sz w:val="24"/>
          <w:szCs w:val="24"/>
        </w:rPr>
        <w:t>Градостроительным кодексом Российской Федерации;</w:t>
      </w:r>
    </w:p>
    <w:p w:rsidR="0095682F" w:rsidRPr="00BA653B" w:rsidRDefault="0095682F" w:rsidP="00BA653B">
      <w:pPr>
        <w:pStyle w:val="ConsPlusNormal"/>
        <w:numPr>
          <w:ilvl w:val="0"/>
          <w:numId w:val="11"/>
        </w:numPr>
        <w:ind w:left="0" w:firstLine="426"/>
        <w:jc w:val="both"/>
        <w:rPr>
          <w:sz w:val="24"/>
          <w:szCs w:val="24"/>
        </w:rPr>
      </w:pPr>
      <w:r w:rsidRPr="00BA653B">
        <w:rPr>
          <w:sz w:val="24"/>
          <w:szCs w:val="24"/>
        </w:rPr>
        <w:t>Фед</w:t>
      </w:r>
      <w:r w:rsidR="00FC605B" w:rsidRPr="00BA653B">
        <w:rPr>
          <w:sz w:val="24"/>
          <w:szCs w:val="24"/>
        </w:rPr>
        <w:t xml:space="preserve">еральным законом </w:t>
      </w:r>
      <w:r w:rsidR="00FA589D" w:rsidRPr="00BA653B">
        <w:rPr>
          <w:color w:val="000000" w:themeColor="text1"/>
          <w:sz w:val="24"/>
          <w:szCs w:val="24"/>
          <w:lang w:eastAsia="ru-RU"/>
        </w:rPr>
        <w:t xml:space="preserve">Российской Федерации </w:t>
      </w:r>
      <w:r w:rsidR="00FC605B" w:rsidRPr="00BA653B">
        <w:rPr>
          <w:sz w:val="24"/>
          <w:szCs w:val="24"/>
        </w:rPr>
        <w:t>от 25.10.2001 №</w:t>
      </w:r>
      <w:r w:rsidR="0052619C" w:rsidRPr="00BA653B">
        <w:rPr>
          <w:sz w:val="24"/>
          <w:szCs w:val="24"/>
        </w:rPr>
        <w:t xml:space="preserve"> 137-ФЗ «</w:t>
      </w:r>
      <w:r w:rsidRPr="00BA653B">
        <w:rPr>
          <w:sz w:val="24"/>
          <w:szCs w:val="24"/>
        </w:rPr>
        <w:t>О введении в действие Земельно</w:t>
      </w:r>
      <w:r w:rsidR="0052619C" w:rsidRPr="00BA653B">
        <w:rPr>
          <w:sz w:val="24"/>
          <w:szCs w:val="24"/>
        </w:rPr>
        <w:t>го кодекса Российской Федерации»</w:t>
      </w:r>
      <w:r w:rsidRPr="00BA653B">
        <w:rPr>
          <w:sz w:val="24"/>
          <w:szCs w:val="24"/>
        </w:rPr>
        <w:t>;</w:t>
      </w:r>
    </w:p>
    <w:p w:rsidR="0095682F" w:rsidRPr="00BA653B" w:rsidRDefault="0095682F" w:rsidP="00BA653B">
      <w:pPr>
        <w:pStyle w:val="ConsPlusNormal"/>
        <w:numPr>
          <w:ilvl w:val="0"/>
          <w:numId w:val="11"/>
        </w:numPr>
        <w:ind w:left="0" w:firstLine="426"/>
        <w:jc w:val="both"/>
        <w:rPr>
          <w:sz w:val="24"/>
          <w:szCs w:val="24"/>
        </w:rPr>
      </w:pPr>
      <w:r w:rsidRPr="00BA653B">
        <w:rPr>
          <w:sz w:val="24"/>
          <w:szCs w:val="24"/>
        </w:rPr>
        <w:t xml:space="preserve">Федеральным законом </w:t>
      </w:r>
      <w:r w:rsidR="00FA589D" w:rsidRPr="00BA653B">
        <w:rPr>
          <w:color w:val="000000" w:themeColor="text1"/>
          <w:sz w:val="24"/>
          <w:szCs w:val="24"/>
          <w:lang w:eastAsia="ru-RU"/>
        </w:rPr>
        <w:t xml:space="preserve">Российской Федерации </w:t>
      </w:r>
      <w:r w:rsidRPr="00BA653B">
        <w:rPr>
          <w:sz w:val="24"/>
          <w:szCs w:val="24"/>
        </w:rPr>
        <w:t xml:space="preserve">от 29.12.2004 </w:t>
      </w:r>
      <w:r w:rsidR="00FC605B" w:rsidRPr="00BA653B">
        <w:rPr>
          <w:sz w:val="24"/>
          <w:szCs w:val="24"/>
        </w:rPr>
        <w:t>№</w:t>
      </w:r>
      <w:r w:rsidR="0052619C" w:rsidRPr="00BA653B">
        <w:rPr>
          <w:sz w:val="24"/>
          <w:szCs w:val="24"/>
        </w:rPr>
        <w:t xml:space="preserve"> 191-ФЗ «</w:t>
      </w:r>
      <w:r w:rsidRPr="00BA653B">
        <w:rPr>
          <w:sz w:val="24"/>
          <w:szCs w:val="24"/>
        </w:rPr>
        <w:t>О введении в действие Градостроительно</w:t>
      </w:r>
      <w:r w:rsidR="0052619C" w:rsidRPr="00BA653B">
        <w:rPr>
          <w:sz w:val="24"/>
          <w:szCs w:val="24"/>
        </w:rPr>
        <w:t>го кодекса Российской Федерации»</w:t>
      </w:r>
      <w:r w:rsidRPr="00BA653B">
        <w:rPr>
          <w:sz w:val="24"/>
          <w:szCs w:val="24"/>
        </w:rPr>
        <w:t>;</w:t>
      </w:r>
    </w:p>
    <w:p w:rsidR="00652A0B" w:rsidRPr="00BA653B" w:rsidRDefault="00652A0B" w:rsidP="00BA653B">
      <w:pPr>
        <w:pStyle w:val="ConsPlusNormal"/>
        <w:numPr>
          <w:ilvl w:val="0"/>
          <w:numId w:val="11"/>
        </w:numPr>
        <w:ind w:left="0" w:firstLine="426"/>
        <w:jc w:val="both"/>
        <w:rPr>
          <w:sz w:val="24"/>
          <w:szCs w:val="24"/>
        </w:rPr>
      </w:pPr>
      <w:r w:rsidRPr="00BA653B">
        <w:rPr>
          <w:sz w:val="24"/>
          <w:szCs w:val="24"/>
          <w:lang w:eastAsia="ru-RU"/>
        </w:rPr>
        <w:t xml:space="preserve">Федеральным законом </w:t>
      </w:r>
      <w:r w:rsidR="00FA589D" w:rsidRPr="00BA653B">
        <w:rPr>
          <w:color w:val="000000" w:themeColor="text1"/>
          <w:sz w:val="24"/>
          <w:szCs w:val="24"/>
          <w:lang w:eastAsia="ru-RU"/>
        </w:rPr>
        <w:t xml:space="preserve">Российской Федерации </w:t>
      </w:r>
      <w:r w:rsidRPr="00BA653B">
        <w:rPr>
          <w:sz w:val="24"/>
          <w:szCs w:val="24"/>
          <w:lang w:eastAsia="ru-RU"/>
        </w:rPr>
        <w:t xml:space="preserve">от 23.06.2014 </w:t>
      </w:r>
      <w:r w:rsidR="00FC605B" w:rsidRPr="00BA653B">
        <w:rPr>
          <w:sz w:val="24"/>
          <w:szCs w:val="24"/>
          <w:lang w:eastAsia="ru-RU"/>
        </w:rPr>
        <w:t>№</w:t>
      </w:r>
      <w:r w:rsidRPr="00BA653B">
        <w:rPr>
          <w:sz w:val="24"/>
          <w:szCs w:val="24"/>
          <w:lang w:eastAsia="ru-RU"/>
        </w:rPr>
        <w:t xml:space="preserve"> 171-ФЗ </w:t>
      </w:r>
      <w:r w:rsidR="0052619C" w:rsidRPr="00BA653B">
        <w:rPr>
          <w:sz w:val="24"/>
          <w:szCs w:val="24"/>
          <w:lang w:eastAsia="ru-RU"/>
        </w:rPr>
        <w:t>«</w:t>
      </w:r>
      <w:r w:rsidRPr="00BA653B">
        <w:rPr>
          <w:sz w:val="24"/>
          <w:szCs w:val="24"/>
          <w:lang w:eastAsia="ru-RU"/>
        </w:rPr>
        <w:t>О внесении изменений в Земельный кодекс Российской Федерации и отдельные законодательные акты Российской Федерации</w:t>
      </w:r>
      <w:r w:rsidR="0052619C" w:rsidRPr="00BA653B">
        <w:rPr>
          <w:sz w:val="24"/>
          <w:szCs w:val="24"/>
          <w:lang w:eastAsia="ru-RU"/>
        </w:rPr>
        <w:t>»</w:t>
      </w:r>
      <w:r w:rsidRPr="00BA653B">
        <w:rPr>
          <w:sz w:val="24"/>
          <w:szCs w:val="24"/>
        </w:rPr>
        <w:t>;</w:t>
      </w:r>
    </w:p>
    <w:p w:rsidR="00FA589D" w:rsidRPr="00BA653B" w:rsidRDefault="0095682F" w:rsidP="00BA653B">
      <w:pPr>
        <w:pStyle w:val="ConsPlusNormal"/>
        <w:numPr>
          <w:ilvl w:val="0"/>
          <w:numId w:val="11"/>
        </w:numPr>
        <w:ind w:left="0" w:firstLine="426"/>
        <w:jc w:val="both"/>
        <w:rPr>
          <w:sz w:val="24"/>
          <w:szCs w:val="24"/>
        </w:rPr>
      </w:pPr>
      <w:r w:rsidRPr="00BA653B">
        <w:rPr>
          <w:sz w:val="24"/>
          <w:szCs w:val="24"/>
        </w:rPr>
        <w:t>Федеральн</w:t>
      </w:r>
      <w:r w:rsidR="00652A0B" w:rsidRPr="00BA653B">
        <w:rPr>
          <w:sz w:val="24"/>
          <w:szCs w:val="24"/>
        </w:rPr>
        <w:t>ым</w:t>
      </w:r>
      <w:r w:rsidRPr="00BA653B">
        <w:rPr>
          <w:sz w:val="24"/>
          <w:szCs w:val="24"/>
        </w:rPr>
        <w:t xml:space="preserve"> закон</w:t>
      </w:r>
      <w:r w:rsidR="00652A0B" w:rsidRPr="00BA653B">
        <w:rPr>
          <w:sz w:val="24"/>
          <w:szCs w:val="24"/>
        </w:rPr>
        <w:t>ом</w:t>
      </w:r>
      <w:r w:rsidR="00FA589D" w:rsidRPr="00BA653B">
        <w:rPr>
          <w:color w:val="000000" w:themeColor="text1"/>
          <w:sz w:val="24"/>
          <w:szCs w:val="24"/>
          <w:lang w:eastAsia="ru-RU"/>
        </w:rPr>
        <w:t xml:space="preserve"> Российской Федерации</w:t>
      </w:r>
      <w:r w:rsidRPr="00BA653B">
        <w:rPr>
          <w:sz w:val="24"/>
          <w:szCs w:val="24"/>
        </w:rPr>
        <w:t xml:space="preserve"> от 24.07.2007 </w:t>
      </w:r>
      <w:r w:rsidR="00FC605B" w:rsidRPr="00BA653B">
        <w:rPr>
          <w:sz w:val="24"/>
          <w:szCs w:val="24"/>
        </w:rPr>
        <w:t>№</w:t>
      </w:r>
      <w:r w:rsidRPr="00BA653B">
        <w:rPr>
          <w:sz w:val="24"/>
          <w:szCs w:val="24"/>
        </w:rPr>
        <w:t xml:space="preserve"> 221-ФЗ </w:t>
      </w:r>
      <w:r w:rsidR="0052619C" w:rsidRPr="00BA653B">
        <w:rPr>
          <w:sz w:val="24"/>
          <w:szCs w:val="24"/>
        </w:rPr>
        <w:t>«</w:t>
      </w:r>
      <w:r w:rsidR="00F43443" w:rsidRPr="00BA653B">
        <w:rPr>
          <w:sz w:val="24"/>
          <w:szCs w:val="24"/>
        </w:rPr>
        <w:t>О кадастровой деятельн</w:t>
      </w:r>
      <w:r w:rsidR="0052619C" w:rsidRPr="00BA653B">
        <w:rPr>
          <w:sz w:val="24"/>
          <w:szCs w:val="24"/>
        </w:rPr>
        <w:t>ости»</w:t>
      </w:r>
      <w:r w:rsidR="00652A0B" w:rsidRPr="00BA653B">
        <w:rPr>
          <w:sz w:val="24"/>
          <w:szCs w:val="24"/>
        </w:rPr>
        <w:t>;</w:t>
      </w:r>
    </w:p>
    <w:p w:rsidR="00FA589D" w:rsidRPr="00BA653B" w:rsidRDefault="00652A0B" w:rsidP="00BA653B">
      <w:pPr>
        <w:pStyle w:val="ConsPlusNormal"/>
        <w:numPr>
          <w:ilvl w:val="0"/>
          <w:numId w:val="11"/>
        </w:numPr>
        <w:ind w:left="0" w:firstLine="426"/>
        <w:jc w:val="both"/>
        <w:rPr>
          <w:sz w:val="24"/>
          <w:szCs w:val="24"/>
        </w:rPr>
      </w:pPr>
      <w:r w:rsidRPr="00BA653B">
        <w:rPr>
          <w:sz w:val="24"/>
          <w:szCs w:val="24"/>
        </w:rPr>
        <w:t xml:space="preserve">Федеральным законом </w:t>
      </w:r>
      <w:r w:rsidR="00FA589D" w:rsidRPr="00BA653B">
        <w:rPr>
          <w:color w:val="000000" w:themeColor="text1"/>
          <w:sz w:val="24"/>
          <w:szCs w:val="24"/>
          <w:lang w:eastAsia="ru-RU"/>
        </w:rPr>
        <w:t xml:space="preserve">Российской Федерации </w:t>
      </w:r>
      <w:r w:rsidRPr="00BA653B">
        <w:rPr>
          <w:sz w:val="24"/>
          <w:szCs w:val="24"/>
        </w:rPr>
        <w:t xml:space="preserve">от 13.07.2015 </w:t>
      </w:r>
      <w:r w:rsidR="00FC605B" w:rsidRPr="00BA653B">
        <w:rPr>
          <w:sz w:val="24"/>
          <w:szCs w:val="24"/>
        </w:rPr>
        <w:t>№</w:t>
      </w:r>
      <w:r w:rsidR="0052619C" w:rsidRPr="00BA653B">
        <w:rPr>
          <w:sz w:val="24"/>
          <w:szCs w:val="24"/>
        </w:rPr>
        <w:t xml:space="preserve"> 218-ФЗ «</w:t>
      </w:r>
      <w:r w:rsidRPr="00BA653B">
        <w:rPr>
          <w:sz w:val="24"/>
          <w:szCs w:val="24"/>
        </w:rPr>
        <w:t>О государств</w:t>
      </w:r>
      <w:r w:rsidR="0052619C" w:rsidRPr="00BA653B">
        <w:rPr>
          <w:sz w:val="24"/>
          <w:szCs w:val="24"/>
        </w:rPr>
        <w:t>енной регистрации недвижимости»</w:t>
      </w:r>
      <w:r w:rsidRPr="00BA653B">
        <w:rPr>
          <w:sz w:val="24"/>
          <w:szCs w:val="24"/>
        </w:rPr>
        <w:t>;</w:t>
      </w:r>
    </w:p>
    <w:p w:rsidR="00FA589D" w:rsidRPr="00BA653B" w:rsidRDefault="00FA589D" w:rsidP="00BA653B">
      <w:pPr>
        <w:pStyle w:val="ConsPlusNormal"/>
        <w:numPr>
          <w:ilvl w:val="0"/>
          <w:numId w:val="11"/>
        </w:numPr>
        <w:ind w:left="0" w:firstLine="426"/>
        <w:jc w:val="both"/>
        <w:rPr>
          <w:sz w:val="24"/>
          <w:szCs w:val="24"/>
        </w:rPr>
      </w:pPr>
      <w:r w:rsidRPr="00BA653B">
        <w:rPr>
          <w:color w:val="000000" w:themeColor="text1"/>
          <w:sz w:val="24"/>
          <w:szCs w:val="24"/>
          <w:lang w:eastAsia="ru-RU"/>
        </w:rPr>
        <w:t xml:space="preserve">Приказом Минэкономразвития Российской Федерации от 14.01.2015 № 7 </w:t>
      </w:r>
      <w:r w:rsidRPr="00BA653B">
        <w:rPr>
          <w:color w:val="000000" w:themeColor="text1"/>
          <w:sz w:val="24"/>
          <w:szCs w:val="24"/>
          <w:lang w:eastAsia="ru-RU"/>
        </w:rPr>
        <w:br/>
        <w:t>«Об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w:t>
      </w:r>
    </w:p>
    <w:p w:rsidR="0095682F" w:rsidRPr="00BA653B" w:rsidRDefault="0095682F" w:rsidP="00BA653B">
      <w:pPr>
        <w:pStyle w:val="ConsPlusNormal"/>
        <w:numPr>
          <w:ilvl w:val="0"/>
          <w:numId w:val="11"/>
        </w:numPr>
        <w:ind w:left="0" w:firstLine="426"/>
        <w:jc w:val="both"/>
        <w:rPr>
          <w:sz w:val="24"/>
          <w:szCs w:val="24"/>
        </w:rPr>
      </w:pPr>
      <w:r w:rsidRPr="00BA653B">
        <w:rPr>
          <w:sz w:val="24"/>
          <w:szCs w:val="24"/>
          <w:lang w:eastAsia="ar-SA"/>
        </w:rPr>
        <w:t>Приказ</w:t>
      </w:r>
      <w:r w:rsidR="00FA589D" w:rsidRPr="00BA653B">
        <w:rPr>
          <w:sz w:val="24"/>
          <w:szCs w:val="24"/>
          <w:lang w:eastAsia="ar-SA"/>
        </w:rPr>
        <w:t>ом</w:t>
      </w:r>
      <w:r w:rsidRPr="00BA653B">
        <w:rPr>
          <w:sz w:val="24"/>
          <w:szCs w:val="24"/>
          <w:lang w:eastAsia="ar-SA"/>
        </w:rPr>
        <w:t xml:space="preserve"> Минэкономразвития </w:t>
      </w:r>
      <w:r w:rsidR="00FA589D" w:rsidRPr="00BA653B">
        <w:rPr>
          <w:color w:val="000000" w:themeColor="text1"/>
          <w:sz w:val="24"/>
          <w:szCs w:val="24"/>
          <w:lang w:eastAsia="ru-RU"/>
        </w:rPr>
        <w:t>Российской Федерации</w:t>
      </w:r>
      <w:r w:rsidRPr="00BA653B">
        <w:rPr>
          <w:sz w:val="24"/>
          <w:szCs w:val="24"/>
          <w:lang w:eastAsia="ar-SA"/>
        </w:rPr>
        <w:t xml:space="preserve"> от 08.12.2015 </w:t>
      </w:r>
      <w:r w:rsidR="00FC605B" w:rsidRPr="00BA653B">
        <w:rPr>
          <w:sz w:val="24"/>
          <w:szCs w:val="24"/>
          <w:lang w:eastAsia="ar-SA"/>
        </w:rPr>
        <w:t>№</w:t>
      </w:r>
      <w:r w:rsidR="0052619C" w:rsidRPr="00BA653B">
        <w:rPr>
          <w:sz w:val="24"/>
          <w:szCs w:val="24"/>
          <w:lang w:eastAsia="ar-SA"/>
        </w:rPr>
        <w:t xml:space="preserve"> 921 «</w:t>
      </w:r>
      <w:r w:rsidRPr="00BA653B">
        <w:rPr>
          <w:sz w:val="24"/>
          <w:szCs w:val="24"/>
          <w:lang w:eastAsia="ar-SA"/>
        </w:rPr>
        <w:t>Об утверждении формы и состава сведений межевого пла</w:t>
      </w:r>
      <w:r w:rsidR="0052619C" w:rsidRPr="00BA653B">
        <w:rPr>
          <w:sz w:val="24"/>
          <w:szCs w:val="24"/>
          <w:lang w:eastAsia="ar-SA"/>
        </w:rPr>
        <w:t>на, требований к его подготовке»</w:t>
      </w:r>
      <w:r w:rsidR="00652A0B" w:rsidRPr="00BA653B">
        <w:rPr>
          <w:sz w:val="24"/>
          <w:szCs w:val="24"/>
          <w:lang w:eastAsia="ar-SA"/>
        </w:rPr>
        <w:t>;</w:t>
      </w:r>
    </w:p>
    <w:p w:rsidR="0095682F" w:rsidRPr="00BA653B" w:rsidRDefault="0095682F" w:rsidP="00BA653B">
      <w:pPr>
        <w:pStyle w:val="ConsPlusNormal"/>
        <w:numPr>
          <w:ilvl w:val="0"/>
          <w:numId w:val="11"/>
        </w:numPr>
        <w:ind w:left="0" w:firstLine="426"/>
        <w:jc w:val="both"/>
        <w:rPr>
          <w:sz w:val="24"/>
          <w:szCs w:val="24"/>
        </w:rPr>
      </w:pPr>
      <w:r w:rsidRPr="00BA653B">
        <w:rPr>
          <w:sz w:val="24"/>
          <w:szCs w:val="24"/>
        </w:rPr>
        <w:t xml:space="preserve">Федеральным законом </w:t>
      </w:r>
      <w:r w:rsidR="00FA589D" w:rsidRPr="00BA653B">
        <w:rPr>
          <w:color w:val="000000" w:themeColor="text1"/>
          <w:sz w:val="24"/>
          <w:szCs w:val="24"/>
          <w:lang w:eastAsia="ru-RU"/>
        </w:rPr>
        <w:t xml:space="preserve">Российской Федерации </w:t>
      </w:r>
      <w:r w:rsidRPr="00BA653B">
        <w:rPr>
          <w:sz w:val="24"/>
          <w:szCs w:val="24"/>
        </w:rPr>
        <w:t xml:space="preserve">от 27.07.2010 </w:t>
      </w:r>
      <w:r w:rsidR="00FC605B" w:rsidRPr="00BA653B">
        <w:rPr>
          <w:sz w:val="24"/>
          <w:szCs w:val="24"/>
        </w:rPr>
        <w:t>№</w:t>
      </w:r>
      <w:r w:rsidR="0052619C" w:rsidRPr="00BA653B">
        <w:rPr>
          <w:sz w:val="24"/>
          <w:szCs w:val="24"/>
        </w:rPr>
        <w:t xml:space="preserve"> 210-ФЗ «</w:t>
      </w:r>
      <w:r w:rsidRPr="00BA653B">
        <w:rPr>
          <w:sz w:val="24"/>
          <w:szCs w:val="24"/>
        </w:rPr>
        <w:t>Об организации предоставления госуда</w:t>
      </w:r>
      <w:r w:rsidR="0052619C" w:rsidRPr="00BA653B">
        <w:rPr>
          <w:sz w:val="24"/>
          <w:szCs w:val="24"/>
        </w:rPr>
        <w:t>рственных и муниципальных услуг»</w:t>
      </w:r>
      <w:r w:rsidR="00ED3D54" w:rsidRPr="00BA653B">
        <w:rPr>
          <w:sz w:val="24"/>
          <w:szCs w:val="24"/>
        </w:rPr>
        <w:t>;</w:t>
      </w:r>
    </w:p>
    <w:p w:rsidR="0095682F" w:rsidRPr="00BA653B" w:rsidRDefault="0095682F" w:rsidP="00BA653B">
      <w:pPr>
        <w:pStyle w:val="ConsPlusNormal"/>
        <w:numPr>
          <w:ilvl w:val="0"/>
          <w:numId w:val="11"/>
        </w:numPr>
        <w:ind w:left="0" w:firstLine="426"/>
        <w:jc w:val="both"/>
        <w:rPr>
          <w:sz w:val="24"/>
          <w:szCs w:val="24"/>
        </w:rPr>
      </w:pPr>
      <w:r w:rsidRPr="00BA653B">
        <w:rPr>
          <w:sz w:val="24"/>
          <w:szCs w:val="24"/>
        </w:rPr>
        <w:t xml:space="preserve">Федеральным законом </w:t>
      </w:r>
      <w:r w:rsidR="00FA589D" w:rsidRPr="00BA653B">
        <w:rPr>
          <w:color w:val="000000" w:themeColor="text1"/>
          <w:sz w:val="24"/>
          <w:szCs w:val="24"/>
          <w:lang w:eastAsia="ru-RU"/>
        </w:rPr>
        <w:t xml:space="preserve">Российской Федерации </w:t>
      </w:r>
      <w:r w:rsidRPr="00BA653B">
        <w:rPr>
          <w:sz w:val="24"/>
          <w:szCs w:val="24"/>
        </w:rPr>
        <w:t xml:space="preserve">от 06.04.2011 </w:t>
      </w:r>
      <w:r w:rsidR="00FC605B" w:rsidRPr="00BA653B">
        <w:rPr>
          <w:sz w:val="24"/>
          <w:szCs w:val="24"/>
        </w:rPr>
        <w:t>№</w:t>
      </w:r>
      <w:r w:rsidR="0052619C" w:rsidRPr="00BA653B">
        <w:rPr>
          <w:sz w:val="24"/>
          <w:szCs w:val="24"/>
        </w:rPr>
        <w:t xml:space="preserve"> 63-ФЗ «</w:t>
      </w:r>
      <w:r w:rsidRPr="00BA653B">
        <w:rPr>
          <w:sz w:val="24"/>
          <w:szCs w:val="24"/>
        </w:rPr>
        <w:t>Об электронной подписи</w:t>
      </w:r>
      <w:r w:rsidR="0052619C" w:rsidRPr="00BA653B">
        <w:rPr>
          <w:sz w:val="24"/>
          <w:szCs w:val="24"/>
        </w:rPr>
        <w:t>»</w:t>
      </w:r>
      <w:r w:rsidRPr="00BA653B">
        <w:rPr>
          <w:sz w:val="24"/>
          <w:szCs w:val="24"/>
        </w:rPr>
        <w:t>;</w:t>
      </w:r>
    </w:p>
    <w:p w:rsidR="0095682F" w:rsidRPr="00BA653B" w:rsidRDefault="0095682F" w:rsidP="00BA653B">
      <w:pPr>
        <w:pStyle w:val="ConsPlusNormal"/>
        <w:numPr>
          <w:ilvl w:val="0"/>
          <w:numId w:val="11"/>
        </w:numPr>
        <w:ind w:left="0" w:firstLine="426"/>
        <w:jc w:val="both"/>
        <w:rPr>
          <w:sz w:val="24"/>
          <w:szCs w:val="24"/>
        </w:rPr>
      </w:pPr>
      <w:r w:rsidRPr="00BA653B">
        <w:rPr>
          <w:sz w:val="24"/>
          <w:szCs w:val="24"/>
        </w:rPr>
        <w:t xml:space="preserve">Постановлением Правительства Российской Федерации от 16.05.2011 </w:t>
      </w:r>
      <w:r w:rsidR="00FC605B" w:rsidRPr="00BA653B">
        <w:rPr>
          <w:sz w:val="24"/>
          <w:szCs w:val="24"/>
        </w:rPr>
        <w:t>№</w:t>
      </w:r>
      <w:r w:rsidR="0052619C" w:rsidRPr="00BA653B">
        <w:rPr>
          <w:sz w:val="24"/>
          <w:szCs w:val="24"/>
        </w:rPr>
        <w:t xml:space="preserve"> 373 «</w:t>
      </w:r>
      <w:r w:rsidRPr="00BA653B">
        <w:rPr>
          <w:sz w:val="24"/>
          <w:szCs w:val="24"/>
        </w:rPr>
        <w:t>О разработке и утверждении административных регламентов исполнения государственных функций и административных регламентов предо</w:t>
      </w:r>
      <w:r w:rsidR="0052619C" w:rsidRPr="00BA653B">
        <w:rPr>
          <w:sz w:val="24"/>
          <w:szCs w:val="24"/>
        </w:rPr>
        <w:t>ставления государственных услуг»</w:t>
      </w:r>
      <w:r w:rsidRPr="00BA653B">
        <w:rPr>
          <w:sz w:val="24"/>
          <w:szCs w:val="24"/>
        </w:rPr>
        <w:t>;</w:t>
      </w:r>
    </w:p>
    <w:p w:rsidR="0095682F" w:rsidRPr="00BA653B" w:rsidRDefault="0095682F" w:rsidP="00BA653B">
      <w:pPr>
        <w:pStyle w:val="ConsPlusNormal"/>
        <w:numPr>
          <w:ilvl w:val="0"/>
          <w:numId w:val="11"/>
        </w:numPr>
        <w:ind w:left="0" w:firstLine="426"/>
        <w:jc w:val="both"/>
        <w:rPr>
          <w:sz w:val="24"/>
          <w:szCs w:val="24"/>
        </w:rPr>
      </w:pPr>
      <w:r w:rsidRPr="00BA653B">
        <w:rPr>
          <w:sz w:val="24"/>
          <w:szCs w:val="24"/>
        </w:rPr>
        <w:t xml:space="preserve">Законом Московской области от 07.06.1996 № </w:t>
      </w:r>
      <w:r w:rsidR="0052619C" w:rsidRPr="00BA653B">
        <w:rPr>
          <w:sz w:val="24"/>
          <w:szCs w:val="24"/>
        </w:rPr>
        <w:t>23/96-ОЗ «</w:t>
      </w:r>
      <w:r w:rsidRPr="00BA653B">
        <w:rPr>
          <w:sz w:val="24"/>
          <w:szCs w:val="24"/>
        </w:rPr>
        <w:t>О регулировании земельных</w:t>
      </w:r>
      <w:r w:rsidR="0052619C" w:rsidRPr="00BA653B">
        <w:rPr>
          <w:sz w:val="24"/>
          <w:szCs w:val="24"/>
        </w:rPr>
        <w:t xml:space="preserve"> отношений в Московской области»</w:t>
      </w:r>
      <w:r w:rsidRPr="00BA653B">
        <w:rPr>
          <w:sz w:val="24"/>
          <w:szCs w:val="24"/>
        </w:rPr>
        <w:t>;</w:t>
      </w:r>
    </w:p>
    <w:p w:rsidR="00652A0B" w:rsidRPr="00BA653B" w:rsidRDefault="0095682F" w:rsidP="00BA653B">
      <w:pPr>
        <w:pStyle w:val="ConsPlusNormal"/>
        <w:numPr>
          <w:ilvl w:val="0"/>
          <w:numId w:val="11"/>
        </w:numPr>
        <w:ind w:left="0" w:firstLine="426"/>
        <w:jc w:val="both"/>
        <w:rPr>
          <w:sz w:val="24"/>
          <w:szCs w:val="24"/>
        </w:rPr>
      </w:pPr>
      <w:r w:rsidRPr="00BA653B">
        <w:rPr>
          <w:sz w:val="24"/>
          <w:szCs w:val="24"/>
        </w:rPr>
        <w:t xml:space="preserve">Постановлением Правительства Московской </w:t>
      </w:r>
      <w:r w:rsidR="0052619C" w:rsidRPr="00BA653B">
        <w:rPr>
          <w:sz w:val="24"/>
          <w:szCs w:val="24"/>
        </w:rPr>
        <w:t>области от 29.10.2007 № 842/27 «</w:t>
      </w:r>
      <w:r w:rsidRPr="00BA653B">
        <w:rPr>
          <w:sz w:val="24"/>
          <w:szCs w:val="24"/>
        </w:rPr>
        <w:t>Об утверждении Положения о Министерстве имущественн</w:t>
      </w:r>
      <w:r w:rsidR="0052619C" w:rsidRPr="00BA653B">
        <w:rPr>
          <w:sz w:val="24"/>
          <w:szCs w:val="24"/>
        </w:rPr>
        <w:t>ых отношений Московской области»</w:t>
      </w:r>
      <w:r w:rsidRPr="00BA653B">
        <w:rPr>
          <w:sz w:val="24"/>
          <w:szCs w:val="24"/>
        </w:rPr>
        <w:t>;</w:t>
      </w:r>
    </w:p>
    <w:p w:rsidR="00F104AB" w:rsidRPr="00BA653B" w:rsidRDefault="00F104AB" w:rsidP="00BA653B">
      <w:pPr>
        <w:numPr>
          <w:ilvl w:val="0"/>
          <w:numId w:val="11"/>
        </w:numPr>
        <w:autoSpaceDE w:val="0"/>
        <w:autoSpaceDN w:val="0"/>
        <w:adjustRightInd w:val="0"/>
        <w:spacing w:after="0" w:line="240" w:lineRule="auto"/>
        <w:ind w:left="0" w:firstLine="426"/>
        <w:jc w:val="both"/>
        <w:rPr>
          <w:rFonts w:ascii="Arial" w:hAnsi="Arial" w:cs="Arial"/>
          <w:sz w:val="24"/>
          <w:szCs w:val="24"/>
        </w:rPr>
      </w:pPr>
      <w:r w:rsidRPr="00BA653B">
        <w:rPr>
          <w:rFonts w:ascii="Arial" w:hAnsi="Arial" w:cs="Arial"/>
          <w:sz w:val="24"/>
          <w:szCs w:val="24"/>
        </w:rPr>
        <w:t xml:space="preserve">Распоряжением Министерства государственного управления, информационных технологий и связи от 21.07.2016 </w:t>
      </w:r>
      <w:r w:rsidR="009C705B" w:rsidRPr="00BA653B">
        <w:rPr>
          <w:rFonts w:ascii="Arial" w:hAnsi="Arial" w:cs="Arial"/>
          <w:sz w:val="24"/>
          <w:szCs w:val="24"/>
        </w:rPr>
        <w:t>№</w:t>
      </w:r>
      <w:r w:rsidRPr="00BA653B">
        <w:rPr>
          <w:rFonts w:ascii="Arial" w:hAnsi="Arial" w:cs="Arial"/>
          <w:sz w:val="24"/>
          <w:szCs w:val="24"/>
        </w:rPr>
        <w:t xml:space="preserve"> 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p>
    <w:p w:rsidR="00FA589D" w:rsidRPr="00BA653B" w:rsidRDefault="00FA589D" w:rsidP="00BA653B">
      <w:pPr>
        <w:pStyle w:val="111"/>
        <w:numPr>
          <w:ilvl w:val="0"/>
          <w:numId w:val="0"/>
        </w:numPr>
        <w:spacing w:line="240" w:lineRule="auto"/>
        <w:ind w:left="2160"/>
        <w:rPr>
          <w:rFonts w:ascii="Arial" w:hAnsi="Arial" w:cs="Arial"/>
          <w:sz w:val="24"/>
          <w:szCs w:val="24"/>
          <w:lang w:eastAsia="ar-SA"/>
        </w:rPr>
      </w:pPr>
    </w:p>
    <w:p w:rsidR="0095682F" w:rsidRPr="00BA653B" w:rsidRDefault="0095682F" w:rsidP="00BA653B">
      <w:pPr>
        <w:pStyle w:val="ConsPlusNormal"/>
        <w:numPr>
          <w:ilvl w:val="0"/>
          <w:numId w:val="11"/>
        </w:numPr>
        <w:jc w:val="both"/>
        <w:rPr>
          <w:sz w:val="24"/>
          <w:szCs w:val="24"/>
        </w:rPr>
      </w:pPr>
      <w:r w:rsidRPr="00BA653B">
        <w:rPr>
          <w:sz w:val="24"/>
          <w:szCs w:val="24"/>
        </w:rPr>
        <w:br w:type="page"/>
      </w:r>
    </w:p>
    <w:p w:rsidR="00D64877" w:rsidRPr="00BA653B" w:rsidRDefault="00D64877" w:rsidP="00BA653B">
      <w:pPr>
        <w:pStyle w:val="1-"/>
        <w:spacing w:before="0" w:after="0" w:line="240" w:lineRule="auto"/>
        <w:ind w:left="5103"/>
        <w:jc w:val="right"/>
        <w:rPr>
          <w:rFonts w:ascii="Arial" w:hAnsi="Arial" w:cs="Arial"/>
          <w:b w:val="0"/>
          <w:sz w:val="24"/>
          <w:szCs w:val="24"/>
        </w:rPr>
      </w:pPr>
      <w:bookmarkStart w:id="305" w:name="П8"/>
      <w:bookmarkStart w:id="306" w:name="_Toc473648683"/>
      <w:bookmarkStart w:id="307" w:name="_Toc507415680"/>
      <w:bookmarkStart w:id="308" w:name="_Toc468470823"/>
      <w:bookmarkStart w:id="309" w:name="_Toc473648681"/>
      <w:bookmarkStart w:id="310" w:name="П7"/>
      <w:r w:rsidRPr="00BA653B">
        <w:rPr>
          <w:rFonts w:ascii="Arial" w:hAnsi="Arial" w:cs="Arial"/>
          <w:b w:val="0"/>
          <w:sz w:val="24"/>
          <w:szCs w:val="24"/>
        </w:rPr>
        <w:t xml:space="preserve">Приложение </w:t>
      </w:r>
      <w:bookmarkEnd w:id="305"/>
      <w:bookmarkEnd w:id="306"/>
      <w:r w:rsidRPr="00BA653B">
        <w:rPr>
          <w:rFonts w:ascii="Arial" w:hAnsi="Arial" w:cs="Arial"/>
          <w:b w:val="0"/>
          <w:sz w:val="24"/>
          <w:szCs w:val="24"/>
        </w:rPr>
        <w:t>7</w:t>
      </w:r>
      <w:bookmarkEnd w:id="307"/>
    </w:p>
    <w:p w:rsidR="00D64877" w:rsidRPr="00BA653B" w:rsidRDefault="00D64877" w:rsidP="00BA653B">
      <w:pPr>
        <w:pStyle w:val="1-"/>
        <w:spacing w:before="0" w:after="0" w:line="240" w:lineRule="auto"/>
        <w:ind w:left="5103"/>
        <w:jc w:val="right"/>
        <w:outlineLvl w:val="9"/>
        <w:rPr>
          <w:rFonts w:ascii="Arial" w:hAnsi="Arial" w:cs="Arial"/>
          <w:b w:val="0"/>
          <w:bCs w:val="0"/>
          <w:iCs w:val="0"/>
          <w:sz w:val="24"/>
          <w:szCs w:val="24"/>
          <w:lang w:eastAsia="ar-SA"/>
        </w:rPr>
      </w:pPr>
      <w:r w:rsidRPr="00BA653B">
        <w:rPr>
          <w:rFonts w:ascii="Arial" w:hAnsi="Arial" w:cs="Arial"/>
          <w:b w:val="0"/>
          <w:bCs w:val="0"/>
          <w:iCs w:val="0"/>
          <w:sz w:val="24"/>
          <w:szCs w:val="24"/>
          <w:lang w:eastAsia="ar-SA"/>
        </w:rPr>
        <w:t xml:space="preserve">к </w:t>
      </w:r>
      <w:r w:rsidR="00625332" w:rsidRPr="00BA653B">
        <w:rPr>
          <w:rFonts w:ascii="Arial" w:hAnsi="Arial" w:cs="Arial"/>
          <w:b w:val="0"/>
          <w:bCs w:val="0"/>
          <w:iCs w:val="0"/>
          <w:sz w:val="24"/>
          <w:szCs w:val="24"/>
          <w:lang w:eastAsia="ar-SA"/>
        </w:rPr>
        <w:t>Временному порядку</w:t>
      </w:r>
      <w:r w:rsidR="0052619C" w:rsidRPr="00BA653B">
        <w:rPr>
          <w:rFonts w:ascii="Arial" w:hAnsi="Arial" w:cs="Arial"/>
          <w:b w:val="0"/>
          <w:bCs w:val="0"/>
          <w:iCs w:val="0"/>
          <w:sz w:val="24"/>
          <w:szCs w:val="24"/>
          <w:lang w:eastAsia="ar-SA"/>
        </w:rPr>
        <w:t xml:space="preserve"> </w:t>
      </w:r>
      <w:r w:rsidRPr="00BA653B">
        <w:rPr>
          <w:rFonts w:ascii="Arial" w:hAnsi="Arial" w:cs="Arial"/>
          <w:b w:val="0"/>
          <w:bCs w:val="0"/>
          <w:iCs w:val="0"/>
          <w:sz w:val="24"/>
          <w:szCs w:val="24"/>
          <w:lang w:eastAsia="ar-SA"/>
        </w:rPr>
        <w:t xml:space="preserve">предоставления Муниципальной услуги </w:t>
      </w:r>
    </w:p>
    <w:p w:rsidR="00D64877" w:rsidRPr="00BA653B" w:rsidRDefault="00D64877" w:rsidP="00BA653B">
      <w:pPr>
        <w:spacing w:after="0" w:line="240" w:lineRule="auto"/>
        <w:rPr>
          <w:rFonts w:ascii="Arial" w:hAnsi="Arial" w:cs="Arial"/>
          <w:sz w:val="24"/>
          <w:szCs w:val="24"/>
        </w:rPr>
      </w:pPr>
    </w:p>
    <w:p w:rsidR="00D64877" w:rsidRPr="00BA653B" w:rsidRDefault="00D64877" w:rsidP="00BA653B">
      <w:pPr>
        <w:pStyle w:val="20"/>
        <w:spacing w:before="0" w:after="0"/>
        <w:rPr>
          <w:rFonts w:ascii="Arial" w:hAnsi="Arial" w:cs="Arial"/>
          <w:szCs w:val="24"/>
        </w:rPr>
      </w:pPr>
      <w:bookmarkStart w:id="311" w:name="_Форма_ведомости_координат"/>
      <w:bookmarkStart w:id="312" w:name="_Toc462913299"/>
      <w:bookmarkStart w:id="313" w:name="_Toc472063739"/>
      <w:bookmarkStart w:id="314" w:name="_Toc473648684"/>
      <w:bookmarkStart w:id="315" w:name="_Toc507415681"/>
      <w:bookmarkEnd w:id="311"/>
      <w:r w:rsidRPr="00BA653B">
        <w:rPr>
          <w:rFonts w:ascii="Arial" w:hAnsi="Arial" w:cs="Arial"/>
          <w:szCs w:val="24"/>
        </w:rPr>
        <w:t>Форма ведомости координат</w:t>
      </w:r>
      <w:bookmarkEnd w:id="312"/>
      <w:bookmarkEnd w:id="313"/>
      <w:bookmarkEnd w:id="314"/>
      <w:bookmarkEnd w:id="315"/>
    </w:p>
    <w:p w:rsidR="00D64877" w:rsidRPr="00BA653B" w:rsidRDefault="00D64877" w:rsidP="00BA653B">
      <w:pPr>
        <w:spacing w:after="0" w:line="240" w:lineRule="auto"/>
        <w:rPr>
          <w:rFonts w:ascii="Arial" w:hAnsi="Arial" w:cs="Arial"/>
          <w:sz w:val="24"/>
          <w:szCs w:val="24"/>
          <w:lang w:eastAsia="ru-RU"/>
        </w:rPr>
      </w:pPr>
    </w:p>
    <w:p w:rsidR="00D64877" w:rsidRPr="00BA653B" w:rsidRDefault="00337772" w:rsidP="00BA653B">
      <w:pPr>
        <w:spacing w:after="0" w:line="240" w:lineRule="auto"/>
        <w:rPr>
          <w:rFonts w:ascii="Arial" w:hAnsi="Arial" w:cs="Arial"/>
          <w:sz w:val="24"/>
          <w:szCs w:val="24"/>
        </w:rPr>
      </w:pPr>
      <w:r w:rsidRPr="00BA653B">
        <w:rPr>
          <w:rFonts w:ascii="Arial" w:hAnsi="Arial" w:cs="Arial"/>
          <w:sz w:val="24"/>
          <w:szCs w:val="24"/>
        </w:rPr>
        <w:t>Ведомость координат о</w:t>
      </w:r>
      <w:r w:rsidR="00D64877" w:rsidRPr="00BA653B">
        <w:rPr>
          <w:rFonts w:ascii="Arial" w:hAnsi="Arial" w:cs="Arial"/>
          <w:sz w:val="24"/>
          <w:szCs w:val="24"/>
        </w:rPr>
        <w:t xml:space="preserve">формляется в электронном виде в системе координат МСК 50 и заверяется кадастровым инженером </w:t>
      </w:r>
    </w:p>
    <w:tbl>
      <w:tblPr>
        <w:tblW w:w="9781" w:type="dxa"/>
        <w:tblInd w:w="62" w:type="dxa"/>
        <w:tblLayout w:type="fixed"/>
        <w:tblCellMar>
          <w:top w:w="102" w:type="dxa"/>
          <w:left w:w="62" w:type="dxa"/>
          <w:bottom w:w="102" w:type="dxa"/>
          <w:right w:w="62" w:type="dxa"/>
        </w:tblCellMar>
        <w:tblLook w:val="0000" w:firstRow="0" w:lastRow="0" w:firstColumn="0" w:lastColumn="0" w:noHBand="0" w:noVBand="0"/>
      </w:tblPr>
      <w:tblGrid>
        <w:gridCol w:w="4395"/>
        <w:gridCol w:w="2976"/>
        <w:gridCol w:w="2410"/>
      </w:tblGrid>
      <w:tr w:rsidR="00D64877" w:rsidRPr="00BA653B" w:rsidTr="00380043">
        <w:tc>
          <w:tcPr>
            <w:tcW w:w="4395" w:type="dxa"/>
            <w:tcBorders>
              <w:top w:val="single" w:sz="4" w:space="0" w:color="auto"/>
              <w:left w:val="single" w:sz="4" w:space="0" w:color="auto"/>
              <w:bottom w:val="single" w:sz="4" w:space="0" w:color="auto"/>
              <w:right w:val="single" w:sz="4" w:space="0" w:color="auto"/>
            </w:tcBorders>
          </w:tcPr>
          <w:p w:rsidR="00D64877" w:rsidRPr="00BA653B" w:rsidRDefault="00D64877" w:rsidP="00BA653B">
            <w:pPr>
              <w:autoSpaceDE w:val="0"/>
              <w:autoSpaceDN w:val="0"/>
              <w:adjustRightInd w:val="0"/>
              <w:spacing w:after="0" w:line="240" w:lineRule="auto"/>
              <w:jc w:val="center"/>
              <w:rPr>
                <w:rFonts w:ascii="Arial" w:hAnsi="Arial" w:cs="Arial"/>
                <w:sz w:val="24"/>
                <w:szCs w:val="24"/>
                <w:lang w:eastAsia="ru-RU"/>
              </w:rPr>
            </w:pPr>
            <w:r w:rsidRPr="00BA653B">
              <w:rPr>
                <w:rFonts w:ascii="Arial" w:hAnsi="Arial" w:cs="Arial"/>
                <w:sz w:val="24"/>
                <w:szCs w:val="24"/>
                <w:lang w:eastAsia="ru-RU"/>
              </w:rPr>
              <w:t xml:space="preserve">Обозначение характерной точки </w:t>
            </w:r>
          </w:p>
        </w:tc>
        <w:tc>
          <w:tcPr>
            <w:tcW w:w="2976" w:type="dxa"/>
            <w:tcBorders>
              <w:top w:val="single" w:sz="4" w:space="0" w:color="auto"/>
              <w:left w:val="single" w:sz="4" w:space="0" w:color="auto"/>
              <w:bottom w:val="single" w:sz="4" w:space="0" w:color="auto"/>
              <w:right w:val="single" w:sz="4" w:space="0" w:color="auto"/>
            </w:tcBorders>
          </w:tcPr>
          <w:p w:rsidR="00D64877" w:rsidRPr="00BA653B" w:rsidRDefault="00D64877" w:rsidP="00BA653B">
            <w:pPr>
              <w:autoSpaceDE w:val="0"/>
              <w:autoSpaceDN w:val="0"/>
              <w:adjustRightInd w:val="0"/>
              <w:spacing w:after="0" w:line="240" w:lineRule="auto"/>
              <w:jc w:val="center"/>
              <w:rPr>
                <w:rFonts w:ascii="Arial" w:hAnsi="Arial" w:cs="Arial"/>
                <w:sz w:val="24"/>
                <w:szCs w:val="24"/>
                <w:lang w:eastAsia="ru-RU"/>
              </w:rPr>
            </w:pPr>
            <w:r w:rsidRPr="00BA653B">
              <w:rPr>
                <w:rFonts w:ascii="Arial" w:hAnsi="Arial" w:cs="Arial"/>
                <w:sz w:val="24"/>
                <w:szCs w:val="24"/>
                <w:lang w:eastAsia="ru-RU"/>
              </w:rPr>
              <w:t>Координаты х</w:t>
            </w:r>
          </w:p>
        </w:tc>
        <w:tc>
          <w:tcPr>
            <w:tcW w:w="2410" w:type="dxa"/>
            <w:tcBorders>
              <w:top w:val="single" w:sz="4" w:space="0" w:color="auto"/>
              <w:left w:val="single" w:sz="4" w:space="0" w:color="auto"/>
              <w:bottom w:val="single" w:sz="4" w:space="0" w:color="auto"/>
              <w:right w:val="single" w:sz="4" w:space="0" w:color="auto"/>
            </w:tcBorders>
          </w:tcPr>
          <w:p w:rsidR="00D64877" w:rsidRPr="00BA653B" w:rsidRDefault="00D64877" w:rsidP="00BA653B">
            <w:pPr>
              <w:autoSpaceDE w:val="0"/>
              <w:autoSpaceDN w:val="0"/>
              <w:adjustRightInd w:val="0"/>
              <w:spacing w:after="0" w:line="240" w:lineRule="auto"/>
              <w:jc w:val="center"/>
              <w:rPr>
                <w:rFonts w:ascii="Arial" w:hAnsi="Arial" w:cs="Arial"/>
                <w:sz w:val="24"/>
                <w:szCs w:val="24"/>
                <w:lang w:val="en-US" w:eastAsia="ru-RU"/>
              </w:rPr>
            </w:pPr>
            <w:r w:rsidRPr="00BA653B">
              <w:rPr>
                <w:rFonts w:ascii="Arial" w:hAnsi="Arial" w:cs="Arial"/>
                <w:sz w:val="24"/>
                <w:szCs w:val="24"/>
                <w:lang w:eastAsia="ru-RU"/>
              </w:rPr>
              <w:t xml:space="preserve">Координаты </w:t>
            </w:r>
            <w:r w:rsidRPr="00BA653B">
              <w:rPr>
                <w:rFonts w:ascii="Arial" w:hAnsi="Arial" w:cs="Arial"/>
                <w:sz w:val="24"/>
                <w:szCs w:val="24"/>
                <w:lang w:val="en-US" w:eastAsia="ru-RU"/>
              </w:rPr>
              <w:t>y</w:t>
            </w:r>
          </w:p>
        </w:tc>
      </w:tr>
      <w:tr w:rsidR="00D64877" w:rsidRPr="00BA653B" w:rsidTr="00380043">
        <w:tc>
          <w:tcPr>
            <w:tcW w:w="4395" w:type="dxa"/>
            <w:tcBorders>
              <w:top w:val="single" w:sz="4" w:space="0" w:color="auto"/>
              <w:left w:val="single" w:sz="4" w:space="0" w:color="auto"/>
              <w:bottom w:val="single" w:sz="4" w:space="0" w:color="auto"/>
              <w:right w:val="single" w:sz="4" w:space="0" w:color="auto"/>
            </w:tcBorders>
          </w:tcPr>
          <w:p w:rsidR="00D64877" w:rsidRPr="00BA653B" w:rsidRDefault="00D64877" w:rsidP="00BA653B">
            <w:pPr>
              <w:autoSpaceDE w:val="0"/>
              <w:autoSpaceDN w:val="0"/>
              <w:adjustRightInd w:val="0"/>
              <w:spacing w:after="0" w:line="240" w:lineRule="auto"/>
              <w:jc w:val="center"/>
              <w:rPr>
                <w:rFonts w:ascii="Arial" w:hAnsi="Arial" w:cs="Arial"/>
                <w:sz w:val="24"/>
                <w:szCs w:val="24"/>
                <w:lang w:eastAsia="ru-RU"/>
              </w:rPr>
            </w:pPr>
            <w:r w:rsidRPr="00BA653B">
              <w:rPr>
                <w:rFonts w:ascii="Arial" w:hAnsi="Arial" w:cs="Arial"/>
                <w:sz w:val="24"/>
                <w:szCs w:val="24"/>
                <w:lang w:eastAsia="ru-RU"/>
              </w:rPr>
              <w:t>1</w:t>
            </w:r>
          </w:p>
        </w:tc>
        <w:tc>
          <w:tcPr>
            <w:tcW w:w="2976" w:type="dxa"/>
            <w:tcBorders>
              <w:top w:val="single" w:sz="4" w:space="0" w:color="auto"/>
              <w:left w:val="single" w:sz="4" w:space="0" w:color="auto"/>
              <w:bottom w:val="single" w:sz="4" w:space="0" w:color="auto"/>
              <w:right w:val="single" w:sz="4" w:space="0" w:color="auto"/>
            </w:tcBorders>
          </w:tcPr>
          <w:p w:rsidR="00D64877" w:rsidRPr="00BA653B" w:rsidRDefault="00D64877" w:rsidP="00BA653B">
            <w:pPr>
              <w:autoSpaceDE w:val="0"/>
              <w:autoSpaceDN w:val="0"/>
              <w:adjustRightInd w:val="0"/>
              <w:spacing w:after="0" w:line="240" w:lineRule="auto"/>
              <w:jc w:val="center"/>
              <w:rPr>
                <w:rFonts w:ascii="Arial" w:hAnsi="Arial" w:cs="Arial"/>
                <w:sz w:val="24"/>
                <w:szCs w:val="24"/>
                <w:lang w:eastAsia="ru-RU"/>
              </w:rPr>
            </w:pPr>
            <w:r w:rsidRPr="00BA653B">
              <w:rPr>
                <w:rFonts w:ascii="Arial" w:hAnsi="Arial" w:cs="Arial"/>
                <w:sz w:val="24"/>
                <w:szCs w:val="24"/>
                <w:lang w:eastAsia="ru-RU"/>
              </w:rPr>
              <w:t>2</w:t>
            </w:r>
          </w:p>
        </w:tc>
        <w:tc>
          <w:tcPr>
            <w:tcW w:w="2410" w:type="dxa"/>
            <w:tcBorders>
              <w:top w:val="single" w:sz="4" w:space="0" w:color="auto"/>
              <w:left w:val="single" w:sz="4" w:space="0" w:color="auto"/>
              <w:bottom w:val="single" w:sz="4" w:space="0" w:color="auto"/>
              <w:right w:val="single" w:sz="4" w:space="0" w:color="auto"/>
            </w:tcBorders>
          </w:tcPr>
          <w:p w:rsidR="00D64877" w:rsidRPr="00BA653B" w:rsidRDefault="00D64877" w:rsidP="00BA653B">
            <w:pPr>
              <w:autoSpaceDE w:val="0"/>
              <w:autoSpaceDN w:val="0"/>
              <w:adjustRightInd w:val="0"/>
              <w:spacing w:after="0" w:line="240" w:lineRule="auto"/>
              <w:jc w:val="center"/>
              <w:rPr>
                <w:rFonts w:ascii="Arial" w:hAnsi="Arial" w:cs="Arial"/>
                <w:sz w:val="24"/>
                <w:szCs w:val="24"/>
                <w:lang w:eastAsia="ru-RU"/>
              </w:rPr>
            </w:pPr>
          </w:p>
        </w:tc>
      </w:tr>
      <w:tr w:rsidR="00D64877" w:rsidRPr="00BA653B" w:rsidTr="00380043">
        <w:tc>
          <w:tcPr>
            <w:tcW w:w="4395" w:type="dxa"/>
            <w:tcBorders>
              <w:top w:val="single" w:sz="4" w:space="0" w:color="auto"/>
              <w:left w:val="single" w:sz="4" w:space="0" w:color="auto"/>
              <w:bottom w:val="single" w:sz="4" w:space="0" w:color="auto"/>
              <w:right w:val="single" w:sz="4" w:space="0" w:color="auto"/>
            </w:tcBorders>
          </w:tcPr>
          <w:p w:rsidR="00D64877" w:rsidRPr="00BA653B" w:rsidRDefault="00D64877" w:rsidP="00BA653B">
            <w:pPr>
              <w:autoSpaceDE w:val="0"/>
              <w:autoSpaceDN w:val="0"/>
              <w:adjustRightInd w:val="0"/>
              <w:spacing w:after="0" w:line="240" w:lineRule="auto"/>
              <w:rPr>
                <w:rFonts w:ascii="Arial" w:hAnsi="Arial" w:cs="Arial"/>
                <w:sz w:val="24"/>
                <w:szCs w:val="24"/>
                <w:lang w:val="en-US" w:eastAsia="ru-RU"/>
              </w:rPr>
            </w:pPr>
            <w:r w:rsidRPr="00BA653B">
              <w:rPr>
                <w:rFonts w:ascii="Arial" w:hAnsi="Arial" w:cs="Arial"/>
                <w:sz w:val="24"/>
                <w:szCs w:val="24"/>
                <w:lang w:val="en-US" w:eastAsia="ru-RU"/>
              </w:rPr>
              <w:t>1</w:t>
            </w:r>
          </w:p>
        </w:tc>
        <w:tc>
          <w:tcPr>
            <w:tcW w:w="2976" w:type="dxa"/>
            <w:tcBorders>
              <w:top w:val="single" w:sz="4" w:space="0" w:color="auto"/>
              <w:left w:val="single" w:sz="4" w:space="0" w:color="auto"/>
              <w:bottom w:val="single" w:sz="4" w:space="0" w:color="auto"/>
              <w:right w:val="single" w:sz="4" w:space="0" w:color="auto"/>
            </w:tcBorders>
          </w:tcPr>
          <w:p w:rsidR="00D64877" w:rsidRPr="00BA653B" w:rsidRDefault="00D64877" w:rsidP="00BA653B">
            <w:pPr>
              <w:autoSpaceDE w:val="0"/>
              <w:autoSpaceDN w:val="0"/>
              <w:adjustRightInd w:val="0"/>
              <w:spacing w:after="0" w:line="240" w:lineRule="auto"/>
              <w:rPr>
                <w:rFonts w:ascii="Arial" w:hAnsi="Arial" w:cs="Arial"/>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D64877" w:rsidRPr="00BA653B" w:rsidRDefault="00D64877" w:rsidP="00BA653B">
            <w:pPr>
              <w:autoSpaceDE w:val="0"/>
              <w:autoSpaceDN w:val="0"/>
              <w:adjustRightInd w:val="0"/>
              <w:spacing w:after="0" w:line="240" w:lineRule="auto"/>
              <w:rPr>
                <w:rFonts w:ascii="Arial" w:hAnsi="Arial" w:cs="Arial"/>
                <w:sz w:val="24"/>
                <w:szCs w:val="24"/>
                <w:lang w:eastAsia="ru-RU"/>
              </w:rPr>
            </w:pPr>
          </w:p>
        </w:tc>
      </w:tr>
      <w:tr w:rsidR="00D64877" w:rsidRPr="00BA653B" w:rsidTr="00380043">
        <w:tc>
          <w:tcPr>
            <w:tcW w:w="4395" w:type="dxa"/>
            <w:tcBorders>
              <w:top w:val="single" w:sz="4" w:space="0" w:color="auto"/>
              <w:left w:val="single" w:sz="4" w:space="0" w:color="auto"/>
              <w:bottom w:val="single" w:sz="4" w:space="0" w:color="auto"/>
              <w:right w:val="single" w:sz="4" w:space="0" w:color="auto"/>
            </w:tcBorders>
          </w:tcPr>
          <w:p w:rsidR="00D64877" w:rsidRPr="00BA653B" w:rsidRDefault="00D64877" w:rsidP="00BA653B">
            <w:pPr>
              <w:autoSpaceDE w:val="0"/>
              <w:autoSpaceDN w:val="0"/>
              <w:adjustRightInd w:val="0"/>
              <w:spacing w:after="0" w:line="240" w:lineRule="auto"/>
              <w:rPr>
                <w:rFonts w:ascii="Arial" w:hAnsi="Arial" w:cs="Arial"/>
                <w:sz w:val="24"/>
                <w:szCs w:val="24"/>
                <w:lang w:eastAsia="ru-RU"/>
              </w:rPr>
            </w:pPr>
          </w:p>
        </w:tc>
        <w:tc>
          <w:tcPr>
            <w:tcW w:w="2976" w:type="dxa"/>
            <w:tcBorders>
              <w:top w:val="single" w:sz="4" w:space="0" w:color="auto"/>
              <w:left w:val="single" w:sz="4" w:space="0" w:color="auto"/>
              <w:bottom w:val="single" w:sz="4" w:space="0" w:color="auto"/>
              <w:right w:val="single" w:sz="4" w:space="0" w:color="auto"/>
            </w:tcBorders>
          </w:tcPr>
          <w:p w:rsidR="00D64877" w:rsidRPr="00BA653B" w:rsidRDefault="00D64877" w:rsidP="00BA653B">
            <w:pPr>
              <w:autoSpaceDE w:val="0"/>
              <w:autoSpaceDN w:val="0"/>
              <w:adjustRightInd w:val="0"/>
              <w:spacing w:after="0" w:line="240" w:lineRule="auto"/>
              <w:rPr>
                <w:rFonts w:ascii="Arial" w:hAnsi="Arial" w:cs="Arial"/>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D64877" w:rsidRPr="00BA653B" w:rsidRDefault="00D64877" w:rsidP="00BA653B">
            <w:pPr>
              <w:autoSpaceDE w:val="0"/>
              <w:autoSpaceDN w:val="0"/>
              <w:adjustRightInd w:val="0"/>
              <w:spacing w:after="0" w:line="240" w:lineRule="auto"/>
              <w:rPr>
                <w:rFonts w:ascii="Arial" w:hAnsi="Arial" w:cs="Arial"/>
                <w:sz w:val="24"/>
                <w:szCs w:val="24"/>
                <w:lang w:eastAsia="ru-RU"/>
              </w:rPr>
            </w:pPr>
          </w:p>
        </w:tc>
      </w:tr>
      <w:tr w:rsidR="00D64877" w:rsidRPr="00BA653B" w:rsidTr="00380043">
        <w:tc>
          <w:tcPr>
            <w:tcW w:w="4395" w:type="dxa"/>
            <w:tcBorders>
              <w:top w:val="single" w:sz="4" w:space="0" w:color="auto"/>
              <w:left w:val="single" w:sz="4" w:space="0" w:color="auto"/>
              <w:bottom w:val="single" w:sz="4" w:space="0" w:color="auto"/>
              <w:right w:val="single" w:sz="4" w:space="0" w:color="auto"/>
            </w:tcBorders>
          </w:tcPr>
          <w:p w:rsidR="00D64877" w:rsidRPr="00BA653B" w:rsidRDefault="00D64877" w:rsidP="00BA653B">
            <w:pPr>
              <w:autoSpaceDE w:val="0"/>
              <w:autoSpaceDN w:val="0"/>
              <w:adjustRightInd w:val="0"/>
              <w:spacing w:after="0" w:line="240" w:lineRule="auto"/>
              <w:rPr>
                <w:rFonts w:ascii="Arial" w:hAnsi="Arial" w:cs="Arial"/>
                <w:sz w:val="24"/>
                <w:szCs w:val="24"/>
                <w:lang w:eastAsia="ru-RU"/>
              </w:rPr>
            </w:pPr>
            <w:r w:rsidRPr="00BA653B">
              <w:rPr>
                <w:rFonts w:ascii="Arial" w:hAnsi="Arial" w:cs="Arial"/>
                <w:sz w:val="24"/>
                <w:szCs w:val="24"/>
                <w:lang w:eastAsia="ru-RU"/>
              </w:rPr>
              <w:t>Система координат МСК 50</w:t>
            </w:r>
          </w:p>
        </w:tc>
        <w:tc>
          <w:tcPr>
            <w:tcW w:w="2976" w:type="dxa"/>
            <w:tcBorders>
              <w:top w:val="single" w:sz="4" w:space="0" w:color="auto"/>
              <w:left w:val="single" w:sz="4" w:space="0" w:color="auto"/>
              <w:bottom w:val="single" w:sz="4" w:space="0" w:color="auto"/>
              <w:right w:val="single" w:sz="4" w:space="0" w:color="auto"/>
            </w:tcBorders>
          </w:tcPr>
          <w:p w:rsidR="00D64877" w:rsidRPr="00BA653B" w:rsidRDefault="00D64877" w:rsidP="00BA653B">
            <w:pPr>
              <w:autoSpaceDE w:val="0"/>
              <w:autoSpaceDN w:val="0"/>
              <w:adjustRightInd w:val="0"/>
              <w:spacing w:after="0" w:line="240" w:lineRule="auto"/>
              <w:rPr>
                <w:rFonts w:ascii="Arial" w:hAnsi="Arial" w:cs="Arial"/>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D64877" w:rsidRPr="00BA653B" w:rsidRDefault="00D64877" w:rsidP="00BA653B">
            <w:pPr>
              <w:autoSpaceDE w:val="0"/>
              <w:autoSpaceDN w:val="0"/>
              <w:adjustRightInd w:val="0"/>
              <w:spacing w:after="0" w:line="240" w:lineRule="auto"/>
              <w:rPr>
                <w:rFonts w:ascii="Arial" w:hAnsi="Arial" w:cs="Arial"/>
                <w:sz w:val="24"/>
                <w:szCs w:val="24"/>
                <w:lang w:eastAsia="ru-RU"/>
              </w:rPr>
            </w:pPr>
          </w:p>
        </w:tc>
      </w:tr>
    </w:tbl>
    <w:p w:rsidR="00D64877" w:rsidRPr="00BA653B" w:rsidRDefault="00D64877" w:rsidP="00BA653B">
      <w:pPr>
        <w:spacing w:after="0" w:line="240" w:lineRule="auto"/>
        <w:rPr>
          <w:rFonts w:ascii="Arial" w:hAnsi="Arial" w:cs="Arial"/>
          <w:sz w:val="24"/>
          <w:szCs w:val="24"/>
        </w:rPr>
      </w:pPr>
    </w:p>
    <w:p w:rsidR="00D64877" w:rsidRPr="00BA653B" w:rsidRDefault="00D64877" w:rsidP="00BA653B">
      <w:pPr>
        <w:spacing w:after="0" w:line="240" w:lineRule="auto"/>
        <w:rPr>
          <w:rFonts w:ascii="Arial" w:hAnsi="Arial" w:cs="Arial"/>
          <w:sz w:val="24"/>
          <w:szCs w:val="24"/>
        </w:rPr>
      </w:pPr>
      <w:r w:rsidRPr="00BA653B">
        <w:rPr>
          <w:rFonts w:ascii="Arial" w:hAnsi="Arial" w:cs="Arial"/>
          <w:sz w:val="24"/>
          <w:szCs w:val="24"/>
        </w:rPr>
        <w:t>Кадастровый инженер                                                                      подпись                          М.П.</w:t>
      </w:r>
    </w:p>
    <w:p w:rsidR="00D64877" w:rsidRPr="00BA653B" w:rsidRDefault="00D64877" w:rsidP="00BA653B">
      <w:pPr>
        <w:pStyle w:val="11"/>
        <w:numPr>
          <w:ilvl w:val="0"/>
          <w:numId w:val="0"/>
        </w:numPr>
        <w:spacing w:line="240" w:lineRule="auto"/>
        <w:ind w:left="567"/>
        <w:rPr>
          <w:rFonts w:ascii="Arial" w:hAnsi="Arial" w:cs="Arial"/>
          <w:sz w:val="24"/>
          <w:szCs w:val="24"/>
        </w:rPr>
      </w:pPr>
    </w:p>
    <w:p w:rsidR="00D64877" w:rsidRPr="00BA653B" w:rsidRDefault="00D64877" w:rsidP="00BA653B">
      <w:pPr>
        <w:spacing w:after="0" w:line="240" w:lineRule="auto"/>
        <w:rPr>
          <w:rFonts w:ascii="Arial" w:eastAsia="Times New Roman" w:hAnsi="Arial" w:cs="Arial"/>
          <w:bCs/>
          <w:iCs/>
          <w:sz w:val="24"/>
          <w:szCs w:val="24"/>
          <w:lang w:eastAsia="ru-RU"/>
        </w:rPr>
      </w:pPr>
      <w:r w:rsidRPr="00BA653B">
        <w:rPr>
          <w:rFonts w:ascii="Arial" w:eastAsia="Times New Roman" w:hAnsi="Arial" w:cs="Arial"/>
          <w:bCs/>
          <w:iCs/>
          <w:sz w:val="24"/>
          <w:szCs w:val="24"/>
          <w:lang w:eastAsia="ru-RU"/>
        </w:rPr>
        <w:br w:type="page"/>
      </w:r>
    </w:p>
    <w:p w:rsidR="0095682F" w:rsidRPr="00BA653B" w:rsidRDefault="0095682F" w:rsidP="00BA653B">
      <w:pPr>
        <w:pStyle w:val="1-"/>
        <w:spacing w:before="0" w:after="0" w:line="240" w:lineRule="auto"/>
        <w:ind w:left="5103"/>
        <w:jc w:val="right"/>
        <w:rPr>
          <w:rFonts w:ascii="Arial" w:hAnsi="Arial" w:cs="Arial"/>
          <w:b w:val="0"/>
          <w:sz w:val="24"/>
          <w:szCs w:val="24"/>
        </w:rPr>
      </w:pPr>
      <w:bookmarkStart w:id="316" w:name="_Toc507415682"/>
      <w:r w:rsidRPr="00BA653B">
        <w:rPr>
          <w:rFonts w:ascii="Arial" w:hAnsi="Arial" w:cs="Arial"/>
          <w:b w:val="0"/>
          <w:sz w:val="24"/>
          <w:szCs w:val="24"/>
        </w:rPr>
        <w:t xml:space="preserve">Приложение </w:t>
      </w:r>
      <w:bookmarkEnd w:id="308"/>
      <w:bookmarkEnd w:id="309"/>
      <w:r w:rsidR="00D64877" w:rsidRPr="00BA653B">
        <w:rPr>
          <w:rFonts w:ascii="Arial" w:hAnsi="Arial" w:cs="Arial"/>
          <w:b w:val="0"/>
          <w:sz w:val="24"/>
          <w:szCs w:val="24"/>
        </w:rPr>
        <w:t>8</w:t>
      </w:r>
      <w:bookmarkEnd w:id="316"/>
    </w:p>
    <w:bookmarkEnd w:id="310"/>
    <w:p w:rsidR="00003600" w:rsidRPr="00BA653B" w:rsidRDefault="00003600" w:rsidP="00BA653B">
      <w:pPr>
        <w:pStyle w:val="1-"/>
        <w:spacing w:before="0" w:after="0" w:line="240" w:lineRule="auto"/>
        <w:ind w:left="5103"/>
        <w:jc w:val="right"/>
        <w:outlineLvl w:val="9"/>
        <w:rPr>
          <w:rFonts w:ascii="Arial" w:hAnsi="Arial" w:cs="Arial"/>
          <w:b w:val="0"/>
          <w:bCs w:val="0"/>
          <w:iCs w:val="0"/>
          <w:sz w:val="24"/>
          <w:szCs w:val="24"/>
          <w:lang w:eastAsia="ar-SA"/>
        </w:rPr>
      </w:pPr>
      <w:r w:rsidRPr="00BA653B">
        <w:rPr>
          <w:rFonts w:ascii="Arial" w:hAnsi="Arial" w:cs="Arial"/>
          <w:b w:val="0"/>
          <w:bCs w:val="0"/>
          <w:iCs w:val="0"/>
          <w:sz w:val="24"/>
          <w:szCs w:val="24"/>
          <w:lang w:eastAsia="ar-SA"/>
        </w:rPr>
        <w:t xml:space="preserve">к </w:t>
      </w:r>
      <w:r w:rsidR="00625332" w:rsidRPr="00BA653B">
        <w:rPr>
          <w:rFonts w:ascii="Arial" w:hAnsi="Arial" w:cs="Arial"/>
          <w:b w:val="0"/>
          <w:bCs w:val="0"/>
          <w:iCs w:val="0"/>
          <w:sz w:val="24"/>
          <w:szCs w:val="24"/>
          <w:lang w:eastAsia="ar-SA"/>
        </w:rPr>
        <w:t>Временному порядку</w:t>
      </w:r>
      <w:r w:rsidR="0052619C" w:rsidRPr="00BA653B">
        <w:rPr>
          <w:rFonts w:ascii="Arial" w:hAnsi="Arial" w:cs="Arial"/>
          <w:b w:val="0"/>
          <w:bCs w:val="0"/>
          <w:iCs w:val="0"/>
          <w:sz w:val="24"/>
          <w:szCs w:val="24"/>
          <w:lang w:eastAsia="ar-SA"/>
        </w:rPr>
        <w:t xml:space="preserve"> </w:t>
      </w:r>
      <w:r w:rsidRPr="00BA653B">
        <w:rPr>
          <w:rFonts w:ascii="Arial" w:hAnsi="Arial" w:cs="Arial"/>
          <w:b w:val="0"/>
          <w:bCs w:val="0"/>
          <w:iCs w:val="0"/>
          <w:sz w:val="24"/>
          <w:szCs w:val="24"/>
          <w:lang w:eastAsia="ar-SA"/>
        </w:rPr>
        <w:t xml:space="preserve">предоставления Муниципальной услуги </w:t>
      </w:r>
    </w:p>
    <w:p w:rsidR="0095682F" w:rsidRPr="00BA653B" w:rsidRDefault="0095682F" w:rsidP="00BA653B">
      <w:pPr>
        <w:pStyle w:val="1-"/>
        <w:spacing w:before="0" w:after="0" w:line="240" w:lineRule="auto"/>
        <w:ind w:left="5103"/>
        <w:jc w:val="left"/>
        <w:outlineLvl w:val="9"/>
        <w:rPr>
          <w:rFonts w:ascii="Arial" w:hAnsi="Arial" w:cs="Arial"/>
          <w:b w:val="0"/>
          <w:sz w:val="24"/>
          <w:szCs w:val="24"/>
        </w:rPr>
      </w:pPr>
    </w:p>
    <w:p w:rsidR="00340BF9" w:rsidRPr="00BA653B" w:rsidRDefault="0095682F" w:rsidP="00BA653B">
      <w:pPr>
        <w:pStyle w:val="20"/>
        <w:spacing w:before="0" w:after="0"/>
        <w:contextualSpacing/>
        <w:rPr>
          <w:rFonts w:ascii="Arial" w:hAnsi="Arial" w:cs="Arial"/>
          <w:szCs w:val="24"/>
        </w:rPr>
      </w:pPr>
      <w:bookmarkStart w:id="317" w:name="_Форма_заявления"/>
      <w:bookmarkStart w:id="318" w:name="_Toc468470551"/>
      <w:bookmarkStart w:id="319" w:name="_Toc468470825"/>
      <w:bookmarkStart w:id="320" w:name="_Toc507415683"/>
      <w:bookmarkStart w:id="321" w:name="_Toc473648682"/>
      <w:bookmarkEnd w:id="317"/>
      <w:r w:rsidRPr="00BA653B">
        <w:rPr>
          <w:rFonts w:ascii="Arial" w:hAnsi="Arial" w:cs="Arial"/>
          <w:szCs w:val="24"/>
        </w:rPr>
        <w:t xml:space="preserve">Форма </w:t>
      </w:r>
      <w:bookmarkEnd w:id="318"/>
      <w:bookmarkEnd w:id="319"/>
      <w:r w:rsidR="00340BF9" w:rsidRPr="00BA653B">
        <w:rPr>
          <w:rFonts w:ascii="Arial" w:hAnsi="Arial" w:cs="Arial"/>
          <w:szCs w:val="24"/>
        </w:rPr>
        <w:t>Заявления о предоставлении Муниципальной услуги</w:t>
      </w:r>
      <w:bookmarkEnd w:id="320"/>
    </w:p>
    <w:bookmarkEnd w:id="321"/>
    <w:p w:rsidR="00BF0DA0" w:rsidRPr="00BA653B" w:rsidRDefault="00BF0DA0" w:rsidP="00BA653B">
      <w:pPr>
        <w:autoSpaceDE w:val="0"/>
        <w:autoSpaceDN w:val="0"/>
        <w:adjustRightInd w:val="0"/>
        <w:spacing w:after="0" w:line="240" w:lineRule="auto"/>
        <w:ind w:left="5103"/>
        <w:rPr>
          <w:rFonts w:ascii="Arial" w:hAnsi="Arial" w:cs="Arial"/>
          <w:sz w:val="24"/>
          <w:szCs w:val="24"/>
        </w:rPr>
      </w:pPr>
    </w:p>
    <w:p w:rsidR="008D1CF0" w:rsidRPr="00BA653B" w:rsidRDefault="008D1CF0" w:rsidP="00BA653B">
      <w:pPr>
        <w:spacing w:after="0" w:line="240" w:lineRule="auto"/>
        <w:ind w:firstLine="709"/>
        <w:jc w:val="both"/>
        <w:rPr>
          <w:rFonts w:ascii="Arial" w:hAnsi="Arial" w:cs="Arial"/>
          <w:sz w:val="24"/>
          <w:szCs w:val="24"/>
        </w:rPr>
      </w:pPr>
    </w:p>
    <w:p w:rsidR="008D1CF0" w:rsidRPr="00BA653B" w:rsidRDefault="008D1CF0" w:rsidP="00BA653B">
      <w:pPr>
        <w:widowControl w:val="0"/>
        <w:autoSpaceDE w:val="0"/>
        <w:autoSpaceDN w:val="0"/>
        <w:adjustRightInd w:val="0"/>
        <w:spacing w:after="0" w:line="240" w:lineRule="auto"/>
        <w:jc w:val="center"/>
        <w:rPr>
          <w:rFonts w:ascii="Arial" w:eastAsia="Times New Roman" w:hAnsi="Arial" w:cs="Arial"/>
          <w:b/>
          <w:sz w:val="24"/>
          <w:szCs w:val="24"/>
        </w:rPr>
      </w:pPr>
      <w:r w:rsidRPr="00BA653B">
        <w:rPr>
          <w:rFonts w:ascii="Arial" w:eastAsia="Times New Roman" w:hAnsi="Arial" w:cs="Arial"/>
          <w:b/>
          <w:sz w:val="24"/>
          <w:szCs w:val="24"/>
        </w:rPr>
        <w:t xml:space="preserve">Заявление </w:t>
      </w:r>
    </w:p>
    <w:p w:rsidR="008D1CF0" w:rsidRPr="00BA653B" w:rsidRDefault="00964034" w:rsidP="00BA653B">
      <w:pPr>
        <w:spacing w:after="0" w:line="240" w:lineRule="auto"/>
        <w:ind w:firstLine="709"/>
        <w:jc w:val="center"/>
        <w:rPr>
          <w:rFonts w:ascii="Arial" w:hAnsi="Arial" w:cs="Arial"/>
          <w:sz w:val="24"/>
          <w:szCs w:val="24"/>
        </w:rPr>
      </w:pPr>
      <w:r w:rsidRPr="00BA653B">
        <w:rPr>
          <w:rFonts w:ascii="Arial" w:eastAsia="Times New Roman" w:hAnsi="Arial" w:cs="Arial"/>
          <w:b/>
          <w:sz w:val="24"/>
          <w:szCs w:val="24"/>
        </w:rPr>
        <w:t>о предоставлении м</w:t>
      </w:r>
      <w:r w:rsidR="008D1CF0" w:rsidRPr="00BA653B">
        <w:rPr>
          <w:rFonts w:ascii="Arial" w:eastAsia="Times New Roman" w:hAnsi="Arial" w:cs="Arial"/>
          <w:b/>
          <w:sz w:val="24"/>
          <w:szCs w:val="24"/>
        </w:rPr>
        <w:t xml:space="preserve">униципальной услуги </w:t>
      </w:r>
      <w:r w:rsidR="008D1CF0" w:rsidRPr="00BA653B">
        <w:rPr>
          <w:rFonts w:ascii="Arial" w:hAnsi="Arial" w:cs="Arial"/>
          <w:b/>
          <w:sz w:val="24"/>
          <w:szCs w:val="24"/>
          <w:lang w:eastAsia="ru-RU"/>
        </w:rPr>
        <w:t>«Согласование местоположения границ земельных участков, являющихся смежными с земельными участками, находящихся в муниципальной собственности или государственная собственность на которые не разграничена»</w:t>
      </w:r>
    </w:p>
    <w:p w:rsidR="0095682F" w:rsidRPr="00BA653B" w:rsidRDefault="0095682F" w:rsidP="00BA653B">
      <w:pPr>
        <w:spacing w:after="0" w:line="240" w:lineRule="auto"/>
        <w:ind w:firstLine="709"/>
        <w:jc w:val="both"/>
        <w:rPr>
          <w:rFonts w:ascii="Arial" w:hAnsi="Arial" w:cs="Arial"/>
          <w:sz w:val="24"/>
          <w:szCs w:val="24"/>
        </w:rPr>
      </w:pPr>
    </w:p>
    <w:p w:rsidR="00340BF9" w:rsidRPr="00BA653B" w:rsidRDefault="00340BF9" w:rsidP="00BA653B">
      <w:pPr>
        <w:spacing w:after="0" w:line="240" w:lineRule="auto"/>
        <w:jc w:val="both"/>
        <w:rPr>
          <w:rFonts w:ascii="Arial" w:hAnsi="Arial" w:cs="Arial"/>
          <w:sz w:val="24"/>
          <w:szCs w:val="24"/>
        </w:rPr>
      </w:pPr>
      <w:r w:rsidRPr="00BA653B">
        <w:rPr>
          <w:rFonts w:ascii="Arial" w:hAnsi="Arial" w:cs="Arial"/>
          <w:sz w:val="24"/>
          <w:szCs w:val="24"/>
        </w:rPr>
        <w:t xml:space="preserve">В Администрацию _________________ (указать наименование) </w:t>
      </w:r>
    </w:p>
    <w:p w:rsidR="00340BF9" w:rsidRPr="00BA653B" w:rsidRDefault="00340BF9" w:rsidP="00BA653B">
      <w:pPr>
        <w:spacing w:after="0" w:line="240" w:lineRule="auto"/>
        <w:jc w:val="both"/>
        <w:rPr>
          <w:rFonts w:ascii="Arial" w:hAnsi="Arial" w:cs="Arial"/>
          <w:sz w:val="24"/>
          <w:szCs w:val="24"/>
        </w:rPr>
      </w:pPr>
      <w:r w:rsidRPr="00BA653B">
        <w:rPr>
          <w:rFonts w:ascii="Arial" w:hAnsi="Arial" w:cs="Arial"/>
          <w:sz w:val="24"/>
          <w:szCs w:val="24"/>
        </w:rPr>
        <w:t xml:space="preserve">от Заявителя </w:t>
      </w:r>
    </w:p>
    <w:tbl>
      <w:tblPr>
        <w:tblW w:w="9328" w:type="dxa"/>
        <w:tblInd w:w="28" w:type="dxa"/>
        <w:tblLayout w:type="fixed"/>
        <w:tblCellMar>
          <w:left w:w="28" w:type="dxa"/>
          <w:right w:w="28" w:type="dxa"/>
        </w:tblCellMar>
        <w:tblLook w:val="0000" w:firstRow="0" w:lastRow="0" w:firstColumn="0" w:lastColumn="0" w:noHBand="0" w:noVBand="0"/>
      </w:tblPr>
      <w:tblGrid>
        <w:gridCol w:w="9186"/>
        <w:gridCol w:w="142"/>
      </w:tblGrid>
      <w:tr w:rsidR="00340BF9" w:rsidRPr="00BA653B" w:rsidTr="00340BF9">
        <w:tc>
          <w:tcPr>
            <w:tcW w:w="9328" w:type="dxa"/>
            <w:gridSpan w:val="2"/>
            <w:tcBorders>
              <w:top w:val="nil"/>
              <w:left w:val="nil"/>
              <w:bottom w:val="single" w:sz="4" w:space="0" w:color="auto"/>
              <w:right w:val="nil"/>
            </w:tcBorders>
            <w:vAlign w:val="bottom"/>
          </w:tcPr>
          <w:p w:rsidR="00340BF9" w:rsidRPr="00BA653B" w:rsidRDefault="00340BF9" w:rsidP="00BA653B">
            <w:pPr>
              <w:autoSpaceDE w:val="0"/>
              <w:autoSpaceDN w:val="0"/>
              <w:spacing w:after="0" w:line="240" w:lineRule="auto"/>
              <w:jc w:val="both"/>
              <w:rPr>
                <w:rFonts w:ascii="Arial" w:eastAsia="Times New Roman" w:hAnsi="Arial" w:cs="Arial"/>
                <w:sz w:val="24"/>
                <w:szCs w:val="24"/>
                <w:lang w:eastAsia="ru-RU"/>
              </w:rPr>
            </w:pPr>
          </w:p>
        </w:tc>
      </w:tr>
      <w:tr w:rsidR="00340BF9" w:rsidRPr="00BA653B" w:rsidTr="00340BF9">
        <w:trPr>
          <w:cantSplit/>
        </w:trPr>
        <w:tc>
          <w:tcPr>
            <w:tcW w:w="9328" w:type="dxa"/>
            <w:gridSpan w:val="2"/>
            <w:tcBorders>
              <w:top w:val="nil"/>
              <w:left w:val="nil"/>
              <w:bottom w:val="nil"/>
              <w:right w:val="nil"/>
            </w:tcBorders>
          </w:tcPr>
          <w:p w:rsidR="00340BF9" w:rsidRPr="00BA653B" w:rsidRDefault="00340BF9" w:rsidP="00BA653B">
            <w:pPr>
              <w:autoSpaceDE w:val="0"/>
              <w:autoSpaceDN w:val="0"/>
              <w:spacing w:after="0" w:line="240" w:lineRule="auto"/>
              <w:rPr>
                <w:rFonts w:ascii="Arial" w:eastAsia="Times New Roman" w:hAnsi="Arial" w:cs="Arial"/>
                <w:sz w:val="24"/>
                <w:szCs w:val="24"/>
                <w:lang w:eastAsia="ru-RU"/>
              </w:rPr>
            </w:pPr>
          </w:p>
        </w:tc>
      </w:tr>
      <w:tr w:rsidR="00340BF9" w:rsidRPr="00BA653B" w:rsidTr="00340BF9">
        <w:tc>
          <w:tcPr>
            <w:tcW w:w="9328" w:type="dxa"/>
            <w:gridSpan w:val="2"/>
            <w:tcBorders>
              <w:top w:val="nil"/>
              <w:left w:val="nil"/>
              <w:bottom w:val="single" w:sz="4" w:space="0" w:color="auto"/>
              <w:right w:val="nil"/>
            </w:tcBorders>
            <w:vAlign w:val="bottom"/>
          </w:tcPr>
          <w:p w:rsidR="00340BF9" w:rsidRPr="00BA653B" w:rsidRDefault="00340BF9" w:rsidP="00BA653B">
            <w:pPr>
              <w:autoSpaceDE w:val="0"/>
              <w:autoSpaceDN w:val="0"/>
              <w:spacing w:after="0" w:line="240" w:lineRule="auto"/>
              <w:jc w:val="both"/>
              <w:rPr>
                <w:rFonts w:ascii="Arial" w:eastAsia="Times New Roman" w:hAnsi="Arial" w:cs="Arial"/>
                <w:sz w:val="24"/>
                <w:szCs w:val="24"/>
                <w:lang w:eastAsia="ru-RU"/>
              </w:rPr>
            </w:pPr>
          </w:p>
        </w:tc>
      </w:tr>
      <w:tr w:rsidR="00340BF9" w:rsidRPr="00BA653B" w:rsidTr="00340BF9">
        <w:tc>
          <w:tcPr>
            <w:tcW w:w="9328" w:type="dxa"/>
            <w:gridSpan w:val="2"/>
            <w:tcBorders>
              <w:top w:val="nil"/>
              <w:left w:val="nil"/>
              <w:bottom w:val="nil"/>
              <w:right w:val="nil"/>
            </w:tcBorders>
          </w:tcPr>
          <w:p w:rsidR="00340BF9" w:rsidRPr="00BA653B" w:rsidRDefault="00340BF9" w:rsidP="00BA653B">
            <w:pPr>
              <w:autoSpaceDE w:val="0"/>
              <w:autoSpaceDN w:val="0"/>
              <w:adjustRightInd w:val="0"/>
              <w:spacing w:after="0" w:line="240" w:lineRule="auto"/>
              <w:jc w:val="both"/>
              <w:rPr>
                <w:rFonts w:ascii="Arial" w:eastAsia="Times New Roman" w:hAnsi="Arial" w:cs="Arial"/>
                <w:sz w:val="24"/>
                <w:szCs w:val="24"/>
                <w:lang w:eastAsia="ru-RU"/>
              </w:rPr>
            </w:pPr>
            <w:r w:rsidRPr="00BA653B">
              <w:rPr>
                <w:rFonts w:ascii="Arial" w:eastAsia="Times New Roman" w:hAnsi="Arial" w:cs="Arial"/>
                <w:sz w:val="24"/>
                <w:szCs w:val="24"/>
                <w:lang w:eastAsia="ru-RU"/>
              </w:rPr>
              <w:t>(для юр. лиц -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для физ. лиц - фамилия, имя и (при наличии) отчество, место жительства Заявителя и реквизиты документа, удостоверяющего его личность, для представителя Заявителя - фамилия, имя и (при наличии) отчество представителя Заявителя и реквизиты документа, подтверждающего его полномочия, и документа, удостоверяющего личность)</w:t>
            </w:r>
          </w:p>
        </w:tc>
      </w:tr>
      <w:tr w:rsidR="00340BF9" w:rsidRPr="00BA653B" w:rsidTr="00340BF9">
        <w:trPr>
          <w:gridAfter w:val="1"/>
          <w:wAfter w:w="142" w:type="dxa"/>
          <w:trHeight w:val="417"/>
        </w:trPr>
        <w:tc>
          <w:tcPr>
            <w:tcW w:w="9186" w:type="dxa"/>
            <w:tcBorders>
              <w:top w:val="nil"/>
              <w:left w:val="nil"/>
              <w:bottom w:val="single" w:sz="4" w:space="0" w:color="auto"/>
              <w:right w:val="nil"/>
            </w:tcBorders>
            <w:vAlign w:val="bottom"/>
          </w:tcPr>
          <w:p w:rsidR="00340BF9" w:rsidRPr="00BA653B" w:rsidRDefault="00340BF9" w:rsidP="00BA653B">
            <w:pPr>
              <w:autoSpaceDE w:val="0"/>
              <w:autoSpaceDN w:val="0"/>
              <w:spacing w:after="0" w:line="240" w:lineRule="auto"/>
              <w:jc w:val="both"/>
              <w:rPr>
                <w:rFonts w:ascii="Arial" w:eastAsia="Times New Roman" w:hAnsi="Arial" w:cs="Arial"/>
                <w:sz w:val="24"/>
                <w:szCs w:val="24"/>
                <w:lang w:eastAsia="ru-RU"/>
              </w:rPr>
            </w:pPr>
          </w:p>
        </w:tc>
      </w:tr>
      <w:tr w:rsidR="00340BF9" w:rsidRPr="00BA653B" w:rsidTr="00340BF9">
        <w:trPr>
          <w:gridAfter w:val="1"/>
          <w:wAfter w:w="142" w:type="dxa"/>
          <w:cantSplit/>
          <w:trHeight w:val="238"/>
        </w:trPr>
        <w:tc>
          <w:tcPr>
            <w:tcW w:w="9186" w:type="dxa"/>
            <w:tcBorders>
              <w:top w:val="nil"/>
              <w:left w:val="nil"/>
              <w:bottom w:val="nil"/>
              <w:right w:val="nil"/>
            </w:tcBorders>
          </w:tcPr>
          <w:p w:rsidR="00340BF9" w:rsidRPr="00BA653B" w:rsidRDefault="00340BF9" w:rsidP="00BA653B">
            <w:pPr>
              <w:autoSpaceDE w:val="0"/>
              <w:autoSpaceDN w:val="0"/>
              <w:spacing w:after="0" w:line="240" w:lineRule="auto"/>
              <w:jc w:val="both"/>
              <w:rPr>
                <w:rFonts w:ascii="Arial" w:eastAsia="Times New Roman" w:hAnsi="Arial" w:cs="Arial"/>
                <w:sz w:val="24"/>
                <w:szCs w:val="24"/>
                <w:lang w:eastAsia="ru-RU"/>
              </w:rPr>
            </w:pPr>
            <w:r w:rsidRPr="00BA653B">
              <w:rPr>
                <w:rFonts w:ascii="Arial" w:eastAsia="Times New Roman" w:hAnsi="Arial" w:cs="Arial"/>
                <w:sz w:val="24"/>
                <w:szCs w:val="24"/>
                <w:lang w:eastAsia="ru-RU"/>
              </w:rPr>
              <w:t>(почтовый адрес, адрес электронной почты, номер телефона для связи, СНИЛС Заявителя (представителя Заявителя)</w:t>
            </w:r>
          </w:p>
        </w:tc>
      </w:tr>
    </w:tbl>
    <w:p w:rsidR="00340BF9" w:rsidRPr="00BA653B" w:rsidRDefault="00340BF9" w:rsidP="00BA653B">
      <w:pPr>
        <w:spacing w:after="0" w:line="240" w:lineRule="auto"/>
        <w:ind w:firstLine="709"/>
        <w:jc w:val="both"/>
        <w:rPr>
          <w:rFonts w:ascii="Arial" w:hAnsi="Arial" w:cs="Arial"/>
          <w:sz w:val="24"/>
          <w:szCs w:val="24"/>
        </w:rPr>
      </w:pPr>
    </w:p>
    <w:p w:rsidR="0095682F" w:rsidRPr="00BA653B" w:rsidRDefault="0095682F" w:rsidP="00BA653B">
      <w:pPr>
        <w:spacing w:after="0" w:line="240" w:lineRule="auto"/>
        <w:ind w:firstLine="709"/>
        <w:jc w:val="both"/>
        <w:rPr>
          <w:rFonts w:ascii="Arial" w:hAnsi="Arial" w:cs="Arial"/>
          <w:sz w:val="24"/>
          <w:szCs w:val="24"/>
        </w:rPr>
      </w:pPr>
      <w:r w:rsidRPr="00BA653B">
        <w:rPr>
          <w:rFonts w:ascii="Arial" w:hAnsi="Arial" w:cs="Arial"/>
          <w:sz w:val="24"/>
          <w:szCs w:val="24"/>
        </w:rPr>
        <w:t xml:space="preserve">Прошу Вас согласовать </w:t>
      </w:r>
      <w:r w:rsidRPr="00BA653B">
        <w:rPr>
          <w:rFonts w:ascii="Arial" w:hAnsi="Arial" w:cs="Arial"/>
          <w:sz w:val="24"/>
          <w:szCs w:val="24"/>
          <w:shd w:val="clear" w:color="auto" w:fill="FFFFFF"/>
        </w:rPr>
        <w:t>местоположение границ земельного участка</w:t>
      </w:r>
      <w:r w:rsidRPr="00BA653B">
        <w:rPr>
          <w:rFonts w:ascii="Arial" w:hAnsi="Arial" w:cs="Arial"/>
          <w:sz w:val="24"/>
          <w:szCs w:val="24"/>
        </w:rPr>
        <w:t xml:space="preserve"> с </w:t>
      </w:r>
      <w:r w:rsidR="00991100" w:rsidRPr="00BA653B">
        <w:rPr>
          <w:rFonts w:ascii="Arial" w:hAnsi="Arial" w:cs="Arial"/>
          <w:sz w:val="24"/>
          <w:szCs w:val="24"/>
        </w:rPr>
        <w:t>местоположением: ____________________________________________________________</w:t>
      </w:r>
      <w:r w:rsidR="00991100" w:rsidRPr="00BA653B">
        <w:rPr>
          <w:rFonts w:ascii="Arial" w:hAnsi="Arial" w:cs="Arial"/>
          <w:sz w:val="24"/>
          <w:szCs w:val="24"/>
          <w:shd w:val="clear" w:color="auto" w:fill="FFFFFF"/>
        </w:rPr>
        <w:t>, являющегося смежным</w:t>
      </w:r>
      <w:r w:rsidRPr="00BA653B">
        <w:rPr>
          <w:rFonts w:ascii="Arial" w:hAnsi="Arial" w:cs="Arial"/>
          <w:sz w:val="24"/>
          <w:szCs w:val="24"/>
          <w:shd w:val="clear" w:color="auto" w:fill="FFFFFF"/>
        </w:rPr>
        <w:t xml:space="preserve"> с земельными участками, находящимися </w:t>
      </w:r>
      <w:r w:rsidR="00A62400" w:rsidRPr="00BA653B">
        <w:rPr>
          <w:rFonts w:ascii="Arial" w:hAnsi="Arial" w:cs="Arial"/>
          <w:sz w:val="24"/>
          <w:szCs w:val="24"/>
          <w:shd w:val="clear" w:color="auto" w:fill="FFFFFF"/>
        </w:rPr>
        <w:t>в муниципальной собственности или государственная собственность на которые не разграничена.</w:t>
      </w:r>
    </w:p>
    <w:p w:rsidR="0095682F" w:rsidRPr="00BA653B" w:rsidRDefault="0095682F" w:rsidP="00BA653B">
      <w:pPr>
        <w:pStyle w:val="ConsPlusNonformat"/>
        <w:keepLines/>
        <w:jc w:val="both"/>
        <w:rPr>
          <w:rFonts w:ascii="Arial" w:hAnsi="Arial" w:cs="Arial"/>
          <w:sz w:val="24"/>
          <w:szCs w:val="24"/>
        </w:rPr>
      </w:pPr>
    </w:p>
    <w:p w:rsidR="0095682F" w:rsidRPr="00BA653B" w:rsidRDefault="0095682F" w:rsidP="00BA653B">
      <w:pPr>
        <w:pStyle w:val="ConsPlusNonformat"/>
        <w:keepLines/>
        <w:jc w:val="both"/>
        <w:rPr>
          <w:rFonts w:ascii="Arial" w:hAnsi="Arial" w:cs="Arial"/>
          <w:sz w:val="24"/>
          <w:szCs w:val="24"/>
        </w:rPr>
      </w:pPr>
      <w:r w:rsidRPr="00BA653B">
        <w:rPr>
          <w:rFonts w:ascii="Arial" w:hAnsi="Arial" w:cs="Arial"/>
          <w:sz w:val="24"/>
          <w:szCs w:val="24"/>
        </w:rPr>
        <w:t>Приложение:</w:t>
      </w:r>
    </w:p>
    <w:p w:rsidR="0095682F" w:rsidRPr="00BA653B" w:rsidRDefault="0095682F" w:rsidP="00BA653B">
      <w:pPr>
        <w:pStyle w:val="ConsPlusNonformat"/>
        <w:jc w:val="both"/>
        <w:rPr>
          <w:rFonts w:ascii="Arial" w:hAnsi="Arial" w:cs="Arial"/>
          <w:noProof/>
          <w:sz w:val="24"/>
          <w:szCs w:val="24"/>
        </w:rPr>
      </w:pPr>
      <w:r w:rsidRPr="00BA653B">
        <w:rPr>
          <w:rFonts w:ascii="Arial" w:hAnsi="Arial" w:cs="Arial"/>
          <w:noProof/>
          <w:sz w:val="24"/>
          <w:szCs w:val="24"/>
        </w:rPr>
        <w:t>1.__________________________________________</w:t>
      </w:r>
    </w:p>
    <w:p w:rsidR="0095682F" w:rsidRPr="00BA653B" w:rsidRDefault="0095682F" w:rsidP="00BA653B">
      <w:pPr>
        <w:pStyle w:val="ConsPlusNonformat"/>
        <w:jc w:val="both"/>
        <w:rPr>
          <w:rFonts w:ascii="Arial" w:hAnsi="Arial" w:cs="Arial"/>
          <w:noProof/>
          <w:sz w:val="24"/>
          <w:szCs w:val="24"/>
        </w:rPr>
      </w:pPr>
      <w:r w:rsidRPr="00BA653B">
        <w:rPr>
          <w:rFonts w:ascii="Arial" w:hAnsi="Arial" w:cs="Arial"/>
          <w:noProof/>
          <w:sz w:val="24"/>
          <w:szCs w:val="24"/>
        </w:rPr>
        <w:t>2.__________________________________________</w:t>
      </w:r>
    </w:p>
    <w:p w:rsidR="0095682F" w:rsidRPr="00BA653B" w:rsidRDefault="0095682F" w:rsidP="00BA653B">
      <w:pPr>
        <w:pStyle w:val="ConsPlusNonformat"/>
        <w:jc w:val="both"/>
        <w:rPr>
          <w:rFonts w:ascii="Arial" w:hAnsi="Arial" w:cs="Arial"/>
          <w:noProof/>
          <w:sz w:val="24"/>
          <w:szCs w:val="24"/>
        </w:rPr>
      </w:pPr>
      <w:r w:rsidRPr="00BA653B">
        <w:rPr>
          <w:rFonts w:ascii="Arial" w:hAnsi="Arial" w:cs="Arial"/>
          <w:noProof/>
          <w:sz w:val="24"/>
          <w:szCs w:val="24"/>
        </w:rPr>
        <w:t>3.__________________________________________</w:t>
      </w:r>
    </w:p>
    <w:p w:rsidR="00340BF9" w:rsidRPr="00BA653B" w:rsidRDefault="00340BF9" w:rsidP="00BA653B">
      <w:pPr>
        <w:keepNext/>
        <w:keepLines/>
        <w:autoSpaceDE w:val="0"/>
        <w:autoSpaceDN w:val="0"/>
        <w:adjustRightInd w:val="0"/>
        <w:spacing w:after="0" w:line="240" w:lineRule="auto"/>
        <w:ind w:firstLine="709"/>
        <w:jc w:val="both"/>
        <w:rPr>
          <w:rFonts w:ascii="Arial" w:eastAsia="Times New Roman" w:hAnsi="Arial" w:cs="Arial"/>
          <w:noProof/>
          <w:sz w:val="24"/>
          <w:szCs w:val="24"/>
          <w:lang w:eastAsia="ru-RU"/>
        </w:rPr>
      </w:pPr>
    </w:p>
    <w:p w:rsidR="00991100" w:rsidRPr="00BA653B" w:rsidRDefault="00991100" w:rsidP="00BA653B">
      <w:pPr>
        <w:keepNext/>
        <w:keepLines/>
        <w:autoSpaceDE w:val="0"/>
        <w:autoSpaceDN w:val="0"/>
        <w:adjustRightInd w:val="0"/>
        <w:spacing w:after="0" w:line="240" w:lineRule="auto"/>
        <w:ind w:firstLine="709"/>
        <w:jc w:val="both"/>
        <w:rPr>
          <w:rFonts w:ascii="Arial" w:eastAsia="Times New Roman" w:hAnsi="Arial" w:cs="Arial"/>
          <w:noProof/>
          <w:sz w:val="24"/>
          <w:szCs w:val="24"/>
          <w:lang w:eastAsia="ru-RU"/>
        </w:rPr>
      </w:pPr>
      <w:r w:rsidRPr="00BA653B">
        <w:rPr>
          <w:rFonts w:ascii="Arial" w:eastAsia="Times New Roman" w:hAnsi="Arial" w:cs="Arial"/>
          <w:noProof/>
          <w:sz w:val="24"/>
          <w:szCs w:val="24"/>
          <w:lang w:eastAsia="ru-RU"/>
        </w:rPr>
        <w:t>На обработку персональных данных Заявителя (представителя Заявителя), содержащихся в Заявлении и прилагаемых к нему документах,</w:t>
      </w:r>
      <w:r w:rsidRPr="00BA653B">
        <w:rPr>
          <w:rFonts w:ascii="Arial" w:eastAsia="Times New Roman" w:hAnsi="Arial" w:cs="Arial"/>
          <w:sz w:val="24"/>
          <w:szCs w:val="24"/>
          <w:lang w:eastAsia="ru-RU"/>
        </w:rPr>
        <w:t xml:space="preserve"> </w:t>
      </w:r>
      <w:r w:rsidRPr="00BA653B">
        <w:rPr>
          <w:rFonts w:ascii="Arial" w:eastAsia="Times New Roman" w:hAnsi="Arial" w:cs="Arial"/>
          <w:noProof/>
          <w:sz w:val="24"/>
          <w:szCs w:val="24"/>
          <w:lang w:eastAsia="ru-RU"/>
        </w:rPr>
        <w:t>согласен.</w:t>
      </w:r>
    </w:p>
    <w:p w:rsidR="00991100" w:rsidRPr="00BA653B" w:rsidRDefault="00991100" w:rsidP="00BA653B">
      <w:pPr>
        <w:keepNext/>
        <w:keepLines/>
        <w:tabs>
          <w:tab w:val="left" w:pos="3600"/>
        </w:tabs>
        <w:autoSpaceDE w:val="0"/>
        <w:autoSpaceDN w:val="0"/>
        <w:adjustRightInd w:val="0"/>
        <w:spacing w:after="0" w:line="240" w:lineRule="auto"/>
        <w:ind w:firstLine="709"/>
        <w:jc w:val="both"/>
        <w:rPr>
          <w:rFonts w:ascii="Arial" w:eastAsia="Times New Roman" w:hAnsi="Arial" w:cs="Arial"/>
          <w:sz w:val="24"/>
          <w:szCs w:val="24"/>
          <w:lang w:eastAsia="ru-RU"/>
        </w:rPr>
      </w:pPr>
      <w:r w:rsidRPr="00BA653B">
        <w:rPr>
          <w:rFonts w:ascii="Arial" w:eastAsia="Times New Roman" w:hAnsi="Arial" w:cs="Arial"/>
          <w:sz w:val="24"/>
          <w:szCs w:val="24"/>
          <w:lang w:eastAsia="ru-RU"/>
        </w:rPr>
        <w:tab/>
      </w:r>
    </w:p>
    <w:tbl>
      <w:tblPr>
        <w:tblW w:w="9688" w:type="dxa"/>
        <w:tblLayout w:type="fixed"/>
        <w:tblLook w:val="04A0" w:firstRow="1" w:lastRow="0" w:firstColumn="1" w:lastColumn="0" w:noHBand="0" w:noVBand="1"/>
      </w:tblPr>
      <w:tblGrid>
        <w:gridCol w:w="4264"/>
        <w:gridCol w:w="2721"/>
        <w:gridCol w:w="2703"/>
      </w:tblGrid>
      <w:tr w:rsidR="00991100" w:rsidRPr="00BA653B" w:rsidTr="00EC5858">
        <w:trPr>
          <w:trHeight w:val="475"/>
        </w:trPr>
        <w:tc>
          <w:tcPr>
            <w:tcW w:w="4264" w:type="dxa"/>
          </w:tcPr>
          <w:p w:rsidR="00991100" w:rsidRPr="00BA653B" w:rsidRDefault="00991100" w:rsidP="00BA653B">
            <w:pPr>
              <w:keepNext/>
              <w:keepLines/>
              <w:spacing w:after="0" w:line="240" w:lineRule="auto"/>
              <w:jc w:val="both"/>
              <w:rPr>
                <w:rFonts w:ascii="Arial" w:hAnsi="Arial" w:cs="Arial"/>
                <w:sz w:val="24"/>
                <w:szCs w:val="24"/>
              </w:rPr>
            </w:pPr>
          </w:p>
        </w:tc>
        <w:tc>
          <w:tcPr>
            <w:tcW w:w="2721" w:type="dxa"/>
          </w:tcPr>
          <w:p w:rsidR="00991100" w:rsidRPr="00BA653B" w:rsidRDefault="00991100" w:rsidP="00BA653B">
            <w:pPr>
              <w:keepNext/>
              <w:keepLines/>
              <w:autoSpaceDE w:val="0"/>
              <w:autoSpaceDN w:val="0"/>
              <w:adjustRightInd w:val="0"/>
              <w:spacing w:after="0" w:line="240" w:lineRule="auto"/>
              <w:jc w:val="both"/>
              <w:rPr>
                <w:rFonts w:ascii="Arial" w:hAnsi="Arial" w:cs="Arial"/>
                <w:sz w:val="24"/>
                <w:szCs w:val="24"/>
              </w:rPr>
            </w:pPr>
            <w:r w:rsidRPr="00BA653B">
              <w:rPr>
                <w:rFonts w:ascii="Arial" w:hAnsi="Arial" w:cs="Arial"/>
                <w:sz w:val="24"/>
                <w:szCs w:val="24"/>
              </w:rPr>
              <w:t>Подпись</w:t>
            </w:r>
            <w:r w:rsidRPr="00BA653B">
              <w:rPr>
                <w:rFonts w:ascii="Arial" w:hAnsi="Arial" w:cs="Arial"/>
                <w:sz w:val="24"/>
                <w:szCs w:val="24"/>
                <w:lang w:val="en-US"/>
              </w:rPr>
              <w:t xml:space="preserve"> ____________</w:t>
            </w:r>
          </w:p>
        </w:tc>
        <w:tc>
          <w:tcPr>
            <w:tcW w:w="2703" w:type="dxa"/>
          </w:tcPr>
          <w:p w:rsidR="00991100" w:rsidRPr="00BA653B" w:rsidRDefault="00991100" w:rsidP="00BA653B">
            <w:pPr>
              <w:keepNext/>
              <w:keepLines/>
              <w:autoSpaceDE w:val="0"/>
              <w:autoSpaceDN w:val="0"/>
              <w:adjustRightInd w:val="0"/>
              <w:spacing w:after="0" w:line="240" w:lineRule="auto"/>
              <w:ind w:firstLine="709"/>
              <w:jc w:val="both"/>
              <w:rPr>
                <w:rFonts w:ascii="Arial" w:hAnsi="Arial" w:cs="Arial"/>
                <w:sz w:val="24"/>
                <w:szCs w:val="24"/>
              </w:rPr>
            </w:pPr>
            <w:r w:rsidRPr="00BA653B">
              <w:rPr>
                <w:rFonts w:ascii="Arial" w:hAnsi="Arial" w:cs="Arial"/>
                <w:sz w:val="24"/>
                <w:szCs w:val="24"/>
              </w:rPr>
              <w:t>Дата ________</w:t>
            </w:r>
          </w:p>
        </w:tc>
      </w:tr>
    </w:tbl>
    <w:p w:rsidR="00991100" w:rsidRPr="00BA653B" w:rsidRDefault="00991100" w:rsidP="00BA653B">
      <w:pPr>
        <w:spacing w:after="0" w:line="240" w:lineRule="auto"/>
        <w:ind w:firstLine="709"/>
        <w:jc w:val="both"/>
        <w:rPr>
          <w:rFonts w:ascii="Arial" w:eastAsia="Times New Roman" w:hAnsi="Arial" w:cs="Arial"/>
          <w:sz w:val="24"/>
          <w:szCs w:val="24"/>
          <w:lang w:eastAsia="ru-RU"/>
        </w:rPr>
      </w:pPr>
      <w:r w:rsidRPr="00BA653B">
        <w:rPr>
          <w:rFonts w:ascii="Arial" w:eastAsia="Times New Roman" w:hAnsi="Arial" w:cs="Arial"/>
          <w:sz w:val="24"/>
          <w:szCs w:val="24"/>
          <w:lang w:eastAsia="ru-RU"/>
        </w:rPr>
        <w:t>Результат предоставления Муниципальной услуги</w:t>
      </w:r>
      <w:r w:rsidR="00964034" w:rsidRPr="00BA653B">
        <w:rPr>
          <w:rFonts w:ascii="Arial" w:eastAsia="Times New Roman" w:hAnsi="Arial" w:cs="Arial"/>
          <w:sz w:val="24"/>
          <w:szCs w:val="24"/>
          <w:lang w:eastAsia="ru-RU"/>
        </w:rPr>
        <w:t xml:space="preserve"> прошу</w:t>
      </w:r>
      <w:r w:rsidRPr="00BA653B">
        <w:rPr>
          <w:rFonts w:ascii="Arial" w:eastAsia="Times New Roman" w:hAnsi="Arial" w:cs="Arial"/>
          <w:sz w:val="24"/>
          <w:szCs w:val="24"/>
          <w:lang w:eastAsia="ru-RU"/>
        </w:rPr>
        <w:t xml:space="preserve"> направить </w:t>
      </w:r>
      <w:r w:rsidR="00DF21B5" w:rsidRPr="00BA653B">
        <w:rPr>
          <w:rFonts w:ascii="Arial" w:eastAsia="Times New Roman" w:hAnsi="Arial" w:cs="Arial"/>
          <w:sz w:val="24"/>
          <w:szCs w:val="24"/>
          <w:lang w:eastAsia="ru-RU"/>
        </w:rPr>
        <w:t>в л</w:t>
      </w:r>
      <w:r w:rsidRPr="00BA653B">
        <w:rPr>
          <w:rFonts w:ascii="Arial" w:eastAsia="Times New Roman" w:hAnsi="Arial" w:cs="Arial"/>
          <w:sz w:val="24"/>
          <w:szCs w:val="24"/>
          <w:lang w:eastAsia="ru-RU"/>
        </w:rPr>
        <w:t xml:space="preserve">ичный кабинет на РПГУ в форме электронного документа. </w:t>
      </w:r>
    </w:p>
    <w:p w:rsidR="00991100" w:rsidRPr="00BA653B" w:rsidRDefault="00991100" w:rsidP="00BA653B">
      <w:pPr>
        <w:spacing w:after="0" w:line="240" w:lineRule="auto"/>
        <w:ind w:firstLine="709"/>
        <w:jc w:val="both"/>
        <w:rPr>
          <w:rFonts w:ascii="Arial" w:eastAsia="Times New Roman" w:hAnsi="Arial" w:cs="Arial"/>
          <w:sz w:val="24"/>
          <w:szCs w:val="24"/>
          <w:lang w:eastAsia="ru-RU"/>
        </w:rPr>
      </w:pPr>
    </w:p>
    <w:p w:rsidR="00964034" w:rsidRPr="00BA653B" w:rsidRDefault="00964034" w:rsidP="00BA653B">
      <w:pPr>
        <w:spacing w:after="0" w:line="240" w:lineRule="auto"/>
        <w:ind w:firstLine="709"/>
        <w:jc w:val="both"/>
        <w:rPr>
          <w:rFonts w:ascii="Arial" w:eastAsia="Times New Roman" w:hAnsi="Arial" w:cs="Arial"/>
          <w:sz w:val="24"/>
          <w:szCs w:val="24"/>
          <w:lang w:eastAsia="ru-RU"/>
        </w:rPr>
      </w:pPr>
      <w:r w:rsidRPr="00BA653B">
        <w:rPr>
          <w:rFonts w:ascii="Arial" w:eastAsia="Times New Roman" w:hAnsi="Arial" w:cs="Arial"/>
          <w:sz w:val="24"/>
          <w:szCs w:val="24"/>
          <w:lang w:eastAsia="ru-RU"/>
        </w:rPr>
        <w:t xml:space="preserve">Прошу результат предоставления </w:t>
      </w:r>
      <w:r w:rsidRPr="00BA653B">
        <w:rPr>
          <w:rFonts w:ascii="Arial" w:hAnsi="Arial" w:cs="Arial"/>
          <w:sz w:val="24"/>
          <w:szCs w:val="24"/>
        </w:rPr>
        <w:t xml:space="preserve">Муниципальной </w:t>
      </w:r>
      <w:r w:rsidRPr="00BA653B">
        <w:rPr>
          <w:rFonts w:ascii="Arial" w:eastAsia="Times New Roman" w:hAnsi="Arial" w:cs="Arial"/>
          <w:sz w:val="24"/>
          <w:szCs w:val="24"/>
          <w:lang w:eastAsia="ru-RU"/>
        </w:rPr>
        <w:t>услуги дополнительно предоставить на бумажном носителе при личном обращении в МФЦ (при необходимости подчеркнуть)</w:t>
      </w:r>
      <w:r w:rsidR="000F799A">
        <w:rPr>
          <w:rFonts w:ascii="Arial" w:eastAsia="Times New Roman" w:hAnsi="Arial" w:cs="Arial"/>
          <w:sz w:val="24"/>
          <w:szCs w:val="24"/>
          <w:lang w:eastAsia="ru-RU"/>
        </w:rPr>
        <w:t>.</w:t>
      </w:r>
    </w:p>
    <w:p w:rsidR="00991100" w:rsidRPr="00BA653B" w:rsidRDefault="00991100" w:rsidP="00BA653B">
      <w:pPr>
        <w:spacing w:after="0" w:line="240" w:lineRule="auto"/>
        <w:ind w:firstLine="709"/>
        <w:jc w:val="both"/>
        <w:rPr>
          <w:rFonts w:ascii="Arial" w:eastAsia="Times New Roman" w:hAnsi="Arial" w:cs="Arial"/>
          <w:color w:val="FF0000"/>
          <w:sz w:val="24"/>
          <w:szCs w:val="24"/>
          <w:lang w:eastAsia="ru-RU"/>
        </w:rPr>
      </w:pPr>
    </w:p>
    <w:p w:rsidR="00991100" w:rsidRPr="00BA653B" w:rsidRDefault="00991100" w:rsidP="00BA653B">
      <w:pPr>
        <w:spacing w:after="0" w:line="240" w:lineRule="auto"/>
        <w:ind w:firstLine="709"/>
        <w:jc w:val="both"/>
        <w:rPr>
          <w:rFonts w:ascii="Arial" w:eastAsia="Times New Roman" w:hAnsi="Arial" w:cs="Arial"/>
          <w:sz w:val="24"/>
          <w:szCs w:val="24"/>
          <w:lang w:eastAsia="ru-RU"/>
        </w:rPr>
      </w:pPr>
    </w:p>
    <w:p w:rsidR="00991100" w:rsidRPr="00BA653B" w:rsidRDefault="00991100" w:rsidP="00BA653B">
      <w:pPr>
        <w:autoSpaceDE w:val="0"/>
        <w:autoSpaceDN w:val="0"/>
        <w:adjustRightInd w:val="0"/>
        <w:spacing w:after="0" w:line="240" w:lineRule="auto"/>
        <w:ind w:firstLine="567"/>
        <w:jc w:val="both"/>
        <w:rPr>
          <w:rFonts w:ascii="Arial" w:hAnsi="Arial" w:cs="Arial"/>
          <w:sz w:val="24"/>
          <w:szCs w:val="24"/>
        </w:rPr>
      </w:pPr>
      <w:r w:rsidRPr="00BA653B">
        <w:rPr>
          <w:rFonts w:ascii="Arial" w:hAnsi="Arial" w:cs="Arial"/>
          <w:sz w:val="24"/>
          <w:szCs w:val="24"/>
        </w:rPr>
        <w:t>О ходе рассмотрения и готовности результата предоставления Муниципальной услуги Заявитель (представитель Заявителя) уведомляется следующими способами:</w:t>
      </w:r>
    </w:p>
    <w:p w:rsidR="00991100" w:rsidRPr="00BA653B" w:rsidRDefault="00991100" w:rsidP="00BA653B">
      <w:pPr>
        <w:autoSpaceDE w:val="0"/>
        <w:autoSpaceDN w:val="0"/>
        <w:adjustRightInd w:val="0"/>
        <w:spacing w:after="0" w:line="240" w:lineRule="auto"/>
        <w:ind w:firstLine="567"/>
        <w:jc w:val="both"/>
        <w:rPr>
          <w:rFonts w:ascii="Arial" w:hAnsi="Arial" w:cs="Arial"/>
          <w:sz w:val="24"/>
          <w:szCs w:val="24"/>
        </w:rPr>
      </w:pPr>
      <w:r w:rsidRPr="00BA653B">
        <w:rPr>
          <w:rFonts w:ascii="Arial" w:hAnsi="Arial" w:cs="Arial"/>
          <w:sz w:val="24"/>
          <w:szCs w:val="24"/>
        </w:rPr>
        <w:t xml:space="preserve">- через личный кабинет на РПГУ </w:t>
      </w:r>
      <w:r w:rsidRPr="00BA653B">
        <w:rPr>
          <w:rFonts w:ascii="Arial" w:hAnsi="Arial" w:cs="Arial"/>
          <w:sz w:val="24"/>
          <w:szCs w:val="24"/>
          <w:lang w:val="en-US"/>
        </w:rPr>
        <w:t>uslugi</w:t>
      </w:r>
      <w:r w:rsidRPr="00BA653B">
        <w:rPr>
          <w:rFonts w:ascii="Arial" w:hAnsi="Arial" w:cs="Arial"/>
          <w:sz w:val="24"/>
          <w:szCs w:val="24"/>
        </w:rPr>
        <w:t>.</w:t>
      </w:r>
      <w:r w:rsidRPr="00BA653B">
        <w:rPr>
          <w:rFonts w:ascii="Arial" w:hAnsi="Arial" w:cs="Arial"/>
          <w:sz w:val="24"/>
          <w:szCs w:val="24"/>
          <w:lang w:val="en-US"/>
        </w:rPr>
        <w:t>mosreg</w:t>
      </w:r>
      <w:r w:rsidRPr="00BA653B">
        <w:rPr>
          <w:rFonts w:ascii="Arial" w:hAnsi="Arial" w:cs="Arial"/>
          <w:sz w:val="24"/>
          <w:szCs w:val="24"/>
        </w:rPr>
        <w:t>.</w:t>
      </w:r>
      <w:r w:rsidRPr="00BA653B">
        <w:rPr>
          <w:rFonts w:ascii="Arial" w:hAnsi="Arial" w:cs="Arial"/>
          <w:sz w:val="24"/>
          <w:szCs w:val="24"/>
          <w:lang w:val="en-US"/>
        </w:rPr>
        <w:t>ru</w:t>
      </w:r>
      <w:r w:rsidRPr="00BA653B">
        <w:rPr>
          <w:rFonts w:ascii="Arial" w:hAnsi="Arial" w:cs="Arial"/>
          <w:sz w:val="24"/>
          <w:szCs w:val="24"/>
        </w:rPr>
        <w:t>;</w:t>
      </w:r>
    </w:p>
    <w:p w:rsidR="00991100" w:rsidRPr="00BA653B" w:rsidRDefault="00991100" w:rsidP="00BA653B">
      <w:pPr>
        <w:autoSpaceDE w:val="0"/>
        <w:autoSpaceDN w:val="0"/>
        <w:adjustRightInd w:val="0"/>
        <w:spacing w:after="0" w:line="240" w:lineRule="auto"/>
        <w:ind w:firstLine="567"/>
        <w:jc w:val="both"/>
        <w:rPr>
          <w:rFonts w:ascii="Arial" w:hAnsi="Arial" w:cs="Arial"/>
          <w:sz w:val="24"/>
          <w:szCs w:val="24"/>
        </w:rPr>
      </w:pPr>
      <w:r w:rsidRPr="00BA653B">
        <w:rPr>
          <w:rFonts w:ascii="Arial" w:hAnsi="Arial" w:cs="Arial"/>
          <w:sz w:val="24"/>
          <w:szCs w:val="24"/>
        </w:rPr>
        <w:t>- по электронной почте.</w:t>
      </w:r>
    </w:p>
    <w:p w:rsidR="00991100" w:rsidRPr="00BA653B" w:rsidRDefault="00991100" w:rsidP="00BA653B">
      <w:pPr>
        <w:keepNext/>
        <w:keepLines/>
        <w:spacing w:after="0" w:line="240" w:lineRule="auto"/>
        <w:jc w:val="both"/>
        <w:rPr>
          <w:rFonts w:ascii="Arial" w:hAnsi="Arial" w:cs="Arial"/>
          <w:sz w:val="24"/>
          <w:szCs w:val="24"/>
        </w:rPr>
      </w:pPr>
    </w:p>
    <w:p w:rsidR="00991100" w:rsidRPr="00BA653B" w:rsidRDefault="00991100" w:rsidP="00BA653B">
      <w:pPr>
        <w:keepNext/>
        <w:keepLines/>
        <w:spacing w:after="0" w:line="240" w:lineRule="auto"/>
        <w:jc w:val="both"/>
        <w:rPr>
          <w:rFonts w:ascii="Arial" w:hAnsi="Arial" w:cs="Arial"/>
          <w:sz w:val="24"/>
          <w:szCs w:val="24"/>
        </w:rPr>
      </w:pPr>
      <w:r w:rsidRPr="00BA653B">
        <w:rPr>
          <w:rFonts w:ascii="Arial" w:hAnsi="Arial" w:cs="Arial"/>
          <w:sz w:val="24"/>
          <w:szCs w:val="24"/>
        </w:rPr>
        <w:t>_______________________                          _____________________________________</w:t>
      </w:r>
      <w:r w:rsidRPr="00BA653B">
        <w:rPr>
          <w:rFonts w:ascii="Arial" w:hAnsi="Arial" w:cs="Arial"/>
          <w:sz w:val="24"/>
          <w:szCs w:val="24"/>
        </w:rPr>
        <w:br/>
        <w:t>(подпись Заявителя (представителя Заявителя)                                  (Ф.И.О. полностью)</w:t>
      </w:r>
    </w:p>
    <w:p w:rsidR="009A4F54" w:rsidRPr="00BA653B" w:rsidRDefault="00B61BC6" w:rsidP="00BA653B">
      <w:pPr>
        <w:spacing w:after="0" w:line="240" w:lineRule="auto"/>
        <w:ind w:firstLine="567"/>
        <w:jc w:val="both"/>
        <w:rPr>
          <w:rFonts w:ascii="Arial" w:hAnsi="Arial" w:cs="Arial"/>
          <w:b/>
          <w:sz w:val="24"/>
          <w:szCs w:val="24"/>
        </w:rPr>
        <w:sectPr w:rsidR="009A4F54" w:rsidRPr="00BA653B" w:rsidSect="00BA653B">
          <w:pgSz w:w="11906" w:h="16838" w:code="9"/>
          <w:pgMar w:top="1134" w:right="567" w:bottom="1134" w:left="1134" w:header="720" w:footer="720" w:gutter="0"/>
          <w:cols w:space="720"/>
          <w:noEndnote/>
          <w:docGrid w:linePitch="299"/>
        </w:sectPr>
      </w:pPr>
      <w:r w:rsidRPr="00BA653B">
        <w:rPr>
          <w:rFonts w:ascii="Arial" w:hAnsi="Arial" w:cs="Arial"/>
          <w:sz w:val="24"/>
          <w:szCs w:val="24"/>
        </w:rPr>
        <w:br w:type="page"/>
      </w:r>
    </w:p>
    <w:p w:rsidR="00B61BC6" w:rsidRPr="00BA653B" w:rsidRDefault="00B61BC6" w:rsidP="00BA653B">
      <w:pPr>
        <w:pStyle w:val="1-"/>
        <w:spacing w:before="0" w:after="0" w:line="240" w:lineRule="auto"/>
        <w:ind w:left="9923"/>
        <w:jc w:val="right"/>
        <w:rPr>
          <w:rFonts w:ascii="Arial" w:hAnsi="Arial" w:cs="Arial"/>
          <w:b w:val="0"/>
          <w:sz w:val="24"/>
          <w:szCs w:val="24"/>
        </w:rPr>
      </w:pPr>
      <w:bookmarkStart w:id="322" w:name="П9"/>
      <w:bookmarkStart w:id="323" w:name="_Toc473648685"/>
      <w:bookmarkStart w:id="324" w:name="_Toc507415684"/>
      <w:r w:rsidRPr="00BA653B">
        <w:rPr>
          <w:rFonts w:ascii="Arial" w:hAnsi="Arial" w:cs="Arial"/>
          <w:b w:val="0"/>
          <w:sz w:val="24"/>
          <w:szCs w:val="24"/>
        </w:rPr>
        <w:t>Приложение 9</w:t>
      </w:r>
      <w:bookmarkEnd w:id="322"/>
      <w:bookmarkEnd w:id="323"/>
      <w:bookmarkEnd w:id="324"/>
    </w:p>
    <w:p w:rsidR="0052619C" w:rsidRPr="00BA653B" w:rsidRDefault="00003600" w:rsidP="00BA653B">
      <w:pPr>
        <w:pStyle w:val="1-"/>
        <w:spacing w:before="0" w:after="0" w:line="240" w:lineRule="auto"/>
        <w:ind w:left="9923"/>
        <w:jc w:val="right"/>
        <w:outlineLvl w:val="9"/>
        <w:rPr>
          <w:rFonts w:ascii="Arial" w:hAnsi="Arial" w:cs="Arial"/>
          <w:b w:val="0"/>
          <w:bCs w:val="0"/>
          <w:iCs w:val="0"/>
          <w:sz w:val="24"/>
          <w:szCs w:val="24"/>
          <w:lang w:eastAsia="ar-SA"/>
        </w:rPr>
      </w:pPr>
      <w:r w:rsidRPr="00BA653B">
        <w:rPr>
          <w:rFonts w:ascii="Arial" w:hAnsi="Arial" w:cs="Arial"/>
          <w:b w:val="0"/>
          <w:bCs w:val="0"/>
          <w:iCs w:val="0"/>
          <w:sz w:val="24"/>
          <w:szCs w:val="24"/>
          <w:lang w:eastAsia="ar-SA"/>
        </w:rPr>
        <w:t xml:space="preserve">к </w:t>
      </w:r>
      <w:r w:rsidR="00625332" w:rsidRPr="00BA653B">
        <w:rPr>
          <w:rFonts w:ascii="Arial" w:hAnsi="Arial" w:cs="Arial"/>
          <w:b w:val="0"/>
          <w:bCs w:val="0"/>
          <w:iCs w:val="0"/>
          <w:sz w:val="24"/>
          <w:szCs w:val="24"/>
          <w:lang w:eastAsia="ar-SA"/>
        </w:rPr>
        <w:t>Временному порядку</w:t>
      </w:r>
      <w:r w:rsidR="0052619C" w:rsidRPr="00BA653B">
        <w:rPr>
          <w:rFonts w:ascii="Arial" w:hAnsi="Arial" w:cs="Arial"/>
          <w:b w:val="0"/>
          <w:bCs w:val="0"/>
          <w:iCs w:val="0"/>
          <w:sz w:val="24"/>
          <w:szCs w:val="24"/>
          <w:lang w:eastAsia="ar-SA"/>
        </w:rPr>
        <w:t xml:space="preserve"> </w:t>
      </w:r>
    </w:p>
    <w:p w:rsidR="009A4F54" w:rsidRPr="00BA653B" w:rsidRDefault="00003600" w:rsidP="00BA653B">
      <w:pPr>
        <w:pStyle w:val="1-"/>
        <w:spacing w:before="0" w:after="0" w:line="240" w:lineRule="auto"/>
        <w:ind w:left="9923"/>
        <w:jc w:val="right"/>
        <w:outlineLvl w:val="9"/>
        <w:rPr>
          <w:rFonts w:ascii="Arial" w:hAnsi="Arial" w:cs="Arial"/>
          <w:b w:val="0"/>
          <w:bCs w:val="0"/>
          <w:iCs w:val="0"/>
          <w:sz w:val="24"/>
          <w:szCs w:val="24"/>
          <w:lang w:eastAsia="ar-SA"/>
        </w:rPr>
      </w:pPr>
      <w:r w:rsidRPr="00BA653B">
        <w:rPr>
          <w:rFonts w:ascii="Arial" w:hAnsi="Arial" w:cs="Arial"/>
          <w:b w:val="0"/>
          <w:bCs w:val="0"/>
          <w:iCs w:val="0"/>
          <w:sz w:val="24"/>
          <w:szCs w:val="24"/>
          <w:lang w:eastAsia="ar-SA"/>
        </w:rPr>
        <w:t xml:space="preserve">предоставления </w:t>
      </w:r>
    </w:p>
    <w:p w:rsidR="00F31542" w:rsidRPr="00BA653B" w:rsidRDefault="00003600" w:rsidP="00BA653B">
      <w:pPr>
        <w:pStyle w:val="1-"/>
        <w:spacing w:before="0" w:after="0" w:line="240" w:lineRule="auto"/>
        <w:ind w:left="9923"/>
        <w:jc w:val="right"/>
        <w:outlineLvl w:val="9"/>
        <w:rPr>
          <w:rFonts w:ascii="Arial" w:hAnsi="Arial" w:cs="Arial"/>
          <w:b w:val="0"/>
          <w:bCs w:val="0"/>
          <w:iCs w:val="0"/>
          <w:sz w:val="24"/>
          <w:szCs w:val="24"/>
          <w:lang w:eastAsia="ar-SA"/>
        </w:rPr>
      </w:pPr>
      <w:r w:rsidRPr="00BA653B">
        <w:rPr>
          <w:rFonts w:ascii="Arial" w:hAnsi="Arial" w:cs="Arial"/>
          <w:b w:val="0"/>
          <w:bCs w:val="0"/>
          <w:iCs w:val="0"/>
          <w:sz w:val="24"/>
          <w:szCs w:val="24"/>
          <w:lang w:eastAsia="ar-SA"/>
        </w:rPr>
        <w:t>Муниципальной услуги</w:t>
      </w:r>
    </w:p>
    <w:p w:rsidR="00003600" w:rsidRPr="00BA653B" w:rsidRDefault="00003600" w:rsidP="00BA653B">
      <w:pPr>
        <w:pStyle w:val="1-"/>
        <w:spacing w:before="0" w:after="0" w:line="240" w:lineRule="auto"/>
        <w:ind w:left="9923"/>
        <w:jc w:val="right"/>
        <w:outlineLvl w:val="9"/>
        <w:rPr>
          <w:rFonts w:ascii="Arial" w:hAnsi="Arial" w:cs="Arial"/>
          <w:b w:val="0"/>
          <w:bCs w:val="0"/>
          <w:iCs w:val="0"/>
          <w:sz w:val="24"/>
          <w:szCs w:val="24"/>
          <w:lang w:eastAsia="ar-SA"/>
        </w:rPr>
      </w:pPr>
      <w:r w:rsidRPr="00BA653B">
        <w:rPr>
          <w:rFonts w:ascii="Arial" w:hAnsi="Arial" w:cs="Arial"/>
          <w:b w:val="0"/>
          <w:bCs w:val="0"/>
          <w:iCs w:val="0"/>
          <w:sz w:val="24"/>
          <w:szCs w:val="24"/>
          <w:lang w:eastAsia="ar-SA"/>
        </w:rPr>
        <w:t xml:space="preserve"> </w:t>
      </w:r>
    </w:p>
    <w:p w:rsidR="00B61BC6" w:rsidRPr="00BA653B" w:rsidRDefault="00B61BC6" w:rsidP="00BA653B">
      <w:pPr>
        <w:pStyle w:val="20"/>
        <w:spacing w:before="0" w:after="0"/>
        <w:rPr>
          <w:rFonts w:ascii="Arial" w:hAnsi="Arial" w:cs="Arial"/>
          <w:szCs w:val="24"/>
        </w:rPr>
      </w:pPr>
      <w:bookmarkStart w:id="325" w:name="_Описание_документов,_необходимых"/>
      <w:bookmarkStart w:id="326" w:name="_Toc473648686"/>
      <w:bookmarkStart w:id="327" w:name="_Toc507415685"/>
      <w:bookmarkEnd w:id="325"/>
      <w:r w:rsidRPr="00BA653B">
        <w:rPr>
          <w:rFonts w:ascii="Arial" w:hAnsi="Arial" w:cs="Arial"/>
          <w:szCs w:val="24"/>
        </w:rPr>
        <w:t>Описание документов, необходимых для предоставления Муниципальной услуги</w:t>
      </w:r>
      <w:bookmarkEnd w:id="326"/>
      <w:bookmarkEnd w:id="327"/>
    </w:p>
    <w:p w:rsidR="00B650A9" w:rsidRPr="00BA653B" w:rsidRDefault="00B650A9" w:rsidP="00BA653B">
      <w:pPr>
        <w:spacing w:after="0" w:line="240" w:lineRule="auto"/>
        <w:rPr>
          <w:rFonts w:ascii="Arial" w:hAnsi="Arial" w:cs="Arial"/>
          <w:sz w:val="24"/>
          <w:szCs w:val="24"/>
          <w:lang w:eastAsia="ru-RU"/>
        </w:rPr>
      </w:pPr>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0"/>
        <w:gridCol w:w="1375"/>
        <w:gridCol w:w="718"/>
        <w:gridCol w:w="58"/>
        <w:gridCol w:w="3607"/>
        <w:gridCol w:w="5080"/>
        <w:gridCol w:w="2795"/>
      </w:tblGrid>
      <w:tr w:rsidR="009C705B" w:rsidRPr="00BA653B" w:rsidTr="009C705B">
        <w:trPr>
          <w:tblHeader/>
        </w:trPr>
        <w:tc>
          <w:tcPr>
            <w:tcW w:w="537" w:type="pct"/>
            <w:vMerge w:val="restart"/>
          </w:tcPr>
          <w:p w:rsidR="009C705B" w:rsidRPr="00BA653B" w:rsidRDefault="009C705B" w:rsidP="00BA653B">
            <w:pPr>
              <w:suppressAutoHyphens/>
              <w:spacing w:after="0" w:line="240" w:lineRule="auto"/>
              <w:jc w:val="center"/>
              <w:rPr>
                <w:rFonts w:ascii="Arial" w:eastAsia="Times New Roman" w:hAnsi="Arial" w:cs="Arial"/>
                <w:b/>
                <w:sz w:val="24"/>
                <w:szCs w:val="24"/>
                <w:lang w:eastAsia="ru-RU"/>
              </w:rPr>
            </w:pPr>
            <w:r w:rsidRPr="00BA653B">
              <w:rPr>
                <w:rFonts w:ascii="Arial" w:eastAsia="Times New Roman" w:hAnsi="Arial" w:cs="Arial"/>
                <w:b/>
                <w:sz w:val="24"/>
                <w:szCs w:val="24"/>
                <w:lang w:eastAsia="ru-RU"/>
              </w:rPr>
              <w:t>Класс документа</w:t>
            </w:r>
          </w:p>
        </w:tc>
        <w:tc>
          <w:tcPr>
            <w:tcW w:w="685" w:type="pct"/>
            <w:gridSpan w:val="2"/>
            <w:vMerge w:val="restart"/>
          </w:tcPr>
          <w:p w:rsidR="009C705B" w:rsidRPr="00BA653B" w:rsidRDefault="009C705B" w:rsidP="00BA653B">
            <w:pPr>
              <w:suppressAutoHyphens/>
              <w:spacing w:after="0" w:line="240" w:lineRule="auto"/>
              <w:jc w:val="center"/>
              <w:rPr>
                <w:rFonts w:ascii="Arial" w:eastAsia="Times New Roman" w:hAnsi="Arial" w:cs="Arial"/>
                <w:b/>
                <w:sz w:val="24"/>
                <w:szCs w:val="24"/>
                <w:lang w:eastAsia="ru-RU"/>
              </w:rPr>
            </w:pPr>
            <w:r w:rsidRPr="00BA653B">
              <w:rPr>
                <w:rFonts w:ascii="Arial" w:eastAsia="Times New Roman" w:hAnsi="Arial" w:cs="Arial"/>
                <w:b/>
                <w:sz w:val="24"/>
                <w:szCs w:val="24"/>
                <w:lang w:eastAsia="ru-RU"/>
              </w:rPr>
              <w:t>Виды документов</w:t>
            </w:r>
          </w:p>
        </w:tc>
        <w:tc>
          <w:tcPr>
            <w:tcW w:w="1200" w:type="pct"/>
            <w:gridSpan w:val="2"/>
            <w:vMerge w:val="restart"/>
          </w:tcPr>
          <w:p w:rsidR="009C705B" w:rsidRPr="00BA653B" w:rsidRDefault="009C705B" w:rsidP="00BA653B">
            <w:pPr>
              <w:suppressAutoHyphens/>
              <w:spacing w:after="0" w:line="240" w:lineRule="auto"/>
              <w:jc w:val="center"/>
              <w:rPr>
                <w:rFonts w:ascii="Arial" w:eastAsia="Times New Roman" w:hAnsi="Arial" w:cs="Arial"/>
                <w:b/>
                <w:sz w:val="24"/>
                <w:szCs w:val="24"/>
                <w:lang w:eastAsia="ru-RU"/>
              </w:rPr>
            </w:pPr>
            <w:r w:rsidRPr="00BA653B">
              <w:rPr>
                <w:rFonts w:ascii="Arial" w:eastAsia="Times New Roman" w:hAnsi="Arial" w:cs="Arial"/>
                <w:b/>
                <w:sz w:val="24"/>
                <w:szCs w:val="24"/>
                <w:lang w:eastAsia="ru-RU"/>
              </w:rPr>
              <w:t>Общие описания документов</w:t>
            </w:r>
          </w:p>
        </w:tc>
        <w:tc>
          <w:tcPr>
            <w:tcW w:w="2578" w:type="pct"/>
            <w:gridSpan w:val="2"/>
          </w:tcPr>
          <w:p w:rsidR="009C705B" w:rsidRPr="00BA653B" w:rsidRDefault="009C705B" w:rsidP="00BA653B">
            <w:pPr>
              <w:suppressAutoHyphens/>
              <w:spacing w:after="0" w:line="240" w:lineRule="auto"/>
              <w:jc w:val="center"/>
              <w:rPr>
                <w:rFonts w:ascii="Arial" w:eastAsia="Times New Roman" w:hAnsi="Arial" w:cs="Arial"/>
                <w:b/>
                <w:sz w:val="24"/>
                <w:szCs w:val="24"/>
                <w:lang w:eastAsia="ru-RU"/>
              </w:rPr>
            </w:pPr>
            <w:r w:rsidRPr="00BA653B">
              <w:rPr>
                <w:rFonts w:ascii="Arial" w:eastAsia="Times New Roman" w:hAnsi="Arial" w:cs="Arial"/>
                <w:b/>
                <w:sz w:val="24"/>
                <w:szCs w:val="24"/>
                <w:lang w:eastAsia="ru-RU"/>
              </w:rPr>
              <w:t>При подаче через РПГУ</w:t>
            </w:r>
          </w:p>
        </w:tc>
      </w:tr>
      <w:tr w:rsidR="009C705B" w:rsidRPr="00BA653B" w:rsidTr="009C705B">
        <w:trPr>
          <w:tblHeader/>
        </w:trPr>
        <w:tc>
          <w:tcPr>
            <w:tcW w:w="537" w:type="pct"/>
            <w:vMerge/>
          </w:tcPr>
          <w:p w:rsidR="009C705B" w:rsidRPr="00BA653B" w:rsidRDefault="009C705B" w:rsidP="00BA653B">
            <w:pPr>
              <w:suppressAutoHyphens/>
              <w:spacing w:after="0" w:line="240" w:lineRule="auto"/>
              <w:jc w:val="center"/>
              <w:rPr>
                <w:rFonts w:ascii="Arial" w:eastAsia="Times New Roman" w:hAnsi="Arial" w:cs="Arial"/>
                <w:b/>
                <w:sz w:val="24"/>
                <w:szCs w:val="24"/>
                <w:lang w:eastAsia="ru-RU"/>
              </w:rPr>
            </w:pPr>
          </w:p>
        </w:tc>
        <w:tc>
          <w:tcPr>
            <w:tcW w:w="685" w:type="pct"/>
            <w:gridSpan w:val="2"/>
            <w:vMerge/>
          </w:tcPr>
          <w:p w:rsidR="009C705B" w:rsidRPr="00BA653B" w:rsidRDefault="009C705B" w:rsidP="00BA653B">
            <w:pPr>
              <w:suppressAutoHyphens/>
              <w:spacing w:after="0" w:line="240" w:lineRule="auto"/>
              <w:jc w:val="center"/>
              <w:rPr>
                <w:rFonts w:ascii="Arial" w:eastAsia="Times New Roman" w:hAnsi="Arial" w:cs="Arial"/>
                <w:b/>
                <w:sz w:val="24"/>
                <w:szCs w:val="24"/>
                <w:lang w:eastAsia="ru-RU"/>
              </w:rPr>
            </w:pPr>
          </w:p>
        </w:tc>
        <w:tc>
          <w:tcPr>
            <w:tcW w:w="1200" w:type="pct"/>
            <w:gridSpan w:val="2"/>
            <w:vMerge/>
          </w:tcPr>
          <w:p w:rsidR="009C705B" w:rsidRPr="00BA653B" w:rsidRDefault="009C705B" w:rsidP="00BA653B">
            <w:pPr>
              <w:suppressAutoHyphens/>
              <w:spacing w:after="0" w:line="240" w:lineRule="auto"/>
              <w:jc w:val="center"/>
              <w:rPr>
                <w:rFonts w:ascii="Arial" w:eastAsia="Times New Roman" w:hAnsi="Arial" w:cs="Arial"/>
                <w:b/>
                <w:sz w:val="24"/>
                <w:szCs w:val="24"/>
                <w:lang w:eastAsia="ru-RU"/>
              </w:rPr>
            </w:pPr>
          </w:p>
        </w:tc>
        <w:tc>
          <w:tcPr>
            <w:tcW w:w="1663" w:type="pct"/>
          </w:tcPr>
          <w:p w:rsidR="009C705B" w:rsidRPr="00BA653B" w:rsidRDefault="009C705B" w:rsidP="00BA653B">
            <w:pPr>
              <w:suppressAutoHyphens/>
              <w:spacing w:after="0" w:line="240" w:lineRule="auto"/>
              <w:jc w:val="center"/>
              <w:rPr>
                <w:rFonts w:ascii="Arial" w:eastAsia="Times New Roman" w:hAnsi="Arial" w:cs="Arial"/>
                <w:b/>
                <w:sz w:val="24"/>
                <w:szCs w:val="24"/>
                <w:lang w:eastAsia="ru-RU"/>
              </w:rPr>
            </w:pPr>
            <w:r w:rsidRPr="00BA653B">
              <w:rPr>
                <w:rFonts w:ascii="Arial" w:eastAsia="Times New Roman" w:hAnsi="Arial" w:cs="Arial"/>
                <w:b/>
                <w:sz w:val="24"/>
                <w:szCs w:val="24"/>
                <w:lang w:eastAsia="ru-RU"/>
              </w:rPr>
              <w:t>при подаче через РПГУ</w:t>
            </w:r>
          </w:p>
        </w:tc>
        <w:tc>
          <w:tcPr>
            <w:tcW w:w="915" w:type="pct"/>
          </w:tcPr>
          <w:p w:rsidR="009C705B" w:rsidRPr="00BA653B" w:rsidRDefault="009C705B" w:rsidP="00BA653B">
            <w:pPr>
              <w:suppressAutoHyphens/>
              <w:spacing w:after="0" w:line="240" w:lineRule="auto"/>
              <w:jc w:val="center"/>
              <w:rPr>
                <w:rFonts w:ascii="Arial" w:eastAsia="Times New Roman" w:hAnsi="Arial" w:cs="Arial"/>
                <w:b/>
                <w:sz w:val="24"/>
                <w:szCs w:val="24"/>
                <w:lang w:eastAsia="ru-RU"/>
              </w:rPr>
            </w:pPr>
            <w:r w:rsidRPr="00BA653B">
              <w:rPr>
                <w:rFonts w:ascii="Arial" w:eastAsia="Times New Roman" w:hAnsi="Arial" w:cs="Arial"/>
                <w:b/>
                <w:sz w:val="24"/>
                <w:szCs w:val="24"/>
                <w:lang w:eastAsia="ru-RU"/>
              </w:rPr>
              <w:t>при получении документов в МФЦ</w:t>
            </w:r>
          </w:p>
        </w:tc>
      </w:tr>
      <w:tr w:rsidR="009C705B" w:rsidRPr="00BA653B" w:rsidTr="009C705B">
        <w:trPr>
          <w:gridAfter w:val="5"/>
          <w:wAfter w:w="4013" w:type="pct"/>
        </w:trPr>
        <w:tc>
          <w:tcPr>
            <w:tcW w:w="987" w:type="pct"/>
            <w:gridSpan w:val="2"/>
          </w:tcPr>
          <w:p w:rsidR="009C705B" w:rsidRPr="00BA653B" w:rsidRDefault="009C705B" w:rsidP="00BA653B">
            <w:pPr>
              <w:suppressAutoHyphens/>
              <w:spacing w:after="0" w:line="240" w:lineRule="auto"/>
              <w:jc w:val="center"/>
              <w:rPr>
                <w:rFonts w:ascii="Arial" w:eastAsia="Times New Roman" w:hAnsi="Arial" w:cs="Arial"/>
                <w:b/>
                <w:sz w:val="24"/>
                <w:szCs w:val="24"/>
                <w:lang w:eastAsia="ru-RU"/>
              </w:rPr>
            </w:pPr>
          </w:p>
        </w:tc>
      </w:tr>
      <w:tr w:rsidR="009C705B" w:rsidRPr="00BA653B" w:rsidTr="009C705B">
        <w:trPr>
          <w:trHeight w:val="563"/>
        </w:trPr>
        <w:tc>
          <w:tcPr>
            <w:tcW w:w="1222" w:type="pct"/>
            <w:gridSpan w:val="3"/>
          </w:tcPr>
          <w:p w:rsidR="009C705B" w:rsidRPr="00BA653B" w:rsidRDefault="009C705B" w:rsidP="00BA653B">
            <w:pPr>
              <w:suppressAutoHyphens/>
              <w:spacing w:after="0" w:line="240" w:lineRule="auto"/>
              <w:jc w:val="center"/>
              <w:rPr>
                <w:rFonts w:ascii="Arial" w:eastAsia="Times New Roman" w:hAnsi="Arial" w:cs="Arial"/>
                <w:sz w:val="24"/>
                <w:szCs w:val="24"/>
                <w:lang w:eastAsia="ru-RU"/>
              </w:rPr>
            </w:pPr>
            <w:r w:rsidRPr="00BA653B">
              <w:rPr>
                <w:rFonts w:ascii="Arial" w:eastAsia="Times New Roman" w:hAnsi="Arial" w:cs="Arial"/>
                <w:sz w:val="24"/>
                <w:szCs w:val="24"/>
                <w:lang w:eastAsia="ru-RU"/>
              </w:rPr>
              <w:t xml:space="preserve">Заявление </w:t>
            </w:r>
          </w:p>
        </w:tc>
        <w:tc>
          <w:tcPr>
            <w:tcW w:w="1200" w:type="pct"/>
            <w:gridSpan w:val="2"/>
          </w:tcPr>
          <w:p w:rsidR="009C705B" w:rsidRPr="00BA653B" w:rsidRDefault="009C705B" w:rsidP="00BA653B">
            <w:pPr>
              <w:suppressAutoHyphens/>
              <w:spacing w:after="0" w:line="240" w:lineRule="auto"/>
              <w:jc w:val="both"/>
              <w:rPr>
                <w:rFonts w:ascii="Arial" w:eastAsia="Times New Roman" w:hAnsi="Arial" w:cs="Arial"/>
                <w:sz w:val="24"/>
                <w:szCs w:val="24"/>
                <w:lang w:eastAsia="ru-RU"/>
              </w:rPr>
            </w:pPr>
            <w:r w:rsidRPr="00BA653B">
              <w:rPr>
                <w:rFonts w:ascii="Arial" w:eastAsia="Times New Roman" w:hAnsi="Arial" w:cs="Arial"/>
                <w:sz w:val="24"/>
                <w:szCs w:val="24"/>
                <w:lang w:eastAsia="ru-RU"/>
              </w:rPr>
              <w:t xml:space="preserve">Заявление должно быть оформлено по форме, указанной в Приложении 8 к настоящему </w:t>
            </w:r>
            <w:r w:rsidR="00662218" w:rsidRPr="00BA653B">
              <w:rPr>
                <w:rFonts w:ascii="Arial" w:eastAsia="Times New Roman" w:hAnsi="Arial" w:cs="Arial"/>
                <w:sz w:val="24"/>
                <w:szCs w:val="24"/>
                <w:lang w:eastAsia="ru-RU"/>
              </w:rPr>
              <w:t>Временному порядку</w:t>
            </w:r>
            <w:r w:rsidRPr="00BA653B">
              <w:rPr>
                <w:rFonts w:ascii="Arial" w:eastAsia="Times New Roman" w:hAnsi="Arial" w:cs="Arial"/>
                <w:sz w:val="24"/>
                <w:szCs w:val="24"/>
                <w:lang w:eastAsia="ru-RU"/>
              </w:rPr>
              <w:t>.</w:t>
            </w:r>
          </w:p>
        </w:tc>
        <w:tc>
          <w:tcPr>
            <w:tcW w:w="1663" w:type="pct"/>
          </w:tcPr>
          <w:p w:rsidR="009C705B" w:rsidRPr="00BA653B" w:rsidRDefault="009C705B" w:rsidP="00BA653B">
            <w:pPr>
              <w:suppressAutoHyphens/>
              <w:spacing w:after="0" w:line="240" w:lineRule="auto"/>
              <w:jc w:val="both"/>
              <w:rPr>
                <w:rFonts w:ascii="Arial" w:eastAsia="Times New Roman" w:hAnsi="Arial" w:cs="Arial"/>
                <w:sz w:val="24"/>
                <w:szCs w:val="24"/>
                <w:lang w:eastAsia="ru-RU"/>
              </w:rPr>
            </w:pPr>
            <w:r w:rsidRPr="00BA653B">
              <w:rPr>
                <w:rFonts w:ascii="Arial" w:eastAsia="Times New Roman" w:hAnsi="Arial" w:cs="Arial"/>
                <w:sz w:val="24"/>
                <w:szCs w:val="24"/>
                <w:lang w:eastAsia="ru-RU"/>
              </w:rPr>
              <w:t>Заполняется электронная форма Заявления на РПГУ. В случае обращения представителя Заявителя, не уполномоченного на подписание Заявления, прикрепляется электронный образ Заявления, подписанного Заявителем.</w:t>
            </w:r>
          </w:p>
        </w:tc>
        <w:tc>
          <w:tcPr>
            <w:tcW w:w="915" w:type="pct"/>
          </w:tcPr>
          <w:p w:rsidR="009C705B" w:rsidRPr="00BA653B" w:rsidRDefault="009C705B" w:rsidP="00BA653B">
            <w:pPr>
              <w:suppressAutoHyphens/>
              <w:spacing w:after="0" w:line="240" w:lineRule="auto"/>
              <w:jc w:val="both"/>
              <w:rPr>
                <w:rFonts w:ascii="Arial" w:eastAsia="Times New Roman" w:hAnsi="Arial" w:cs="Arial"/>
                <w:sz w:val="24"/>
                <w:szCs w:val="24"/>
                <w:lang w:eastAsia="ru-RU"/>
              </w:rPr>
            </w:pPr>
            <w:r w:rsidRPr="00BA653B">
              <w:rPr>
                <w:rFonts w:ascii="Arial" w:eastAsia="Times New Roman" w:hAnsi="Arial" w:cs="Arial"/>
                <w:sz w:val="24"/>
                <w:szCs w:val="24"/>
                <w:lang w:eastAsia="ru-RU"/>
              </w:rPr>
              <w:t>Оригинал документа для сверки в МФЦ не представляется.</w:t>
            </w:r>
          </w:p>
        </w:tc>
      </w:tr>
      <w:tr w:rsidR="009C705B" w:rsidRPr="00BA653B" w:rsidTr="009C705B">
        <w:trPr>
          <w:trHeight w:val="563"/>
        </w:trPr>
        <w:tc>
          <w:tcPr>
            <w:tcW w:w="1222" w:type="pct"/>
            <w:gridSpan w:val="3"/>
          </w:tcPr>
          <w:p w:rsidR="009C705B" w:rsidRPr="00BA653B" w:rsidRDefault="009C705B" w:rsidP="00BA653B">
            <w:pPr>
              <w:suppressAutoHyphens/>
              <w:spacing w:after="0" w:line="240" w:lineRule="auto"/>
              <w:jc w:val="center"/>
              <w:rPr>
                <w:rFonts w:ascii="Arial" w:eastAsia="Times New Roman" w:hAnsi="Arial" w:cs="Arial"/>
                <w:sz w:val="24"/>
                <w:szCs w:val="24"/>
                <w:lang w:eastAsia="ru-RU"/>
              </w:rPr>
            </w:pPr>
            <w:r w:rsidRPr="00BA653B">
              <w:rPr>
                <w:rFonts w:ascii="Arial" w:eastAsia="Times New Roman" w:hAnsi="Arial" w:cs="Arial"/>
                <w:sz w:val="24"/>
                <w:szCs w:val="24"/>
                <w:lang w:eastAsia="ru-RU"/>
              </w:rPr>
              <w:t>Акт согласования местоположения границ земельного участка и чертеж земельных участков и их частей на оборотной стороне акта</w:t>
            </w:r>
          </w:p>
        </w:tc>
        <w:tc>
          <w:tcPr>
            <w:tcW w:w="1200" w:type="pct"/>
            <w:gridSpan w:val="2"/>
          </w:tcPr>
          <w:p w:rsidR="009C705B" w:rsidRPr="00BA653B" w:rsidRDefault="009C705B" w:rsidP="00BA653B">
            <w:pPr>
              <w:suppressAutoHyphens/>
              <w:spacing w:after="0" w:line="240" w:lineRule="auto"/>
              <w:jc w:val="both"/>
              <w:rPr>
                <w:rFonts w:ascii="Arial" w:eastAsia="Times New Roman" w:hAnsi="Arial" w:cs="Arial"/>
                <w:sz w:val="24"/>
                <w:szCs w:val="24"/>
                <w:lang w:eastAsia="ru-RU"/>
              </w:rPr>
            </w:pPr>
            <w:r w:rsidRPr="00BA653B">
              <w:rPr>
                <w:rFonts w:ascii="Arial" w:eastAsia="Times New Roman" w:hAnsi="Arial" w:cs="Arial"/>
                <w:sz w:val="24"/>
                <w:szCs w:val="24"/>
                <w:lang w:eastAsia="ru-RU"/>
              </w:rPr>
              <w:t>Является частью межевого плана, установлена приказом Минэкономразвития России от 08 декабря 2015 № 921 «Об утверждении формы и состава сведений межевого плана, требований к его подготовке»</w:t>
            </w:r>
          </w:p>
        </w:tc>
        <w:tc>
          <w:tcPr>
            <w:tcW w:w="1663" w:type="pct"/>
          </w:tcPr>
          <w:p w:rsidR="009C705B" w:rsidRPr="00BA653B" w:rsidRDefault="009C705B" w:rsidP="00BA653B">
            <w:pPr>
              <w:suppressAutoHyphens/>
              <w:spacing w:after="0" w:line="240" w:lineRule="auto"/>
              <w:jc w:val="both"/>
              <w:rPr>
                <w:rFonts w:ascii="Arial" w:eastAsia="Times New Roman" w:hAnsi="Arial" w:cs="Arial"/>
                <w:sz w:val="24"/>
                <w:szCs w:val="24"/>
                <w:lang w:eastAsia="ru-RU"/>
              </w:rPr>
            </w:pPr>
            <w:r w:rsidRPr="00BA653B">
              <w:rPr>
                <w:rFonts w:ascii="Arial" w:eastAsia="Times New Roman" w:hAnsi="Arial" w:cs="Arial"/>
                <w:sz w:val="24"/>
                <w:szCs w:val="24"/>
                <w:lang w:eastAsia="ru-RU"/>
              </w:rPr>
              <w:t>Представляется электронный образ документа</w:t>
            </w:r>
          </w:p>
        </w:tc>
        <w:tc>
          <w:tcPr>
            <w:tcW w:w="915" w:type="pct"/>
          </w:tcPr>
          <w:p w:rsidR="009C705B" w:rsidRPr="00BA653B" w:rsidRDefault="009C705B" w:rsidP="00BA653B">
            <w:pPr>
              <w:suppressAutoHyphens/>
              <w:spacing w:after="0" w:line="240" w:lineRule="auto"/>
              <w:jc w:val="both"/>
              <w:rPr>
                <w:rFonts w:ascii="Arial" w:eastAsia="Times New Roman" w:hAnsi="Arial" w:cs="Arial"/>
                <w:sz w:val="24"/>
                <w:szCs w:val="24"/>
                <w:lang w:eastAsia="ru-RU"/>
              </w:rPr>
            </w:pPr>
            <w:r w:rsidRPr="00BA653B">
              <w:rPr>
                <w:rFonts w:ascii="Arial" w:eastAsia="Times New Roman" w:hAnsi="Arial" w:cs="Arial"/>
                <w:sz w:val="24"/>
                <w:szCs w:val="24"/>
                <w:lang w:eastAsia="ru-RU"/>
              </w:rPr>
              <w:t>Оригинал документа для сверки в МФЦ не представляется.</w:t>
            </w:r>
          </w:p>
        </w:tc>
      </w:tr>
      <w:tr w:rsidR="009C705B" w:rsidRPr="00BA653B" w:rsidTr="009C705B">
        <w:trPr>
          <w:trHeight w:val="563"/>
        </w:trPr>
        <w:tc>
          <w:tcPr>
            <w:tcW w:w="1222" w:type="pct"/>
            <w:gridSpan w:val="3"/>
          </w:tcPr>
          <w:p w:rsidR="009C705B" w:rsidRPr="00BA653B" w:rsidRDefault="009C705B" w:rsidP="00BA653B">
            <w:pPr>
              <w:suppressAutoHyphens/>
              <w:spacing w:after="0" w:line="240" w:lineRule="auto"/>
              <w:jc w:val="center"/>
              <w:rPr>
                <w:rFonts w:ascii="Arial" w:eastAsia="Times New Roman" w:hAnsi="Arial" w:cs="Arial"/>
                <w:sz w:val="24"/>
                <w:szCs w:val="24"/>
                <w:lang w:eastAsia="ru-RU"/>
              </w:rPr>
            </w:pPr>
            <w:r w:rsidRPr="00BA653B">
              <w:rPr>
                <w:rFonts w:ascii="Arial" w:hAnsi="Arial" w:cs="Arial"/>
                <w:sz w:val="24"/>
                <w:szCs w:val="24"/>
              </w:rPr>
              <w:t>Документ содержащий сведения о границах земельного участка, права на который возникло до 30.01.1998 года</w:t>
            </w:r>
          </w:p>
        </w:tc>
        <w:tc>
          <w:tcPr>
            <w:tcW w:w="1200" w:type="pct"/>
            <w:gridSpan w:val="2"/>
          </w:tcPr>
          <w:p w:rsidR="009C705B" w:rsidRPr="00BA653B" w:rsidRDefault="009C705B" w:rsidP="00BA653B">
            <w:pPr>
              <w:suppressAutoHyphens/>
              <w:spacing w:after="0" w:line="240" w:lineRule="auto"/>
              <w:jc w:val="both"/>
              <w:rPr>
                <w:rFonts w:ascii="Arial" w:eastAsia="Times New Roman" w:hAnsi="Arial" w:cs="Arial"/>
                <w:sz w:val="24"/>
                <w:szCs w:val="24"/>
                <w:lang w:eastAsia="ru-RU"/>
              </w:rPr>
            </w:pPr>
            <w:r w:rsidRPr="00BA653B">
              <w:rPr>
                <w:rFonts w:ascii="Arial" w:eastAsia="Times New Roman" w:hAnsi="Arial" w:cs="Arial"/>
                <w:sz w:val="24"/>
                <w:szCs w:val="24"/>
                <w:lang w:eastAsia="ru-RU"/>
              </w:rPr>
              <w:t>Имеющиеся планы и картографические материалы, а также чертеж земельного участка, являющиеся приложением к документам о правах на землю</w:t>
            </w:r>
          </w:p>
        </w:tc>
        <w:tc>
          <w:tcPr>
            <w:tcW w:w="1663" w:type="pct"/>
          </w:tcPr>
          <w:p w:rsidR="009C705B" w:rsidRPr="00BA653B" w:rsidRDefault="009C705B" w:rsidP="00BA653B">
            <w:pPr>
              <w:suppressAutoHyphens/>
              <w:spacing w:after="0" w:line="240" w:lineRule="auto"/>
              <w:jc w:val="both"/>
              <w:rPr>
                <w:rFonts w:ascii="Arial" w:eastAsia="Times New Roman" w:hAnsi="Arial" w:cs="Arial"/>
                <w:sz w:val="24"/>
                <w:szCs w:val="24"/>
                <w:lang w:eastAsia="ru-RU"/>
              </w:rPr>
            </w:pPr>
            <w:r w:rsidRPr="00BA653B">
              <w:rPr>
                <w:rFonts w:ascii="Arial" w:eastAsia="Times New Roman" w:hAnsi="Arial" w:cs="Arial"/>
                <w:sz w:val="24"/>
                <w:szCs w:val="24"/>
                <w:lang w:eastAsia="ru-RU"/>
              </w:rPr>
              <w:t>Представляется электронный образ документа</w:t>
            </w:r>
          </w:p>
        </w:tc>
        <w:tc>
          <w:tcPr>
            <w:tcW w:w="915" w:type="pct"/>
          </w:tcPr>
          <w:p w:rsidR="009C705B" w:rsidRPr="00BA653B" w:rsidRDefault="009C705B" w:rsidP="00BA653B">
            <w:pPr>
              <w:suppressAutoHyphens/>
              <w:spacing w:after="0" w:line="240" w:lineRule="auto"/>
              <w:jc w:val="both"/>
              <w:rPr>
                <w:rFonts w:ascii="Arial" w:eastAsia="Times New Roman" w:hAnsi="Arial" w:cs="Arial"/>
                <w:sz w:val="24"/>
                <w:szCs w:val="24"/>
                <w:lang w:eastAsia="ru-RU"/>
              </w:rPr>
            </w:pPr>
            <w:r w:rsidRPr="00BA653B">
              <w:rPr>
                <w:rFonts w:ascii="Arial" w:eastAsia="Times New Roman" w:hAnsi="Arial" w:cs="Arial"/>
                <w:sz w:val="24"/>
                <w:szCs w:val="24"/>
                <w:lang w:eastAsia="ru-RU"/>
              </w:rPr>
              <w:t>Оригинал документа для сверки в МФЦ не представляется.</w:t>
            </w:r>
          </w:p>
        </w:tc>
      </w:tr>
      <w:tr w:rsidR="009C705B" w:rsidRPr="00BA653B" w:rsidTr="009C705B">
        <w:trPr>
          <w:trHeight w:val="563"/>
        </w:trPr>
        <w:tc>
          <w:tcPr>
            <w:tcW w:w="1222" w:type="pct"/>
            <w:gridSpan w:val="3"/>
          </w:tcPr>
          <w:p w:rsidR="009C705B" w:rsidRPr="00BA653B" w:rsidRDefault="009C705B" w:rsidP="00BA653B">
            <w:pPr>
              <w:autoSpaceDE w:val="0"/>
              <w:autoSpaceDN w:val="0"/>
              <w:adjustRightInd w:val="0"/>
              <w:spacing w:after="0" w:line="240" w:lineRule="auto"/>
              <w:rPr>
                <w:rFonts w:ascii="Arial" w:hAnsi="Arial" w:cs="Arial"/>
                <w:sz w:val="24"/>
                <w:szCs w:val="24"/>
                <w:lang w:eastAsia="ru-RU"/>
              </w:rPr>
            </w:pPr>
            <w:r w:rsidRPr="00BA653B">
              <w:rPr>
                <w:rFonts w:ascii="Arial" w:hAnsi="Arial" w:cs="Arial"/>
                <w:sz w:val="24"/>
                <w:szCs w:val="24"/>
                <w:lang w:eastAsia="ru-RU"/>
              </w:rPr>
              <w:t>Ведомость координат характерных точек границ земельных участков</w:t>
            </w:r>
          </w:p>
          <w:p w:rsidR="009C705B" w:rsidRPr="00BA653B" w:rsidRDefault="009C705B" w:rsidP="00BA653B">
            <w:pPr>
              <w:suppressAutoHyphens/>
              <w:spacing w:after="0" w:line="240" w:lineRule="auto"/>
              <w:jc w:val="center"/>
              <w:rPr>
                <w:rFonts w:ascii="Arial" w:eastAsia="Times New Roman" w:hAnsi="Arial" w:cs="Arial"/>
                <w:sz w:val="24"/>
                <w:szCs w:val="24"/>
                <w:lang w:eastAsia="ru-RU"/>
              </w:rPr>
            </w:pPr>
          </w:p>
        </w:tc>
        <w:tc>
          <w:tcPr>
            <w:tcW w:w="1200" w:type="pct"/>
            <w:gridSpan w:val="2"/>
          </w:tcPr>
          <w:p w:rsidR="009C705B" w:rsidRPr="00BA653B" w:rsidRDefault="009C705B" w:rsidP="00BA653B">
            <w:pPr>
              <w:suppressAutoHyphens/>
              <w:spacing w:after="0" w:line="240" w:lineRule="auto"/>
              <w:jc w:val="both"/>
              <w:rPr>
                <w:rFonts w:ascii="Arial" w:eastAsia="Times New Roman" w:hAnsi="Arial" w:cs="Arial"/>
                <w:sz w:val="24"/>
                <w:szCs w:val="24"/>
                <w:lang w:eastAsia="ru-RU"/>
              </w:rPr>
            </w:pPr>
            <w:r w:rsidRPr="00BA653B">
              <w:rPr>
                <w:rFonts w:ascii="Arial" w:eastAsia="Times New Roman" w:hAnsi="Arial" w:cs="Arial"/>
                <w:sz w:val="24"/>
                <w:szCs w:val="24"/>
                <w:lang w:eastAsia="ru-RU"/>
              </w:rPr>
              <w:t>оформляется по форме, указанной в Приложении 11 к настоящему Административному Выполняется кадастровым инженером.</w:t>
            </w:r>
          </w:p>
        </w:tc>
        <w:tc>
          <w:tcPr>
            <w:tcW w:w="1663" w:type="pct"/>
          </w:tcPr>
          <w:p w:rsidR="009C705B" w:rsidRPr="00BA653B" w:rsidRDefault="009C705B" w:rsidP="00BA653B">
            <w:pPr>
              <w:suppressAutoHyphens/>
              <w:spacing w:after="0" w:line="240" w:lineRule="auto"/>
              <w:jc w:val="both"/>
              <w:rPr>
                <w:rFonts w:ascii="Arial" w:eastAsia="Times New Roman" w:hAnsi="Arial" w:cs="Arial"/>
                <w:sz w:val="24"/>
                <w:szCs w:val="24"/>
                <w:lang w:eastAsia="ru-RU"/>
              </w:rPr>
            </w:pPr>
            <w:r w:rsidRPr="00BA653B">
              <w:rPr>
                <w:rFonts w:ascii="Arial" w:eastAsia="Times New Roman" w:hAnsi="Arial" w:cs="Arial"/>
                <w:sz w:val="24"/>
                <w:szCs w:val="24"/>
                <w:lang w:eastAsia="ru-RU"/>
              </w:rPr>
              <w:t xml:space="preserve">Представляется в электронном виде </w:t>
            </w:r>
          </w:p>
        </w:tc>
        <w:tc>
          <w:tcPr>
            <w:tcW w:w="915" w:type="pct"/>
          </w:tcPr>
          <w:p w:rsidR="009C705B" w:rsidRPr="00BA653B" w:rsidRDefault="009C705B" w:rsidP="00BA653B">
            <w:pPr>
              <w:suppressAutoHyphens/>
              <w:spacing w:after="0" w:line="240" w:lineRule="auto"/>
              <w:jc w:val="both"/>
              <w:rPr>
                <w:rFonts w:ascii="Arial" w:eastAsia="Times New Roman" w:hAnsi="Arial" w:cs="Arial"/>
                <w:sz w:val="24"/>
                <w:szCs w:val="24"/>
                <w:lang w:eastAsia="ru-RU"/>
              </w:rPr>
            </w:pPr>
            <w:r w:rsidRPr="00BA653B">
              <w:rPr>
                <w:rFonts w:ascii="Arial" w:eastAsia="Times New Roman" w:hAnsi="Arial" w:cs="Arial"/>
                <w:sz w:val="24"/>
                <w:szCs w:val="24"/>
                <w:lang w:eastAsia="ru-RU"/>
              </w:rPr>
              <w:t>Оригинал документа для сверки в МФЦ не представляется.</w:t>
            </w:r>
          </w:p>
        </w:tc>
      </w:tr>
      <w:tr w:rsidR="009C705B" w:rsidRPr="00BA653B" w:rsidTr="009C705B">
        <w:trPr>
          <w:trHeight w:val="563"/>
        </w:trPr>
        <w:tc>
          <w:tcPr>
            <w:tcW w:w="537" w:type="pct"/>
            <w:vMerge w:val="restart"/>
          </w:tcPr>
          <w:p w:rsidR="009C705B" w:rsidRPr="00BA653B" w:rsidRDefault="009C705B" w:rsidP="00BA653B">
            <w:pPr>
              <w:suppressAutoHyphens/>
              <w:spacing w:after="0" w:line="240" w:lineRule="auto"/>
              <w:jc w:val="center"/>
              <w:rPr>
                <w:rFonts w:ascii="Arial" w:eastAsia="Times New Roman" w:hAnsi="Arial" w:cs="Arial"/>
                <w:sz w:val="24"/>
                <w:szCs w:val="24"/>
                <w:lang w:eastAsia="ru-RU"/>
              </w:rPr>
            </w:pPr>
            <w:r w:rsidRPr="00BA653B">
              <w:rPr>
                <w:rFonts w:ascii="Arial" w:eastAsia="Times New Roman" w:hAnsi="Arial" w:cs="Arial"/>
                <w:sz w:val="24"/>
                <w:szCs w:val="24"/>
                <w:lang w:eastAsia="ru-RU"/>
              </w:rPr>
              <w:t>Документ, удостоверяющий личность</w:t>
            </w:r>
          </w:p>
        </w:tc>
        <w:tc>
          <w:tcPr>
            <w:tcW w:w="685" w:type="pct"/>
            <w:gridSpan w:val="2"/>
          </w:tcPr>
          <w:p w:rsidR="009C705B" w:rsidRPr="00BA653B" w:rsidRDefault="009C705B" w:rsidP="00BA653B">
            <w:pPr>
              <w:suppressAutoHyphens/>
              <w:spacing w:after="0" w:line="240" w:lineRule="auto"/>
              <w:jc w:val="both"/>
              <w:rPr>
                <w:rFonts w:ascii="Arial" w:eastAsia="Times New Roman" w:hAnsi="Arial" w:cs="Arial"/>
                <w:sz w:val="24"/>
                <w:szCs w:val="24"/>
                <w:lang w:eastAsia="ru-RU"/>
              </w:rPr>
            </w:pPr>
            <w:r w:rsidRPr="00BA653B">
              <w:rPr>
                <w:rFonts w:ascii="Arial" w:eastAsia="Times New Roman" w:hAnsi="Arial" w:cs="Arial"/>
                <w:sz w:val="24"/>
                <w:szCs w:val="24"/>
                <w:lang w:eastAsia="ru-RU"/>
              </w:rPr>
              <w:t xml:space="preserve">Паспорт гражданина Российской Федерации </w:t>
            </w:r>
          </w:p>
        </w:tc>
        <w:tc>
          <w:tcPr>
            <w:tcW w:w="1200" w:type="pct"/>
            <w:gridSpan w:val="2"/>
          </w:tcPr>
          <w:p w:rsidR="009C705B" w:rsidRPr="00BA653B" w:rsidRDefault="009C705B" w:rsidP="00BA653B">
            <w:pPr>
              <w:suppressAutoHyphens/>
              <w:spacing w:after="0" w:line="240" w:lineRule="auto"/>
              <w:jc w:val="both"/>
              <w:rPr>
                <w:rFonts w:ascii="Arial" w:eastAsia="Times New Roman" w:hAnsi="Arial" w:cs="Arial"/>
                <w:sz w:val="24"/>
                <w:szCs w:val="24"/>
                <w:lang w:eastAsia="ru-RU"/>
              </w:rPr>
            </w:pPr>
            <w:r w:rsidRPr="00BA653B">
              <w:rPr>
                <w:rFonts w:ascii="Arial" w:eastAsia="Times New Roman" w:hAnsi="Arial" w:cs="Arial"/>
                <w:sz w:val="24"/>
                <w:szCs w:val="24"/>
                <w:lang w:eastAsia="ru-RU"/>
              </w:rPr>
              <w:t>Паспорт должен быть оформлен в соответствии с Постановлением Правительства РФ от 8 июля 1997 г.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1663" w:type="pct"/>
          </w:tcPr>
          <w:p w:rsidR="009C705B" w:rsidRPr="00BA653B" w:rsidRDefault="009C705B" w:rsidP="00BA653B">
            <w:pPr>
              <w:suppressAutoHyphens/>
              <w:spacing w:after="0" w:line="240" w:lineRule="auto"/>
              <w:jc w:val="both"/>
              <w:rPr>
                <w:rFonts w:ascii="Arial" w:eastAsia="Times New Roman" w:hAnsi="Arial" w:cs="Arial"/>
                <w:sz w:val="24"/>
                <w:szCs w:val="24"/>
                <w:lang w:eastAsia="ru-RU"/>
              </w:rPr>
            </w:pPr>
            <w:r w:rsidRPr="00BA653B">
              <w:rPr>
                <w:rFonts w:ascii="Arial" w:eastAsia="Times New Roman" w:hAnsi="Arial" w:cs="Arial"/>
                <w:sz w:val="24"/>
                <w:szCs w:val="24"/>
                <w:lang w:eastAsia="ru-RU"/>
              </w:rPr>
              <w:t>представляется электронный образ документа (2 и 3 страница).</w:t>
            </w:r>
          </w:p>
        </w:tc>
        <w:tc>
          <w:tcPr>
            <w:tcW w:w="915" w:type="pct"/>
          </w:tcPr>
          <w:p w:rsidR="009C705B" w:rsidRPr="00BA653B" w:rsidRDefault="009C705B" w:rsidP="00BA653B">
            <w:pPr>
              <w:suppressAutoHyphens/>
              <w:spacing w:after="0" w:line="240" w:lineRule="auto"/>
              <w:jc w:val="both"/>
              <w:rPr>
                <w:rFonts w:ascii="Arial" w:eastAsia="Times New Roman" w:hAnsi="Arial" w:cs="Arial"/>
                <w:sz w:val="24"/>
                <w:szCs w:val="24"/>
                <w:lang w:eastAsia="ru-RU"/>
              </w:rPr>
            </w:pPr>
            <w:r w:rsidRPr="00BA653B">
              <w:rPr>
                <w:rFonts w:ascii="Arial" w:eastAsia="Times New Roman" w:hAnsi="Arial" w:cs="Arial"/>
                <w:sz w:val="24"/>
                <w:szCs w:val="24"/>
                <w:lang w:eastAsia="ru-RU"/>
              </w:rPr>
              <w:t xml:space="preserve">Оригинал документа </w:t>
            </w:r>
            <w:r w:rsidR="00F11A8F" w:rsidRPr="00BA653B">
              <w:rPr>
                <w:rFonts w:ascii="Arial" w:eastAsia="Times New Roman" w:hAnsi="Arial" w:cs="Arial"/>
                <w:sz w:val="24"/>
                <w:szCs w:val="24"/>
                <w:lang w:eastAsia="ru-RU"/>
              </w:rPr>
              <w:t xml:space="preserve">представляется </w:t>
            </w:r>
            <w:r w:rsidRPr="00BA653B">
              <w:rPr>
                <w:rFonts w:ascii="Arial" w:eastAsia="Times New Roman" w:hAnsi="Arial" w:cs="Arial"/>
                <w:sz w:val="24"/>
                <w:szCs w:val="24"/>
                <w:lang w:eastAsia="ru-RU"/>
              </w:rPr>
              <w:t>для сверки в МФЦ.</w:t>
            </w:r>
          </w:p>
        </w:tc>
      </w:tr>
      <w:tr w:rsidR="009C705B" w:rsidRPr="00BA653B" w:rsidTr="009C705B">
        <w:trPr>
          <w:trHeight w:val="563"/>
        </w:trPr>
        <w:tc>
          <w:tcPr>
            <w:tcW w:w="537" w:type="pct"/>
            <w:vMerge/>
          </w:tcPr>
          <w:p w:rsidR="009C705B" w:rsidRPr="00BA653B" w:rsidRDefault="009C705B" w:rsidP="00BA653B">
            <w:pPr>
              <w:suppressAutoHyphens/>
              <w:spacing w:after="0" w:line="240" w:lineRule="auto"/>
              <w:jc w:val="center"/>
              <w:rPr>
                <w:rFonts w:ascii="Arial" w:eastAsia="Times New Roman" w:hAnsi="Arial" w:cs="Arial"/>
                <w:sz w:val="24"/>
                <w:szCs w:val="24"/>
                <w:lang w:eastAsia="ru-RU"/>
              </w:rPr>
            </w:pPr>
          </w:p>
        </w:tc>
        <w:tc>
          <w:tcPr>
            <w:tcW w:w="685" w:type="pct"/>
            <w:gridSpan w:val="2"/>
          </w:tcPr>
          <w:p w:rsidR="009C705B" w:rsidRPr="00BA653B" w:rsidRDefault="009C705B" w:rsidP="00BA653B">
            <w:pPr>
              <w:suppressAutoHyphens/>
              <w:spacing w:after="0" w:line="240" w:lineRule="auto"/>
              <w:jc w:val="both"/>
              <w:rPr>
                <w:rFonts w:ascii="Arial" w:eastAsia="Times New Roman" w:hAnsi="Arial" w:cs="Arial"/>
                <w:sz w:val="24"/>
                <w:szCs w:val="24"/>
                <w:lang w:eastAsia="ru-RU"/>
              </w:rPr>
            </w:pPr>
            <w:r w:rsidRPr="00BA653B">
              <w:rPr>
                <w:rFonts w:ascii="Arial" w:hAnsi="Arial" w:cs="Arial"/>
                <w:sz w:val="24"/>
                <w:szCs w:val="24"/>
              </w:rPr>
              <w:t>Временное удостоверение личности гражданина Российской Федерации</w:t>
            </w:r>
          </w:p>
        </w:tc>
        <w:tc>
          <w:tcPr>
            <w:tcW w:w="1200" w:type="pct"/>
            <w:gridSpan w:val="2"/>
          </w:tcPr>
          <w:p w:rsidR="009C705B" w:rsidRPr="00BA653B" w:rsidRDefault="009C705B" w:rsidP="00BA653B">
            <w:pPr>
              <w:suppressAutoHyphens/>
              <w:spacing w:after="0" w:line="240" w:lineRule="auto"/>
              <w:jc w:val="both"/>
              <w:rPr>
                <w:rFonts w:ascii="Arial" w:eastAsia="Times New Roman" w:hAnsi="Arial" w:cs="Arial"/>
                <w:sz w:val="24"/>
                <w:szCs w:val="24"/>
                <w:lang w:eastAsia="ru-RU"/>
              </w:rPr>
            </w:pPr>
            <w:r w:rsidRPr="00BA653B">
              <w:rPr>
                <w:rFonts w:ascii="Arial" w:hAnsi="Arial" w:cs="Arial"/>
                <w:sz w:val="24"/>
                <w:szCs w:val="24"/>
              </w:rPr>
              <w:t xml:space="preserve">Временное удостоверение личности гражданина РФ должно быть оформлено по форме № 2П (Приложение № 2 к </w:t>
            </w:r>
            <w:r w:rsidR="00662218" w:rsidRPr="00BA653B">
              <w:rPr>
                <w:rFonts w:ascii="Arial" w:hAnsi="Arial" w:cs="Arial"/>
                <w:sz w:val="24"/>
                <w:szCs w:val="24"/>
              </w:rPr>
              <w:t>Временному порядку</w:t>
            </w:r>
            <w:r w:rsidRPr="00BA653B">
              <w:rPr>
                <w:rFonts w:ascii="Arial" w:hAnsi="Arial" w:cs="Arial"/>
                <w:sz w:val="24"/>
                <w:szCs w:val="24"/>
              </w:rPr>
              <w:t xml:space="preserve"> Федеральной миграционной службы по предоставлению государственной услуги по выдаче и замене паспорта гражданина Российской Федерации, удостоверяющего личность гражданина Российской Федерации на территории Российской Федерации, утвержденному приказом ФМС России от 30.11.2012 № 391 «Об утверждении </w:t>
            </w:r>
            <w:r w:rsidR="00662218" w:rsidRPr="00BA653B">
              <w:rPr>
                <w:rFonts w:ascii="Arial" w:hAnsi="Arial" w:cs="Arial"/>
                <w:sz w:val="24"/>
                <w:szCs w:val="24"/>
              </w:rPr>
              <w:t>Временного порядка</w:t>
            </w:r>
            <w:r w:rsidRPr="00BA653B">
              <w:rPr>
                <w:rFonts w:ascii="Arial" w:hAnsi="Arial" w:cs="Arial"/>
                <w:sz w:val="24"/>
                <w:szCs w:val="24"/>
              </w:rPr>
              <w:t xml:space="preserve"> Федеральной миграционной службы по предоставлению государственной услуги по выдаче и замене паспорта гражданина Российской Федерации, удостоверяющего личность гражданина Российской Федерации на территории Российской Федерации»).</w:t>
            </w:r>
          </w:p>
        </w:tc>
        <w:tc>
          <w:tcPr>
            <w:tcW w:w="1663" w:type="pct"/>
          </w:tcPr>
          <w:p w:rsidR="009C705B" w:rsidRPr="00BA653B" w:rsidDel="00854B50" w:rsidRDefault="009C705B" w:rsidP="00BA653B">
            <w:pPr>
              <w:suppressAutoHyphens/>
              <w:spacing w:after="0" w:line="240" w:lineRule="auto"/>
              <w:jc w:val="both"/>
              <w:rPr>
                <w:rFonts w:ascii="Arial" w:eastAsia="Times New Roman" w:hAnsi="Arial" w:cs="Arial"/>
                <w:sz w:val="24"/>
                <w:szCs w:val="24"/>
                <w:lang w:eastAsia="ru-RU"/>
              </w:rPr>
            </w:pPr>
            <w:r w:rsidRPr="00BA653B">
              <w:rPr>
                <w:rFonts w:ascii="Arial" w:eastAsia="Times New Roman" w:hAnsi="Arial" w:cs="Arial"/>
                <w:sz w:val="24"/>
                <w:szCs w:val="24"/>
                <w:lang w:eastAsia="ru-RU"/>
              </w:rPr>
              <w:t>Представляется электронный образ документа все страницы.</w:t>
            </w:r>
          </w:p>
        </w:tc>
        <w:tc>
          <w:tcPr>
            <w:tcW w:w="915" w:type="pct"/>
          </w:tcPr>
          <w:p w:rsidR="009C705B" w:rsidRPr="00BA653B" w:rsidRDefault="0027172A" w:rsidP="00BA653B">
            <w:pPr>
              <w:suppressAutoHyphens/>
              <w:spacing w:after="0" w:line="240" w:lineRule="auto"/>
              <w:jc w:val="both"/>
              <w:rPr>
                <w:rFonts w:ascii="Arial" w:eastAsia="Times New Roman" w:hAnsi="Arial" w:cs="Arial"/>
                <w:sz w:val="24"/>
                <w:szCs w:val="24"/>
                <w:lang w:eastAsia="ru-RU"/>
              </w:rPr>
            </w:pPr>
            <w:r w:rsidRPr="00BA653B">
              <w:rPr>
                <w:rFonts w:ascii="Arial" w:eastAsia="Times New Roman" w:hAnsi="Arial" w:cs="Arial"/>
                <w:sz w:val="24"/>
                <w:szCs w:val="24"/>
                <w:lang w:eastAsia="ru-RU"/>
              </w:rPr>
              <w:t>Оригинал документа представляется для сверки в МФЦ</w:t>
            </w:r>
          </w:p>
        </w:tc>
      </w:tr>
      <w:tr w:rsidR="009C705B" w:rsidRPr="00BA653B" w:rsidTr="009C705B">
        <w:trPr>
          <w:trHeight w:val="550"/>
        </w:trPr>
        <w:tc>
          <w:tcPr>
            <w:tcW w:w="537" w:type="pct"/>
            <w:vMerge/>
          </w:tcPr>
          <w:p w:rsidR="009C705B" w:rsidRPr="00BA653B" w:rsidRDefault="009C705B" w:rsidP="00BA653B">
            <w:pPr>
              <w:suppressAutoHyphens/>
              <w:spacing w:after="0" w:line="240" w:lineRule="auto"/>
              <w:jc w:val="center"/>
              <w:rPr>
                <w:rFonts w:ascii="Arial" w:eastAsia="Times New Roman" w:hAnsi="Arial" w:cs="Arial"/>
                <w:sz w:val="24"/>
                <w:szCs w:val="24"/>
                <w:lang w:eastAsia="ru-RU"/>
              </w:rPr>
            </w:pPr>
          </w:p>
        </w:tc>
        <w:tc>
          <w:tcPr>
            <w:tcW w:w="685" w:type="pct"/>
            <w:gridSpan w:val="2"/>
          </w:tcPr>
          <w:p w:rsidR="009C705B" w:rsidRPr="00BA653B" w:rsidRDefault="009C705B" w:rsidP="00BA653B">
            <w:pPr>
              <w:suppressAutoHyphens/>
              <w:spacing w:after="0" w:line="240" w:lineRule="auto"/>
              <w:jc w:val="both"/>
              <w:rPr>
                <w:rFonts w:ascii="Arial" w:eastAsia="Times New Roman" w:hAnsi="Arial" w:cs="Arial"/>
                <w:sz w:val="24"/>
                <w:szCs w:val="24"/>
                <w:lang w:eastAsia="ru-RU"/>
              </w:rPr>
            </w:pPr>
            <w:r w:rsidRPr="00BA653B">
              <w:rPr>
                <w:rFonts w:ascii="Arial" w:eastAsia="Times New Roman" w:hAnsi="Arial" w:cs="Arial"/>
                <w:sz w:val="24"/>
                <w:szCs w:val="24"/>
                <w:lang w:eastAsia="ru-RU"/>
              </w:rPr>
              <w:t xml:space="preserve">Паспорт гражданина СССР </w:t>
            </w:r>
          </w:p>
        </w:tc>
        <w:tc>
          <w:tcPr>
            <w:tcW w:w="1200" w:type="pct"/>
            <w:gridSpan w:val="2"/>
          </w:tcPr>
          <w:p w:rsidR="009C705B" w:rsidRPr="00BA653B" w:rsidRDefault="009C705B" w:rsidP="00BA653B">
            <w:pPr>
              <w:suppressAutoHyphens/>
              <w:spacing w:after="0" w:line="240" w:lineRule="auto"/>
              <w:jc w:val="both"/>
              <w:rPr>
                <w:rFonts w:ascii="Arial" w:eastAsia="Times New Roman" w:hAnsi="Arial" w:cs="Arial"/>
                <w:sz w:val="24"/>
                <w:szCs w:val="24"/>
                <w:lang w:eastAsia="ru-RU"/>
              </w:rPr>
            </w:pPr>
            <w:r w:rsidRPr="00BA653B">
              <w:rPr>
                <w:rFonts w:ascii="Arial" w:eastAsia="Times New Roman" w:hAnsi="Arial" w:cs="Arial"/>
                <w:sz w:val="24"/>
                <w:szCs w:val="24"/>
                <w:lang w:eastAsia="ru-RU"/>
              </w:rPr>
              <w:t>Образец паспорта гражданина Союза Советских Социалистических Республик и описание паспорта утверждены постановлением Совмина СССР от 28.08.1974 №677 «Об утверждении Положения о паспортной системе в СССР»;</w:t>
            </w:r>
          </w:p>
          <w:p w:rsidR="009C705B" w:rsidRPr="00BA653B" w:rsidRDefault="009C705B" w:rsidP="00BA653B">
            <w:pPr>
              <w:suppressAutoHyphens/>
              <w:spacing w:after="0" w:line="240" w:lineRule="auto"/>
              <w:jc w:val="both"/>
              <w:rPr>
                <w:rFonts w:ascii="Arial" w:eastAsia="Times New Roman" w:hAnsi="Arial" w:cs="Arial"/>
                <w:sz w:val="24"/>
                <w:szCs w:val="24"/>
                <w:lang w:eastAsia="ru-RU"/>
              </w:rPr>
            </w:pPr>
            <w:r w:rsidRPr="00BA653B">
              <w:rPr>
                <w:rFonts w:ascii="Arial" w:eastAsia="Times New Roman" w:hAnsi="Arial" w:cs="Arial"/>
                <w:sz w:val="24"/>
                <w:szCs w:val="24"/>
                <w:lang w:eastAsia="ru-RU"/>
              </w:rPr>
              <w:t>вопрос о действительности паспорта гражданина СССР образца 1974 года решается в зависимости от конкретных обстоятельств (постановление Правительства Российской Федерации от 24.02.2009 № 153 «О признании действительными до 1 июля 2009 г. паспортов гражданина СССР образца 1974 года для некоторых категорий иностранных граждан и лиц без гражданства»)</w:t>
            </w:r>
          </w:p>
        </w:tc>
        <w:tc>
          <w:tcPr>
            <w:tcW w:w="1663" w:type="pct"/>
          </w:tcPr>
          <w:p w:rsidR="009C705B" w:rsidRPr="00BA653B" w:rsidRDefault="009C705B" w:rsidP="00BA653B">
            <w:pPr>
              <w:suppressAutoHyphens/>
              <w:spacing w:after="0" w:line="240" w:lineRule="auto"/>
              <w:jc w:val="both"/>
              <w:rPr>
                <w:rFonts w:ascii="Arial" w:eastAsia="Times New Roman" w:hAnsi="Arial" w:cs="Arial"/>
                <w:sz w:val="24"/>
                <w:szCs w:val="24"/>
                <w:lang w:eastAsia="ru-RU"/>
              </w:rPr>
            </w:pPr>
            <w:r w:rsidRPr="00BA653B">
              <w:rPr>
                <w:rFonts w:ascii="Arial" w:eastAsia="Times New Roman" w:hAnsi="Arial" w:cs="Arial"/>
                <w:sz w:val="24"/>
                <w:szCs w:val="24"/>
                <w:lang w:eastAsia="ru-RU"/>
              </w:rPr>
              <w:t>Представляется электронный образ документа все страницы.</w:t>
            </w:r>
          </w:p>
        </w:tc>
        <w:tc>
          <w:tcPr>
            <w:tcW w:w="915" w:type="pct"/>
          </w:tcPr>
          <w:p w:rsidR="009C705B" w:rsidRPr="00BA653B" w:rsidRDefault="0027172A" w:rsidP="00BA653B">
            <w:pPr>
              <w:suppressAutoHyphens/>
              <w:autoSpaceDE w:val="0"/>
              <w:autoSpaceDN w:val="0"/>
              <w:adjustRightInd w:val="0"/>
              <w:spacing w:after="0" w:line="240" w:lineRule="auto"/>
              <w:jc w:val="both"/>
              <w:rPr>
                <w:rFonts w:ascii="Arial" w:eastAsia="Times New Roman" w:hAnsi="Arial" w:cs="Arial"/>
                <w:sz w:val="24"/>
                <w:szCs w:val="24"/>
                <w:lang w:eastAsia="ru-RU"/>
              </w:rPr>
            </w:pPr>
            <w:r w:rsidRPr="00BA653B">
              <w:rPr>
                <w:rFonts w:ascii="Arial" w:eastAsia="Times New Roman" w:hAnsi="Arial" w:cs="Arial"/>
                <w:sz w:val="24"/>
                <w:szCs w:val="24"/>
                <w:lang w:eastAsia="ru-RU"/>
              </w:rPr>
              <w:t>Оригинал документа представляется для сверки в МФЦ</w:t>
            </w:r>
          </w:p>
        </w:tc>
      </w:tr>
      <w:tr w:rsidR="009C705B" w:rsidRPr="00BA653B" w:rsidTr="009C705B">
        <w:trPr>
          <w:trHeight w:val="550"/>
        </w:trPr>
        <w:tc>
          <w:tcPr>
            <w:tcW w:w="537" w:type="pct"/>
            <w:vMerge/>
          </w:tcPr>
          <w:p w:rsidR="009C705B" w:rsidRPr="00BA653B" w:rsidRDefault="009C705B" w:rsidP="00BA653B">
            <w:pPr>
              <w:suppressAutoHyphens/>
              <w:spacing w:after="0" w:line="240" w:lineRule="auto"/>
              <w:jc w:val="center"/>
              <w:rPr>
                <w:rFonts w:ascii="Arial" w:eastAsia="Times New Roman" w:hAnsi="Arial" w:cs="Arial"/>
                <w:sz w:val="24"/>
                <w:szCs w:val="24"/>
                <w:lang w:eastAsia="ru-RU"/>
              </w:rPr>
            </w:pPr>
          </w:p>
        </w:tc>
        <w:tc>
          <w:tcPr>
            <w:tcW w:w="685" w:type="pct"/>
            <w:gridSpan w:val="2"/>
          </w:tcPr>
          <w:p w:rsidR="009C705B" w:rsidRPr="00BA653B" w:rsidRDefault="009C705B" w:rsidP="00BA653B">
            <w:pPr>
              <w:suppressAutoHyphens/>
              <w:spacing w:after="0" w:line="240" w:lineRule="auto"/>
              <w:jc w:val="both"/>
              <w:rPr>
                <w:rFonts w:ascii="Arial" w:eastAsia="Times New Roman" w:hAnsi="Arial" w:cs="Arial"/>
                <w:sz w:val="24"/>
                <w:szCs w:val="24"/>
                <w:lang w:eastAsia="ru-RU"/>
              </w:rPr>
            </w:pPr>
            <w:r w:rsidRPr="00BA653B">
              <w:rPr>
                <w:rFonts w:ascii="Arial" w:eastAsia="Times New Roman" w:hAnsi="Arial" w:cs="Arial"/>
                <w:sz w:val="24"/>
                <w:szCs w:val="24"/>
                <w:lang w:eastAsia="ru-RU"/>
              </w:rPr>
              <w:t>Паспорт иностранного гражданина</w:t>
            </w:r>
          </w:p>
        </w:tc>
        <w:tc>
          <w:tcPr>
            <w:tcW w:w="1200" w:type="pct"/>
            <w:gridSpan w:val="2"/>
          </w:tcPr>
          <w:p w:rsidR="009C705B" w:rsidRPr="00BA653B" w:rsidRDefault="009C705B" w:rsidP="00BA653B">
            <w:pPr>
              <w:suppressAutoHyphens/>
              <w:spacing w:after="0" w:line="240" w:lineRule="auto"/>
              <w:jc w:val="both"/>
              <w:rPr>
                <w:rFonts w:ascii="Arial" w:eastAsia="Times New Roman" w:hAnsi="Arial" w:cs="Arial"/>
                <w:sz w:val="24"/>
                <w:szCs w:val="24"/>
                <w:lang w:eastAsia="ru-RU"/>
              </w:rPr>
            </w:pPr>
            <w:r w:rsidRPr="00BA653B">
              <w:rPr>
                <w:rFonts w:ascii="Arial" w:eastAsia="Times New Roman" w:hAnsi="Arial" w:cs="Arial"/>
                <w:sz w:val="24"/>
                <w:szCs w:val="24"/>
                <w:lang w:eastAsia="ru-RU"/>
              </w:rPr>
              <w:t>Паспорт иностранного гражданина должен быть оформлен в соответствии с Федеральным законом от 25.07.2002 № 115-ФЗ «О правовом положении иностранных граждан в Российской Федерации».</w:t>
            </w:r>
          </w:p>
        </w:tc>
        <w:tc>
          <w:tcPr>
            <w:tcW w:w="1663" w:type="pct"/>
          </w:tcPr>
          <w:p w:rsidR="009C705B" w:rsidRPr="00BA653B" w:rsidRDefault="009C705B" w:rsidP="00BA653B">
            <w:pPr>
              <w:suppressAutoHyphens/>
              <w:spacing w:after="0" w:line="240" w:lineRule="auto"/>
              <w:jc w:val="both"/>
              <w:rPr>
                <w:rFonts w:ascii="Arial" w:eastAsia="Times New Roman" w:hAnsi="Arial" w:cs="Arial"/>
                <w:sz w:val="24"/>
                <w:szCs w:val="24"/>
                <w:lang w:eastAsia="ru-RU"/>
              </w:rPr>
            </w:pPr>
            <w:r w:rsidRPr="00BA653B">
              <w:rPr>
                <w:rFonts w:ascii="Arial" w:eastAsia="Times New Roman" w:hAnsi="Arial" w:cs="Arial"/>
                <w:sz w:val="24"/>
                <w:szCs w:val="24"/>
                <w:lang w:eastAsia="ru-RU"/>
              </w:rPr>
              <w:t>Представляется электронный образ документа всех страниц.</w:t>
            </w:r>
          </w:p>
        </w:tc>
        <w:tc>
          <w:tcPr>
            <w:tcW w:w="915" w:type="pct"/>
          </w:tcPr>
          <w:p w:rsidR="009C705B" w:rsidRPr="00BA653B" w:rsidRDefault="0027172A" w:rsidP="00BA653B">
            <w:pPr>
              <w:suppressAutoHyphens/>
              <w:autoSpaceDE w:val="0"/>
              <w:autoSpaceDN w:val="0"/>
              <w:adjustRightInd w:val="0"/>
              <w:spacing w:after="0" w:line="240" w:lineRule="auto"/>
              <w:jc w:val="both"/>
              <w:rPr>
                <w:rFonts w:ascii="Arial" w:eastAsia="Times New Roman" w:hAnsi="Arial" w:cs="Arial"/>
                <w:sz w:val="24"/>
                <w:szCs w:val="24"/>
                <w:lang w:eastAsia="ru-RU"/>
              </w:rPr>
            </w:pPr>
            <w:r w:rsidRPr="00BA653B">
              <w:rPr>
                <w:rFonts w:ascii="Arial" w:eastAsia="Times New Roman" w:hAnsi="Arial" w:cs="Arial"/>
                <w:sz w:val="24"/>
                <w:szCs w:val="24"/>
                <w:lang w:eastAsia="ru-RU"/>
              </w:rPr>
              <w:t>Оригинал документа представляется для сверки в МФЦ</w:t>
            </w:r>
          </w:p>
        </w:tc>
      </w:tr>
      <w:tr w:rsidR="009C705B" w:rsidRPr="00BA653B" w:rsidTr="009C705B">
        <w:trPr>
          <w:trHeight w:val="550"/>
        </w:trPr>
        <w:tc>
          <w:tcPr>
            <w:tcW w:w="537" w:type="pct"/>
            <w:vMerge/>
          </w:tcPr>
          <w:p w:rsidR="009C705B" w:rsidRPr="00BA653B" w:rsidRDefault="009C705B" w:rsidP="00BA653B">
            <w:pPr>
              <w:suppressAutoHyphens/>
              <w:spacing w:after="0" w:line="240" w:lineRule="auto"/>
              <w:jc w:val="center"/>
              <w:rPr>
                <w:rFonts w:ascii="Arial" w:eastAsia="Times New Roman" w:hAnsi="Arial" w:cs="Arial"/>
                <w:sz w:val="24"/>
                <w:szCs w:val="24"/>
                <w:lang w:eastAsia="ru-RU"/>
              </w:rPr>
            </w:pPr>
          </w:p>
        </w:tc>
        <w:tc>
          <w:tcPr>
            <w:tcW w:w="685" w:type="pct"/>
            <w:gridSpan w:val="2"/>
          </w:tcPr>
          <w:p w:rsidR="009C705B" w:rsidRPr="00BA653B" w:rsidRDefault="009C705B" w:rsidP="00BA653B">
            <w:pPr>
              <w:suppressAutoHyphens/>
              <w:spacing w:after="0" w:line="240" w:lineRule="auto"/>
              <w:jc w:val="both"/>
              <w:rPr>
                <w:rFonts w:ascii="Arial" w:eastAsia="Times New Roman" w:hAnsi="Arial" w:cs="Arial"/>
                <w:sz w:val="24"/>
                <w:szCs w:val="24"/>
                <w:lang w:eastAsia="ru-RU"/>
              </w:rPr>
            </w:pPr>
            <w:r w:rsidRPr="00BA653B">
              <w:rPr>
                <w:rFonts w:ascii="Arial" w:hAnsi="Arial" w:cs="Arial"/>
                <w:sz w:val="24"/>
                <w:szCs w:val="24"/>
              </w:rPr>
              <w:t>Удостоверение беженца</w:t>
            </w:r>
          </w:p>
        </w:tc>
        <w:tc>
          <w:tcPr>
            <w:tcW w:w="1200" w:type="pct"/>
            <w:gridSpan w:val="2"/>
          </w:tcPr>
          <w:p w:rsidR="009C705B" w:rsidRPr="00BA653B" w:rsidRDefault="009C705B" w:rsidP="00BA653B">
            <w:pPr>
              <w:suppressAutoHyphens/>
              <w:spacing w:after="0" w:line="240" w:lineRule="auto"/>
              <w:jc w:val="both"/>
              <w:rPr>
                <w:rFonts w:ascii="Arial" w:eastAsia="Times New Roman" w:hAnsi="Arial" w:cs="Arial"/>
                <w:sz w:val="24"/>
                <w:szCs w:val="24"/>
                <w:lang w:eastAsia="ru-RU"/>
              </w:rPr>
            </w:pPr>
            <w:r w:rsidRPr="00BA653B">
              <w:rPr>
                <w:rFonts w:ascii="Arial" w:hAnsi="Arial" w:cs="Arial"/>
                <w:sz w:val="24"/>
                <w:szCs w:val="24"/>
              </w:rPr>
              <w:t>Удостоверение беженца должно быть оформлено по форме, утвержденной Постановлением Правительства РФ от 10.05.2011 № 356 «Об удостоверении беженца»</w:t>
            </w:r>
          </w:p>
        </w:tc>
        <w:tc>
          <w:tcPr>
            <w:tcW w:w="1663" w:type="pct"/>
          </w:tcPr>
          <w:p w:rsidR="009C705B" w:rsidRPr="00BA653B" w:rsidDel="00854B50" w:rsidRDefault="009C705B" w:rsidP="00BA653B">
            <w:pPr>
              <w:suppressAutoHyphens/>
              <w:spacing w:after="0" w:line="240" w:lineRule="auto"/>
              <w:jc w:val="both"/>
              <w:rPr>
                <w:rFonts w:ascii="Arial" w:eastAsia="Times New Roman" w:hAnsi="Arial" w:cs="Arial"/>
                <w:sz w:val="24"/>
                <w:szCs w:val="24"/>
                <w:lang w:eastAsia="ru-RU"/>
              </w:rPr>
            </w:pPr>
            <w:r w:rsidRPr="00BA653B">
              <w:rPr>
                <w:rFonts w:ascii="Arial" w:eastAsia="Times New Roman" w:hAnsi="Arial" w:cs="Arial"/>
                <w:sz w:val="24"/>
                <w:szCs w:val="24"/>
                <w:lang w:eastAsia="ru-RU"/>
              </w:rPr>
              <w:t>Представляется электронный образ документа всех страниц.</w:t>
            </w:r>
          </w:p>
        </w:tc>
        <w:tc>
          <w:tcPr>
            <w:tcW w:w="915" w:type="pct"/>
          </w:tcPr>
          <w:p w:rsidR="009C705B" w:rsidRPr="00BA653B" w:rsidRDefault="0027172A" w:rsidP="00BA653B">
            <w:pPr>
              <w:suppressAutoHyphens/>
              <w:autoSpaceDE w:val="0"/>
              <w:autoSpaceDN w:val="0"/>
              <w:adjustRightInd w:val="0"/>
              <w:spacing w:after="0" w:line="240" w:lineRule="auto"/>
              <w:jc w:val="both"/>
              <w:rPr>
                <w:rFonts w:ascii="Arial" w:eastAsia="Times New Roman" w:hAnsi="Arial" w:cs="Arial"/>
                <w:sz w:val="24"/>
                <w:szCs w:val="24"/>
                <w:lang w:eastAsia="ru-RU"/>
              </w:rPr>
            </w:pPr>
            <w:r w:rsidRPr="00BA653B">
              <w:rPr>
                <w:rFonts w:ascii="Arial" w:eastAsia="Times New Roman" w:hAnsi="Arial" w:cs="Arial"/>
                <w:sz w:val="24"/>
                <w:szCs w:val="24"/>
                <w:lang w:eastAsia="ru-RU"/>
              </w:rPr>
              <w:t>Оригинал документа представляется для сверки в МФЦ</w:t>
            </w:r>
          </w:p>
        </w:tc>
      </w:tr>
      <w:tr w:rsidR="009C705B" w:rsidRPr="00BA653B" w:rsidTr="009C705B">
        <w:trPr>
          <w:trHeight w:val="550"/>
        </w:trPr>
        <w:tc>
          <w:tcPr>
            <w:tcW w:w="537" w:type="pct"/>
            <w:vMerge/>
          </w:tcPr>
          <w:p w:rsidR="009C705B" w:rsidRPr="00BA653B" w:rsidRDefault="009C705B" w:rsidP="00BA653B">
            <w:pPr>
              <w:suppressAutoHyphens/>
              <w:spacing w:after="0" w:line="240" w:lineRule="auto"/>
              <w:jc w:val="center"/>
              <w:rPr>
                <w:rFonts w:ascii="Arial" w:eastAsia="Times New Roman" w:hAnsi="Arial" w:cs="Arial"/>
                <w:sz w:val="24"/>
                <w:szCs w:val="24"/>
                <w:lang w:eastAsia="ru-RU"/>
              </w:rPr>
            </w:pPr>
          </w:p>
        </w:tc>
        <w:tc>
          <w:tcPr>
            <w:tcW w:w="685" w:type="pct"/>
            <w:gridSpan w:val="2"/>
          </w:tcPr>
          <w:p w:rsidR="009C705B" w:rsidRPr="00BA653B" w:rsidRDefault="009C705B" w:rsidP="00BA653B">
            <w:pPr>
              <w:suppressAutoHyphens/>
              <w:spacing w:after="0" w:line="240" w:lineRule="auto"/>
              <w:jc w:val="both"/>
              <w:rPr>
                <w:rFonts w:ascii="Arial" w:eastAsia="Times New Roman" w:hAnsi="Arial" w:cs="Arial"/>
                <w:sz w:val="24"/>
                <w:szCs w:val="24"/>
                <w:lang w:eastAsia="ru-RU"/>
              </w:rPr>
            </w:pPr>
            <w:r w:rsidRPr="00BA653B">
              <w:rPr>
                <w:rFonts w:ascii="Arial" w:eastAsia="Times New Roman" w:hAnsi="Arial" w:cs="Arial"/>
                <w:sz w:val="24"/>
                <w:szCs w:val="24"/>
                <w:lang w:eastAsia="ru-RU"/>
              </w:rPr>
              <w:t>Вид на жительство в Российской Федерации</w:t>
            </w:r>
          </w:p>
        </w:tc>
        <w:tc>
          <w:tcPr>
            <w:tcW w:w="1200" w:type="pct"/>
            <w:gridSpan w:val="2"/>
          </w:tcPr>
          <w:p w:rsidR="009C705B" w:rsidRPr="00BA653B" w:rsidRDefault="009C705B" w:rsidP="00BA653B">
            <w:pPr>
              <w:suppressAutoHyphens/>
              <w:spacing w:after="0" w:line="240" w:lineRule="auto"/>
              <w:jc w:val="both"/>
              <w:rPr>
                <w:rFonts w:ascii="Arial" w:eastAsia="Times New Roman" w:hAnsi="Arial" w:cs="Arial"/>
                <w:sz w:val="24"/>
                <w:szCs w:val="24"/>
                <w:lang w:eastAsia="ru-RU"/>
              </w:rPr>
            </w:pPr>
            <w:r w:rsidRPr="00BA653B">
              <w:rPr>
                <w:rFonts w:ascii="Arial" w:eastAsia="Times New Roman" w:hAnsi="Arial" w:cs="Arial"/>
                <w:sz w:val="24"/>
                <w:szCs w:val="24"/>
                <w:lang w:eastAsia="ru-RU"/>
              </w:rPr>
              <w:t>Вид на жительство в Российской Федерации должен быть оформлен в соответствии с Федеральным законом от 25.07.2002 № 115-ФЗ «О правовом положении иностранных граждан в Российской Федерации».</w:t>
            </w:r>
          </w:p>
        </w:tc>
        <w:tc>
          <w:tcPr>
            <w:tcW w:w="1663" w:type="pct"/>
          </w:tcPr>
          <w:p w:rsidR="009C705B" w:rsidRPr="00BA653B" w:rsidRDefault="009C705B" w:rsidP="00BA653B">
            <w:pPr>
              <w:suppressAutoHyphens/>
              <w:spacing w:after="0" w:line="240" w:lineRule="auto"/>
              <w:jc w:val="both"/>
              <w:rPr>
                <w:rFonts w:ascii="Arial" w:eastAsia="Times New Roman" w:hAnsi="Arial" w:cs="Arial"/>
                <w:sz w:val="24"/>
                <w:szCs w:val="24"/>
                <w:lang w:eastAsia="ru-RU"/>
              </w:rPr>
            </w:pPr>
            <w:r w:rsidRPr="00BA653B">
              <w:rPr>
                <w:rFonts w:ascii="Arial" w:eastAsia="Times New Roman" w:hAnsi="Arial" w:cs="Arial"/>
                <w:sz w:val="24"/>
                <w:szCs w:val="24"/>
                <w:lang w:eastAsia="ru-RU"/>
              </w:rPr>
              <w:t>Представляется электронный образ документа всех страниц.</w:t>
            </w:r>
          </w:p>
        </w:tc>
        <w:tc>
          <w:tcPr>
            <w:tcW w:w="915" w:type="pct"/>
          </w:tcPr>
          <w:p w:rsidR="009C705B" w:rsidRPr="00BA653B" w:rsidRDefault="0027172A" w:rsidP="00BA653B">
            <w:pPr>
              <w:suppressAutoHyphens/>
              <w:autoSpaceDE w:val="0"/>
              <w:autoSpaceDN w:val="0"/>
              <w:adjustRightInd w:val="0"/>
              <w:spacing w:after="0" w:line="240" w:lineRule="auto"/>
              <w:jc w:val="both"/>
              <w:rPr>
                <w:rFonts w:ascii="Arial" w:eastAsia="Times New Roman" w:hAnsi="Arial" w:cs="Arial"/>
                <w:sz w:val="24"/>
                <w:szCs w:val="24"/>
                <w:lang w:eastAsia="ru-RU"/>
              </w:rPr>
            </w:pPr>
            <w:r w:rsidRPr="00BA653B">
              <w:rPr>
                <w:rFonts w:ascii="Arial" w:eastAsia="Times New Roman" w:hAnsi="Arial" w:cs="Arial"/>
                <w:sz w:val="24"/>
                <w:szCs w:val="24"/>
                <w:lang w:eastAsia="ru-RU"/>
              </w:rPr>
              <w:t>Оригинал документа представляется для сверки в МФЦ</w:t>
            </w:r>
          </w:p>
        </w:tc>
      </w:tr>
      <w:tr w:rsidR="009C705B" w:rsidRPr="00BA653B" w:rsidTr="009C705B">
        <w:trPr>
          <w:trHeight w:val="1281"/>
        </w:trPr>
        <w:tc>
          <w:tcPr>
            <w:tcW w:w="537" w:type="pct"/>
          </w:tcPr>
          <w:p w:rsidR="009C705B" w:rsidRPr="00BA653B" w:rsidRDefault="009C705B" w:rsidP="00BA653B">
            <w:pPr>
              <w:suppressAutoHyphens/>
              <w:spacing w:after="0" w:line="240" w:lineRule="auto"/>
              <w:jc w:val="center"/>
              <w:rPr>
                <w:rFonts w:ascii="Arial" w:eastAsia="Times New Roman" w:hAnsi="Arial" w:cs="Arial"/>
                <w:sz w:val="24"/>
                <w:szCs w:val="24"/>
                <w:lang w:eastAsia="ru-RU"/>
              </w:rPr>
            </w:pPr>
            <w:r w:rsidRPr="00BA653B">
              <w:rPr>
                <w:rFonts w:ascii="Arial" w:eastAsia="Times New Roman" w:hAnsi="Arial" w:cs="Arial"/>
                <w:sz w:val="24"/>
                <w:szCs w:val="24"/>
                <w:lang w:eastAsia="ru-RU"/>
              </w:rPr>
              <w:t>Документ, удостоверяющий полномочия представителя</w:t>
            </w:r>
          </w:p>
        </w:tc>
        <w:tc>
          <w:tcPr>
            <w:tcW w:w="685" w:type="pct"/>
            <w:gridSpan w:val="2"/>
          </w:tcPr>
          <w:p w:rsidR="009C705B" w:rsidRPr="00BA653B" w:rsidRDefault="009C705B" w:rsidP="00BA653B">
            <w:pPr>
              <w:suppressAutoHyphens/>
              <w:spacing w:after="0" w:line="240" w:lineRule="auto"/>
              <w:rPr>
                <w:rFonts w:ascii="Arial" w:eastAsia="Times New Roman" w:hAnsi="Arial" w:cs="Arial"/>
                <w:sz w:val="24"/>
                <w:szCs w:val="24"/>
                <w:lang w:eastAsia="ru-RU"/>
              </w:rPr>
            </w:pPr>
            <w:r w:rsidRPr="00BA653B">
              <w:rPr>
                <w:rFonts w:ascii="Arial" w:eastAsia="Times New Roman" w:hAnsi="Arial" w:cs="Arial"/>
                <w:sz w:val="24"/>
                <w:szCs w:val="24"/>
                <w:lang w:eastAsia="ru-RU"/>
              </w:rPr>
              <w:t>Доверенность</w:t>
            </w:r>
          </w:p>
        </w:tc>
        <w:tc>
          <w:tcPr>
            <w:tcW w:w="1200" w:type="pct"/>
            <w:gridSpan w:val="2"/>
          </w:tcPr>
          <w:p w:rsidR="009C705B" w:rsidRPr="00BA653B" w:rsidRDefault="009C705B" w:rsidP="00BA653B">
            <w:pPr>
              <w:suppressAutoHyphens/>
              <w:spacing w:after="0" w:line="240" w:lineRule="auto"/>
              <w:jc w:val="both"/>
              <w:rPr>
                <w:rFonts w:ascii="Arial" w:eastAsia="Times New Roman" w:hAnsi="Arial" w:cs="Arial"/>
                <w:sz w:val="24"/>
                <w:szCs w:val="24"/>
                <w:lang w:eastAsia="ru-RU"/>
              </w:rPr>
            </w:pPr>
            <w:r w:rsidRPr="00BA653B">
              <w:rPr>
                <w:rFonts w:ascii="Arial" w:eastAsia="Times New Roman" w:hAnsi="Arial" w:cs="Arial"/>
                <w:sz w:val="24"/>
                <w:szCs w:val="24"/>
                <w:lang w:eastAsia="ru-RU"/>
              </w:rPr>
              <w:t>Доверенность должна быть оформлена в соответствии с требованиями законодательства и содержать следующие сведения:</w:t>
            </w:r>
          </w:p>
          <w:p w:rsidR="009C705B" w:rsidRPr="00BA653B" w:rsidRDefault="009C705B" w:rsidP="00BA653B">
            <w:pPr>
              <w:suppressAutoHyphens/>
              <w:spacing w:after="0" w:line="240" w:lineRule="auto"/>
              <w:jc w:val="both"/>
              <w:rPr>
                <w:rFonts w:ascii="Arial" w:eastAsia="Times New Roman" w:hAnsi="Arial" w:cs="Arial"/>
                <w:sz w:val="24"/>
                <w:szCs w:val="24"/>
                <w:lang w:eastAsia="ru-RU"/>
              </w:rPr>
            </w:pPr>
            <w:r w:rsidRPr="00BA653B">
              <w:rPr>
                <w:rFonts w:ascii="Arial" w:eastAsia="Times New Roman" w:hAnsi="Arial" w:cs="Arial"/>
                <w:sz w:val="24"/>
                <w:szCs w:val="24"/>
                <w:lang w:eastAsia="ru-RU"/>
              </w:rPr>
              <w:t>- ФИО лица, выдавшего доверенность;</w:t>
            </w:r>
          </w:p>
          <w:p w:rsidR="009C705B" w:rsidRPr="00BA653B" w:rsidRDefault="009C705B" w:rsidP="00BA653B">
            <w:pPr>
              <w:suppressAutoHyphens/>
              <w:spacing w:after="0" w:line="240" w:lineRule="auto"/>
              <w:jc w:val="both"/>
              <w:rPr>
                <w:rFonts w:ascii="Arial" w:eastAsia="Times New Roman" w:hAnsi="Arial" w:cs="Arial"/>
                <w:sz w:val="24"/>
                <w:szCs w:val="24"/>
                <w:lang w:eastAsia="ru-RU"/>
              </w:rPr>
            </w:pPr>
            <w:r w:rsidRPr="00BA653B">
              <w:rPr>
                <w:rFonts w:ascii="Arial" w:eastAsia="Times New Roman" w:hAnsi="Arial" w:cs="Arial"/>
                <w:sz w:val="24"/>
                <w:szCs w:val="24"/>
                <w:lang w:eastAsia="ru-RU"/>
              </w:rPr>
              <w:t>- ФИО лица, уполномоченного по доверенности;</w:t>
            </w:r>
          </w:p>
          <w:p w:rsidR="009C705B" w:rsidRPr="00BA653B" w:rsidRDefault="009C705B" w:rsidP="00BA653B">
            <w:pPr>
              <w:suppressAutoHyphens/>
              <w:spacing w:after="0" w:line="240" w:lineRule="auto"/>
              <w:jc w:val="both"/>
              <w:rPr>
                <w:rFonts w:ascii="Arial" w:eastAsia="Times New Roman" w:hAnsi="Arial" w:cs="Arial"/>
                <w:sz w:val="24"/>
                <w:szCs w:val="24"/>
                <w:lang w:eastAsia="ru-RU"/>
              </w:rPr>
            </w:pPr>
            <w:r w:rsidRPr="00BA653B">
              <w:rPr>
                <w:rFonts w:ascii="Arial" w:eastAsia="Times New Roman" w:hAnsi="Arial" w:cs="Arial"/>
                <w:sz w:val="24"/>
                <w:szCs w:val="24"/>
                <w:lang w:eastAsia="ru-RU"/>
              </w:rPr>
              <w:t>- Данные документов, удостоверяющих личность этих лиц;</w:t>
            </w:r>
          </w:p>
          <w:p w:rsidR="009C705B" w:rsidRPr="00BA653B" w:rsidRDefault="009C705B" w:rsidP="00BA653B">
            <w:pPr>
              <w:suppressAutoHyphens/>
              <w:spacing w:after="0" w:line="240" w:lineRule="auto"/>
              <w:jc w:val="both"/>
              <w:rPr>
                <w:rFonts w:ascii="Arial" w:eastAsia="Times New Roman" w:hAnsi="Arial" w:cs="Arial"/>
                <w:sz w:val="24"/>
                <w:szCs w:val="24"/>
                <w:lang w:eastAsia="ru-RU"/>
              </w:rPr>
            </w:pPr>
            <w:r w:rsidRPr="00BA653B">
              <w:rPr>
                <w:rFonts w:ascii="Arial" w:eastAsia="Times New Roman" w:hAnsi="Arial" w:cs="Arial"/>
                <w:sz w:val="24"/>
                <w:szCs w:val="24"/>
                <w:lang w:eastAsia="ru-RU"/>
              </w:rPr>
              <w:t>- Объем полномочий представителя, включающий право на подачу Заявления о предоставлении Муниципальной услуги;</w:t>
            </w:r>
          </w:p>
          <w:p w:rsidR="009C705B" w:rsidRPr="00BA653B" w:rsidRDefault="009C705B" w:rsidP="00BA653B">
            <w:pPr>
              <w:suppressAutoHyphens/>
              <w:spacing w:after="0" w:line="240" w:lineRule="auto"/>
              <w:jc w:val="both"/>
              <w:rPr>
                <w:rFonts w:ascii="Arial" w:eastAsia="Times New Roman" w:hAnsi="Arial" w:cs="Arial"/>
                <w:sz w:val="24"/>
                <w:szCs w:val="24"/>
                <w:lang w:eastAsia="ru-RU"/>
              </w:rPr>
            </w:pPr>
            <w:r w:rsidRPr="00BA653B">
              <w:rPr>
                <w:rFonts w:ascii="Arial" w:eastAsia="Times New Roman" w:hAnsi="Arial" w:cs="Arial"/>
                <w:sz w:val="24"/>
                <w:szCs w:val="24"/>
                <w:lang w:eastAsia="ru-RU"/>
              </w:rPr>
              <w:t>-Дата выдачи доверенности;</w:t>
            </w:r>
          </w:p>
          <w:p w:rsidR="009C705B" w:rsidRPr="00BA653B" w:rsidRDefault="009C705B" w:rsidP="00BA653B">
            <w:pPr>
              <w:suppressAutoHyphens/>
              <w:spacing w:after="0" w:line="240" w:lineRule="auto"/>
              <w:jc w:val="both"/>
              <w:rPr>
                <w:rFonts w:ascii="Arial" w:eastAsia="Times New Roman" w:hAnsi="Arial" w:cs="Arial"/>
                <w:sz w:val="24"/>
                <w:szCs w:val="24"/>
                <w:lang w:eastAsia="ru-RU"/>
              </w:rPr>
            </w:pPr>
            <w:r w:rsidRPr="00BA653B">
              <w:rPr>
                <w:rFonts w:ascii="Arial" w:eastAsia="Times New Roman" w:hAnsi="Arial" w:cs="Arial"/>
                <w:sz w:val="24"/>
                <w:szCs w:val="24"/>
                <w:lang w:eastAsia="ru-RU"/>
              </w:rPr>
              <w:t>- Подпись лица, выдавшего доверенность.</w:t>
            </w:r>
          </w:p>
          <w:p w:rsidR="009C705B" w:rsidRPr="00BA653B" w:rsidRDefault="009C705B" w:rsidP="00BA653B">
            <w:pPr>
              <w:suppressAutoHyphens/>
              <w:spacing w:after="0" w:line="240" w:lineRule="auto"/>
              <w:jc w:val="both"/>
              <w:rPr>
                <w:rFonts w:ascii="Arial" w:eastAsia="Times New Roman" w:hAnsi="Arial" w:cs="Arial"/>
                <w:sz w:val="24"/>
                <w:szCs w:val="24"/>
                <w:lang w:eastAsia="ru-RU"/>
              </w:rPr>
            </w:pPr>
          </w:p>
          <w:p w:rsidR="009C705B" w:rsidRPr="00BA653B" w:rsidRDefault="009C705B" w:rsidP="00BA653B">
            <w:pPr>
              <w:suppressAutoHyphens/>
              <w:spacing w:after="0" w:line="240" w:lineRule="auto"/>
              <w:jc w:val="both"/>
              <w:rPr>
                <w:rFonts w:ascii="Arial" w:eastAsia="Times New Roman" w:hAnsi="Arial" w:cs="Arial"/>
                <w:sz w:val="24"/>
                <w:szCs w:val="24"/>
                <w:lang w:eastAsia="ru-RU"/>
              </w:rPr>
            </w:pPr>
          </w:p>
        </w:tc>
        <w:tc>
          <w:tcPr>
            <w:tcW w:w="1663" w:type="pct"/>
          </w:tcPr>
          <w:p w:rsidR="009C705B" w:rsidRPr="00BA653B" w:rsidRDefault="009C705B" w:rsidP="00BA653B">
            <w:pPr>
              <w:suppressAutoHyphens/>
              <w:spacing w:after="0" w:line="240" w:lineRule="auto"/>
              <w:ind w:left="284"/>
              <w:jc w:val="both"/>
              <w:rPr>
                <w:rFonts w:ascii="Arial" w:eastAsia="Times New Roman" w:hAnsi="Arial" w:cs="Arial"/>
                <w:sz w:val="24"/>
                <w:szCs w:val="24"/>
                <w:lang w:eastAsia="ru-RU"/>
              </w:rPr>
            </w:pPr>
            <w:r w:rsidRPr="00BA653B">
              <w:rPr>
                <w:rFonts w:ascii="Arial" w:eastAsia="Times New Roman" w:hAnsi="Arial" w:cs="Arial"/>
                <w:sz w:val="24"/>
                <w:szCs w:val="24"/>
                <w:lang w:eastAsia="ru-RU"/>
              </w:rPr>
              <w:t>Представляется электронный образ доверенности.</w:t>
            </w:r>
          </w:p>
        </w:tc>
        <w:tc>
          <w:tcPr>
            <w:tcW w:w="915" w:type="pct"/>
          </w:tcPr>
          <w:p w:rsidR="009C705B" w:rsidRPr="00BA653B" w:rsidRDefault="009C705B" w:rsidP="00BA653B">
            <w:pPr>
              <w:suppressAutoHyphens/>
              <w:spacing w:after="0" w:line="240" w:lineRule="auto"/>
              <w:jc w:val="both"/>
              <w:rPr>
                <w:rFonts w:ascii="Arial" w:eastAsia="Times New Roman" w:hAnsi="Arial" w:cs="Arial"/>
                <w:sz w:val="24"/>
                <w:szCs w:val="24"/>
                <w:lang w:eastAsia="ru-RU"/>
              </w:rPr>
            </w:pPr>
            <w:r w:rsidRPr="00BA653B">
              <w:rPr>
                <w:rFonts w:ascii="Arial" w:eastAsia="Times New Roman" w:hAnsi="Arial" w:cs="Arial"/>
                <w:sz w:val="24"/>
                <w:szCs w:val="24"/>
                <w:lang w:eastAsia="ru-RU"/>
              </w:rPr>
              <w:t>Оригинал документа для сверки в МФЦ не представляется.</w:t>
            </w:r>
          </w:p>
        </w:tc>
      </w:tr>
      <w:tr w:rsidR="009C705B" w:rsidRPr="00BA653B" w:rsidTr="009C705B">
        <w:trPr>
          <w:gridAfter w:val="3"/>
          <w:wAfter w:w="3759" w:type="pct"/>
        </w:trPr>
        <w:tc>
          <w:tcPr>
            <w:tcW w:w="1241" w:type="pct"/>
            <w:gridSpan w:val="4"/>
          </w:tcPr>
          <w:p w:rsidR="009C705B" w:rsidRPr="00BA653B" w:rsidRDefault="009C705B" w:rsidP="00BA653B">
            <w:pPr>
              <w:suppressAutoHyphens/>
              <w:spacing w:after="0" w:line="240" w:lineRule="auto"/>
              <w:jc w:val="center"/>
              <w:rPr>
                <w:rFonts w:ascii="Arial" w:eastAsia="Times New Roman" w:hAnsi="Arial" w:cs="Arial"/>
                <w:b/>
                <w:sz w:val="24"/>
                <w:szCs w:val="24"/>
                <w:lang w:eastAsia="ru-RU"/>
              </w:rPr>
            </w:pPr>
          </w:p>
        </w:tc>
      </w:tr>
      <w:tr w:rsidR="009C705B" w:rsidRPr="00BA653B" w:rsidTr="009C705B">
        <w:tc>
          <w:tcPr>
            <w:tcW w:w="1222" w:type="pct"/>
            <w:gridSpan w:val="3"/>
          </w:tcPr>
          <w:p w:rsidR="009C705B" w:rsidRPr="00BA653B" w:rsidRDefault="009C705B" w:rsidP="00BA653B">
            <w:pPr>
              <w:suppressAutoHyphens/>
              <w:spacing w:after="0" w:line="240" w:lineRule="auto"/>
              <w:jc w:val="both"/>
              <w:rPr>
                <w:rFonts w:ascii="Arial" w:eastAsia="Times New Roman" w:hAnsi="Arial" w:cs="Arial"/>
                <w:sz w:val="24"/>
                <w:szCs w:val="24"/>
                <w:lang w:eastAsia="ru-RU"/>
              </w:rPr>
            </w:pPr>
            <w:r w:rsidRPr="00BA653B">
              <w:rPr>
                <w:rFonts w:ascii="Arial" w:eastAsia="Times New Roman" w:hAnsi="Arial" w:cs="Arial"/>
                <w:sz w:val="24"/>
                <w:szCs w:val="24"/>
                <w:lang w:eastAsia="ru-RU"/>
              </w:rPr>
              <w:t xml:space="preserve">Выписка из единого государственного реестра юридических лиц или индивидуальных предпринимателей </w:t>
            </w:r>
          </w:p>
        </w:tc>
        <w:tc>
          <w:tcPr>
            <w:tcW w:w="1200" w:type="pct"/>
            <w:gridSpan w:val="2"/>
          </w:tcPr>
          <w:p w:rsidR="009C705B" w:rsidRPr="00BA653B" w:rsidRDefault="009C705B" w:rsidP="00BA653B">
            <w:pPr>
              <w:suppressAutoHyphens/>
              <w:spacing w:after="0" w:line="240" w:lineRule="auto"/>
              <w:jc w:val="both"/>
              <w:rPr>
                <w:rFonts w:ascii="Arial" w:eastAsia="Times New Roman" w:hAnsi="Arial" w:cs="Arial"/>
                <w:sz w:val="24"/>
                <w:szCs w:val="24"/>
                <w:lang w:eastAsia="ru-RU"/>
              </w:rPr>
            </w:pPr>
            <w:r w:rsidRPr="00BA653B">
              <w:rPr>
                <w:rFonts w:ascii="Arial" w:hAnsi="Arial" w:cs="Arial"/>
                <w:sz w:val="24"/>
                <w:szCs w:val="24"/>
                <w:lang w:eastAsia="ru-RU"/>
              </w:rPr>
              <w:t xml:space="preserve">Выписка из единого государственного реестра юридических лиц или единого государственного реестра индивидуальных предпринимателей с указанием сведений о месте нахождения или месте жительства Заявителя и (или) приобретении физическим лицом статуса индивидуального предпринимателя либо прекращении физическим лицом деятельности в качестве индивидуального предпринимателя. </w:t>
            </w:r>
          </w:p>
        </w:tc>
        <w:tc>
          <w:tcPr>
            <w:tcW w:w="1663" w:type="pct"/>
          </w:tcPr>
          <w:p w:rsidR="009C705B" w:rsidRPr="00BA653B" w:rsidRDefault="009C705B" w:rsidP="00BA653B">
            <w:pPr>
              <w:suppressAutoHyphens/>
              <w:spacing w:after="0" w:line="240" w:lineRule="auto"/>
              <w:jc w:val="both"/>
              <w:rPr>
                <w:rFonts w:ascii="Arial" w:eastAsia="Times New Roman" w:hAnsi="Arial" w:cs="Arial"/>
                <w:sz w:val="24"/>
                <w:szCs w:val="24"/>
                <w:lang w:eastAsia="ru-RU"/>
              </w:rPr>
            </w:pPr>
            <w:r w:rsidRPr="00BA653B">
              <w:rPr>
                <w:rFonts w:ascii="Arial" w:eastAsia="Times New Roman" w:hAnsi="Arial" w:cs="Arial"/>
                <w:sz w:val="24"/>
                <w:szCs w:val="24"/>
                <w:lang w:eastAsia="ru-RU"/>
              </w:rPr>
              <w:t>Представляется электронный образ документа.</w:t>
            </w:r>
          </w:p>
        </w:tc>
        <w:tc>
          <w:tcPr>
            <w:tcW w:w="916" w:type="pct"/>
          </w:tcPr>
          <w:p w:rsidR="009C705B" w:rsidRPr="00BA653B" w:rsidRDefault="009C705B" w:rsidP="00BA653B">
            <w:pPr>
              <w:suppressAutoHyphens/>
              <w:autoSpaceDE w:val="0"/>
              <w:autoSpaceDN w:val="0"/>
              <w:adjustRightInd w:val="0"/>
              <w:spacing w:after="0" w:line="240" w:lineRule="auto"/>
              <w:jc w:val="both"/>
              <w:rPr>
                <w:rFonts w:ascii="Arial" w:eastAsia="Times New Roman" w:hAnsi="Arial" w:cs="Arial"/>
                <w:sz w:val="24"/>
                <w:szCs w:val="24"/>
                <w:lang w:eastAsia="ru-RU"/>
              </w:rPr>
            </w:pPr>
          </w:p>
        </w:tc>
      </w:tr>
    </w:tbl>
    <w:p w:rsidR="00311866" w:rsidRPr="00BA653B" w:rsidRDefault="00311866" w:rsidP="00BA653B">
      <w:pPr>
        <w:spacing w:after="0" w:line="240" w:lineRule="auto"/>
        <w:rPr>
          <w:rFonts w:ascii="Arial" w:hAnsi="Arial" w:cs="Arial"/>
          <w:sz w:val="24"/>
          <w:szCs w:val="24"/>
          <w:lang w:eastAsia="ru-RU"/>
        </w:rPr>
      </w:pPr>
    </w:p>
    <w:p w:rsidR="009A4F54" w:rsidRPr="00BA653B" w:rsidRDefault="009A4F54" w:rsidP="00BA653B">
      <w:pPr>
        <w:spacing w:after="0" w:line="240" w:lineRule="auto"/>
        <w:rPr>
          <w:rFonts w:ascii="Arial" w:eastAsia="Times New Roman" w:hAnsi="Arial" w:cs="Arial"/>
          <w:b/>
          <w:bCs/>
          <w:iCs/>
          <w:sz w:val="24"/>
          <w:szCs w:val="24"/>
          <w:lang w:eastAsia="ru-RU"/>
        </w:rPr>
        <w:sectPr w:rsidR="009A4F54" w:rsidRPr="00BA653B" w:rsidSect="00BA653B">
          <w:pgSz w:w="16838" w:h="11906" w:orient="landscape" w:code="9"/>
          <w:pgMar w:top="1134" w:right="567" w:bottom="1134" w:left="1134" w:header="720" w:footer="720" w:gutter="0"/>
          <w:cols w:space="720"/>
          <w:noEndnote/>
          <w:docGrid w:linePitch="299"/>
        </w:sectPr>
      </w:pPr>
    </w:p>
    <w:p w:rsidR="00B61BC6" w:rsidRPr="00BA653B" w:rsidRDefault="00B61BC6" w:rsidP="00BA653B">
      <w:pPr>
        <w:pStyle w:val="1-"/>
        <w:spacing w:before="0" w:after="0" w:line="240" w:lineRule="auto"/>
        <w:ind w:left="5103"/>
        <w:jc w:val="right"/>
        <w:rPr>
          <w:rFonts w:ascii="Arial" w:hAnsi="Arial" w:cs="Arial"/>
          <w:b w:val="0"/>
          <w:sz w:val="24"/>
          <w:szCs w:val="24"/>
        </w:rPr>
      </w:pPr>
      <w:bookmarkStart w:id="328" w:name="_Toc468470770"/>
      <w:bookmarkStart w:id="329" w:name="_Toc473648687"/>
      <w:bookmarkStart w:id="330" w:name="_Toc507415686"/>
      <w:bookmarkStart w:id="331" w:name="П10"/>
      <w:r w:rsidRPr="00BA653B">
        <w:rPr>
          <w:rFonts w:ascii="Arial" w:hAnsi="Arial" w:cs="Arial"/>
          <w:b w:val="0"/>
          <w:sz w:val="24"/>
          <w:szCs w:val="24"/>
        </w:rPr>
        <w:t xml:space="preserve">Приложение </w:t>
      </w:r>
      <w:bookmarkEnd w:id="328"/>
      <w:r w:rsidRPr="00BA653B">
        <w:rPr>
          <w:rFonts w:ascii="Arial" w:hAnsi="Arial" w:cs="Arial"/>
          <w:b w:val="0"/>
          <w:sz w:val="24"/>
          <w:szCs w:val="24"/>
        </w:rPr>
        <w:t>10</w:t>
      </w:r>
      <w:bookmarkEnd w:id="329"/>
      <w:bookmarkEnd w:id="330"/>
    </w:p>
    <w:bookmarkEnd w:id="331"/>
    <w:p w:rsidR="00003600" w:rsidRPr="00BA653B" w:rsidRDefault="00003600" w:rsidP="00BA653B">
      <w:pPr>
        <w:pStyle w:val="1-"/>
        <w:spacing w:before="0" w:after="0" w:line="240" w:lineRule="auto"/>
        <w:ind w:left="5103"/>
        <w:jc w:val="right"/>
        <w:outlineLvl w:val="9"/>
        <w:rPr>
          <w:rFonts w:ascii="Arial" w:hAnsi="Arial" w:cs="Arial"/>
          <w:b w:val="0"/>
          <w:bCs w:val="0"/>
          <w:iCs w:val="0"/>
          <w:sz w:val="24"/>
          <w:szCs w:val="24"/>
          <w:lang w:eastAsia="ar-SA"/>
        </w:rPr>
      </w:pPr>
      <w:r w:rsidRPr="00BA653B">
        <w:rPr>
          <w:rFonts w:ascii="Arial" w:hAnsi="Arial" w:cs="Arial"/>
          <w:b w:val="0"/>
          <w:bCs w:val="0"/>
          <w:iCs w:val="0"/>
          <w:sz w:val="24"/>
          <w:szCs w:val="24"/>
          <w:lang w:eastAsia="ar-SA"/>
        </w:rPr>
        <w:t xml:space="preserve">к </w:t>
      </w:r>
      <w:r w:rsidR="00625332" w:rsidRPr="00BA653B">
        <w:rPr>
          <w:rFonts w:ascii="Arial" w:hAnsi="Arial" w:cs="Arial"/>
          <w:b w:val="0"/>
          <w:bCs w:val="0"/>
          <w:iCs w:val="0"/>
          <w:sz w:val="24"/>
          <w:szCs w:val="24"/>
          <w:lang w:eastAsia="ar-SA"/>
        </w:rPr>
        <w:t>Временному порядку</w:t>
      </w:r>
      <w:r w:rsidR="0052619C" w:rsidRPr="00BA653B">
        <w:rPr>
          <w:rFonts w:ascii="Arial" w:hAnsi="Arial" w:cs="Arial"/>
          <w:b w:val="0"/>
          <w:bCs w:val="0"/>
          <w:iCs w:val="0"/>
          <w:sz w:val="24"/>
          <w:szCs w:val="24"/>
          <w:lang w:eastAsia="ar-SA"/>
        </w:rPr>
        <w:t xml:space="preserve"> </w:t>
      </w:r>
      <w:r w:rsidRPr="00BA653B">
        <w:rPr>
          <w:rFonts w:ascii="Arial" w:hAnsi="Arial" w:cs="Arial"/>
          <w:b w:val="0"/>
          <w:bCs w:val="0"/>
          <w:iCs w:val="0"/>
          <w:sz w:val="24"/>
          <w:szCs w:val="24"/>
          <w:lang w:eastAsia="ar-SA"/>
        </w:rPr>
        <w:t xml:space="preserve">предоставления Муниципальной услуги </w:t>
      </w:r>
    </w:p>
    <w:p w:rsidR="00B61BC6" w:rsidRPr="00BA653B" w:rsidRDefault="00B61BC6" w:rsidP="00BA653B">
      <w:pPr>
        <w:pStyle w:val="affffb"/>
        <w:rPr>
          <w:rFonts w:ascii="Arial" w:hAnsi="Arial" w:cs="Arial"/>
          <w:b/>
          <w:szCs w:val="24"/>
        </w:rPr>
      </w:pPr>
    </w:p>
    <w:p w:rsidR="00B61BC6" w:rsidRPr="00BA653B" w:rsidRDefault="00B61BC6" w:rsidP="00BA653B">
      <w:pPr>
        <w:pStyle w:val="20"/>
        <w:spacing w:before="0" w:after="0"/>
        <w:rPr>
          <w:rStyle w:val="afff9"/>
          <w:rFonts w:ascii="Arial" w:hAnsi="Arial" w:cs="Arial"/>
          <w:i w:val="0"/>
          <w:iCs/>
          <w:szCs w:val="24"/>
        </w:rPr>
      </w:pPr>
      <w:bookmarkStart w:id="332" w:name="_Форма_решения_об_1"/>
      <w:bookmarkStart w:id="333" w:name="_Toc468470772"/>
      <w:bookmarkStart w:id="334" w:name="_Toc507415687"/>
      <w:bookmarkStart w:id="335" w:name="_Toc473648688"/>
      <w:bookmarkEnd w:id="332"/>
      <w:r w:rsidRPr="00BA653B">
        <w:rPr>
          <w:rFonts w:ascii="Arial" w:hAnsi="Arial" w:cs="Arial"/>
          <w:szCs w:val="24"/>
        </w:rPr>
        <w:t xml:space="preserve">Форма </w:t>
      </w:r>
      <w:bookmarkEnd w:id="333"/>
      <w:r w:rsidRPr="00BA653B">
        <w:rPr>
          <w:rFonts w:ascii="Arial" w:hAnsi="Arial" w:cs="Arial"/>
          <w:szCs w:val="24"/>
        </w:rPr>
        <w:t xml:space="preserve">решения об отказе в </w:t>
      </w:r>
      <w:r w:rsidR="00C82088" w:rsidRPr="00BA653B">
        <w:rPr>
          <w:rFonts w:ascii="Arial" w:hAnsi="Arial" w:cs="Arial"/>
          <w:szCs w:val="24"/>
        </w:rPr>
        <w:t>приеме документов</w:t>
      </w:r>
      <w:r w:rsidR="008D1CF0" w:rsidRPr="00BA653B">
        <w:rPr>
          <w:rFonts w:ascii="Arial" w:hAnsi="Arial" w:cs="Arial"/>
          <w:szCs w:val="24"/>
        </w:rPr>
        <w:t>, необходимых для предоставления</w:t>
      </w:r>
      <w:r w:rsidRPr="00BA653B">
        <w:rPr>
          <w:rStyle w:val="afff9"/>
          <w:rFonts w:ascii="Arial" w:hAnsi="Arial" w:cs="Arial"/>
          <w:i w:val="0"/>
          <w:szCs w:val="24"/>
        </w:rPr>
        <w:t xml:space="preserve"> </w:t>
      </w:r>
      <w:r w:rsidR="00221FAF" w:rsidRPr="00BA653B">
        <w:rPr>
          <w:rStyle w:val="afff9"/>
          <w:rFonts w:ascii="Arial" w:hAnsi="Arial" w:cs="Arial"/>
          <w:i w:val="0"/>
          <w:iCs/>
          <w:szCs w:val="24"/>
        </w:rPr>
        <w:t>Муниципальной услуги</w:t>
      </w:r>
      <w:bookmarkEnd w:id="334"/>
    </w:p>
    <w:bookmarkEnd w:id="335"/>
    <w:p w:rsidR="00B61BC6" w:rsidRPr="00BA653B" w:rsidRDefault="00B61BC6" w:rsidP="00BA653B">
      <w:pPr>
        <w:pStyle w:val="affffb"/>
        <w:rPr>
          <w:rStyle w:val="afff9"/>
          <w:rFonts w:ascii="Arial" w:hAnsi="Arial" w:cs="Arial"/>
          <w:i w:val="0"/>
          <w:iCs w:val="0"/>
          <w:szCs w:val="24"/>
        </w:rPr>
      </w:pPr>
    </w:p>
    <w:p w:rsidR="00B61BC6" w:rsidRPr="00BA653B" w:rsidRDefault="009042AD" w:rsidP="00BA653B">
      <w:pPr>
        <w:autoSpaceDE w:val="0"/>
        <w:autoSpaceDN w:val="0"/>
        <w:adjustRightInd w:val="0"/>
        <w:spacing w:after="0" w:line="240" w:lineRule="auto"/>
        <w:ind w:firstLine="567"/>
        <w:rPr>
          <w:rFonts w:ascii="Arial" w:hAnsi="Arial" w:cs="Arial"/>
          <w:sz w:val="24"/>
          <w:szCs w:val="24"/>
          <w:lang w:eastAsia="ru-RU"/>
        </w:rPr>
      </w:pPr>
      <w:r w:rsidRPr="00BA653B">
        <w:rPr>
          <w:rFonts w:ascii="Arial" w:hAnsi="Arial" w:cs="Arial"/>
          <w:sz w:val="24"/>
          <w:szCs w:val="24"/>
          <w:lang w:eastAsia="ru-RU"/>
        </w:rPr>
        <w:t xml:space="preserve">Оформляется на официальном бланке Администрации </w:t>
      </w:r>
    </w:p>
    <w:p w:rsidR="009042AD" w:rsidRPr="00BA653B" w:rsidRDefault="009042AD" w:rsidP="00BA653B">
      <w:pPr>
        <w:autoSpaceDE w:val="0"/>
        <w:autoSpaceDN w:val="0"/>
        <w:adjustRightInd w:val="0"/>
        <w:spacing w:after="0" w:line="240" w:lineRule="auto"/>
        <w:ind w:left="5387"/>
        <w:jc w:val="both"/>
        <w:rPr>
          <w:rFonts w:ascii="Arial" w:hAnsi="Arial" w:cs="Arial"/>
          <w:sz w:val="24"/>
          <w:szCs w:val="24"/>
          <w:lang w:eastAsia="ru-RU"/>
        </w:rPr>
      </w:pPr>
    </w:p>
    <w:p w:rsidR="009042AD" w:rsidRPr="00BA653B" w:rsidRDefault="009042AD" w:rsidP="00BA653B">
      <w:pPr>
        <w:autoSpaceDE w:val="0"/>
        <w:autoSpaceDN w:val="0"/>
        <w:adjustRightInd w:val="0"/>
        <w:spacing w:after="0" w:line="240" w:lineRule="auto"/>
        <w:ind w:left="5387"/>
        <w:jc w:val="both"/>
        <w:rPr>
          <w:rFonts w:ascii="Arial" w:hAnsi="Arial" w:cs="Arial"/>
          <w:sz w:val="24"/>
          <w:szCs w:val="24"/>
          <w:lang w:eastAsia="ru-RU"/>
        </w:rPr>
      </w:pPr>
      <w:r w:rsidRPr="00BA653B">
        <w:rPr>
          <w:rFonts w:ascii="Arial" w:hAnsi="Arial" w:cs="Arial"/>
          <w:sz w:val="24"/>
          <w:szCs w:val="24"/>
          <w:lang w:eastAsia="ru-RU"/>
        </w:rPr>
        <w:t>Кому: _</w:t>
      </w:r>
      <w:r w:rsidR="00F31542" w:rsidRPr="00BA653B">
        <w:rPr>
          <w:rFonts w:ascii="Arial" w:hAnsi="Arial" w:cs="Arial"/>
          <w:sz w:val="24"/>
          <w:szCs w:val="24"/>
          <w:lang w:eastAsia="ru-RU"/>
        </w:rPr>
        <w:t>_______________________________</w:t>
      </w:r>
    </w:p>
    <w:p w:rsidR="009042AD" w:rsidRPr="00BA653B" w:rsidRDefault="009042AD" w:rsidP="00BA653B">
      <w:pPr>
        <w:autoSpaceDE w:val="0"/>
        <w:autoSpaceDN w:val="0"/>
        <w:adjustRightInd w:val="0"/>
        <w:spacing w:after="0" w:line="240" w:lineRule="auto"/>
        <w:ind w:left="5387"/>
        <w:jc w:val="both"/>
        <w:rPr>
          <w:rFonts w:ascii="Arial" w:hAnsi="Arial" w:cs="Arial"/>
          <w:sz w:val="24"/>
          <w:szCs w:val="24"/>
          <w:lang w:eastAsia="ru-RU"/>
        </w:rPr>
      </w:pPr>
      <w:r w:rsidRPr="00BA653B">
        <w:rPr>
          <w:rFonts w:ascii="Arial" w:hAnsi="Arial" w:cs="Arial"/>
          <w:sz w:val="24"/>
          <w:szCs w:val="24"/>
          <w:lang w:eastAsia="ru-RU"/>
        </w:rPr>
        <w:t>(фамилия, имя, отчество (при наличии) физического лица или наименование юридического лица, запрашивающих информацию)</w:t>
      </w:r>
    </w:p>
    <w:p w:rsidR="009042AD" w:rsidRPr="00BA653B" w:rsidRDefault="009042AD" w:rsidP="00BA653B">
      <w:pPr>
        <w:autoSpaceDE w:val="0"/>
        <w:autoSpaceDN w:val="0"/>
        <w:adjustRightInd w:val="0"/>
        <w:spacing w:after="0" w:line="240" w:lineRule="auto"/>
        <w:jc w:val="both"/>
        <w:rPr>
          <w:rFonts w:ascii="Arial" w:hAnsi="Arial" w:cs="Arial"/>
          <w:sz w:val="24"/>
          <w:szCs w:val="24"/>
          <w:lang w:eastAsia="ru-RU"/>
        </w:rPr>
      </w:pPr>
    </w:p>
    <w:p w:rsidR="009042AD" w:rsidRPr="00BA653B" w:rsidRDefault="009042AD" w:rsidP="00BA653B">
      <w:pPr>
        <w:autoSpaceDE w:val="0"/>
        <w:autoSpaceDN w:val="0"/>
        <w:adjustRightInd w:val="0"/>
        <w:spacing w:after="0" w:line="240" w:lineRule="auto"/>
        <w:jc w:val="center"/>
        <w:rPr>
          <w:rFonts w:ascii="Arial" w:hAnsi="Arial" w:cs="Arial"/>
          <w:b/>
          <w:sz w:val="24"/>
          <w:szCs w:val="24"/>
          <w:lang w:eastAsia="ru-RU"/>
        </w:rPr>
      </w:pPr>
      <w:r w:rsidRPr="00BA653B">
        <w:rPr>
          <w:rFonts w:ascii="Arial" w:hAnsi="Arial" w:cs="Arial"/>
          <w:b/>
          <w:sz w:val="24"/>
          <w:szCs w:val="24"/>
          <w:lang w:eastAsia="ru-RU"/>
        </w:rPr>
        <w:t xml:space="preserve">Решение </w:t>
      </w:r>
    </w:p>
    <w:p w:rsidR="009042AD" w:rsidRPr="00BA653B" w:rsidRDefault="009042AD" w:rsidP="00BA653B">
      <w:pPr>
        <w:autoSpaceDE w:val="0"/>
        <w:autoSpaceDN w:val="0"/>
        <w:adjustRightInd w:val="0"/>
        <w:spacing w:after="0" w:line="240" w:lineRule="auto"/>
        <w:jc w:val="center"/>
        <w:rPr>
          <w:rFonts w:ascii="Arial" w:hAnsi="Arial" w:cs="Arial"/>
          <w:b/>
          <w:sz w:val="24"/>
          <w:szCs w:val="24"/>
          <w:lang w:eastAsia="ru-RU"/>
        </w:rPr>
      </w:pPr>
      <w:r w:rsidRPr="00BA653B">
        <w:rPr>
          <w:rFonts w:ascii="Arial" w:hAnsi="Arial" w:cs="Arial"/>
          <w:b/>
          <w:sz w:val="24"/>
          <w:szCs w:val="24"/>
          <w:lang w:eastAsia="ru-RU"/>
        </w:rPr>
        <w:t xml:space="preserve">об отказе в приеме и регистрации документов, </w:t>
      </w:r>
      <w:r w:rsidR="00DC029F" w:rsidRPr="00BA653B">
        <w:rPr>
          <w:rFonts w:ascii="Arial" w:hAnsi="Arial" w:cs="Arial"/>
          <w:b/>
          <w:sz w:val="24"/>
          <w:szCs w:val="24"/>
          <w:lang w:eastAsia="ru-RU"/>
        </w:rPr>
        <w:t>необходимых для предоставления м</w:t>
      </w:r>
      <w:r w:rsidRPr="00BA653B">
        <w:rPr>
          <w:rFonts w:ascii="Arial" w:hAnsi="Arial" w:cs="Arial"/>
          <w:b/>
          <w:sz w:val="24"/>
          <w:szCs w:val="24"/>
          <w:lang w:eastAsia="ru-RU"/>
        </w:rPr>
        <w:t>униципальной услуги «Согласование местоположения границ земельных участков, являющихся смежными с земельными участками, находящихся в муниципальной собственности или государственная собственно</w:t>
      </w:r>
      <w:r w:rsidR="00F31542" w:rsidRPr="00BA653B">
        <w:rPr>
          <w:rFonts w:ascii="Arial" w:hAnsi="Arial" w:cs="Arial"/>
          <w:b/>
          <w:sz w:val="24"/>
          <w:szCs w:val="24"/>
          <w:lang w:eastAsia="ru-RU"/>
        </w:rPr>
        <w:t>сть на которые не разграничена»</w:t>
      </w:r>
    </w:p>
    <w:p w:rsidR="009042AD" w:rsidRPr="00BA653B" w:rsidRDefault="009042AD" w:rsidP="00BA653B">
      <w:pPr>
        <w:autoSpaceDE w:val="0"/>
        <w:autoSpaceDN w:val="0"/>
        <w:adjustRightInd w:val="0"/>
        <w:spacing w:after="0" w:line="240" w:lineRule="auto"/>
        <w:jc w:val="both"/>
        <w:rPr>
          <w:rFonts w:ascii="Arial" w:hAnsi="Arial" w:cs="Arial"/>
          <w:sz w:val="24"/>
          <w:szCs w:val="24"/>
          <w:lang w:eastAsia="ru-RU"/>
        </w:rPr>
      </w:pPr>
    </w:p>
    <w:p w:rsidR="009042AD" w:rsidRPr="00BA653B" w:rsidRDefault="009042AD" w:rsidP="00BA653B">
      <w:pPr>
        <w:autoSpaceDE w:val="0"/>
        <w:autoSpaceDN w:val="0"/>
        <w:adjustRightInd w:val="0"/>
        <w:spacing w:after="0" w:line="240" w:lineRule="auto"/>
        <w:ind w:firstLine="567"/>
        <w:jc w:val="both"/>
        <w:rPr>
          <w:rFonts w:ascii="Arial" w:hAnsi="Arial" w:cs="Arial"/>
          <w:sz w:val="24"/>
          <w:szCs w:val="24"/>
          <w:lang w:eastAsia="ru-RU"/>
        </w:rPr>
      </w:pPr>
      <w:r w:rsidRPr="00BA653B">
        <w:rPr>
          <w:rFonts w:ascii="Arial" w:hAnsi="Arial" w:cs="Arial"/>
          <w:sz w:val="24"/>
          <w:szCs w:val="24"/>
          <w:lang w:eastAsia="ru-RU"/>
        </w:rPr>
        <w:t xml:space="preserve">В приеме и регистрации документов, </w:t>
      </w:r>
      <w:r w:rsidR="00DC029F" w:rsidRPr="00BA653B">
        <w:rPr>
          <w:rFonts w:ascii="Arial" w:hAnsi="Arial" w:cs="Arial"/>
          <w:sz w:val="24"/>
          <w:szCs w:val="24"/>
          <w:lang w:eastAsia="ru-RU"/>
        </w:rPr>
        <w:t>необходимых для предоставления м</w:t>
      </w:r>
      <w:r w:rsidRPr="00BA653B">
        <w:rPr>
          <w:rFonts w:ascii="Arial" w:hAnsi="Arial" w:cs="Arial"/>
          <w:sz w:val="24"/>
          <w:szCs w:val="24"/>
          <w:lang w:eastAsia="ru-RU"/>
        </w:rPr>
        <w:t>униципальной услуги «Согласование местоположения границ земельных участков, являющихся смежными с земельными участками, находящихся в муниципальной собственности или государственная собственность на которые не разграничена» Вам отказано по следующим основаниям (указать основания):</w:t>
      </w:r>
    </w:p>
    <w:p w:rsidR="0027172A" w:rsidRPr="00BA653B" w:rsidRDefault="0027172A" w:rsidP="00BA653B">
      <w:pPr>
        <w:pStyle w:val="111"/>
        <w:numPr>
          <w:ilvl w:val="0"/>
          <w:numId w:val="43"/>
        </w:numPr>
        <w:spacing w:line="240" w:lineRule="auto"/>
        <w:ind w:left="0" w:firstLine="567"/>
        <w:rPr>
          <w:rFonts w:ascii="Arial" w:hAnsi="Arial" w:cs="Arial"/>
          <w:sz w:val="24"/>
          <w:szCs w:val="24"/>
        </w:rPr>
      </w:pPr>
      <w:r w:rsidRPr="00BA653B">
        <w:rPr>
          <w:rFonts w:ascii="Arial" w:hAnsi="Arial" w:cs="Arial"/>
          <w:sz w:val="24"/>
          <w:szCs w:val="24"/>
        </w:rPr>
        <w:t xml:space="preserve"> Обращение за предоставлением Государственной услуги, не предоставляемой Администрацией.</w:t>
      </w:r>
    </w:p>
    <w:p w:rsidR="0027172A" w:rsidRPr="00BA653B" w:rsidRDefault="0027172A" w:rsidP="00BA653B">
      <w:pPr>
        <w:pStyle w:val="111"/>
        <w:numPr>
          <w:ilvl w:val="0"/>
          <w:numId w:val="43"/>
        </w:numPr>
        <w:spacing w:line="240" w:lineRule="auto"/>
        <w:ind w:left="0" w:firstLine="567"/>
        <w:rPr>
          <w:rFonts w:ascii="Arial" w:hAnsi="Arial" w:cs="Arial"/>
          <w:sz w:val="24"/>
          <w:szCs w:val="24"/>
        </w:rPr>
      </w:pPr>
      <w:r w:rsidRPr="00BA653B">
        <w:rPr>
          <w:rFonts w:ascii="Arial" w:hAnsi="Arial" w:cs="Arial"/>
          <w:sz w:val="24"/>
          <w:szCs w:val="24"/>
        </w:rPr>
        <w:t>Обращение за предоставлением Государственной услуги без предъявления документа, позволяющего установить личность лица, непосредственно подающего Заявление.</w:t>
      </w:r>
    </w:p>
    <w:p w:rsidR="0027172A" w:rsidRPr="00BA653B" w:rsidRDefault="0027172A" w:rsidP="00BA653B">
      <w:pPr>
        <w:pStyle w:val="111"/>
        <w:numPr>
          <w:ilvl w:val="0"/>
          <w:numId w:val="43"/>
        </w:numPr>
        <w:spacing w:line="240" w:lineRule="auto"/>
        <w:ind w:left="0" w:firstLine="567"/>
        <w:rPr>
          <w:rFonts w:ascii="Arial" w:hAnsi="Arial" w:cs="Arial"/>
          <w:sz w:val="24"/>
          <w:szCs w:val="24"/>
        </w:rPr>
      </w:pPr>
      <w:r w:rsidRPr="00BA653B">
        <w:rPr>
          <w:rFonts w:ascii="Arial" w:hAnsi="Arial" w:cs="Arial"/>
          <w:sz w:val="24"/>
          <w:szCs w:val="24"/>
        </w:rPr>
        <w:t>Документы имеют исправления, не заверенные в установленном законодательством Российской Федерации порядке.</w:t>
      </w:r>
    </w:p>
    <w:p w:rsidR="0027172A" w:rsidRPr="00BA653B" w:rsidRDefault="0027172A" w:rsidP="00BA653B">
      <w:pPr>
        <w:pStyle w:val="111"/>
        <w:numPr>
          <w:ilvl w:val="0"/>
          <w:numId w:val="43"/>
        </w:numPr>
        <w:spacing w:line="240" w:lineRule="auto"/>
        <w:ind w:left="0" w:firstLine="567"/>
        <w:rPr>
          <w:rFonts w:ascii="Arial" w:hAnsi="Arial" w:cs="Arial"/>
          <w:sz w:val="24"/>
          <w:szCs w:val="24"/>
        </w:rPr>
      </w:pPr>
      <w:r w:rsidRPr="00BA653B">
        <w:rPr>
          <w:rFonts w:ascii="Arial" w:hAnsi="Arial" w:cs="Arial"/>
          <w:sz w:val="24"/>
          <w:szCs w:val="24"/>
        </w:rPr>
        <w:t>Документы утратили силу на момент обращения за предоставлением  Государственной услуги (документ, удостоверяющий личность, доверенность).</w:t>
      </w:r>
    </w:p>
    <w:p w:rsidR="0027172A" w:rsidRPr="00BA653B" w:rsidRDefault="0027172A" w:rsidP="00BA653B">
      <w:pPr>
        <w:pStyle w:val="111"/>
        <w:numPr>
          <w:ilvl w:val="0"/>
          <w:numId w:val="43"/>
        </w:numPr>
        <w:spacing w:line="240" w:lineRule="auto"/>
        <w:ind w:left="0" w:firstLine="567"/>
        <w:rPr>
          <w:rFonts w:ascii="Arial" w:hAnsi="Arial" w:cs="Arial"/>
          <w:sz w:val="24"/>
          <w:szCs w:val="24"/>
        </w:rPr>
      </w:pPr>
      <w:r w:rsidRPr="00BA653B">
        <w:rPr>
          <w:rFonts w:ascii="Arial" w:hAnsi="Arial" w:cs="Arial"/>
          <w:sz w:val="24"/>
          <w:szCs w:val="24"/>
        </w:rPr>
        <w:t xml:space="preserve">Представлен не полный пакет документов, указанных в пункте 10 </w:t>
      </w:r>
      <w:r w:rsidR="00662218" w:rsidRPr="00BA653B">
        <w:rPr>
          <w:rFonts w:ascii="Arial" w:hAnsi="Arial" w:cs="Arial"/>
          <w:sz w:val="24"/>
          <w:szCs w:val="24"/>
        </w:rPr>
        <w:t>Временного порядка</w:t>
      </w:r>
      <w:r w:rsidRPr="00BA653B">
        <w:rPr>
          <w:rFonts w:ascii="Arial" w:hAnsi="Arial" w:cs="Arial"/>
          <w:sz w:val="24"/>
          <w:szCs w:val="24"/>
        </w:rPr>
        <w:t>.</w:t>
      </w:r>
    </w:p>
    <w:p w:rsidR="0027172A" w:rsidRPr="00BA653B" w:rsidRDefault="0027172A" w:rsidP="00BA653B">
      <w:pPr>
        <w:pStyle w:val="111"/>
        <w:numPr>
          <w:ilvl w:val="0"/>
          <w:numId w:val="43"/>
        </w:numPr>
        <w:shd w:val="clear" w:color="auto" w:fill="FFFFFF" w:themeFill="background1"/>
        <w:spacing w:line="240" w:lineRule="auto"/>
        <w:ind w:left="0" w:firstLine="567"/>
        <w:rPr>
          <w:rFonts w:ascii="Arial" w:hAnsi="Arial" w:cs="Arial"/>
          <w:sz w:val="24"/>
          <w:szCs w:val="24"/>
        </w:rPr>
      </w:pPr>
      <w:r w:rsidRPr="00BA653B">
        <w:rPr>
          <w:rFonts w:ascii="Arial" w:hAnsi="Arial" w:cs="Arial"/>
          <w:sz w:val="24"/>
          <w:szCs w:val="24"/>
        </w:rPr>
        <w:t xml:space="preserve">Форма поданного Заявителем (представителем Заявителя) Заявления не соответствует форме Заявления, установленной </w:t>
      </w:r>
      <w:r w:rsidR="00662218" w:rsidRPr="00BA653B">
        <w:rPr>
          <w:rFonts w:ascii="Arial" w:hAnsi="Arial" w:cs="Arial"/>
          <w:sz w:val="24"/>
          <w:szCs w:val="24"/>
        </w:rPr>
        <w:t>Временным порядком</w:t>
      </w:r>
      <w:r w:rsidRPr="00BA653B">
        <w:rPr>
          <w:rFonts w:ascii="Arial" w:hAnsi="Arial" w:cs="Arial"/>
          <w:sz w:val="24"/>
          <w:szCs w:val="24"/>
        </w:rPr>
        <w:t xml:space="preserve"> (Приложение 13 к </w:t>
      </w:r>
      <w:r w:rsidR="00662218" w:rsidRPr="00BA653B">
        <w:rPr>
          <w:rFonts w:ascii="Arial" w:hAnsi="Arial" w:cs="Arial"/>
          <w:sz w:val="24"/>
          <w:szCs w:val="24"/>
        </w:rPr>
        <w:t>Временному порядку</w:t>
      </w:r>
      <w:r w:rsidRPr="00BA653B">
        <w:rPr>
          <w:rFonts w:ascii="Arial" w:hAnsi="Arial" w:cs="Arial"/>
          <w:sz w:val="24"/>
          <w:szCs w:val="24"/>
        </w:rPr>
        <w:t>).</w:t>
      </w:r>
    </w:p>
    <w:p w:rsidR="0027172A" w:rsidRPr="00BA653B" w:rsidRDefault="0027172A" w:rsidP="00BA653B">
      <w:pPr>
        <w:pStyle w:val="11"/>
        <w:numPr>
          <w:ilvl w:val="0"/>
          <w:numId w:val="43"/>
        </w:numPr>
        <w:spacing w:line="240" w:lineRule="auto"/>
        <w:ind w:left="0" w:firstLine="567"/>
        <w:rPr>
          <w:rFonts w:ascii="Arial" w:hAnsi="Arial" w:cs="Arial"/>
          <w:sz w:val="24"/>
          <w:szCs w:val="24"/>
        </w:rPr>
      </w:pPr>
      <w:r w:rsidRPr="00BA653B">
        <w:rPr>
          <w:rFonts w:ascii="Arial" w:hAnsi="Arial" w:cs="Arial"/>
          <w:sz w:val="24"/>
          <w:szCs w:val="24"/>
        </w:rPr>
        <w:t xml:space="preserve">Некорректное заполнение обязательных полей в форме интерактивного запроса РПГУ (отсутствие заполнения, недостоверное, неполное либо неправильное предоставление сведений, не соответствующих требованиям, установленным настоящим </w:t>
      </w:r>
      <w:r w:rsidR="00662218" w:rsidRPr="00BA653B">
        <w:rPr>
          <w:rFonts w:ascii="Arial" w:hAnsi="Arial" w:cs="Arial"/>
          <w:sz w:val="24"/>
          <w:szCs w:val="24"/>
        </w:rPr>
        <w:t>Временным порядком</w:t>
      </w:r>
      <w:r w:rsidRPr="00BA653B">
        <w:rPr>
          <w:rFonts w:ascii="Arial" w:hAnsi="Arial" w:cs="Arial"/>
          <w:sz w:val="24"/>
          <w:szCs w:val="24"/>
        </w:rPr>
        <w:t>).</w:t>
      </w:r>
    </w:p>
    <w:p w:rsidR="009042AD" w:rsidRPr="00BA653B" w:rsidRDefault="0027172A" w:rsidP="00BA653B">
      <w:pPr>
        <w:pStyle w:val="11"/>
        <w:numPr>
          <w:ilvl w:val="0"/>
          <w:numId w:val="43"/>
        </w:numPr>
        <w:spacing w:line="240" w:lineRule="auto"/>
        <w:ind w:left="0" w:firstLine="567"/>
        <w:rPr>
          <w:rFonts w:ascii="Arial" w:hAnsi="Arial" w:cs="Arial"/>
          <w:sz w:val="24"/>
          <w:szCs w:val="24"/>
        </w:rPr>
      </w:pPr>
      <w:r w:rsidRPr="00BA653B">
        <w:rPr>
          <w:rFonts w:ascii="Arial" w:hAnsi="Arial" w:cs="Arial"/>
          <w:sz w:val="24"/>
          <w:szCs w:val="24"/>
        </w:rPr>
        <w:tab/>
        <w:t xml:space="preserve">Представление некачественных или недостоверных электронных образов документов, не позволяющих в полном объеме прочитать текст документа и/или распознать реквизиты документа. </w:t>
      </w:r>
    </w:p>
    <w:p w:rsidR="009042AD" w:rsidRPr="00BA653B" w:rsidRDefault="009042AD" w:rsidP="00BA653B">
      <w:pPr>
        <w:autoSpaceDE w:val="0"/>
        <w:autoSpaceDN w:val="0"/>
        <w:adjustRightInd w:val="0"/>
        <w:spacing w:after="0" w:line="240" w:lineRule="auto"/>
        <w:jc w:val="both"/>
        <w:rPr>
          <w:rFonts w:ascii="Arial" w:hAnsi="Arial" w:cs="Arial"/>
          <w:sz w:val="24"/>
          <w:szCs w:val="24"/>
          <w:lang w:eastAsia="ru-RU"/>
        </w:rPr>
      </w:pPr>
      <w:r w:rsidRPr="00BA653B">
        <w:rPr>
          <w:rFonts w:ascii="Arial" w:hAnsi="Arial" w:cs="Arial"/>
          <w:sz w:val="24"/>
          <w:szCs w:val="24"/>
          <w:lang w:eastAsia="ru-RU"/>
        </w:rPr>
        <w:t>_______________________________                ____________________________</w:t>
      </w:r>
    </w:p>
    <w:p w:rsidR="00741AB4" w:rsidRPr="00BA653B" w:rsidRDefault="009042AD" w:rsidP="00BA653B">
      <w:pPr>
        <w:spacing w:after="0" w:line="240" w:lineRule="auto"/>
        <w:jc w:val="both"/>
        <w:rPr>
          <w:rFonts w:ascii="Arial" w:hAnsi="Arial" w:cs="Arial"/>
          <w:sz w:val="24"/>
          <w:szCs w:val="24"/>
        </w:rPr>
      </w:pPr>
      <w:r w:rsidRPr="00BA653B">
        <w:rPr>
          <w:rFonts w:ascii="Arial" w:hAnsi="Arial" w:cs="Arial"/>
          <w:sz w:val="24"/>
          <w:szCs w:val="24"/>
          <w:lang w:eastAsia="ru-RU"/>
        </w:rPr>
        <w:t xml:space="preserve">            (должность)                                             (подпись, фамилия, инициалы)</w:t>
      </w:r>
    </w:p>
    <w:p w:rsidR="000F799A" w:rsidRDefault="000F799A" w:rsidP="00BA653B">
      <w:pPr>
        <w:spacing w:after="0" w:line="240" w:lineRule="auto"/>
        <w:jc w:val="right"/>
        <w:rPr>
          <w:rFonts w:ascii="Arial" w:hAnsi="Arial" w:cs="Arial"/>
          <w:sz w:val="24"/>
          <w:szCs w:val="24"/>
        </w:rPr>
      </w:pPr>
      <w:bookmarkStart w:id="336" w:name="_Toc473648697"/>
      <w:bookmarkStart w:id="337" w:name="_Toc507415688"/>
      <w:bookmarkStart w:id="338" w:name="П15"/>
      <w:bookmarkStart w:id="339" w:name="_Toc468470801"/>
    </w:p>
    <w:p w:rsidR="00503FAD" w:rsidRPr="00BA653B" w:rsidRDefault="00503FAD" w:rsidP="00BA653B">
      <w:pPr>
        <w:spacing w:after="0" w:line="240" w:lineRule="auto"/>
        <w:jc w:val="right"/>
        <w:rPr>
          <w:rFonts w:ascii="Arial" w:hAnsi="Arial" w:cs="Arial"/>
          <w:sz w:val="24"/>
          <w:szCs w:val="24"/>
        </w:rPr>
      </w:pPr>
      <w:r w:rsidRPr="00BA653B">
        <w:rPr>
          <w:rFonts w:ascii="Arial" w:hAnsi="Arial" w:cs="Arial"/>
          <w:sz w:val="24"/>
          <w:szCs w:val="24"/>
        </w:rPr>
        <w:t xml:space="preserve">Приложение </w:t>
      </w:r>
      <w:r w:rsidR="00B61BC6" w:rsidRPr="00BA653B">
        <w:rPr>
          <w:rFonts w:ascii="Arial" w:hAnsi="Arial" w:cs="Arial"/>
          <w:sz w:val="24"/>
          <w:szCs w:val="24"/>
        </w:rPr>
        <w:t>1</w:t>
      </w:r>
      <w:bookmarkEnd w:id="336"/>
      <w:r w:rsidR="00B36DCF" w:rsidRPr="00BA653B">
        <w:rPr>
          <w:rFonts w:ascii="Arial" w:hAnsi="Arial" w:cs="Arial"/>
          <w:sz w:val="24"/>
          <w:szCs w:val="24"/>
        </w:rPr>
        <w:t>1</w:t>
      </w:r>
      <w:bookmarkEnd w:id="337"/>
    </w:p>
    <w:bookmarkEnd w:id="338"/>
    <w:p w:rsidR="00003600" w:rsidRPr="00BA653B" w:rsidRDefault="00003600" w:rsidP="00BA653B">
      <w:pPr>
        <w:pStyle w:val="1-"/>
        <w:spacing w:before="0" w:after="0" w:line="240" w:lineRule="auto"/>
        <w:ind w:left="5103"/>
        <w:jc w:val="right"/>
        <w:outlineLvl w:val="9"/>
        <w:rPr>
          <w:rFonts w:ascii="Arial" w:hAnsi="Arial" w:cs="Arial"/>
          <w:b w:val="0"/>
          <w:bCs w:val="0"/>
          <w:iCs w:val="0"/>
          <w:sz w:val="24"/>
          <w:szCs w:val="24"/>
          <w:lang w:eastAsia="ar-SA"/>
        </w:rPr>
      </w:pPr>
      <w:r w:rsidRPr="00BA653B">
        <w:rPr>
          <w:rFonts w:ascii="Arial" w:hAnsi="Arial" w:cs="Arial"/>
          <w:b w:val="0"/>
          <w:bCs w:val="0"/>
          <w:iCs w:val="0"/>
          <w:sz w:val="24"/>
          <w:szCs w:val="24"/>
          <w:lang w:eastAsia="ar-SA"/>
        </w:rPr>
        <w:t xml:space="preserve">к </w:t>
      </w:r>
      <w:r w:rsidR="00625332" w:rsidRPr="00BA653B">
        <w:rPr>
          <w:rFonts w:ascii="Arial" w:hAnsi="Arial" w:cs="Arial"/>
          <w:b w:val="0"/>
          <w:bCs w:val="0"/>
          <w:iCs w:val="0"/>
          <w:sz w:val="24"/>
          <w:szCs w:val="24"/>
          <w:lang w:eastAsia="ar-SA"/>
        </w:rPr>
        <w:t>Временному порядку</w:t>
      </w:r>
      <w:r w:rsidR="000D28F2" w:rsidRPr="00BA653B">
        <w:rPr>
          <w:rFonts w:ascii="Arial" w:hAnsi="Arial" w:cs="Arial"/>
          <w:b w:val="0"/>
          <w:bCs w:val="0"/>
          <w:iCs w:val="0"/>
          <w:sz w:val="24"/>
          <w:szCs w:val="24"/>
          <w:lang w:eastAsia="ar-SA"/>
        </w:rPr>
        <w:t xml:space="preserve"> </w:t>
      </w:r>
      <w:r w:rsidRPr="00BA653B">
        <w:rPr>
          <w:rFonts w:ascii="Arial" w:hAnsi="Arial" w:cs="Arial"/>
          <w:b w:val="0"/>
          <w:bCs w:val="0"/>
          <w:iCs w:val="0"/>
          <w:sz w:val="24"/>
          <w:szCs w:val="24"/>
          <w:lang w:eastAsia="ar-SA"/>
        </w:rPr>
        <w:t xml:space="preserve">предоставления Муниципальной услуги </w:t>
      </w:r>
    </w:p>
    <w:p w:rsidR="00503FAD" w:rsidRPr="00BA653B" w:rsidRDefault="00503FAD" w:rsidP="00BA653B">
      <w:pPr>
        <w:pStyle w:val="1-"/>
        <w:spacing w:before="0" w:after="0" w:line="240" w:lineRule="auto"/>
        <w:ind w:left="5103"/>
        <w:jc w:val="left"/>
        <w:outlineLvl w:val="9"/>
        <w:rPr>
          <w:rFonts w:ascii="Arial" w:hAnsi="Arial" w:cs="Arial"/>
          <w:sz w:val="24"/>
          <w:szCs w:val="24"/>
        </w:rPr>
      </w:pPr>
    </w:p>
    <w:p w:rsidR="00B61BC6" w:rsidRPr="00BA653B" w:rsidRDefault="00B61BC6" w:rsidP="00BA653B">
      <w:pPr>
        <w:pStyle w:val="20"/>
        <w:spacing w:before="0" w:after="0"/>
        <w:rPr>
          <w:rFonts w:ascii="Arial" w:hAnsi="Arial" w:cs="Arial"/>
          <w:szCs w:val="24"/>
        </w:rPr>
      </w:pPr>
      <w:bookmarkStart w:id="340" w:name="_Toc507415689"/>
      <w:bookmarkStart w:id="341" w:name="_Toc473648698"/>
      <w:r w:rsidRPr="00BA653B">
        <w:rPr>
          <w:rFonts w:ascii="Arial" w:hAnsi="Arial" w:cs="Arial"/>
          <w:szCs w:val="24"/>
        </w:rPr>
        <w:t xml:space="preserve">Требования к помещениям, в которых предоставляется </w:t>
      </w:r>
      <w:r w:rsidR="003A78D1" w:rsidRPr="00BA653B">
        <w:rPr>
          <w:rFonts w:ascii="Arial" w:hAnsi="Arial" w:cs="Arial"/>
          <w:szCs w:val="24"/>
        </w:rPr>
        <w:t>Муниципальная</w:t>
      </w:r>
      <w:r w:rsidRPr="00BA653B">
        <w:rPr>
          <w:rFonts w:ascii="Arial" w:hAnsi="Arial" w:cs="Arial"/>
          <w:szCs w:val="24"/>
        </w:rPr>
        <w:t xml:space="preserve"> услуга</w:t>
      </w:r>
      <w:bookmarkEnd w:id="340"/>
      <w:r w:rsidR="003A78D1" w:rsidRPr="00BA653B">
        <w:rPr>
          <w:rFonts w:ascii="Arial" w:hAnsi="Arial" w:cs="Arial"/>
          <w:szCs w:val="24"/>
        </w:rPr>
        <w:t xml:space="preserve"> </w:t>
      </w:r>
      <w:bookmarkEnd w:id="339"/>
      <w:bookmarkEnd w:id="341"/>
    </w:p>
    <w:p w:rsidR="00B61BC6" w:rsidRPr="00BA653B" w:rsidRDefault="00B61BC6" w:rsidP="00BA653B">
      <w:pPr>
        <w:spacing w:after="0" w:line="240" w:lineRule="auto"/>
        <w:rPr>
          <w:rFonts w:ascii="Arial" w:hAnsi="Arial" w:cs="Arial"/>
          <w:sz w:val="24"/>
          <w:szCs w:val="24"/>
          <w:lang w:eastAsia="ru-RU"/>
        </w:rPr>
      </w:pPr>
    </w:p>
    <w:p w:rsidR="00B61BC6" w:rsidRPr="00BA653B" w:rsidRDefault="00B61BC6" w:rsidP="00BA653B">
      <w:pPr>
        <w:pStyle w:val="1"/>
        <w:numPr>
          <w:ilvl w:val="0"/>
          <w:numId w:val="9"/>
        </w:numPr>
        <w:spacing w:line="240" w:lineRule="auto"/>
        <w:ind w:left="0" w:firstLine="567"/>
        <w:rPr>
          <w:rFonts w:ascii="Arial" w:hAnsi="Arial" w:cs="Arial"/>
          <w:sz w:val="24"/>
          <w:szCs w:val="24"/>
        </w:rPr>
      </w:pPr>
      <w:r w:rsidRPr="00BA653B">
        <w:rPr>
          <w:rFonts w:ascii="Arial" w:hAnsi="Arial" w:cs="Arial"/>
          <w:sz w:val="24"/>
          <w:szCs w:val="24"/>
        </w:rPr>
        <w:t xml:space="preserve">Помещения, в которых предоставляется </w:t>
      </w:r>
      <w:r w:rsidR="00221FAF" w:rsidRPr="00BA653B">
        <w:rPr>
          <w:rFonts w:ascii="Arial" w:hAnsi="Arial" w:cs="Arial"/>
          <w:sz w:val="24"/>
          <w:szCs w:val="24"/>
        </w:rPr>
        <w:t>Муниципальная услуга</w:t>
      </w:r>
      <w:r w:rsidRPr="00BA653B">
        <w:rPr>
          <w:rFonts w:ascii="Arial" w:hAnsi="Arial" w:cs="Arial"/>
          <w:sz w:val="24"/>
          <w:szCs w:val="24"/>
        </w:rPr>
        <w:t>, предпочтительно размещаются на нижних этажах зданий и должны соответствовать санитарно-эпидемиологическим правилам и нормативам.</w:t>
      </w:r>
    </w:p>
    <w:p w:rsidR="00B61BC6" w:rsidRPr="00BA653B" w:rsidRDefault="00B61BC6" w:rsidP="00BA653B">
      <w:pPr>
        <w:pStyle w:val="1"/>
        <w:spacing w:line="240" w:lineRule="auto"/>
        <w:ind w:left="0" w:firstLine="567"/>
        <w:rPr>
          <w:rFonts w:ascii="Arial" w:hAnsi="Arial" w:cs="Arial"/>
          <w:sz w:val="24"/>
          <w:szCs w:val="24"/>
        </w:rPr>
      </w:pPr>
      <w:r w:rsidRPr="00BA653B">
        <w:rPr>
          <w:rFonts w:ascii="Arial" w:hAnsi="Arial" w:cs="Arial"/>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B61BC6" w:rsidRPr="00BA653B" w:rsidRDefault="00B61BC6" w:rsidP="00BA653B">
      <w:pPr>
        <w:pStyle w:val="1"/>
        <w:spacing w:line="240" w:lineRule="auto"/>
        <w:ind w:left="0" w:firstLine="567"/>
        <w:rPr>
          <w:rFonts w:ascii="Arial" w:hAnsi="Arial" w:cs="Arial"/>
          <w:sz w:val="24"/>
          <w:szCs w:val="24"/>
        </w:rPr>
      </w:pPr>
      <w:r w:rsidRPr="00BA653B">
        <w:rPr>
          <w:rFonts w:ascii="Arial" w:hAnsi="Arial" w:cs="Arial"/>
          <w:sz w:val="24"/>
          <w:szCs w:val="24"/>
        </w:rPr>
        <w:t xml:space="preserve">При ином размещении помещений по высоте, должна быть обеспечена возможность получения </w:t>
      </w:r>
      <w:r w:rsidR="00221FAF" w:rsidRPr="00BA653B">
        <w:rPr>
          <w:rFonts w:ascii="Arial" w:hAnsi="Arial" w:cs="Arial"/>
          <w:sz w:val="24"/>
          <w:szCs w:val="24"/>
        </w:rPr>
        <w:t>Муниципальной услуги</w:t>
      </w:r>
      <w:r w:rsidRPr="00BA653B">
        <w:rPr>
          <w:rFonts w:ascii="Arial" w:hAnsi="Arial" w:cs="Arial"/>
          <w:sz w:val="24"/>
          <w:szCs w:val="24"/>
        </w:rPr>
        <w:t xml:space="preserve"> маломобильными группами населения.</w:t>
      </w:r>
    </w:p>
    <w:p w:rsidR="00B61BC6" w:rsidRPr="00BA653B" w:rsidRDefault="00B61BC6" w:rsidP="00BA653B">
      <w:pPr>
        <w:pStyle w:val="1"/>
        <w:spacing w:line="240" w:lineRule="auto"/>
        <w:ind w:left="0" w:firstLine="567"/>
        <w:rPr>
          <w:rFonts w:ascii="Arial" w:hAnsi="Arial" w:cs="Arial"/>
          <w:sz w:val="24"/>
          <w:szCs w:val="24"/>
        </w:rPr>
      </w:pPr>
      <w:r w:rsidRPr="00BA653B">
        <w:rPr>
          <w:rFonts w:ascii="Arial" w:hAnsi="Arial" w:cs="Arial"/>
          <w:sz w:val="24"/>
          <w:szCs w:val="24"/>
        </w:rPr>
        <w:t>Вход и выход из помещений оборудуются указателями.</w:t>
      </w:r>
    </w:p>
    <w:p w:rsidR="00B61BC6" w:rsidRPr="00BA653B" w:rsidRDefault="00B61BC6" w:rsidP="00BA653B">
      <w:pPr>
        <w:pStyle w:val="1"/>
        <w:spacing w:line="240" w:lineRule="auto"/>
        <w:ind w:left="0" w:firstLine="567"/>
        <w:rPr>
          <w:rFonts w:ascii="Arial" w:hAnsi="Arial" w:cs="Arial"/>
          <w:sz w:val="24"/>
          <w:szCs w:val="24"/>
        </w:rPr>
      </w:pPr>
      <w:r w:rsidRPr="00BA653B">
        <w:rPr>
          <w:rFonts w:ascii="Arial" w:hAnsi="Arial" w:cs="Arial"/>
          <w:sz w:val="24"/>
          <w:szCs w:val="24"/>
        </w:rPr>
        <w:t>Места для информирования, предназначенные для ознакомления Заявителей с информационными материалами, оборудуются информационными стендами.</w:t>
      </w:r>
    </w:p>
    <w:p w:rsidR="00B61BC6" w:rsidRPr="00BA653B" w:rsidRDefault="00B61BC6" w:rsidP="00BA653B">
      <w:pPr>
        <w:pStyle w:val="1"/>
        <w:spacing w:line="240" w:lineRule="auto"/>
        <w:ind w:left="0" w:firstLine="567"/>
        <w:rPr>
          <w:rFonts w:ascii="Arial" w:hAnsi="Arial" w:cs="Arial"/>
          <w:sz w:val="24"/>
          <w:szCs w:val="24"/>
        </w:rPr>
      </w:pPr>
      <w:r w:rsidRPr="00BA653B">
        <w:rPr>
          <w:rFonts w:ascii="Arial" w:hAnsi="Arial" w:cs="Arial"/>
          <w:sz w:val="24"/>
          <w:szCs w:val="24"/>
        </w:rPr>
        <w:t>Места для ожидания на подачу или получение документов оборудуются стульями, скамьями.</w:t>
      </w:r>
    </w:p>
    <w:p w:rsidR="00B61BC6" w:rsidRPr="00BA653B" w:rsidRDefault="00B61BC6" w:rsidP="00BA653B">
      <w:pPr>
        <w:pStyle w:val="1"/>
        <w:spacing w:line="240" w:lineRule="auto"/>
        <w:ind w:left="0" w:firstLine="567"/>
        <w:rPr>
          <w:rFonts w:ascii="Arial" w:hAnsi="Arial" w:cs="Arial"/>
          <w:sz w:val="24"/>
          <w:szCs w:val="24"/>
        </w:rPr>
      </w:pPr>
      <w:r w:rsidRPr="00BA653B">
        <w:rPr>
          <w:rFonts w:ascii="Arial" w:hAnsi="Arial" w:cs="Arial"/>
          <w:sz w:val="24"/>
          <w:szCs w:val="24"/>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rsidR="00B61BC6" w:rsidRPr="00BA653B" w:rsidRDefault="00B61BC6" w:rsidP="00BA653B">
      <w:pPr>
        <w:pStyle w:val="1"/>
        <w:spacing w:line="240" w:lineRule="auto"/>
        <w:ind w:left="0" w:firstLine="567"/>
        <w:rPr>
          <w:rFonts w:ascii="Arial" w:hAnsi="Arial" w:cs="Arial"/>
          <w:sz w:val="24"/>
          <w:szCs w:val="24"/>
        </w:rPr>
      </w:pPr>
      <w:r w:rsidRPr="00BA653B">
        <w:rPr>
          <w:rFonts w:ascii="Arial" w:hAnsi="Arial" w:cs="Arial"/>
          <w:sz w:val="24"/>
          <w:szCs w:val="24"/>
        </w:rPr>
        <w:t>Кабинеты для приема Заявителей (</w:t>
      </w:r>
      <w:r w:rsidR="005858C3" w:rsidRPr="00BA653B">
        <w:rPr>
          <w:rFonts w:ascii="Arial" w:hAnsi="Arial" w:cs="Arial"/>
          <w:sz w:val="24"/>
          <w:szCs w:val="24"/>
        </w:rPr>
        <w:t>п</w:t>
      </w:r>
      <w:r w:rsidRPr="00BA653B">
        <w:rPr>
          <w:rFonts w:ascii="Arial" w:hAnsi="Arial" w:cs="Arial"/>
          <w:sz w:val="24"/>
          <w:szCs w:val="24"/>
        </w:rPr>
        <w:t xml:space="preserve">редставителей </w:t>
      </w:r>
      <w:r w:rsidR="005858C3" w:rsidRPr="00BA653B">
        <w:rPr>
          <w:rFonts w:ascii="Arial" w:hAnsi="Arial" w:cs="Arial"/>
          <w:sz w:val="24"/>
          <w:szCs w:val="24"/>
        </w:rPr>
        <w:t>З</w:t>
      </w:r>
      <w:r w:rsidRPr="00BA653B">
        <w:rPr>
          <w:rFonts w:ascii="Arial" w:hAnsi="Arial" w:cs="Arial"/>
          <w:sz w:val="24"/>
          <w:szCs w:val="24"/>
        </w:rPr>
        <w:t>аявителей) должны быть оборудованы информационными табличками (вывесками) с указанием:</w:t>
      </w:r>
    </w:p>
    <w:p w:rsidR="00B61BC6" w:rsidRPr="00BA653B" w:rsidRDefault="00B61BC6" w:rsidP="00BA653B">
      <w:pPr>
        <w:pStyle w:val="a"/>
        <w:numPr>
          <w:ilvl w:val="0"/>
          <w:numId w:val="12"/>
        </w:numPr>
        <w:spacing w:after="0" w:line="240" w:lineRule="auto"/>
        <w:ind w:left="0" w:firstLine="567"/>
        <w:rPr>
          <w:rFonts w:ascii="Arial" w:hAnsi="Arial" w:cs="Arial"/>
          <w:sz w:val="24"/>
          <w:szCs w:val="24"/>
        </w:rPr>
      </w:pPr>
      <w:r w:rsidRPr="00BA653B">
        <w:rPr>
          <w:rFonts w:ascii="Arial" w:hAnsi="Arial" w:cs="Arial"/>
          <w:sz w:val="24"/>
          <w:szCs w:val="24"/>
        </w:rPr>
        <w:t>номера кабинета;</w:t>
      </w:r>
    </w:p>
    <w:p w:rsidR="00B61BC6" w:rsidRPr="00BA653B" w:rsidRDefault="00B61BC6" w:rsidP="00BA653B">
      <w:pPr>
        <w:pStyle w:val="a"/>
        <w:numPr>
          <w:ilvl w:val="0"/>
          <w:numId w:val="12"/>
        </w:numPr>
        <w:spacing w:after="0" w:line="240" w:lineRule="auto"/>
        <w:ind w:left="0" w:firstLine="567"/>
        <w:rPr>
          <w:rFonts w:ascii="Arial" w:hAnsi="Arial" w:cs="Arial"/>
          <w:sz w:val="24"/>
          <w:szCs w:val="24"/>
        </w:rPr>
      </w:pPr>
      <w:r w:rsidRPr="00BA653B">
        <w:rPr>
          <w:rFonts w:ascii="Arial" w:hAnsi="Arial" w:cs="Arial"/>
          <w:sz w:val="24"/>
          <w:szCs w:val="24"/>
        </w:rPr>
        <w:t xml:space="preserve">фамилии, имени, отчества и должности специалиста, осуществляющего предоставление </w:t>
      </w:r>
      <w:r w:rsidR="00221FAF" w:rsidRPr="00BA653B">
        <w:rPr>
          <w:rFonts w:ascii="Arial" w:hAnsi="Arial" w:cs="Arial"/>
          <w:sz w:val="24"/>
          <w:szCs w:val="24"/>
        </w:rPr>
        <w:t>Муниципальной услуги</w:t>
      </w:r>
      <w:r w:rsidRPr="00BA653B">
        <w:rPr>
          <w:rFonts w:ascii="Arial" w:hAnsi="Arial" w:cs="Arial"/>
          <w:sz w:val="24"/>
          <w:szCs w:val="24"/>
        </w:rPr>
        <w:t>.</w:t>
      </w:r>
    </w:p>
    <w:p w:rsidR="00BB35DA" w:rsidRPr="00BA653B" w:rsidRDefault="00B61BC6" w:rsidP="00BA653B">
      <w:pPr>
        <w:pStyle w:val="1"/>
        <w:spacing w:line="240" w:lineRule="auto"/>
        <w:ind w:left="0" w:firstLine="567"/>
        <w:rPr>
          <w:rFonts w:ascii="Arial" w:hAnsi="Arial" w:cs="Arial"/>
          <w:sz w:val="24"/>
          <w:szCs w:val="24"/>
        </w:rPr>
      </w:pPr>
      <w:r w:rsidRPr="00BA653B">
        <w:rPr>
          <w:rFonts w:ascii="Arial" w:hAnsi="Arial" w:cs="Arial"/>
          <w:sz w:val="24"/>
          <w:szCs w:val="24"/>
        </w:rPr>
        <w:t xml:space="preserve">Рабочие места </w:t>
      </w:r>
      <w:r w:rsidR="00BF1B01" w:rsidRPr="00BA653B">
        <w:rPr>
          <w:rFonts w:ascii="Arial" w:hAnsi="Arial" w:cs="Arial"/>
          <w:sz w:val="24"/>
          <w:szCs w:val="24"/>
        </w:rPr>
        <w:t>муниципальных</w:t>
      </w:r>
      <w:r w:rsidRPr="00BA653B">
        <w:rPr>
          <w:rFonts w:ascii="Arial" w:hAnsi="Arial" w:cs="Arial"/>
          <w:sz w:val="24"/>
          <w:szCs w:val="24"/>
        </w:rPr>
        <w:t xml:space="preserve"> служащих и/или специалистов </w:t>
      </w:r>
      <w:r w:rsidRPr="00BA653B">
        <w:rPr>
          <w:rFonts w:ascii="Arial" w:eastAsia="Times New Roman" w:hAnsi="Arial" w:cs="Arial"/>
          <w:sz w:val="24"/>
          <w:szCs w:val="24"/>
          <w:lang w:eastAsia="ar-SA"/>
        </w:rPr>
        <w:t>МФЦ</w:t>
      </w:r>
      <w:r w:rsidRPr="00BA653B">
        <w:rPr>
          <w:rFonts w:ascii="Arial" w:hAnsi="Arial" w:cs="Arial"/>
          <w:sz w:val="24"/>
          <w:szCs w:val="24"/>
        </w:rPr>
        <w:t xml:space="preserve">, предоставляющих </w:t>
      </w:r>
      <w:r w:rsidR="00C94F28" w:rsidRPr="00BA653B">
        <w:rPr>
          <w:rFonts w:ascii="Arial" w:hAnsi="Arial" w:cs="Arial"/>
          <w:sz w:val="24"/>
          <w:szCs w:val="24"/>
        </w:rPr>
        <w:t>Муниципальную</w:t>
      </w:r>
      <w:r w:rsidRPr="00BA653B">
        <w:rPr>
          <w:rFonts w:ascii="Arial" w:hAnsi="Arial" w:cs="Arial"/>
          <w:sz w:val="24"/>
          <w:szCs w:val="24"/>
        </w:rPr>
        <w:t xml:space="preserve">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w:t>
      </w:r>
      <w:r w:rsidR="00221FAF" w:rsidRPr="00BA653B">
        <w:rPr>
          <w:rFonts w:ascii="Arial" w:hAnsi="Arial" w:cs="Arial"/>
          <w:sz w:val="24"/>
          <w:szCs w:val="24"/>
        </w:rPr>
        <w:t>Муниципальной услуги</w:t>
      </w:r>
      <w:r w:rsidRPr="00BA653B">
        <w:rPr>
          <w:rFonts w:ascii="Arial" w:hAnsi="Arial" w:cs="Arial"/>
          <w:sz w:val="24"/>
          <w:szCs w:val="24"/>
        </w:rPr>
        <w:t xml:space="preserve"> в полном объеме.  </w:t>
      </w:r>
    </w:p>
    <w:p w:rsidR="00BB35DA" w:rsidRPr="00BA653B" w:rsidRDefault="00BB35DA" w:rsidP="00BA653B">
      <w:pPr>
        <w:spacing w:after="0" w:line="240" w:lineRule="auto"/>
        <w:ind w:firstLine="567"/>
        <w:rPr>
          <w:rFonts w:ascii="Arial" w:hAnsi="Arial" w:cs="Arial"/>
          <w:sz w:val="24"/>
          <w:szCs w:val="24"/>
        </w:rPr>
      </w:pPr>
      <w:r w:rsidRPr="00BA653B">
        <w:rPr>
          <w:rFonts w:ascii="Arial" w:hAnsi="Arial" w:cs="Arial"/>
          <w:sz w:val="24"/>
          <w:szCs w:val="24"/>
        </w:rPr>
        <w:br w:type="page"/>
      </w:r>
    </w:p>
    <w:p w:rsidR="00503FAD" w:rsidRPr="00BA653B" w:rsidRDefault="00503FAD" w:rsidP="00BA653B">
      <w:pPr>
        <w:pStyle w:val="12"/>
        <w:ind w:left="5103"/>
        <w:rPr>
          <w:rFonts w:ascii="Arial" w:hAnsi="Arial" w:cs="Arial"/>
          <w:b w:val="0"/>
        </w:rPr>
      </w:pPr>
      <w:bookmarkStart w:id="342" w:name="_Требования_к_обеспечению"/>
      <w:bookmarkStart w:id="343" w:name="_Toc473648699"/>
      <w:bookmarkStart w:id="344" w:name="_Toc507415690"/>
      <w:bookmarkStart w:id="345" w:name="П16"/>
      <w:bookmarkStart w:id="346" w:name="П17"/>
      <w:bookmarkStart w:id="347" w:name="_Toc468470807"/>
      <w:bookmarkEnd w:id="342"/>
      <w:r w:rsidRPr="00BA653B">
        <w:rPr>
          <w:rFonts w:ascii="Arial" w:hAnsi="Arial" w:cs="Arial"/>
          <w:b w:val="0"/>
          <w:i w:val="0"/>
        </w:rPr>
        <w:t xml:space="preserve">Приложение </w:t>
      </w:r>
      <w:r w:rsidR="00B61BC6" w:rsidRPr="00BA653B">
        <w:rPr>
          <w:rFonts w:ascii="Arial" w:hAnsi="Arial" w:cs="Arial"/>
          <w:b w:val="0"/>
          <w:i w:val="0"/>
        </w:rPr>
        <w:t>1</w:t>
      </w:r>
      <w:bookmarkEnd w:id="343"/>
      <w:r w:rsidR="00B36DCF" w:rsidRPr="00BA653B">
        <w:rPr>
          <w:rFonts w:ascii="Arial" w:hAnsi="Arial" w:cs="Arial"/>
          <w:b w:val="0"/>
          <w:i w:val="0"/>
        </w:rPr>
        <w:t>2</w:t>
      </w:r>
      <w:bookmarkEnd w:id="344"/>
    </w:p>
    <w:p w:rsidR="00003600" w:rsidRPr="00BA653B" w:rsidRDefault="00625332" w:rsidP="00BA653B">
      <w:pPr>
        <w:pStyle w:val="1-"/>
        <w:spacing w:before="0" w:after="0" w:line="240" w:lineRule="auto"/>
        <w:ind w:left="5103"/>
        <w:jc w:val="right"/>
        <w:outlineLvl w:val="9"/>
        <w:rPr>
          <w:rFonts w:ascii="Arial" w:hAnsi="Arial" w:cs="Arial"/>
          <w:b w:val="0"/>
          <w:bCs w:val="0"/>
          <w:iCs w:val="0"/>
          <w:sz w:val="24"/>
          <w:szCs w:val="24"/>
          <w:lang w:eastAsia="ar-SA"/>
        </w:rPr>
      </w:pPr>
      <w:bookmarkStart w:id="348" w:name="_Toc473648700"/>
      <w:bookmarkEnd w:id="345"/>
      <w:r w:rsidRPr="00BA653B">
        <w:rPr>
          <w:rFonts w:ascii="Arial" w:hAnsi="Arial" w:cs="Arial"/>
          <w:b w:val="0"/>
          <w:bCs w:val="0"/>
          <w:iCs w:val="0"/>
          <w:sz w:val="24"/>
          <w:szCs w:val="24"/>
          <w:lang w:eastAsia="ar-SA"/>
        </w:rPr>
        <w:t xml:space="preserve">к Временному порядку </w:t>
      </w:r>
      <w:r w:rsidR="00003600" w:rsidRPr="00BA653B">
        <w:rPr>
          <w:rFonts w:ascii="Arial" w:hAnsi="Arial" w:cs="Arial"/>
          <w:b w:val="0"/>
          <w:bCs w:val="0"/>
          <w:iCs w:val="0"/>
          <w:sz w:val="24"/>
          <w:szCs w:val="24"/>
          <w:lang w:eastAsia="ar-SA"/>
        </w:rPr>
        <w:t xml:space="preserve">предоставления Муниципальной услуги </w:t>
      </w:r>
    </w:p>
    <w:p w:rsidR="00F31542" w:rsidRPr="00BA653B" w:rsidRDefault="00F31542" w:rsidP="00BA653B">
      <w:pPr>
        <w:pStyle w:val="1-"/>
        <w:spacing w:before="0" w:after="0" w:line="240" w:lineRule="auto"/>
        <w:ind w:left="5103"/>
        <w:jc w:val="right"/>
        <w:outlineLvl w:val="9"/>
        <w:rPr>
          <w:rFonts w:ascii="Arial" w:hAnsi="Arial" w:cs="Arial"/>
          <w:b w:val="0"/>
          <w:bCs w:val="0"/>
          <w:iCs w:val="0"/>
          <w:sz w:val="24"/>
          <w:szCs w:val="24"/>
          <w:lang w:eastAsia="ar-SA"/>
        </w:rPr>
      </w:pPr>
    </w:p>
    <w:p w:rsidR="00DD5DD4" w:rsidRPr="00BA653B" w:rsidRDefault="00B61BC6" w:rsidP="00BA653B">
      <w:pPr>
        <w:pStyle w:val="20"/>
        <w:spacing w:before="0" w:after="0"/>
        <w:rPr>
          <w:rFonts w:ascii="Arial" w:hAnsi="Arial" w:cs="Arial"/>
          <w:szCs w:val="24"/>
        </w:rPr>
      </w:pPr>
      <w:bookmarkStart w:id="349" w:name="_Toc507415691"/>
      <w:r w:rsidRPr="00BA653B">
        <w:rPr>
          <w:rFonts w:ascii="Arial" w:hAnsi="Arial" w:cs="Arial"/>
          <w:szCs w:val="24"/>
        </w:rPr>
        <w:t xml:space="preserve">Показатели доступности и качества </w:t>
      </w:r>
      <w:r w:rsidR="00221FAF" w:rsidRPr="00BA653B">
        <w:rPr>
          <w:rFonts w:ascii="Arial" w:hAnsi="Arial" w:cs="Arial"/>
          <w:szCs w:val="24"/>
        </w:rPr>
        <w:t>Муниципальной услуги</w:t>
      </w:r>
      <w:bookmarkEnd w:id="349"/>
      <w:r w:rsidR="003A78D1" w:rsidRPr="00BA653B">
        <w:rPr>
          <w:rFonts w:ascii="Arial" w:hAnsi="Arial" w:cs="Arial"/>
          <w:szCs w:val="24"/>
        </w:rPr>
        <w:t xml:space="preserve"> </w:t>
      </w:r>
      <w:bookmarkEnd w:id="348"/>
    </w:p>
    <w:p w:rsidR="00B61BC6" w:rsidRPr="00BA653B" w:rsidRDefault="00B61BC6" w:rsidP="00BA653B">
      <w:pPr>
        <w:spacing w:after="0" w:line="240" w:lineRule="auto"/>
        <w:rPr>
          <w:rFonts w:ascii="Arial" w:hAnsi="Arial" w:cs="Arial"/>
          <w:sz w:val="24"/>
          <w:szCs w:val="24"/>
          <w:lang w:eastAsia="ru-RU"/>
        </w:rPr>
      </w:pPr>
    </w:p>
    <w:p w:rsidR="009C705B" w:rsidRPr="00BA653B" w:rsidRDefault="009C705B" w:rsidP="00BA653B">
      <w:pPr>
        <w:autoSpaceDE w:val="0"/>
        <w:autoSpaceDN w:val="0"/>
        <w:adjustRightInd w:val="0"/>
        <w:spacing w:after="0" w:line="240" w:lineRule="auto"/>
        <w:ind w:left="567" w:hanging="567"/>
        <w:jc w:val="both"/>
        <w:rPr>
          <w:rFonts w:ascii="Arial" w:hAnsi="Arial" w:cs="Arial"/>
          <w:sz w:val="24"/>
          <w:szCs w:val="24"/>
        </w:rPr>
      </w:pPr>
      <w:r w:rsidRPr="00BA653B">
        <w:rPr>
          <w:rFonts w:ascii="Arial" w:hAnsi="Arial" w:cs="Arial"/>
          <w:sz w:val="24"/>
          <w:szCs w:val="24"/>
        </w:rPr>
        <w:t>Показателями доступности предоставления Муниципальной</w:t>
      </w:r>
      <w:r w:rsidRPr="00BA653B">
        <w:rPr>
          <w:rFonts w:ascii="Arial" w:hAnsi="Arial" w:cs="Arial"/>
          <w:bCs/>
          <w:iCs/>
          <w:sz w:val="24"/>
          <w:szCs w:val="24"/>
          <w:lang w:eastAsia="ar-SA"/>
        </w:rPr>
        <w:t xml:space="preserve"> </w:t>
      </w:r>
      <w:r w:rsidRPr="00BA653B">
        <w:rPr>
          <w:rFonts w:ascii="Arial" w:hAnsi="Arial" w:cs="Arial"/>
          <w:sz w:val="24"/>
          <w:szCs w:val="24"/>
        </w:rPr>
        <w:t>услуги являются:</w:t>
      </w:r>
    </w:p>
    <w:p w:rsidR="009C705B" w:rsidRPr="00BA653B" w:rsidRDefault="009C705B" w:rsidP="00BA653B">
      <w:pPr>
        <w:numPr>
          <w:ilvl w:val="0"/>
          <w:numId w:val="38"/>
        </w:numPr>
        <w:autoSpaceDE w:val="0"/>
        <w:autoSpaceDN w:val="0"/>
        <w:adjustRightInd w:val="0"/>
        <w:spacing w:after="0" w:line="240" w:lineRule="auto"/>
        <w:ind w:left="0" w:firstLine="567"/>
        <w:jc w:val="both"/>
        <w:rPr>
          <w:rFonts w:ascii="Arial" w:hAnsi="Arial" w:cs="Arial"/>
          <w:sz w:val="24"/>
          <w:szCs w:val="24"/>
        </w:rPr>
      </w:pPr>
      <w:r w:rsidRPr="00BA653B">
        <w:rPr>
          <w:rFonts w:ascii="Arial" w:hAnsi="Arial" w:cs="Arial"/>
          <w:sz w:val="24"/>
          <w:szCs w:val="24"/>
        </w:rPr>
        <w:t>предоставление возможности получения Муниципальный</w:t>
      </w:r>
      <w:r w:rsidRPr="00BA653B">
        <w:rPr>
          <w:rFonts w:ascii="Arial" w:hAnsi="Arial" w:cs="Arial"/>
          <w:bCs/>
          <w:iCs/>
          <w:sz w:val="24"/>
          <w:szCs w:val="24"/>
          <w:lang w:eastAsia="ar-SA"/>
        </w:rPr>
        <w:t xml:space="preserve"> </w:t>
      </w:r>
      <w:r w:rsidRPr="00BA653B">
        <w:rPr>
          <w:rFonts w:ascii="Arial" w:hAnsi="Arial" w:cs="Arial"/>
          <w:sz w:val="24"/>
          <w:szCs w:val="24"/>
        </w:rPr>
        <w:t xml:space="preserve">услуги в электронной форме или в </w:t>
      </w:r>
      <w:r w:rsidRPr="00BA653B">
        <w:rPr>
          <w:rFonts w:ascii="Arial" w:eastAsia="Times New Roman" w:hAnsi="Arial" w:cs="Arial"/>
          <w:sz w:val="24"/>
          <w:szCs w:val="24"/>
          <w:lang w:eastAsia="ar-SA"/>
        </w:rPr>
        <w:t>МФЦ</w:t>
      </w:r>
      <w:r w:rsidRPr="00BA653B">
        <w:rPr>
          <w:rFonts w:ascii="Arial" w:hAnsi="Arial" w:cs="Arial"/>
          <w:sz w:val="24"/>
          <w:szCs w:val="24"/>
        </w:rPr>
        <w:t>;</w:t>
      </w:r>
    </w:p>
    <w:p w:rsidR="009C705B" w:rsidRPr="00BA653B" w:rsidRDefault="009C705B" w:rsidP="00BA653B">
      <w:pPr>
        <w:numPr>
          <w:ilvl w:val="0"/>
          <w:numId w:val="38"/>
        </w:numPr>
        <w:spacing w:after="0" w:line="240" w:lineRule="auto"/>
        <w:ind w:left="0" w:firstLine="567"/>
        <w:contextualSpacing/>
        <w:jc w:val="both"/>
        <w:rPr>
          <w:rFonts w:ascii="Arial" w:hAnsi="Arial" w:cs="Arial"/>
          <w:sz w:val="24"/>
          <w:szCs w:val="24"/>
          <w:lang w:eastAsia="ar-SA"/>
        </w:rPr>
      </w:pPr>
      <w:r w:rsidRPr="00BA653B">
        <w:rPr>
          <w:rFonts w:ascii="Arial" w:hAnsi="Arial" w:cs="Arial"/>
          <w:sz w:val="24"/>
          <w:szCs w:val="24"/>
          <w:lang w:eastAsia="ar-SA"/>
        </w:rPr>
        <w:t>предоставление возможности получения информации о ходе предоставления Государственной услуги, в том числе с использованием информационно-коммуникационных технологий;</w:t>
      </w:r>
    </w:p>
    <w:p w:rsidR="009C705B" w:rsidRPr="00BA653B" w:rsidRDefault="009C705B" w:rsidP="00BA653B">
      <w:pPr>
        <w:numPr>
          <w:ilvl w:val="0"/>
          <w:numId w:val="38"/>
        </w:numPr>
        <w:spacing w:after="0" w:line="240" w:lineRule="auto"/>
        <w:ind w:left="0" w:firstLine="567"/>
        <w:contextualSpacing/>
        <w:jc w:val="both"/>
        <w:rPr>
          <w:rFonts w:ascii="Arial" w:hAnsi="Arial" w:cs="Arial"/>
          <w:sz w:val="24"/>
          <w:szCs w:val="24"/>
          <w:lang w:eastAsia="ar-SA"/>
        </w:rPr>
      </w:pPr>
      <w:r w:rsidRPr="00BA653B">
        <w:rPr>
          <w:rFonts w:ascii="Arial" w:hAnsi="Arial" w:cs="Arial"/>
          <w:sz w:val="24"/>
          <w:szCs w:val="24"/>
          <w:lang w:eastAsia="ar-SA"/>
        </w:rPr>
        <w:t>транспортная доступность к местам предоставления Муниципальной услуги;</w:t>
      </w:r>
    </w:p>
    <w:p w:rsidR="009C705B" w:rsidRPr="00BA653B" w:rsidRDefault="009C705B" w:rsidP="00BA653B">
      <w:pPr>
        <w:numPr>
          <w:ilvl w:val="0"/>
          <w:numId w:val="38"/>
        </w:numPr>
        <w:spacing w:after="0" w:line="240" w:lineRule="auto"/>
        <w:ind w:left="0" w:firstLine="567"/>
        <w:contextualSpacing/>
        <w:jc w:val="both"/>
        <w:rPr>
          <w:rFonts w:ascii="Arial" w:hAnsi="Arial" w:cs="Arial"/>
          <w:sz w:val="24"/>
          <w:szCs w:val="24"/>
          <w:lang w:eastAsia="ar-SA"/>
        </w:rPr>
      </w:pPr>
      <w:r w:rsidRPr="00BA653B">
        <w:rPr>
          <w:rFonts w:ascii="Arial" w:hAnsi="Arial" w:cs="Arial"/>
          <w:sz w:val="24"/>
          <w:szCs w:val="24"/>
          <w:lang w:eastAsia="ar-SA"/>
        </w:rPr>
        <w:t>обеспечение беспрепятственного доступа лицам с ограниченными возможностями передвижения к помещениям, в которых предоставляется Государственная у</w:t>
      </w:r>
      <w:r w:rsidRPr="00BA653B">
        <w:rPr>
          <w:rFonts w:ascii="Arial" w:hAnsi="Arial" w:cs="Arial"/>
          <w:spacing w:val="-2"/>
          <w:sz w:val="24"/>
          <w:szCs w:val="24"/>
          <w:lang w:eastAsia="ar-SA"/>
        </w:rPr>
        <w:t>слуга</w:t>
      </w:r>
      <w:r w:rsidRPr="00BA653B">
        <w:rPr>
          <w:rFonts w:ascii="Arial" w:hAnsi="Arial" w:cs="Arial"/>
          <w:sz w:val="24"/>
          <w:szCs w:val="24"/>
          <w:lang w:eastAsia="ar-SA"/>
        </w:rPr>
        <w:t xml:space="preserve"> (в том числе наличие бесплатных парковочных мест для специальных автотранспортных средств инвалидов);</w:t>
      </w:r>
    </w:p>
    <w:p w:rsidR="009C705B" w:rsidRPr="00BA653B" w:rsidRDefault="009C705B" w:rsidP="00BA653B">
      <w:pPr>
        <w:numPr>
          <w:ilvl w:val="0"/>
          <w:numId w:val="38"/>
        </w:numPr>
        <w:spacing w:after="0" w:line="240" w:lineRule="auto"/>
        <w:ind w:left="0" w:firstLine="567"/>
        <w:contextualSpacing/>
        <w:jc w:val="both"/>
        <w:rPr>
          <w:rFonts w:ascii="Arial" w:hAnsi="Arial" w:cs="Arial"/>
          <w:sz w:val="24"/>
          <w:szCs w:val="24"/>
          <w:lang w:eastAsia="ar-SA"/>
        </w:rPr>
      </w:pPr>
      <w:r w:rsidRPr="00BA653B">
        <w:rPr>
          <w:rFonts w:ascii="Arial" w:hAnsi="Arial" w:cs="Arial"/>
          <w:sz w:val="24"/>
          <w:szCs w:val="24"/>
          <w:lang w:eastAsia="ar-SA"/>
        </w:rPr>
        <w:t xml:space="preserve">соблюдение требований </w:t>
      </w:r>
      <w:r w:rsidR="00662218" w:rsidRPr="00BA653B">
        <w:rPr>
          <w:rFonts w:ascii="Arial" w:hAnsi="Arial" w:cs="Arial"/>
          <w:sz w:val="24"/>
          <w:szCs w:val="24"/>
          <w:lang w:eastAsia="ar-SA"/>
        </w:rPr>
        <w:t>Временного порядка</w:t>
      </w:r>
      <w:r w:rsidRPr="00BA653B">
        <w:rPr>
          <w:rFonts w:ascii="Arial" w:hAnsi="Arial" w:cs="Arial"/>
          <w:sz w:val="24"/>
          <w:szCs w:val="24"/>
          <w:lang w:eastAsia="ar-SA"/>
        </w:rPr>
        <w:t xml:space="preserve"> о порядке информирования о предоставлении</w:t>
      </w:r>
      <w:r w:rsidRPr="00BA653B" w:rsidDel="00744A6A">
        <w:rPr>
          <w:rFonts w:ascii="Arial" w:hAnsi="Arial" w:cs="Arial"/>
          <w:sz w:val="24"/>
          <w:szCs w:val="24"/>
          <w:lang w:eastAsia="ar-SA"/>
        </w:rPr>
        <w:t xml:space="preserve"> </w:t>
      </w:r>
      <w:r w:rsidRPr="00BA653B">
        <w:rPr>
          <w:rFonts w:ascii="Arial" w:hAnsi="Arial" w:cs="Arial"/>
          <w:sz w:val="24"/>
          <w:szCs w:val="24"/>
          <w:lang w:eastAsia="ar-SA"/>
        </w:rPr>
        <w:t>Муниципальной услуги</w:t>
      </w:r>
    </w:p>
    <w:p w:rsidR="009C705B" w:rsidRPr="00BA653B" w:rsidRDefault="009C705B" w:rsidP="00BA653B">
      <w:pPr>
        <w:autoSpaceDE w:val="0"/>
        <w:autoSpaceDN w:val="0"/>
        <w:adjustRightInd w:val="0"/>
        <w:spacing w:after="0" w:line="240" w:lineRule="auto"/>
        <w:ind w:left="567" w:hanging="567"/>
        <w:jc w:val="both"/>
        <w:rPr>
          <w:rFonts w:ascii="Arial" w:hAnsi="Arial" w:cs="Arial"/>
          <w:sz w:val="24"/>
          <w:szCs w:val="24"/>
        </w:rPr>
      </w:pPr>
    </w:p>
    <w:p w:rsidR="009C705B" w:rsidRPr="00BA653B" w:rsidRDefault="009C705B" w:rsidP="00BA653B">
      <w:pPr>
        <w:suppressAutoHyphens/>
        <w:autoSpaceDE w:val="0"/>
        <w:autoSpaceDN w:val="0"/>
        <w:adjustRightInd w:val="0"/>
        <w:spacing w:after="0" w:line="240" w:lineRule="auto"/>
        <w:ind w:left="567" w:hanging="567"/>
        <w:jc w:val="both"/>
        <w:rPr>
          <w:rFonts w:ascii="Arial" w:eastAsia="Times New Roman" w:hAnsi="Arial" w:cs="Arial"/>
          <w:sz w:val="24"/>
          <w:szCs w:val="24"/>
          <w:lang w:eastAsia="ar-SA"/>
        </w:rPr>
      </w:pPr>
      <w:r w:rsidRPr="00BA653B">
        <w:rPr>
          <w:rFonts w:ascii="Arial" w:eastAsia="Times New Roman" w:hAnsi="Arial" w:cs="Arial"/>
          <w:sz w:val="24"/>
          <w:szCs w:val="24"/>
          <w:lang w:eastAsia="ar-SA"/>
        </w:rPr>
        <w:t>Показателями качества предоставления Муниципальной услуги являются:</w:t>
      </w:r>
    </w:p>
    <w:p w:rsidR="009C705B" w:rsidRPr="00BA653B" w:rsidRDefault="009C705B" w:rsidP="00BA653B">
      <w:pPr>
        <w:numPr>
          <w:ilvl w:val="0"/>
          <w:numId w:val="39"/>
        </w:numPr>
        <w:spacing w:after="0" w:line="240" w:lineRule="auto"/>
        <w:ind w:left="0" w:firstLine="567"/>
        <w:contextualSpacing/>
        <w:jc w:val="both"/>
        <w:rPr>
          <w:rFonts w:ascii="Arial" w:hAnsi="Arial" w:cs="Arial"/>
          <w:sz w:val="24"/>
          <w:szCs w:val="24"/>
          <w:lang w:eastAsia="ar-SA"/>
        </w:rPr>
      </w:pPr>
      <w:r w:rsidRPr="00BA653B">
        <w:rPr>
          <w:rFonts w:ascii="Arial" w:hAnsi="Arial" w:cs="Arial"/>
          <w:sz w:val="24"/>
          <w:szCs w:val="24"/>
          <w:lang w:eastAsia="ar-SA"/>
        </w:rPr>
        <w:t>соблюдение сроков предоставления Муниципальной услуги;</w:t>
      </w:r>
    </w:p>
    <w:p w:rsidR="009C705B" w:rsidRPr="00BA653B" w:rsidRDefault="009C705B" w:rsidP="00BA653B">
      <w:pPr>
        <w:numPr>
          <w:ilvl w:val="0"/>
          <w:numId w:val="39"/>
        </w:numPr>
        <w:autoSpaceDE w:val="0"/>
        <w:autoSpaceDN w:val="0"/>
        <w:adjustRightInd w:val="0"/>
        <w:spacing w:after="0" w:line="240" w:lineRule="auto"/>
        <w:ind w:left="0" w:firstLine="567"/>
        <w:jc w:val="both"/>
        <w:rPr>
          <w:rFonts w:ascii="Arial" w:hAnsi="Arial" w:cs="Arial"/>
          <w:sz w:val="24"/>
          <w:szCs w:val="24"/>
        </w:rPr>
      </w:pPr>
      <w:r w:rsidRPr="00BA653B">
        <w:rPr>
          <w:rFonts w:ascii="Arial" w:hAnsi="Arial" w:cs="Arial"/>
          <w:sz w:val="24"/>
          <w:szCs w:val="24"/>
        </w:rPr>
        <w:t>соблюдения установленного времени ожидания в очереди при подаче заявления и при получении результата предоставления Муниципальной</w:t>
      </w:r>
      <w:r w:rsidRPr="00BA653B">
        <w:rPr>
          <w:rFonts w:ascii="Arial" w:hAnsi="Arial" w:cs="Arial"/>
          <w:bCs/>
          <w:iCs/>
          <w:sz w:val="24"/>
          <w:szCs w:val="24"/>
          <w:lang w:eastAsia="ar-SA"/>
        </w:rPr>
        <w:t xml:space="preserve"> </w:t>
      </w:r>
      <w:r w:rsidRPr="00BA653B">
        <w:rPr>
          <w:rFonts w:ascii="Arial" w:hAnsi="Arial" w:cs="Arial"/>
          <w:sz w:val="24"/>
          <w:szCs w:val="24"/>
        </w:rPr>
        <w:t>услуги;</w:t>
      </w:r>
    </w:p>
    <w:p w:rsidR="009C705B" w:rsidRPr="00BA653B" w:rsidRDefault="009C705B" w:rsidP="00BA653B">
      <w:pPr>
        <w:numPr>
          <w:ilvl w:val="0"/>
          <w:numId w:val="39"/>
        </w:numPr>
        <w:autoSpaceDE w:val="0"/>
        <w:autoSpaceDN w:val="0"/>
        <w:adjustRightInd w:val="0"/>
        <w:spacing w:after="0" w:line="240" w:lineRule="auto"/>
        <w:ind w:left="0" w:firstLine="567"/>
        <w:jc w:val="both"/>
        <w:rPr>
          <w:rFonts w:ascii="Arial" w:hAnsi="Arial" w:cs="Arial"/>
          <w:sz w:val="24"/>
          <w:szCs w:val="24"/>
        </w:rPr>
      </w:pPr>
      <w:r w:rsidRPr="00BA653B">
        <w:rPr>
          <w:rFonts w:ascii="Arial" w:hAnsi="Arial" w:cs="Arial"/>
          <w:sz w:val="24"/>
          <w:szCs w:val="24"/>
        </w:rPr>
        <w:t>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9C705B" w:rsidRPr="00BA653B" w:rsidRDefault="009C705B" w:rsidP="00BA653B">
      <w:pPr>
        <w:numPr>
          <w:ilvl w:val="0"/>
          <w:numId w:val="39"/>
        </w:numPr>
        <w:autoSpaceDE w:val="0"/>
        <w:autoSpaceDN w:val="0"/>
        <w:adjustRightInd w:val="0"/>
        <w:spacing w:after="0" w:line="240" w:lineRule="auto"/>
        <w:ind w:left="0" w:firstLine="567"/>
        <w:jc w:val="both"/>
        <w:rPr>
          <w:rFonts w:ascii="Arial" w:hAnsi="Arial" w:cs="Arial"/>
          <w:sz w:val="24"/>
          <w:szCs w:val="24"/>
        </w:rPr>
      </w:pPr>
      <w:r w:rsidRPr="00BA653B">
        <w:rPr>
          <w:rFonts w:ascii="Arial" w:hAnsi="Arial" w:cs="Arial"/>
          <w:sz w:val="24"/>
          <w:szCs w:val="24"/>
        </w:rPr>
        <w:t>своевременное направление уведомлений Заявителям о предоставлении или прекращении предоставления Муниципальной услуги;</w:t>
      </w:r>
    </w:p>
    <w:p w:rsidR="009C705B" w:rsidRPr="00BA653B" w:rsidRDefault="009C705B" w:rsidP="00BA653B">
      <w:pPr>
        <w:numPr>
          <w:ilvl w:val="0"/>
          <w:numId w:val="39"/>
        </w:numPr>
        <w:autoSpaceDE w:val="0"/>
        <w:autoSpaceDN w:val="0"/>
        <w:adjustRightInd w:val="0"/>
        <w:spacing w:after="0" w:line="240" w:lineRule="auto"/>
        <w:ind w:left="0" w:firstLine="567"/>
        <w:jc w:val="both"/>
        <w:rPr>
          <w:rFonts w:ascii="Arial" w:hAnsi="Arial" w:cs="Arial"/>
          <w:sz w:val="24"/>
          <w:szCs w:val="24"/>
        </w:rPr>
      </w:pPr>
      <w:r w:rsidRPr="00BA653B">
        <w:rPr>
          <w:rFonts w:ascii="Arial" w:hAnsi="Arial" w:cs="Arial"/>
          <w:sz w:val="24"/>
          <w:szCs w:val="24"/>
        </w:rPr>
        <w:t>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003600" w:rsidRPr="00BA653B" w:rsidRDefault="00DD5DD4" w:rsidP="00BA653B">
      <w:pPr>
        <w:pStyle w:val="12"/>
        <w:ind w:left="5103"/>
        <w:rPr>
          <w:rFonts w:ascii="Arial" w:hAnsi="Arial" w:cs="Arial"/>
          <w:b w:val="0"/>
          <w:i w:val="0"/>
        </w:rPr>
      </w:pPr>
      <w:r w:rsidRPr="00BA653B">
        <w:rPr>
          <w:rFonts w:ascii="Arial" w:hAnsi="Arial" w:cs="Arial"/>
        </w:rPr>
        <w:br w:type="page"/>
      </w:r>
      <w:bookmarkStart w:id="350" w:name="_Toc473648701"/>
      <w:bookmarkStart w:id="351" w:name="_Toc507415692"/>
      <w:r w:rsidR="00B61BC6" w:rsidRPr="00BA653B">
        <w:rPr>
          <w:rFonts w:ascii="Arial" w:hAnsi="Arial" w:cs="Arial"/>
          <w:b w:val="0"/>
          <w:i w:val="0"/>
        </w:rPr>
        <w:t>Приложение 1</w:t>
      </w:r>
      <w:bookmarkEnd w:id="350"/>
      <w:r w:rsidR="00B36DCF" w:rsidRPr="00BA653B">
        <w:rPr>
          <w:rFonts w:ascii="Arial" w:hAnsi="Arial" w:cs="Arial"/>
          <w:b w:val="0"/>
          <w:i w:val="0"/>
        </w:rPr>
        <w:t>3</w:t>
      </w:r>
      <w:bookmarkEnd w:id="351"/>
    </w:p>
    <w:bookmarkEnd w:id="346"/>
    <w:p w:rsidR="00003600" w:rsidRPr="00BA653B" w:rsidRDefault="00003600" w:rsidP="00BA653B">
      <w:pPr>
        <w:pStyle w:val="1-"/>
        <w:spacing w:before="0" w:after="0" w:line="240" w:lineRule="auto"/>
        <w:ind w:left="5103"/>
        <w:jc w:val="right"/>
        <w:outlineLvl w:val="9"/>
        <w:rPr>
          <w:rFonts w:ascii="Arial" w:hAnsi="Arial" w:cs="Arial"/>
          <w:b w:val="0"/>
          <w:bCs w:val="0"/>
          <w:iCs w:val="0"/>
          <w:sz w:val="24"/>
          <w:szCs w:val="24"/>
          <w:lang w:eastAsia="ar-SA"/>
        </w:rPr>
      </w:pPr>
      <w:r w:rsidRPr="00BA653B">
        <w:rPr>
          <w:rFonts w:ascii="Arial" w:hAnsi="Arial" w:cs="Arial"/>
          <w:b w:val="0"/>
          <w:bCs w:val="0"/>
          <w:iCs w:val="0"/>
          <w:sz w:val="24"/>
          <w:szCs w:val="24"/>
          <w:lang w:eastAsia="ar-SA"/>
        </w:rPr>
        <w:t xml:space="preserve">к </w:t>
      </w:r>
      <w:r w:rsidR="000D28F2" w:rsidRPr="00BA653B">
        <w:rPr>
          <w:rFonts w:ascii="Arial" w:hAnsi="Arial" w:cs="Arial"/>
          <w:b w:val="0"/>
          <w:bCs w:val="0"/>
          <w:iCs w:val="0"/>
          <w:sz w:val="24"/>
          <w:szCs w:val="24"/>
          <w:lang w:eastAsia="ar-SA"/>
        </w:rPr>
        <w:t xml:space="preserve">Типовой форме </w:t>
      </w:r>
      <w:r w:rsidR="00662218" w:rsidRPr="00BA653B">
        <w:rPr>
          <w:rFonts w:ascii="Arial" w:hAnsi="Arial" w:cs="Arial"/>
          <w:b w:val="0"/>
          <w:bCs w:val="0"/>
          <w:iCs w:val="0"/>
          <w:sz w:val="24"/>
          <w:szCs w:val="24"/>
          <w:lang w:eastAsia="ar-SA"/>
        </w:rPr>
        <w:t>Временного порядка</w:t>
      </w:r>
      <w:r w:rsidR="000D28F2" w:rsidRPr="00BA653B">
        <w:rPr>
          <w:rFonts w:ascii="Arial" w:hAnsi="Arial" w:cs="Arial"/>
          <w:b w:val="0"/>
          <w:bCs w:val="0"/>
          <w:iCs w:val="0"/>
          <w:sz w:val="24"/>
          <w:szCs w:val="24"/>
          <w:lang w:eastAsia="ar-SA"/>
        </w:rPr>
        <w:t xml:space="preserve"> </w:t>
      </w:r>
      <w:r w:rsidRPr="00BA653B">
        <w:rPr>
          <w:rFonts w:ascii="Arial" w:hAnsi="Arial" w:cs="Arial"/>
          <w:b w:val="0"/>
          <w:bCs w:val="0"/>
          <w:iCs w:val="0"/>
          <w:sz w:val="24"/>
          <w:szCs w:val="24"/>
          <w:lang w:eastAsia="ar-SA"/>
        </w:rPr>
        <w:t xml:space="preserve">предоставления Муниципальной услуги </w:t>
      </w:r>
    </w:p>
    <w:p w:rsidR="00F31542" w:rsidRPr="00BA653B" w:rsidRDefault="00F31542" w:rsidP="00BA653B">
      <w:pPr>
        <w:pStyle w:val="1-"/>
        <w:spacing w:before="0" w:after="0" w:line="240" w:lineRule="auto"/>
        <w:ind w:left="5103"/>
        <w:jc w:val="right"/>
        <w:outlineLvl w:val="9"/>
        <w:rPr>
          <w:rFonts w:ascii="Arial" w:hAnsi="Arial" w:cs="Arial"/>
          <w:b w:val="0"/>
          <w:bCs w:val="0"/>
          <w:iCs w:val="0"/>
          <w:sz w:val="24"/>
          <w:szCs w:val="24"/>
          <w:lang w:eastAsia="ar-SA"/>
        </w:rPr>
      </w:pPr>
    </w:p>
    <w:p w:rsidR="003964F1" w:rsidRPr="00BA653B" w:rsidRDefault="003964F1" w:rsidP="003D4D5D">
      <w:pPr>
        <w:pStyle w:val="2-"/>
        <w:numPr>
          <w:ilvl w:val="0"/>
          <w:numId w:val="0"/>
        </w:numPr>
        <w:spacing w:before="0" w:after="0"/>
        <w:rPr>
          <w:rFonts w:ascii="Arial" w:hAnsi="Arial" w:cs="Arial"/>
          <w:i w:val="0"/>
          <w:sz w:val="24"/>
          <w:szCs w:val="24"/>
        </w:rPr>
      </w:pPr>
      <w:bookmarkStart w:id="352" w:name="_Toc507415693"/>
      <w:bookmarkEnd w:id="347"/>
      <w:r w:rsidRPr="00BA653B">
        <w:rPr>
          <w:rFonts w:ascii="Arial" w:hAnsi="Arial" w:cs="Arial"/>
          <w:i w:val="0"/>
          <w:sz w:val="24"/>
          <w:szCs w:val="24"/>
        </w:rPr>
        <w:t>Требования к обеспечению доступности Государственной услуги для маломобильных групп н</w:t>
      </w:r>
      <w:r w:rsidR="00F31542" w:rsidRPr="00BA653B">
        <w:rPr>
          <w:rFonts w:ascii="Arial" w:hAnsi="Arial" w:cs="Arial"/>
          <w:i w:val="0"/>
          <w:sz w:val="24"/>
          <w:szCs w:val="24"/>
        </w:rPr>
        <w:t xml:space="preserve">аселения </w:t>
      </w:r>
      <w:r w:rsidRPr="00BA653B">
        <w:rPr>
          <w:rFonts w:ascii="Arial" w:hAnsi="Arial" w:cs="Arial"/>
          <w:i w:val="0"/>
          <w:sz w:val="24"/>
          <w:szCs w:val="24"/>
        </w:rPr>
        <w:t>и лиц с ограниченными возможностями здоровья</w:t>
      </w:r>
      <w:bookmarkEnd w:id="352"/>
    </w:p>
    <w:p w:rsidR="00293838" w:rsidRPr="00BA653B" w:rsidRDefault="00293838" w:rsidP="00BA653B">
      <w:pPr>
        <w:pStyle w:val="1"/>
        <w:numPr>
          <w:ilvl w:val="0"/>
          <w:numId w:val="40"/>
        </w:numPr>
        <w:spacing w:line="240" w:lineRule="auto"/>
        <w:ind w:left="0" w:firstLine="567"/>
        <w:rPr>
          <w:rFonts w:ascii="Arial" w:hAnsi="Arial" w:cs="Arial"/>
          <w:sz w:val="24"/>
          <w:szCs w:val="24"/>
        </w:rPr>
      </w:pPr>
      <w:r w:rsidRPr="00BA653B">
        <w:rPr>
          <w:rFonts w:ascii="Arial" w:hAnsi="Arial" w:cs="Arial"/>
          <w:color w:val="2D2D2D"/>
          <w:spacing w:val="2"/>
          <w:sz w:val="24"/>
          <w:szCs w:val="24"/>
          <w:shd w:val="clear" w:color="auto" w:fill="FFFFFF"/>
        </w:rPr>
        <w:t>Лицам с I и II группами инвалидности обеспечивается возможность получения Государственной услуги по месту их пребывания посредством РПГУ на базе МФЦ.</w:t>
      </w:r>
    </w:p>
    <w:p w:rsidR="00293838" w:rsidRPr="00BA653B" w:rsidRDefault="00293838" w:rsidP="00BA653B">
      <w:pPr>
        <w:pStyle w:val="1"/>
        <w:numPr>
          <w:ilvl w:val="0"/>
          <w:numId w:val="40"/>
        </w:numPr>
        <w:spacing w:line="240" w:lineRule="auto"/>
        <w:ind w:left="0" w:firstLine="567"/>
        <w:rPr>
          <w:rFonts w:ascii="Arial" w:hAnsi="Arial" w:cs="Arial"/>
          <w:sz w:val="24"/>
          <w:szCs w:val="24"/>
        </w:rPr>
      </w:pPr>
      <w:r w:rsidRPr="00BA653B">
        <w:rPr>
          <w:rFonts w:ascii="Arial" w:hAnsi="Arial" w:cs="Arial"/>
          <w:sz w:val="24"/>
          <w:szCs w:val="24"/>
        </w:rPr>
        <w:t>При предоставлении Государственной услуги Заявителю (представителю Заявителя) - инвалиду с нарушениями функции слуха и инвалидам с нарушениями функций одновременно слуха и зрения должен быть обеспечен сурдоперевод или тифлосурдоперевод процесса предоставления Государственной услуги, либо организована работа автоматизированной системы сурдоперевода или тифлосурдоперевода, произведено консультирование по интересующим его вопросам указанным способом.</w:t>
      </w:r>
    </w:p>
    <w:p w:rsidR="00293838" w:rsidRPr="00BA653B" w:rsidRDefault="00293838" w:rsidP="00BA653B">
      <w:pPr>
        <w:pStyle w:val="1"/>
        <w:numPr>
          <w:ilvl w:val="0"/>
          <w:numId w:val="40"/>
        </w:numPr>
        <w:spacing w:line="240" w:lineRule="auto"/>
        <w:ind w:left="0" w:firstLine="567"/>
        <w:rPr>
          <w:rFonts w:ascii="Arial" w:hAnsi="Arial" w:cs="Arial"/>
          <w:sz w:val="24"/>
          <w:szCs w:val="24"/>
        </w:rPr>
      </w:pPr>
      <w:r w:rsidRPr="00BA653B">
        <w:rPr>
          <w:rFonts w:ascii="Arial" w:hAnsi="Arial" w:cs="Arial"/>
          <w:sz w:val="24"/>
          <w:szCs w:val="24"/>
        </w:rPr>
        <w:t>В помещениях, предназначенных для приема Заявителей (представителей Заявителей), должно быть организовано отдельное место приема, приспособленное для приема инвалидов со стойкими расстройствами зрения и слуха, а также опорно-двигательной функции.</w:t>
      </w:r>
    </w:p>
    <w:p w:rsidR="00293838" w:rsidRPr="00BA653B" w:rsidRDefault="00293838" w:rsidP="00BA653B">
      <w:pPr>
        <w:pStyle w:val="1"/>
        <w:numPr>
          <w:ilvl w:val="0"/>
          <w:numId w:val="40"/>
        </w:numPr>
        <w:spacing w:line="240" w:lineRule="auto"/>
        <w:ind w:left="0" w:firstLine="567"/>
        <w:rPr>
          <w:rFonts w:ascii="Arial" w:hAnsi="Arial" w:cs="Arial"/>
          <w:sz w:val="24"/>
          <w:szCs w:val="24"/>
        </w:rPr>
      </w:pPr>
      <w:r w:rsidRPr="00BA653B">
        <w:rPr>
          <w:rFonts w:ascii="Arial" w:hAnsi="Arial" w:cs="Arial"/>
          <w:sz w:val="24"/>
          <w:szCs w:val="24"/>
        </w:rPr>
        <w:t>В помещениях, предназначенных для приема Заявителей (представителей Заявителей), обеспечивается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тифлосурдопереводчика и собаки-проводника.</w:t>
      </w:r>
    </w:p>
    <w:p w:rsidR="00293838" w:rsidRPr="00BA653B" w:rsidRDefault="00293838" w:rsidP="00BA653B">
      <w:pPr>
        <w:pStyle w:val="1"/>
        <w:numPr>
          <w:ilvl w:val="0"/>
          <w:numId w:val="40"/>
        </w:numPr>
        <w:spacing w:line="240" w:lineRule="auto"/>
        <w:ind w:left="0" w:firstLine="567"/>
        <w:rPr>
          <w:rFonts w:ascii="Arial" w:hAnsi="Arial" w:cs="Arial"/>
          <w:sz w:val="24"/>
          <w:szCs w:val="24"/>
        </w:rPr>
      </w:pPr>
      <w:r w:rsidRPr="00BA653B">
        <w:rPr>
          <w:rFonts w:ascii="Arial" w:hAnsi="Arial" w:cs="Arial"/>
          <w:sz w:val="24"/>
          <w:szCs w:val="24"/>
        </w:rPr>
        <w:t xml:space="preserve">По желанию Заявителя (представителя Заявителя) заявление подготавливается специалистом органа, предоставляющего Государственную услугу или МФЦ, текст заявления зачитывается Заявителю (представителю Заявителя), если он затрудняется это сделать самостоятельно. </w:t>
      </w:r>
    </w:p>
    <w:p w:rsidR="00293838" w:rsidRPr="00BA653B" w:rsidRDefault="00293838" w:rsidP="00BA653B">
      <w:pPr>
        <w:pStyle w:val="1"/>
        <w:numPr>
          <w:ilvl w:val="0"/>
          <w:numId w:val="40"/>
        </w:numPr>
        <w:spacing w:line="240" w:lineRule="auto"/>
        <w:ind w:left="0" w:firstLine="567"/>
        <w:rPr>
          <w:rFonts w:ascii="Arial" w:hAnsi="Arial" w:cs="Arial"/>
          <w:sz w:val="24"/>
          <w:szCs w:val="24"/>
        </w:rPr>
      </w:pPr>
      <w:r w:rsidRPr="00BA653B">
        <w:rPr>
          <w:rFonts w:ascii="Arial" w:hAnsi="Arial" w:cs="Arial"/>
          <w:sz w:val="24"/>
          <w:szCs w:val="24"/>
        </w:rPr>
        <w:t xml:space="preserve">Инвалидам,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  </w:t>
      </w:r>
    </w:p>
    <w:p w:rsidR="00293838" w:rsidRPr="00BA653B" w:rsidRDefault="00293838" w:rsidP="00BA653B">
      <w:pPr>
        <w:pStyle w:val="1"/>
        <w:numPr>
          <w:ilvl w:val="0"/>
          <w:numId w:val="40"/>
        </w:numPr>
        <w:spacing w:line="240" w:lineRule="auto"/>
        <w:ind w:left="0" w:firstLine="567"/>
        <w:rPr>
          <w:rFonts w:ascii="Arial" w:hAnsi="Arial" w:cs="Arial"/>
          <w:sz w:val="24"/>
          <w:szCs w:val="24"/>
        </w:rPr>
      </w:pPr>
      <w:r w:rsidRPr="00BA653B">
        <w:rPr>
          <w:rFonts w:ascii="Arial" w:hAnsi="Arial" w:cs="Arial"/>
          <w:sz w:val="24"/>
          <w:szCs w:val="24"/>
        </w:rPr>
        <w:t>Здание (помещение), МФЦ оборудуется информационной табличкой (вывеской), содержащей полное наименование МФЦ, а также информацию о режиме его работы.</w:t>
      </w:r>
    </w:p>
    <w:p w:rsidR="00293838" w:rsidRPr="00BA653B" w:rsidRDefault="00293838" w:rsidP="00BA653B">
      <w:pPr>
        <w:pStyle w:val="1"/>
        <w:numPr>
          <w:ilvl w:val="0"/>
          <w:numId w:val="40"/>
        </w:numPr>
        <w:spacing w:line="240" w:lineRule="auto"/>
        <w:ind w:left="0" w:firstLine="567"/>
        <w:rPr>
          <w:rFonts w:ascii="Arial" w:hAnsi="Arial" w:cs="Arial"/>
          <w:sz w:val="24"/>
          <w:szCs w:val="24"/>
        </w:rPr>
      </w:pPr>
      <w:r w:rsidRPr="00BA653B">
        <w:rPr>
          <w:rFonts w:ascii="Arial" w:hAnsi="Arial" w:cs="Arial"/>
          <w:sz w:val="24"/>
          <w:szCs w:val="24"/>
        </w:rPr>
        <w:t>Вход в здание (помещение),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 384-ФЗ «Технический регламент о безопасности зданий и сооружений».</w:t>
      </w:r>
    </w:p>
    <w:p w:rsidR="00293838" w:rsidRPr="00BA653B" w:rsidRDefault="00293838" w:rsidP="00BA653B">
      <w:pPr>
        <w:pStyle w:val="1"/>
        <w:numPr>
          <w:ilvl w:val="0"/>
          <w:numId w:val="40"/>
        </w:numPr>
        <w:spacing w:line="240" w:lineRule="auto"/>
        <w:ind w:left="0" w:firstLine="567"/>
        <w:rPr>
          <w:rFonts w:ascii="Arial" w:hAnsi="Arial" w:cs="Arial"/>
          <w:sz w:val="24"/>
          <w:szCs w:val="24"/>
        </w:rPr>
      </w:pPr>
      <w:r w:rsidRPr="00BA653B">
        <w:rPr>
          <w:rFonts w:ascii="Arial" w:hAnsi="Arial" w:cs="Arial"/>
          <w:sz w:val="24"/>
          <w:szCs w:val="24"/>
        </w:rPr>
        <w:t>Помещения, МФЦ, предназначенные для работы с Заявителями (представителями Заявителей), располагаются на нижних этажах здания и имеют отдельный вход. В случае расположения МФЦ на втором этаже и выше, здание оснащается лифтом, эскалатором или иными автоматическими подъемными устройствами, в том числе для инвалидов.</w:t>
      </w:r>
    </w:p>
    <w:p w:rsidR="00293838" w:rsidRPr="00BA653B" w:rsidRDefault="00293838" w:rsidP="00BA653B">
      <w:pPr>
        <w:pStyle w:val="1"/>
        <w:numPr>
          <w:ilvl w:val="0"/>
          <w:numId w:val="40"/>
        </w:numPr>
        <w:spacing w:line="240" w:lineRule="auto"/>
        <w:ind w:left="0" w:firstLine="567"/>
        <w:rPr>
          <w:rFonts w:ascii="Arial" w:hAnsi="Arial" w:cs="Arial"/>
          <w:sz w:val="24"/>
          <w:szCs w:val="24"/>
        </w:rPr>
      </w:pPr>
      <w:r w:rsidRPr="00BA653B">
        <w:rPr>
          <w:rFonts w:ascii="Arial" w:hAnsi="Arial" w:cs="Arial"/>
          <w:sz w:val="24"/>
          <w:szCs w:val="24"/>
        </w:rPr>
        <w:t>В МФЦ организуется бесплатный туалет для посетителей, в том числе туалет, предназначенный для инвалидов.</w:t>
      </w:r>
    </w:p>
    <w:p w:rsidR="00293838" w:rsidRPr="00BA653B" w:rsidRDefault="00293838" w:rsidP="00BA653B">
      <w:pPr>
        <w:pStyle w:val="affffb"/>
        <w:numPr>
          <w:ilvl w:val="0"/>
          <w:numId w:val="40"/>
        </w:numPr>
        <w:ind w:left="0" w:firstLine="567"/>
        <w:rPr>
          <w:rFonts w:ascii="Arial" w:hAnsi="Arial" w:cs="Arial"/>
          <w:szCs w:val="24"/>
        </w:rPr>
      </w:pPr>
      <w:r w:rsidRPr="00BA653B">
        <w:rPr>
          <w:rFonts w:ascii="Arial" w:hAnsi="Arial" w:cs="Arial"/>
          <w:szCs w:val="24"/>
        </w:rPr>
        <w:t>Специалистами МФЦ организуется работа по сопровождению инвалидов, имеющих стойкие расстройства функции зрения и самостоятельного передвижения, и предоставление им помощи при обращении за Государственной услугой и получения результата предоставления Государственной услуги; предоставлению помощи инвалидам в преодолении барьеров, мешающих получению ими услуг наравне с другими.</w:t>
      </w:r>
    </w:p>
    <w:p w:rsidR="00860D29" w:rsidRPr="00BA653B" w:rsidRDefault="00860D29" w:rsidP="00BA653B">
      <w:pPr>
        <w:spacing w:after="0" w:line="240" w:lineRule="auto"/>
        <w:rPr>
          <w:rFonts w:ascii="Arial" w:eastAsia="Times New Roman" w:hAnsi="Arial" w:cs="Arial"/>
          <w:b/>
          <w:bCs/>
          <w:iCs/>
          <w:sz w:val="24"/>
          <w:szCs w:val="24"/>
          <w:lang w:eastAsia="ru-RU"/>
        </w:rPr>
        <w:sectPr w:rsidR="00860D29" w:rsidRPr="00BA653B" w:rsidSect="00BA653B">
          <w:pgSz w:w="11906" w:h="16838" w:code="9"/>
          <w:pgMar w:top="1134" w:right="567" w:bottom="1134" w:left="1134" w:header="720" w:footer="720" w:gutter="0"/>
          <w:cols w:space="720"/>
          <w:noEndnote/>
          <w:docGrid w:linePitch="299"/>
        </w:sectPr>
      </w:pPr>
    </w:p>
    <w:p w:rsidR="00A806D3" w:rsidRPr="00BA653B" w:rsidRDefault="00A806D3" w:rsidP="00BA653B">
      <w:pPr>
        <w:pStyle w:val="1-"/>
        <w:spacing w:before="0" w:after="0" w:line="240" w:lineRule="auto"/>
        <w:ind w:left="10065"/>
        <w:jc w:val="right"/>
        <w:rPr>
          <w:rFonts w:ascii="Arial" w:hAnsi="Arial" w:cs="Arial"/>
          <w:b w:val="0"/>
          <w:sz w:val="24"/>
          <w:szCs w:val="24"/>
        </w:rPr>
      </w:pPr>
      <w:bookmarkStart w:id="353" w:name="_Toc468470808"/>
      <w:bookmarkStart w:id="354" w:name="_Toc473648703"/>
      <w:bookmarkStart w:id="355" w:name="_Toc507415694"/>
      <w:bookmarkStart w:id="356" w:name="П18"/>
      <w:bookmarkStart w:id="357" w:name="_Ref437561820"/>
      <w:r w:rsidRPr="00BA653B">
        <w:rPr>
          <w:rFonts w:ascii="Arial" w:hAnsi="Arial" w:cs="Arial"/>
          <w:b w:val="0"/>
          <w:sz w:val="24"/>
          <w:szCs w:val="24"/>
        </w:rPr>
        <w:t xml:space="preserve">Приложение </w:t>
      </w:r>
      <w:bookmarkEnd w:id="353"/>
      <w:r w:rsidR="0095682F" w:rsidRPr="00BA653B">
        <w:rPr>
          <w:rFonts w:ascii="Arial" w:hAnsi="Arial" w:cs="Arial"/>
          <w:b w:val="0"/>
          <w:sz w:val="24"/>
          <w:szCs w:val="24"/>
        </w:rPr>
        <w:t>1</w:t>
      </w:r>
      <w:bookmarkEnd w:id="354"/>
      <w:r w:rsidR="00B36DCF" w:rsidRPr="00BA653B">
        <w:rPr>
          <w:rFonts w:ascii="Arial" w:hAnsi="Arial" w:cs="Arial"/>
          <w:b w:val="0"/>
          <w:sz w:val="24"/>
          <w:szCs w:val="24"/>
        </w:rPr>
        <w:t>4</w:t>
      </w:r>
      <w:bookmarkEnd w:id="355"/>
    </w:p>
    <w:bookmarkEnd w:id="356"/>
    <w:bookmarkEnd w:id="357"/>
    <w:p w:rsidR="00003600" w:rsidRPr="00BA653B" w:rsidRDefault="00625332" w:rsidP="00BA653B">
      <w:pPr>
        <w:pStyle w:val="1-"/>
        <w:spacing w:before="0" w:after="0" w:line="240" w:lineRule="auto"/>
        <w:ind w:left="10065"/>
        <w:jc w:val="right"/>
        <w:outlineLvl w:val="9"/>
        <w:rPr>
          <w:rFonts w:ascii="Arial" w:hAnsi="Arial" w:cs="Arial"/>
          <w:b w:val="0"/>
          <w:bCs w:val="0"/>
          <w:iCs w:val="0"/>
          <w:sz w:val="24"/>
          <w:szCs w:val="24"/>
          <w:lang w:eastAsia="ar-SA"/>
        </w:rPr>
      </w:pPr>
      <w:r w:rsidRPr="00BA653B">
        <w:rPr>
          <w:rFonts w:ascii="Arial" w:hAnsi="Arial" w:cs="Arial"/>
          <w:b w:val="0"/>
          <w:bCs w:val="0"/>
          <w:iCs w:val="0"/>
          <w:sz w:val="24"/>
          <w:szCs w:val="24"/>
          <w:lang w:eastAsia="ar-SA"/>
        </w:rPr>
        <w:t>к Временному порядку</w:t>
      </w:r>
      <w:r w:rsidR="000D28F2" w:rsidRPr="00BA653B">
        <w:rPr>
          <w:rFonts w:ascii="Arial" w:hAnsi="Arial" w:cs="Arial"/>
          <w:b w:val="0"/>
          <w:bCs w:val="0"/>
          <w:iCs w:val="0"/>
          <w:sz w:val="24"/>
          <w:szCs w:val="24"/>
          <w:lang w:eastAsia="ar-SA"/>
        </w:rPr>
        <w:t xml:space="preserve"> </w:t>
      </w:r>
      <w:r w:rsidR="00003600" w:rsidRPr="00BA653B">
        <w:rPr>
          <w:rFonts w:ascii="Arial" w:hAnsi="Arial" w:cs="Arial"/>
          <w:b w:val="0"/>
          <w:bCs w:val="0"/>
          <w:iCs w:val="0"/>
          <w:sz w:val="24"/>
          <w:szCs w:val="24"/>
          <w:lang w:eastAsia="ar-SA"/>
        </w:rPr>
        <w:t xml:space="preserve">предоставления Муниципальной услуги </w:t>
      </w:r>
    </w:p>
    <w:p w:rsidR="00F31542" w:rsidRPr="00BA653B" w:rsidRDefault="00F31542" w:rsidP="00BA653B">
      <w:pPr>
        <w:pStyle w:val="1-"/>
        <w:spacing w:before="0" w:after="0" w:line="240" w:lineRule="auto"/>
        <w:ind w:left="10065"/>
        <w:jc w:val="right"/>
        <w:outlineLvl w:val="9"/>
        <w:rPr>
          <w:rFonts w:ascii="Arial" w:hAnsi="Arial" w:cs="Arial"/>
          <w:b w:val="0"/>
          <w:bCs w:val="0"/>
          <w:iCs w:val="0"/>
          <w:sz w:val="24"/>
          <w:szCs w:val="24"/>
          <w:lang w:eastAsia="ar-SA"/>
        </w:rPr>
      </w:pPr>
    </w:p>
    <w:p w:rsidR="00A806D3" w:rsidRPr="00BA653B" w:rsidRDefault="00A806D3" w:rsidP="00BA653B">
      <w:pPr>
        <w:pStyle w:val="20"/>
        <w:spacing w:before="0" w:after="0"/>
        <w:rPr>
          <w:rFonts w:ascii="Arial" w:hAnsi="Arial" w:cs="Arial"/>
          <w:szCs w:val="24"/>
        </w:rPr>
      </w:pPr>
      <w:bookmarkStart w:id="358" w:name="Приложение14"/>
      <w:bookmarkStart w:id="359" w:name="_Перечень_и_содержание"/>
      <w:bookmarkStart w:id="360" w:name="_Toc441496580"/>
      <w:bookmarkStart w:id="361" w:name="_Toc458433924"/>
      <w:bookmarkStart w:id="362" w:name="_Toc472063729"/>
      <w:bookmarkStart w:id="363" w:name="_Toc473648704"/>
      <w:bookmarkStart w:id="364" w:name="_Toc507415695"/>
      <w:bookmarkEnd w:id="358"/>
      <w:bookmarkEnd w:id="359"/>
      <w:r w:rsidRPr="00BA653B">
        <w:rPr>
          <w:rFonts w:ascii="Arial" w:hAnsi="Arial" w:cs="Arial"/>
          <w:szCs w:val="24"/>
        </w:rPr>
        <w:t>Перечень и содержание административных действий, составляющих административные процедуры</w:t>
      </w:r>
      <w:bookmarkEnd w:id="360"/>
      <w:bookmarkEnd w:id="361"/>
      <w:bookmarkEnd w:id="362"/>
      <w:bookmarkEnd w:id="363"/>
      <w:bookmarkEnd w:id="364"/>
    </w:p>
    <w:p w:rsidR="00B339A2" w:rsidRPr="00BA653B" w:rsidRDefault="00B339A2" w:rsidP="00BA653B">
      <w:pPr>
        <w:pStyle w:val="affffb"/>
        <w:jc w:val="center"/>
        <w:rPr>
          <w:rFonts w:ascii="Arial" w:hAnsi="Arial" w:cs="Arial"/>
          <w:szCs w:val="24"/>
        </w:rPr>
      </w:pPr>
      <w:bookmarkStart w:id="365" w:name="_Toc458433925"/>
      <w:bookmarkStart w:id="366" w:name="_Toc472063730"/>
    </w:p>
    <w:p w:rsidR="00A806D3" w:rsidRPr="00BA653B" w:rsidRDefault="00A806D3" w:rsidP="00BA653B">
      <w:pPr>
        <w:pStyle w:val="affffb"/>
        <w:jc w:val="center"/>
        <w:rPr>
          <w:rFonts w:ascii="Arial" w:hAnsi="Arial" w:cs="Arial"/>
          <w:szCs w:val="24"/>
        </w:rPr>
      </w:pPr>
      <w:r w:rsidRPr="00BA653B">
        <w:rPr>
          <w:rFonts w:ascii="Arial" w:hAnsi="Arial" w:cs="Arial"/>
          <w:szCs w:val="24"/>
        </w:rPr>
        <w:t xml:space="preserve">1. Прием и регистрация документов, необходимых для предоставления </w:t>
      </w:r>
      <w:r w:rsidR="00221FAF" w:rsidRPr="00BA653B">
        <w:rPr>
          <w:rFonts w:ascii="Arial" w:hAnsi="Arial" w:cs="Arial"/>
          <w:szCs w:val="24"/>
        </w:rPr>
        <w:t>Муниципальной услуги</w:t>
      </w:r>
      <w:bookmarkEnd w:id="365"/>
      <w:bookmarkEnd w:id="366"/>
      <w:r w:rsidR="0027172A" w:rsidRPr="00BA653B">
        <w:rPr>
          <w:rFonts w:ascii="Arial" w:hAnsi="Arial" w:cs="Arial"/>
          <w:szCs w:val="24"/>
        </w:rPr>
        <w:t xml:space="preserve"> через РПГУ</w:t>
      </w:r>
    </w:p>
    <w:p w:rsidR="00874113" w:rsidRPr="00BA653B" w:rsidRDefault="00874113" w:rsidP="00BA653B">
      <w:pPr>
        <w:pStyle w:val="affffb"/>
        <w:rPr>
          <w:rFonts w:ascii="Arial" w:hAnsi="Arial" w:cs="Arial"/>
          <w:szCs w:val="24"/>
        </w:rPr>
      </w:pP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0"/>
        <w:gridCol w:w="2587"/>
        <w:gridCol w:w="2266"/>
        <w:gridCol w:w="2405"/>
        <w:gridCol w:w="5368"/>
      </w:tblGrid>
      <w:tr w:rsidR="00874113" w:rsidRPr="00BA653B" w:rsidTr="003D4D5D">
        <w:trPr>
          <w:tblHeader/>
        </w:trPr>
        <w:tc>
          <w:tcPr>
            <w:tcW w:w="2400" w:type="dxa"/>
            <w:shd w:val="clear" w:color="auto" w:fill="auto"/>
          </w:tcPr>
          <w:p w:rsidR="00874113" w:rsidRPr="00BA653B" w:rsidRDefault="00874113" w:rsidP="00BA653B">
            <w:pPr>
              <w:autoSpaceDE w:val="0"/>
              <w:autoSpaceDN w:val="0"/>
              <w:adjustRightInd w:val="0"/>
              <w:spacing w:after="0" w:line="240" w:lineRule="auto"/>
              <w:jc w:val="center"/>
              <w:rPr>
                <w:rFonts w:ascii="Arial" w:hAnsi="Arial" w:cs="Arial"/>
                <w:b/>
                <w:sz w:val="24"/>
                <w:szCs w:val="24"/>
                <w:lang w:eastAsia="ru-RU"/>
              </w:rPr>
            </w:pPr>
            <w:r w:rsidRPr="00BA653B">
              <w:rPr>
                <w:rFonts w:ascii="Arial" w:hAnsi="Arial" w:cs="Arial"/>
                <w:b/>
                <w:sz w:val="24"/>
                <w:szCs w:val="24"/>
                <w:lang w:eastAsia="ru-RU"/>
              </w:rPr>
              <w:t>Место выполнения процедуры/ используемая ИС</w:t>
            </w:r>
          </w:p>
        </w:tc>
        <w:tc>
          <w:tcPr>
            <w:tcW w:w="2587" w:type="dxa"/>
            <w:shd w:val="clear" w:color="auto" w:fill="auto"/>
          </w:tcPr>
          <w:p w:rsidR="00874113" w:rsidRPr="00BA653B" w:rsidRDefault="00874113" w:rsidP="00BA653B">
            <w:pPr>
              <w:autoSpaceDE w:val="0"/>
              <w:autoSpaceDN w:val="0"/>
              <w:adjustRightInd w:val="0"/>
              <w:spacing w:after="0" w:line="240" w:lineRule="auto"/>
              <w:jc w:val="center"/>
              <w:rPr>
                <w:rFonts w:ascii="Arial" w:hAnsi="Arial" w:cs="Arial"/>
                <w:b/>
                <w:sz w:val="24"/>
                <w:szCs w:val="24"/>
                <w:lang w:eastAsia="ru-RU"/>
              </w:rPr>
            </w:pPr>
            <w:r w:rsidRPr="00BA653B">
              <w:rPr>
                <w:rFonts w:ascii="Arial" w:hAnsi="Arial" w:cs="Arial"/>
                <w:b/>
                <w:sz w:val="24"/>
                <w:szCs w:val="24"/>
                <w:lang w:eastAsia="ru-RU"/>
              </w:rPr>
              <w:t>Административные действия</w:t>
            </w:r>
          </w:p>
        </w:tc>
        <w:tc>
          <w:tcPr>
            <w:tcW w:w="2266" w:type="dxa"/>
            <w:shd w:val="clear" w:color="auto" w:fill="auto"/>
          </w:tcPr>
          <w:p w:rsidR="00874113" w:rsidRPr="00BA653B" w:rsidRDefault="00874113" w:rsidP="00BA653B">
            <w:pPr>
              <w:autoSpaceDE w:val="0"/>
              <w:autoSpaceDN w:val="0"/>
              <w:adjustRightInd w:val="0"/>
              <w:spacing w:after="0" w:line="240" w:lineRule="auto"/>
              <w:jc w:val="center"/>
              <w:rPr>
                <w:rFonts w:ascii="Arial" w:hAnsi="Arial" w:cs="Arial"/>
                <w:b/>
                <w:sz w:val="24"/>
                <w:szCs w:val="24"/>
                <w:lang w:eastAsia="ru-RU"/>
              </w:rPr>
            </w:pPr>
            <w:r w:rsidRPr="00BA653B">
              <w:rPr>
                <w:rFonts w:ascii="Arial" w:hAnsi="Arial" w:cs="Arial"/>
                <w:b/>
                <w:sz w:val="24"/>
                <w:szCs w:val="24"/>
                <w:lang w:eastAsia="ru-RU"/>
              </w:rPr>
              <w:t>Средний рок выполнения</w:t>
            </w:r>
          </w:p>
        </w:tc>
        <w:tc>
          <w:tcPr>
            <w:tcW w:w="2405" w:type="dxa"/>
          </w:tcPr>
          <w:p w:rsidR="00874113" w:rsidRPr="00BA653B" w:rsidRDefault="00874113" w:rsidP="00BA653B">
            <w:pPr>
              <w:autoSpaceDE w:val="0"/>
              <w:autoSpaceDN w:val="0"/>
              <w:adjustRightInd w:val="0"/>
              <w:spacing w:after="0" w:line="240" w:lineRule="auto"/>
              <w:jc w:val="center"/>
              <w:rPr>
                <w:rFonts w:ascii="Arial" w:hAnsi="Arial" w:cs="Arial"/>
                <w:b/>
                <w:sz w:val="24"/>
                <w:szCs w:val="24"/>
                <w:lang w:eastAsia="ru-RU"/>
              </w:rPr>
            </w:pPr>
            <w:r w:rsidRPr="00BA653B">
              <w:rPr>
                <w:rFonts w:ascii="Arial" w:hAnsi="Arial" w:cs="Arial"/>
                <w:b/>
                <w:sz w:val="24"/>
                <w:szCs w:val="24"/>
                <w:lang w:eastAsia="ru-RU"/>
              </w:rPr>
              <w:t>Трудоёмкость</w:t>
            </w:r>
          </w:p>
        </w:tc>
        <w:tc>
          <w:tcPr>
            <w:tcW w:w="5368" w:type="dxa"/>
            <w:shd w:val="clear" w:color="auto" w:fill="auto"/>
          </w:tcPr>
          <w:p w:rsidR="00874113" w:rsidRPr="00BA653B" w:rsidRDefault="00874113" w:rsidP="00BA653B">
            <w:pPr>
              <w:autoSpaceDE w:val="0"/>
              <w:autoSpaceDN w:val="0"/>
              <w:adjustRightInd w:val="0"/>
              <w:spacing w:after="0" w:line="240" w:lineRule="auto"/>
              <w:jc w:val="center"/>
              <w:rPr>
                <w:rFonts w:ascii="Arial" w:hAnsi="Arial" w:cs="Arial"/>
                <w:b/>
                <w:sz w:val="24"/>
                <w:szCs w:val="24"/>
                <w:lang w:eastAsia="ru-RU"/>
              </w:rPr>
            </w:pPr>
            <w:r w:rsidRPr="00BA653B">
              <w:rPr>
                <w:rFonts w:ascii="Arial" w:hAnsi="Arial" w:cs="Arial"/>
                <w:b/>
                <w:sz w:val="24"/>
                <w:szCs w:val="24"/>
                <w:lang w:eastAsia="ru-RU"/>
              </w:rPr>
              <w:t>Содержание действия</w:t>
            </w:r>
          </w:p>
        </w:tc>
      </w:tr>
      <w:tr w:rsidR="00874113" w:rsidRPr="00BA653B" w:rsidTr="003D4D5D">
        <w:tc>
          <w:tcPr>
            <w:tcW w:w="2400" w:type="dxa"/>
            <w:shd w:val="clear" w:color="auto" w:fill="auto"/>
          </w:tcPr>
          <w:p w:rsidR="00874113" w:rsidRPr="00BA653B" w:rsidRDefault="00874113" w:rsidP="00BA653B">
            <w:pPr>
              <w:autoSpaceDE w:val="0"/>
              <w:autoSpaceDN w:val="0"/>
              <w:adjustRightInd w:val="0"/>
              <w:spacing w:after="0" w:line="240" w:lineRule="auto"/>
              <w:jc w:val="both"/>
              <w:rPr>
                <w:rFonts w:ascii="Arial" w:hAnsi="Arial" w:cs="Arial"/>
                <w:sz w:val="24"/>
                <w:szCs w:val="24"/>
                <w:lang w:eastAsia="ru-RU"/>
              </w:rPr>
            </w:pPr>
            <w:r w:rsidRPr="00BA653B">
              <w:rPr>
                <w:rFonts w:ascii="Arial" w:hAnsi="Arial" w:cs="Arial"/>
                <w:sz w:val="24"/>
                <w:szCs w:val="24"/>
                <w:lang w:eastAsia="ru-RU"/>
              </w:rPr>
              <w:t xml:space="preserve">РПГУ/ </w:t>
            </w:r>
            <w:r w:rsidR="009E577A" w:rsidRPr="00BA653B">
              <w:rPr>
                <w:rFonts w:ascii="Arial" w:hAnsi="Arial" w:cs="Arial"/>
                <w:sz w:val="24"/>
                <w:szCs w:val="24"/>
                <w:lang w:eastAsia="ru-RU"/>
              </w:rPr>
              <w:t>в РПГУ на базе  МФЦ/</w:t>
            </w:r>
          </w:p>
          <w:p w:rsidR="00874113" w:rsidRPr="00BA653B" w:rsidRDefault="00874113" w:rsidP="00BA653B">
            <w:pPr>
              <w:spacing w:after="0" w:line="240" w:lineRule="auto"/>
              <w:jc w:val="both"/>
              <w:rPr>
                <w:rFonts w:ascii="Arial" w:hAnsi="Arial" w:cs="Arial"/>
                <w:sz w:val="24"/>
                <w:szCs w:val="24"/>
                <w:lang w:eastAsia="ru-RU"/>
              </w:rPr>
            </w:pPr>
            <w:r w:rsidRPr="00BA653B">
              <w:rPr>
                <w:rFonts w:ascii="Arial" w:hAnsi="Arial" w:cs="Arial"/>
                <w:sz w:val="24"/>
                <w:szCs w:val="24"/>
                <w:lang w:eastAsia="ru-RU"/>
              </w:rPr>
              <w:t>Модуль оказания услуг ЕИС ОУ</w:t>
            </w:r>
            <w:r w:rsidRPr="00BA653B">
              <w:rPr>
                <w:rFonts w:ascii="Arial" w:hAnsi="Arial" w:cs="Arial"/>
                <w:color w:val="FF0000"/>
                <w:sz w:val="24"/>
                <w:szCs w:val="24"/>
                <w:lang w:eastAsia="ru-RU"/>
              </w:rPr>
              <w:t xml:space="preserve"> </w:t>
            </w:r>
          </w:p>
        </w:tc>
        <w:tc>
          <w:tcPr>
            <w:tcW w:w="2587" w:type="dxa"/>
            <w:shd w:val="clear" w:color="auto" w:fill="auto"/>
          </w:tcPr>
          <w:p w:rsidR="00874113" w:rsidRPr="00BA653B" w:rsidRDefault="00874113" w:rsidP="00BA653B">
            <w:pPr>
              <w:autoSpaceDE w:val="0"/>
              <w:autoSpaceDN w:val="0"/>
              <w:adjustRightInd w:val="0"/>
              <w:spacing w:after="0" w:line="240" w:lineRule="auto"/>
              <w:jc w:val="both"/>
              <w:rPr>
                <w:rFonts w:ascii="Arial" w:hAnsi="Arial" w:cs="Arial"/>
                <w:sz w:val="24"/>
                <w:szCs w:val="24"/>
                <w:lang w:eastAsia="ru-RU"/>
              </w:rPr>
            </w:pPr>
            <w:r w:rsidRPr="00BA653B">
              <w:rPr>
                <w:rFonts w:ascii="Arial" w:hAnsi="Arial" w:cs="Arial"/>
                <w:sz w:val="24"/>
                <w:szCs w:val="24"/>
                <w:lang w:eastAsia="ru-RU"/>
              </w:rPr>
              <w:t xml:space="preserve">Поступление документов </w:t>
            </w:r>
          </w:p>
        </w:tc>
        <w:tc>
          <w:tcPr>
            <w:tcW w:w="2266" w:type="dxa"/>
            <w:shd w:val="clear" w:color="auto" w:fill="auto"/>
          </w:tcPr>
          <w:p w:rsidR="00874113" w:rsidRPr="00BA653B" w:rsidRDefault="00874113" w:rsidP="00BA653B">
            <w:pPr>
              <w:spacing w:after="0" w:line="240" w:lineRule="auto"/>
              <w:rPr>
                <w:rFonts w:ascii="Arial" w:hAnsi="Arial" w:cs="Arial"/>
                <w:sz w:val="24"/>
                <w:szCs w:val="24"/>
                <w:lang w:eastAsia="ru-RU"/>
              </w:rPr>
            </w:pPr>
            <w:r w:rsidRPr="00BA653B">
              <w:rPr>
                <w:rFonts w:ascii="Arial" w:hAnsi="Arial" w:cs="Arial"/>
                <w:sz w:val="24"/>
                <w:szCs w:val="24"/>
                <w:lang w:eastAsia="ru-RU"/>
              </w:rPr>
              <w:t xml:space="preserve">1 календарный день (не включается в общий срок предоставления Муниципальной услуги). </w:t>
            </w:r>
          </w:p>
        </w:tc>
        <w:tc>
          <w:tcPr>
            <w:tcW w:w="2405" w:type="dxa"/>
          </w:tcPr>
          <w:p w:rsidR="00874113" w:rsidRPr="00BA653B" w:rsidRDefault="00874113" w:rsidP="00BA653B">
            <w:pPr>
              <w:spacing w:after="0" w:line="240" w:lineRule="auto"/>
              <w:jc w:val="both"/>
              <w:rPr>
                <w:rFonts w:ascii="Arial" w:hAnsi="Arial" w:cs="Arial"/>
                <w:sz w:val="24"/>
                <w:szCs w:val="24"/>
                <w:lang w:eastAsia="ru-RU"/>
              </w:rPr>
            </w:pPr>
            <w:r w:rsidRPr="00BA653B">
              <w:rPr>
                <w:rFonts w:ascii="Arial" w:hAnsi="Arial" w:cs="Arial"/>
                <w:sz w:val="24"/>
                <w:szCs w:val="24"/>
                <w:lang w:eastAsia="ru-RU"/>
              </w:rPr>
              <w:t>1 календарный день</w:t>
            </w:r>
          </w:p>
        </w:tc>
        <w:tc>
          <w:tcPr>
            <w:tcW w:w="5368" w:type="dxa"/>
            <w:shd w:val="clear" w:color="auto" w:fill="auto"/>
          </w:tcPr>
          <w:p w:rsidR="00874113" w:rsidRPr="00BA653B" w:rsidRDefault="00874113" w:rsidP="00BA653B">
            <w:pPr>
              <w:autoSpaceDE w:val="0"/>
              <w:autoSpaceDN w:val="0"/>
              <w:adjustRightInd w:val="0"/>
              <w:spacing w:after="0" w:line="240" w:lineRule="auto"/>
              <w:ind w:firstLine="601"/>
              <w:jc w:val="both"/>
              <w:rPr>
                <w:rFonts w:ascii="Arial" w:hAnsi="Arial" w:cs="Arial"/>
                <w:sz w:val="24"/>
                <w:szCs w:val="24"/>
                <w:lang w:eastAsia="ru-RU"/>
              </w:rPr>
            </w:pPr>
            <w:r w:rsidRPr="00BA653B">
              <w:rPr>
                <w:rFonts w:ascii="Arial" w:hAnsi="Arial" w:cs="Arial"/>
                <w:sz w:val="24"/>
                <w:szCs w:val="24"/>
                <w:lang w:eastAsia="ru-RU"/>
              </w:rPr>
              <w:t>Заявитель (представитель Заявителя) направляет Заявление и документы, необходимые для предоставления Муниципальной услуги, в электронном виде через РПГУ</w:t>
            </w:r>
            <w:r w:rsidR="009E577A" w:rsidRPr="00BA653B">
              <w:rPr>
                <w:rFonts w:ascii="Arial" w:hAnsi="Arial" w:cs="Arial"/>
                <w:sz w:val="24"/>
                <w:szCs w:val="24"/>
                <w:lang w:eastAsia="ru-RU"/>
              </w:rPr>
              <w:t>,</w:t>
            </w:r>
            <w:r w:rsidR="009E577A" w:rsidRPr="00BA653B">
              <w:rPr>
                <w:rFonts w:ascii="Arial" w:hAnsi="Arial" w:cs="Arial"/>
                <w:sz w:val="24"/>
                <w:szCs w:val="24"/>
              </w:rPr>
              <w:t xml:space="preserve"> </w:t>
            </w:r>
            <w:r w:rsidR="009E577A" w:rsidRPr="00BA653B">
              <w:rPr>
                <w:rFonts w:ascii="Arial" w:hAnsi="Arial" w:cs="Arial"/>
                <w:sz w:val="24"/>
                <w:szCs w:val="24"/>
                <w:lang w:eastAsia="ru-RU"/>
              </w:rPr>
              <w:t>в том числе на безе МФЦ посредствам бесплатного доступа к РПГУ.</w:t>
            </w:r>
          </w:p>
          <w:p w:rsidR="00874113" w:rsidRPr="00BA653B" w:rsidRDefault="00874113" w:rsidP="00BA653B">
            <w:pPr>
              <w:autoSpaceDE w:val="0"/>
              <w:autoSpaceDN w:val="0"/>
              <w:adjustRightInd w:val="0"/>
              <w:spacing w:after="0" w:line="240" w:lineRule="auto"/>
              <w:ind w:firstLine="601"/>
              <w:jc w:val="both"/>
              <w:rPr>
                <w:rFonts w:ascii="Arial" w:hAnsi="Arial" w:cs="Arial"/>
                <w:sz w:val="24"/>
                <w:szCs w:val="24"/>
                <w:lang w:eastAsia="ru-RU"/>
              </w:rPr>
            </w:pPr>
            <w:r w:rsidRPr="00BA653B">
              <w:rPr>
                <w:rFonts w:ascii="Arial" w:hAnsi="Arial" w:cs="Arial"/>
                <w:sz w:val="24"/>
                <w:szCs w:val="24"/>
                <w:lang w:eastAsia="ru-RU"/>
              </w:rPr>
              <w:t>Требования к документам в электронном виде установлены п. 2</w:t>
            </w:r>
            <w:r w:rsidR="00F60AEE" w:rsidRPr="00BA653B">
              <w:rPr>
                <w:rFonts w:ascii="Arial" w:hAnsi="Arial" w:cs="Arial"/>
                <w:sz w:val="24"/>
                <w:szCs w:val="24"/>
                <w:lang w:eastAsia="ru-RU"/>
              </w:rPr>
              <w:t>1</w:t>
            </w:r>
            <w:r w:rsidRPr="00BA653B">
              <w:rPr>
                <w:rFonts w:ascii="Arial" w:hAnsi="Arial" w:cs="Arial"/>
                <w:sz w:val="24"/>
                <w:szCs w:val="24"/>
                <w:lang w:eastAsia="ru-RU"/>
              </w:rPr>
              <w:t xml:space="preserve"> настоящего </w:t>
            </w:r>
            <w:r w:rsidR="00662218" w:rsidRPr="00BA653B">
              <w:rPr>
                <w:rFonts w:ascii="Arial" w:hAnsi="Arial" w:cs="Arial"/>
                <w:sz w:val="24"/>
                <w:szCs w:val="24"/>
                <w:lang w:eastAsia="ru-RU"/>
              </w:rPr>
              <w:t>Временного порядка</w:t>
            </w:r>
            <w:r w:rsidRPr="00BA653B">
              <w:rPr>
                <w:rFonts w:ascii="Arial" w:hAnsi="Arial" w:cs="Arial"/>
                <w:sz w:val="24"/>
                <w:szCs w:val="24"/>
                <w:lang w:eastAsia="ru-RU"/>
              </w:rPr>
              <w:t>.</w:t>
            </w:r>
          </w:p>
          <w:p w:rsidR="00874113" w:rsidRPr="00BA653B" w:rsidRDefault="00874113" w:rsidP="00BA653B">
            <w:pPr>
              <w:autoSpaceDE w:val="0"/>
              <w:autoSpaceDN w:val="0"/>
              <w:adjustRightInd w:val="0"/>
              <w:spacing w:after="0" w:line="240" w:lineRule="auto"/>
              <w:ind w:firstLine="601"/>
              <w:jc w:val="both"/>
              <w:rPr>
                <w:rFonts w:ascii="Arial" w:hAnsi="Arial" w:cs="Arial"/>
                <w:sz w:val="24"/>
                <w:szCs w:val="24"/>
                <w:lang w:eastAsia="ru-RU"/>
              </w:rPr>
            </w:pPr>
            <w:r w:rsidRPr="00BA653B">
              <w:rPr>
                <w:rFonts w:ascii="Arial" w:hAnsi="Arial" w:cs="Arial"/>
                <w:sz w:val="24"/>
                <w:szCs w:val="24"/>
                <w:lang w:eastAsia="ru-RU"/>
              </w:rPr>
              <w:t>Заявление и прилагаемые документы поступают в интегрированную с РПГУ в Модуль оказания услуг ЕИС ОУ.</w:t>
            </w:r>
          </w:p>
          <w:p w:rsidR="00874113" w:rsidRPr="00BA653B" w:rsidRDefault="00874113" w:rsidP="00BA653B">
            <w:pPr>
              <w:autoSpaceDE w:val="0"/>
              <w:autoSpaceDN w:val="0"/>
              <w:adjustRightInd w:val="0"/>
              <w:spacing w:after="0" w:line="240" w:lineRule="auto"/>
              <w:ind w:firstLine="601"/>
              <w:jc w:val="both"/>
              <w:rPr>
                <w:rFonts w:ascii="Arial" w:hAnsi="Arial" w:cs="Arial"/>
                <w:sz w:val="24"/>
                <w:szCs w:val="24"/>
                <w:lang w:eastAsia="ru-RU"/>
              </w:rPr>
            </w:pPr>
            <w:r w:rsidRPr="00BA653B">
              <w:rPr>
                <w:rFonts w:ascii="Arial" w:hAnsi="Arial" w:cs="Arial"/>
                <w:sz w:val="24"/>
                <w:szCs w:val="24"/>
                <w:lang w:eastAsia="ru-RU"/>
              </w:rPr>
              <w:t xml:space="preserve">Осуществляется переход к административной процедуре «Обработка и предварительное рассмотрение документов». </w:t>
            </w:r>
          </w:p>
          <w:p w:rsidR="00F31542" w:rsidRPr="00BA653B" w:rsidRDefault="00F31542" w:rsidP="00BA653B">
            <w:pPr>
              <w:autoSpaceDE w:val="0"/>
              <w:autoSpaceDN w:val="0"/>
              <w:adjustRightInd w:val="0"/>
              <w:spacing w:after="0" w:line="240" w:lineRule="auto"/>
              <w:ind w:firstLine="601"/>
              <w:jc w:val="both"/>
              <w:rPr>
                <w:rFonts w:ascii="Arial" w:hAnsi="Arial" w:cs="Arial"/>
                <w:sz w:val="24"/>
                <w:szCs w:val="24"/>
                <w:lang w:eastAsia="ru-RU"/>
              </w:rPr>
            </w:pPr>
          </w:p>
          <w:p w:rsidR="00F31542" w:rsidRPr="00BA653B" w:rsidRDefault="00F31542" w:rsidP="00BA653B">
            <w:pPr>
              <w:autoSpaceDE w:val="0"/>
              <w:autoSpaceDN w:val="0"/>
              <w:adjustRightInd w:val="0"/>
              <w:spacing w:after="0" w:line="240" w:lineRule="auto"/>
              <w:ind w:firstLine="601"/>
              <w:jc w:val="both"/>
              <w:rPr>
                <w:rFonts w:ascii="Arial" w:hAnsi="Arial" w:cs="Arial"/>
                <w:sz w:val="24"/>
                <w:szCs w:val="24"/>
                <w:lang w:eastAsia="ru-RU"/>
              </w:rPr>
            </w:pPr>
          </w:p>
          <w:p w:rsidR="00F31542" w:rsidRPr="00BA653B" w:rsidRDefault="00F31542" w:rsidP="00BA653B">
            <w:pPr>
              <w:autoSpaceDE w:val="0"/>
              <w:autoSpaceDN w:val="0"/>
              <w:adjustRightInd w:val="0"/>
              <w:spacing w:after="0" w:line="240" w:lineRule="auto"/>
              <w:ind w:firstLine="601"/>
              <w:jc w:val="both"/>
              <w:rPr>
                <w:rFonts w:ascii="Arial" w:hAnsi="Arial" w:cs="Arial"/>
                <w:sz w:val="24"/>
                <w:szCs w:val="24"/>
                <w:lang w:eastAsia="ru-RU"/>
              </w:rPr>
            </w:pPr>
          </w:p>
          <w:p w:rsidR="00F31542" w:rsidRPr="00BA653B" w:rsidRDefault="00F31542" w:rsidP="00BA653B">
            <w:pPr>
              <w:autoSpaceDE w:val="0"/>
              <w:autoSpaceDN w:val="0"/>
              <w:adjustRightInd w:val="0"/>
              <w:spacing w:after="0" w:line="240" w:lineRule="auto"/>
              <w:ind w:firstLine="601"/>
              <w:jc w:val="both"/>
              <w:rPr>
                <w:rFonts w:ascii="Arial" w:hAnsi="Arial" w:cs="Arial"/>
                <w:sz w:val="24"/>
                <w:szCs w:val="24"/>
                <w:lang w:eastAsia="ru-RU"/>
              </w:rPr>
            </w:pPr>
          </w:p>
          <w:p w:rsidR="00F31542" w:rsidRPr="00BA653B" w:rsidRDefault="00F31542" w:rsidP="00BA653B">
            <w:pPr>
              <w:autoSpaceDE w:val="0"/>
              <w:autoSpaceDN w:val="0"/>
              <w:adjustRightInd w:val="0"/>
              <w:spacing w:after="0" w:line="240" w:lineRule="auto"/>
              <w:ind w:firstLine="601"/>
              <w:jc w:val="both"/>
              <w:rPr>
                <w:rFonts w:ascii="Arial" w:hAnsi="Arial" w:cs="Arial"/>
                <w:sz w:val="24"/>
                <w:szCs w:val="24"/>
                <w:lang w:eastAsia="ru-RU"/>
              </w:rPr>
            </w:pPr>
          </w:p>
          <w:p w:rsidR="00F31542" w:rsidRPr="00BA653B" w:rsidRDefault="00F31542" w:rsidP="00BA653B">
            <w:pPr>
              <w:autoSpaceDE w:val="0"/>
              <w:autoSpaceDN w:val="0"/>
              <w:adjustRightInd w:val="0"/>
              <w:spacing w:after="0" w:line="240" w:lineRule="auto"/>
              <w:ind w:firstLine="601"/>
              <w:jc w:val="both"/>
              <w:rPr>
                <w:rFonts w:ascii="Arial" w:hAnsi="Arial" w:cs="Arial"/>
                <w:sz w:val="24"/>
                <w:szCs w:val="24"/>
                <w:lang w:eastAsia="ru-RU"/>
              </w:rPr>
            </w:pPr>
          </w:p>
        </w:tc>
      </w:tr>
    </w:tbl>
    <w:p w:rsidR="00F31542" w:rsidRPr="00BA653B" w:rsidRDefault="00F31542" w:rsidP="00BA653B">
      <w:pPr>
        <w:pStyle w:val="15"/>
        <w:rPr>
          <w:rFonts w:ascii="Arial" w:hAnsi="Arial" w:cs="Arial"/>
          <w:sz w:val="24"/>
          <w:szCs w:val="24"/>
        </w:rPr>
      </w:pPr>
      <w:bookmarkStart w:id="367" w:name="_Toc474850950"/>
    </w:p>
    <w:p w:rsidR="00F31542" w:rsidRPr="00BA653B" w:rsidRDefault="00F31542" w:rsidP="00BA653B">
      <w:pPr>
        <w:pStyle w:val="15"/>
        <w:rPr>
          <w:rFonts w:ascii="Arial" w:hAnsi="Arial" w:cs="Arial"/>
          <w:sz w:val="24"/>
          <w:szCs w:val="24"/>
        </w:rPr>
      </w:pPr>
    </w:p>
    <w:p w:rsidR="00874113" w:rsidRPr="00BA653B" w:rsidRDefault="00874113" w:rsidP="00BA653B">
      <w:pPr>
        <w:spacing w:after="0" w:line="240" w:lineRule="auto"/>
        <w:jc w:val="center"/>
        <w:outlineLvl w:val="1"/>
        <w:rPr>
          <w:rFonts w:ascii="Arial" w:hAnsi="Arial" w:cs="Arial"/>
          <w:b/>
          <w:sz w:val="24"/>
          <w:szCs w:val="24"/>
        </w:rPr>
      </w:pPr>
      <w:bookmarkStart w:id="368" w:name="_Toc507415696"/>
      <w:r w:rsidRPr="00BA653B">
        <w:rPr>
          <w:rFonts w:ascii="Arial" w:hAnsi="Arial" w:cs="Arial"/>
          <w:b/>
          <w:sz w:val="24"/>
          <w:szCs w:val="24"/>
        </w:rPr>
        <w:t>2. Обработка и предварительное рассмотрение документов</w:t>
      </w:r>
      <w:bookmarkEnd w:id="367"/>
      <w:bookmarkEnd w:id="368"/>
    </w:p>
    <w:p w:rsidR="00874113" w:rsidRPr="00BA653B" w:rsidRDefault="00874113" w:rsidP="00BA653B">
      <w:pPr>
        <w:pStyle w:val="15"/>
        <w:rPr>
          <w:rFonts w:ascii="Arial" w:hAnsi="Arial" w:cs="Arial"/>
          <w:sz w:val="24"/>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2"/>
        <w:gridCol w:w="2425"/>
        <w:gridCol w:w="2129"/>
        <w:gridCol w:w="2548"/>
        <w:gridCol w:w="5500"/>
      </w:tblGrid>
      <w:tr w:rsidR="00874113" w:rsidRPr="00BA653B" w:rsidTr="003D4D5D">
        <w:tc>
          <w:tcPr>
            <w:tcW w:w="2532" w:type="dxa"/>
            <w:tcBorders>
              <w:top w:val="single" w:sz="4" w:space="0" w:color="auto"/>
              <w:left w:val="single" w:sz="4" w:space="0" w:color="auto"/>
              <w:bottom w:val="single" w:sz="4" w:space="0" w:color="auto"/>
              <w:right w:val="single" w:sz="4" w:space="0" w:color="auto"/>
            </w:tcBorders>
            <w:hideMark/>
          </w:tcPr>
          <w:p w:rsidR="00874113" w:rsidRPr="00BA653B" w:rsidRDefault="00874113" w:rsidP="00BA653B">
            <w:pPr>
              <w:widowControl w:val="0"/>
              <w:autoSpaceDE w:val="0"/>
              <w:autoSpaceDN w:val="0"/>
              <w:adjustRightInd w:val="0"/>
              <w:spacing w:after="0" w:line="240" w:lineRule="auto"/>
              <w:jc w:val="center"/>
              <w:rPr>
                <w:rFonts w:ascii="Arial" w:hAnsi="Arial" w:cs="Arial"/>
                <w:b/>
                <w:sz w:val="24"/>
                <w:szCs w:val="24"/>
              </w:rPr>
            </w:pPr>
            <w:bookmarkStart w:id="369" w:name="_Toc440552910"/>
            <w:bookmarkStart w:id="370" w:name="_Toc440553518"/>
            <w:bookmarkStart w:id="371" w:name="_Toc446601969"/>
            <w:r w:rsidRPr="00BA653B">
              <w:rPr>
                <w:rFonts w:ascii="Arial" w:hAnsi="Arial" w:cs="Arial"/>
                <w:b/>
                <w:sz w:val="24"/>
                <w:szCs w:val="24"/>
              </w:rPr>
              <w:t>Место выполнения процедуры/ используемая ИС</w:t>
            </w:r>
            <w:bookmarkEnd w:id="369"/>
            <w:bookmarkEnd w:id="370"/>
            <w:bookmarkEnd w:id="371"/>
          </w:p>
        </w:tc>
        <w:tc>
          <w:tcPr>
            <w:tcW w:w="2425" w:type="dxa"/>
            <w:tcBorders>
              <w:top w:val="single" w:sz="4" w:space="0" w:color="auto"/>
              <w:left w:val="single" w:sz="4" w:space="0" w:color="auto"/>
              <w:bottom w:val="single" w:sz="4" w:space="0" w:color="auto"/>
              <w:right w:val="single" w:sz="4" w:space="0" w:color="auto"/>
            </w:tcBorders>
            <w:hideMark/>
          </w:tcPr>
          <w:p w:rsidR="00874113" w:rsidRPr="00BA653B" w:rsidRDefault="00874113" w:rsidP="00BA653B">
            <w:pPr>
              <w:widowControl w:val="0"/>
              <w:autoSpaceDE w:val="0"/>
              <w:autoSpaceDN w:val="0"/>
              <w:adjustRightInd w:val="0"/>
              <w:spacing w:after="0" w:line="240" w:lineRule="auto"/>
              <w:jc w:val="center"/>
              <w:rPr>
                <w:rFonts w:ascii="Arial" w:hAnsi="Arial" w:cs="Arial"/>
                <w:b/>
                <w:sz w:val="24"/>
                <w:szCs w:val="24"/>
              </w:rPr>
            </w:pPr>
            <w:bookmarkStart w:id="372" w:name="_Toc440552911"/>
            <w:bookmarkStart w:id="373" w:name="_Toc440553519"/>
            <w:bookmarkStart w:id="374" w:name="_Toc446601970"/>
            <w:r w:rsidRPr="00BA653B">
              <w:rPr>
                <w:rFonts w:ascii="Arial" w:hAnsi="Arial" w:cs="Arial"/>
                <w:b/>
                <w:sz w:val="24"/>
                <w:szCs w:val="24"/>
              </w:rPr>
              <w:t>Административные действия</w:t>
            </w:r>
            <w:bookmarkEnd w:id="372"/>
            <w:bookmarkEnd w:id="373"/>
            <w:bookmarkEnd w:id="374"/>
          </w:p>
        </w:tc>
        <w:tc>
          <w:tcPr>
            <w:tcW w:w="2129" w:type="dxa"/>
            <w:tcBorders>
              <w:top w:val="single" w:sz="4" w:space="0" w:color="auto"/>
              <w:left w:val="single" w:sz="4" w:space="0" w:color="auto"/>
              <w:bottom w:val="single" w:sz="4" w:space="0" w:color="auto"/>
              <w:right w:val="single" w:sz="4" w:space="0" w:color="auto"/>
            </w:tcBorders>
          </w:tcPr>
          <w:p w:rsidR="00874113" w:rsidRPr="00BA653B" w:rsidRDefault="00874113" w:rsidP="00BA653B">
            <w:pPr>
              <w:widowControl w:val="0"/>
              <w:autoSpaceDE w:val="0"/>
              <w:autoSpaceDN w:val="0"/>
              <w:adjustRightInd w:val="0"/>
              <w:spacing w:after="0" w:line="240" w:lineRule="auto"/>
              <w:jc w:val="center"/>
              <w:rPr>
                <w:rFonts w:ascii="Arial" w:hAnsi="Arial" w:cs="Arial"/>
                <w:b/>
                <w:sz w:val="24"/>
                <w:szCs w:val="24"/>
              </w:rPr>
            </w:pPr>
            <w:bookmarkStart w:id="375" w:name="_Toc440552912"/>
            <w:bookmarkStart w:id="376" w:name="_Toc440553520"/>
            <w:bookmarkStart w:id="377" w:name="_Toc446601971"/>
            <w:r w:rsidRPr="00BA653B">
              <w:rPr>
                <w:rFonts w:ascii="Arial" w:hAnsi="Arial" w:cs="Arial"/>
                <w:b/>
                <w:sz w:val="24"/>
                <w:szCs w:val="24"/>
              </w:rPr>
              <w:t>Срок выполнения</w:t>
            </w:r>
            <w:bookmarkEnd w:id="375"/>
            <w:bookmarkEnd w:id="376"/>
            <w:bookmarkEnd w:id="377"/>
          </w:p>
        </w:tc>
        <w:tc>
          <w:tcPr>
            <w:tcW w:w="2548" w:type="dxa"/>
            <w:tcBorders>
              <w:top w:val="single" w:sz="4" w:space="0" w:color="auto"/>
              <w:left w:val="single" w:sz="4" w:space="0" w:color="auto"/>
              <w:bottom w:val="single" w:sz="4" w:space="0" w:color="auto"/>
              <w:right w:val="single" w:sz="4" w:space="0" w:color="auto"/>
            </w:tcBorders>
          </w:tcPr>
          <w:p w:rsidR="00874113" w:rsidRPr="00BA653B" w:rsidRDefault="00874113" w:rsidP="00BA653B">
            <w:pPr>
              <w:widowControl w:val="0"/>
              <w:autoSpaceDE w:val="0"/>
              <w:autoSpaceDN w:val="0"/>
              <w:adjustRightInd w:val="0"/>
              <w:spacing w:after="0" w:line="240" w:lineRule="auto"/>
              <w:jc w:val="center"/>
              <w:rPr>
                <w:rFonts w:ascii="Arial" w:hAnsi="Arial" w:cs="Arial"/>
                <w:b/>
                <w:sz w:val="24"/>
                <w:szCs w:val="24"/>
              </w:rPr>
            </w:pPr>
            <w:r w:rsidRPr="00BA653B">
              <w:rPr>
                <w:rFonts w:ascii="Arial" w:hAnsi="Arial" w:cs="Arial"/>
                <w:b/>
                <w:sz w:val="24"/>
                <w:szCs w:val="24"/>
              </w:rPr>
              <w:t>Трудоемкость</w:t>
            </w:r>
          </w:p>
        </w:tc>
        <w:tc>
          <w:tcPr>
            <w:tcW w:w="5500" w:type="dxa"/>
            <w:tcBorders>
              <w:top w:val="single" w:sz="4" w:space="0" w:color="auto"/>
              <w:left w:val="single" w:sz="4" w:space="0" w:color="auto"/>
              <w:bottom w:val="single" w:sz="4" w:space="0" w:color="auto"/>
              <w:right w:val="single" w:sz="4" w:space="0" w:color="auto"/>
            </w:tcBorders>
            <w:hideMark/>
          </w:tcPr>
          <w:p w:rsidR="00874113" w:rsidRPr="00BA653B" w:rsidRDefault="00874113" w:rsidP="00BA653B">
            <w:pPr>
              <w:widowControl w:val="0"/>
              <w:autoSpaceDE w:val="0"/>
              <w:autoSpaceDN w:val="0"/>
              <w:adjustRightInd w:val="0"/>
              <w:spacing w:after="0" w:line="240" w:lineRule="auto"/>
              <w:jc w:val="center"/>
              <w:rPr>
                <w:rFonts w:ascii="Arial" w:hAnsi="Arial" w:cs="Arial"/>
                <w:b/>
                <w:sz w:val="24"/>
                <w:szCs w:val="24"/>
              </w:rPr>
            </w:pPr>
            <w:bookmarkStart w:id="378" w:name="_Toc440552913"/>
            <w:bookmarkStart w:id="379" w:name="_Toc440553521"/>
            <w:bookmarkStart w:id="380" w:name="_Toc446601972"/>
            <w:r w:rsidRPr="00BA653B">
              <w:rPr>
                <w:rFonts w:ascii="Arial" w:hAnsi="Arial" w:cs="Arial"/>
                <w:b/>
                <w:sz w:val="24"/>
                <w:szCs w:val="24"/>
              </w:rPr>
              <w:t>Содержание действия</w:t>
            </w:r>
            <w:bookmarkEnd w:id="378"/>
            <w:bookmarkEnd w:id="379"/>
            <w:bookmarkEnd w:id="380"/>
          </w:p>
        </w:tc>
      </w:tr>
      <w:tr w:rsidR="00874113" w:rsidRPr="00BA653B" w:rsidTr="00BA48A4">
        <w:trPr>
          <w:trHeight w:val="3715"/>
        </w:trPr>
        <w:tc>
          <w:tcPr>
            <w:tcW w:w="2532" w:type="dxa"/>
            <w:tcBorders>
              <w:top w:val="single" w:sz="4" w:space="0" w:color="auto"/>
              <w:left w:val="single" w:sz="4" w:space="0" w:color="auto"/>
              <w:bottom w:val="single" w:sz="4" w:space="0" w:color="auto"/>
              <w:right w:val="single" w:sz="4" w:space="0" w:color="auto"/>
            </w:tcBorders>
          </w:tcPr>
          <w:p w:rsidR="00874113" w:rsidRPr="00BA653B" w:rsidRDefault="00874113" w:rsidP="00BA653B">
            <w:pPr>
              <w:widowControl w:val="0"/>
              <w:autoSpaceDE w:val="0"/>
              <w:autoSpaceDN w:val="0"/>
              <w:adjustRightInd w:val="0"/>
              <w:spacing w:after="0" w:line="240" w:lineRule="auto"/>
              <w:jc w:val="both"/>
              <w:rPr>
                <w:rFonts w:ascii="Arial" w:hAnsi="Arial" w:cs="Arial"/>
                <w:sz w:val="24"/>
                <w:szCs w:val="24"/>
              </w:rPr>
            </w:pPr>
            <w:r w:rsidRPr="00BA653B">
              <w:rPr>
                <w:rFonts w:ascii="Arial" w:hAnsi="Arial" w:cs="Arial"/>
                <w:sz w:val="24"/>
                <w:szCs w:val="24"/>
              </w:rPr>
              <w:t>Администрация/</w:t>
            </w:r>
          </w:p>
          <w:p w:rsidR="00874113" w:rsidRPr="00BA653B" w:rsidRDefault="00874113" w:rsidP="00BA653B">
            <w:pPr>
              <w:widowControl w:val="0"/>
              <w:autoSpaceDE w:val="0"/>
              <w:autoSpaceDN w:val="0"/>
              <w:adjustRightInd w:val="0"/>
              <w:spacing w:after="0" w:line="240" w:lineRule="auto"/>
              <w:jc w:val="both"/>
              <w:rPr>
                <w:rFonts w:ascii="Arial" w:hAnsi="Arial" w:cs="Arial"/>
                <w:sz w:val="24"/>
                <w:szCs w:val="24"/>
              </w:rPr>
            </w:pPr>
            <w:r w:rsidRPr="00BA653B">
              <w:rPr>
                <w:rFonts w:ascii="Arial" w:hAnsi="Arial" w:cs="Arial"/>
                <w:sz w:val="24"/>
                <w:szCs w:val="24"/>
              </w:rPr>
              <w:t>Модуль оказания услуг ЕИС ОУ</w:t>
            </w:r>
          </w:p>
        </w:tc>
        <w:tc>
          <w:tcPr>
            <w:tcW w:w="2425" w:type="dxa"/>
            <w:tcBorders>
              <w:top w:val="single" w:sz="4" w:space="0" w:color="auto"/>
              <w:left w:val="single" w:sz="4" w:space="0" w:color="auto"/>
              <w:bottom w:val="single" w:sz="4" w:space="0" w:color="auto"/>
              <w:right w:val="single" w:sz="4" w:space="0" w:color="auto"/>
            </w:tcBorders>
          </w:tcPr>
          <w:p w:rsidR="00874113" w:rsidRPr="00BA653B" w:rsidRDefault="00874113" w:rsidP="00BA653B">
            <w:pPr>
              <w:widowControl w:val="0"/>
              <w:autoSpaceDE w:val="0"/>
              <w:autoSpaceDN w:val="0"/>
              <w:adjustRightInd w:val="0"/>
              <w:spacing w:after="0" w:line="240" w:lineRule="auto"/>
              <w:jc w:val="both"/>
              <w:rPr>
                <w:rFonts w:ascii="Arial" w:hAnsi="Arial" w:cs="Arial"/>
                <w:sz w:val="24"/>
                <w:szCs w:val="24"/>
              </w:rPr>
            </w:pPr>
            <w:r w:rsidRPr="00BA653B">
              <w:rPr>
                <w:rFonts w:ascii="Arial" w:hAnsi="Arial" w:cs="Arial"/>
                <w:sz w:val="24"/>
                <w:szCs w:val="24"/>
              </w:rPr>
              <w:t>Проверка комплектности представленных Заявителем (представителем Заявителя) электронных документов (электронных образов документов) поступивших с РПГУ</w:t>
            </w:r>
          </w:p>
        </w:tc>
        <w:tc>
          <w:tcPr>
            <w:tcW w:w="2129" w:type="dxa"/>
            <w:tcBorders>
              <w:top w:val="single" w:sz="4" w:space="0" w:color="auto"/>
              <w:left w:val="single" w:sz="4" w:space="0" w:color="auto"/>
              <w:bottom w:val="single" w:sz="4" w:space="0" w:color="auto"/>
              <w:right w:val="single" w:sz="4" w:space="0" w:color="auto"/>
            </w:tcBorders>
          </w:tcPr>
          <w:p w:rsidR="00874113" w:rsidRPr="00BA653B" w:rsidRDefault="00874113" w:rsidP="00BA653B">
            <w:pPr>
              <w:widowControl w:val="0"/>
              <w:autoSpaceDE w:val="0"/>
              <w:autoSpaceDN w:val="0"/>
              <w:adjustRightInd w:val="0"/>
              <w:spacing w:after="0" w:line="240" w:lineRule="auto"/>
              <w:jc w:val="center"/>
              <w:rPr>
                <w:rFonts w:ascii="Arial" w:hAnsi="Arial" w:cs="Arial"/>
                <w:sz w:val="24"/>
                <w:szCs w:val="24"/>
              </w:rPr>
            </w:pPr>
          </w:p>
        </w:tc>
        <w:tc>
          <w:tcPr>
            <w:tcW w:w="2548" w:type="dxa"/>
            <w:tcBorders>
              <w:left w:val="single" w:sz="4" w:space="0" w:color="auto"/>
              <w:right w:val="single" w:sz="4" w:space="0" w:color="auto"/>
            </w:tcBorders>
          </w:tcPr>
          <w:p w:rsidR="00874113" w:rsidRPr="00BA653B" w:rsidRDefault="00874113" w:rsidP="00BA653B">
            <w:pPr>
              <w:widowControl w:val="0"/>
              <w:autoSpaceDE w:val="0"/>
              <w:autoSpaceDN w:val="0"/>
              <w:adjustRightInd w:val="0"/>
              <w:spacing w:after="0" w:line="240" w:lineRule="auto"/>
              <w:jc w:val="center"/>
              <w:rPr>
                <w:rFonts w:ascii="Arial" w:hAnsi="Arial" w:cs="Arial"/>
                <w:sz w:val="24"/>
                <w:szCs w:val="24"/>
              </w:rPr>
            </w:pPr>
            <w:r w:rsidRPr="00BA653B">
              <w:rPr>
                <w:rFonts w:ascii="Arial" w:hAnsi="Arial" w:cs="Arial"/>
                <w:sz w:val="24"/>
                <w:szCs w:val="24"/>
              </w:rPr>
              <w:t>15 минут</w:t>
            </w:r>
          </w:p>
        </w:tc>
        <w:tc>
          <w:tcPr>
            <w:tcW w:w="5500" w:type="dxa"/>
            <w:tcBorders>
              <w:left w:val="single" w:sz="4" w:space="0" w:color="auto"/>
              <w:right w:val="single" w:sz="4" w:space="0" w:color="auto"/>
            </w:tcBorders>
          </w:tcPr>
          <w:p w:rsidR="00874113" w:rsidRPr="00BA653B" w:rsidRDefault="00874113" w:rsidP="00BA653B">
            <w:pPr>
              <w:widowControl w:val="0"/>
              <w:autoSpaceDE w:val="0"/>
              <w:autoSpaceDN w:val="0"/>
              <w:adjustRightInd w:val="0"/>
              <w:spacing w:after="0" w:line="240" w:lineRule="auto"/>
              <w:ind w:firstLine="540"/>
              <w:jc w:val="both"/>
              <w:rPr>
                <w:rFonts w:ascii="Arial" w:hAnsi="Arial" w:cs="Arial"/>
                <w:sz w:val="24"/>
                <w:szCs w:val="24"/>
              </w:rPr>
            </w:pPr>
            <w:r w:rsidRPr="00BA653B">
              <w:rPr>
                <w:rFonts w:ascii="Arial" w:hAnsi="Arial" w:cs="Arial"/>
                <w:sz w:val="24"/>
                <w:szCs w:val="24"/>
              </w:rPr>
              <w:t>При поступлении документов в электронной форме с РПГУ специалист Администрации, ответственный за прием и проверку поступивших документов в целях предоставления Муниципальной услуги проводит предварительную проверку.</w:t>
            </w:r>
          </w:p>
          <w:p w:rsidR="00874113" w:rsidRPr="00BA653B" w:rsidRDefault="00874113" w:rsidP="00BA653B">
            <w:pPr>
              <w:widowControl w:val="0"/>
              <w:autoSpaceDE w:val="0"/>
              <w:autoSpaceDN w:val="0"/>
              <w:adjustRightInd w:val="0"/>
              <w:spacing w:after="0" w:line="240" w:lineRule="auto"/>
              <w:ind w:firstLine="540"/>
              <w:jc w:val="both"/>
              <w:rPr>
                <w:rFonts w:ascii="Arial" w:hAnsi="Arial" w:cs="Arial"/>
                <w:sz w:val="24"/>
                <w:szCs w:val="24"/>
              </w:rPr>
            </w:pPr>
            <w:r w:rsidRPr="00BA653B">
              <w:rPr>
                <w:rFonts w:ascii="Arial" w:hAnsi="Arial" w:cs="Arial"/>
                <w:sz w:val="24"/>
                <w:szCs w:val="24"/>
              </w:rPr>
              <w:t>1) устанавливает предмет обращения, полномочия представителя Заявителя;</w:t>
            </w:r>
          </w:p>
          <w:p w:rsidR="00874113" w:rsidRPr="00BA653B" w:rsidRDefault="00874113" w:rsidP="00BA48A4">
            <w:pPr>
              <w:widowControl w:val="0"/>
              <w:autoSpaceDE w:val="0"/>
              <w:autoSpaceDN w:val="0"/>
              <w:adjustRightInd w:val="0"/>
              <w:spacing w:after="0" w:line="240" w:lineRule="auto"/>
              <w:ind w:firstLine="540"/>
              <w:jc w:val="both"/>
              <w:rPr>
                <w:rFonts w:ascii="Arial" w:hAnsi="Arial" w:cs="Arial"/>
                <w:sz w:val="24"/>
                <w:szCs w:val="24"/>
              </w:rPr>
            </w:pPr>
            <w:r w:rsidRPr="00BA653B">
              <w:rPr>
                <w:rFonts w:ascii="Arial" w:hAnsi="Arial" w:cs="Arial"/>
                <w:sz w:val="24"/>
                <w:szCs w:val="24"/>
              </w:rPr>
              <w:t xml:space="preserve">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w:t>
            </w:r>
            <w:r w:rsidR="00662218" w:rsidRPr="00BA653B">
              <w:rPr>
                <w:rFonts w:ascii="Arial" w:hAnsi="Arial" w:cs="Arial"/>
                <w:sz w:val="24"/>
                <w:szCs w:val="24"/>
              </w:rPr>
              <w:t>Временным порядком</w:t>
            </w:r>
            <w:r w:rsidR="00BA48A4">
              <w:rPr>
                <w:rFonts w:ascii="Arial" w:hAnsi="Arial" w:cs="Arial"/>
                <w:sz w:val="24"/>
                <w:szCs w:val="24"/>
              </w:rPr>
              <w:t xml:space="preserve"> требованиям;</w:t>
            </w:r>
          </w:p>
        </w:tc>
      </w:tr>
      <w:tr w:rsidR="00874113" w:rsidRPr="00BA653B" w:rsidTr="003D4D5D">
        <w:trPr>
          <w:trHeight w:val="5796"/>
        </w:trPr>
        <w:tc>
          <w:tcPr>
            <w:tcW w:w="2532" w:type="dxa"/>
            <w:tcBorders>
              <w:top w:val="single" w:sz="4" w:space="0" w:color="auto"/>
              <w:left w:val="single" w:sz="4" w:space="0" w:color="auto"/>
              <w:right w:val="single" w:sz="4" w:space="0" w:color="auto"/>
            </w:tcBorders>
          </w:tcPr>
          <w:p w:rsidR="00874113" w:rsidRPr="00BA653B" w:rsidRDefault="00874113" w:rsidP="00BA653B">
            <w:pPr>
              <w:widowControl w:val="0"/>
              <w:autoSpaceDE w:val="0"/>
              <w:autoSpaceDN w:val="0"/>
              <w:adjustRightInd w:val="0"/>
              <w:spacing w:after="0" w:line="240" w:lineRule="auto"/>
              <w:jc w:val="both"/>
              <w:rPr>
                <w:rFonts w:ascii="Arial" w:hAnsi="Arial" w:cs="Arial"/>
                <w:sz w:val="24"/>
                <w:szCs w:val="24"/>
              </w:rPr>
            </w:pPr>
            <w:r w:rsidRPr="00BA653B">
              <w:rPr>
                <w:rFonts w:ascii="Arial" w:hAnsi="Arial" w:cs="Arial"/>
                <w:sz w:val="24"/>
                <w:szCs w:val="24"/>
              </w:rPr>
              <w:t>Администрация/</w:t>
            </w:r>
          </w:p>
          <w:p w:rsidR="00874113" w:rsidRPr="00BA653B" w:rsidRDefault="00874113" w:rsidP="00BA653B">
            <w:pPr>
              <w:widowControl w:val="0"/>
              <w:autoSpaceDE w:val="0"/>
              <w:autoSpaceDN w:val="0"/>
              <w:adjustRightInd w:val="0"/>
              <w:spacing w:after="0" w:line="240" w:lineRule="auto"/>
              <w:jc w:val="both"/>
              <w:rPr>
                <w:rFonts w:ascii="Arial" w:hAnsi="Arial" w:cs="Arial"/>
                <w:sz w:val="24"/>
                <w:szCs w:val="24"/>
              </w:rPr>
            </w:pPr>
            <w:r w:rsidRPr="00BA653B">
              <w:rPr>
                <w:rFonts w:ascii="Arial" w:hAnsi="Arial" w:cs="Arial"/>
                <w:sz w:val="24"/>
                <w:szCs w:val="24"/>
              </w:rPr>
              <w:t>Модуль оказания услуг ЕИС ОУ</w:t>
            </w:r>
          </w:p>
        </w:tc>
        <w:tc>
          <w:tcPr>
            <w:tcW w:w="2425" w:type="dxa"/>
            <w:tcBorders>
              <w:top w:val="single" w:sz="4" w:space="0" w:color="auto"/>
              <w:left w:val="single" w:sz="4" w:space="0" w:color="auto"/>
              <w:right w:val="single" w:sz="4" w:space="0" w:color="auto"/>
            </w:tcBorders>
          </w:tcPr>
          <w:p w:rsidR="00874113" w:rsidRPr="00BA653B" w:rsidRDefault="00874113" w:rsidP="00BA653B">
            <w:pPr>
              <w:widowControl w:val="0"/>
              <w:autoSpaceDE w:val="0"/>
              <w:autoSpaceDN w:val="0"/>
              <w:adjustRightInd w:val="0"/>
              <w:spacing w:after="0" w:line="240" w:lineRule="auto"/>
              <w:rPr>
                <w:rFonts w:ascii="Arial" w:hAnsi="Arial" w:cs="Arial"/>
                <w:sz w:val="24"/>
                <w:szCs w:val="24"/>
              </w:rPr>
            </w:pPr>
            <w:r w:rsidRPr="00BA653B">
              <w:rPr>
                <w:rFonts w:ascii="Arial" w:hAnsi="Arial" w:cs="Arial"/>
                <w:sz w:val="24"/>
                <w:szCs w:val="24"/>
              </w:rPr>
              <w:t>Подготовка отказа в приеме документов и уведомление Заявителя (представителя Заявителя) посредством изменения статуса Заявления в личном кабинете РПГУ</w:t>
            </w:r>
          </w:p>
        </w:tc>
        <w:tc>
          <w:tcPr>
            <w:tcW w:w="2129" w:type="dxa"/>
            <w:tcBorders>
              <w:top w:val="single" w:sz="4" w:space="0" w:color="auto"/>
              <w:left w:val="single" w:sz="4" w:space="0" w:color="auto"/>
              <w:right w:val="single" w:sz="4" w:space="0" w:color="auto"/>
            </w:tcBorders>
          </w:tcPr>
          <w:p w:rsidR="00874113" w:rsidRPr="00BA653B" w:rsidRDefault="00874113" w:rsidP="00BA653B">
            <w:pPr>
              <w:widowControl w:val="0"/>
              <w:autoSpaceDE w:val="0"/>
              <w:autoSpaceDN w:val="0"/>
              <w:adjustRightInd w:val="0"/>
              <w:spacing w:after="0" w:line="240" w:lineRule="auto"/>
              <w:jc w:val="center"/>
              <w:rPr>
                <w:rFonts w:ascii="Arial" w:hAnsi="Arial" w:cs="Arial"/>
                <w:sz w:val="24"/>
                <w:szCs w:val="24"/>
              </w:rPr>
            </w:pPr>
          </w:p>
        </w:tc>
        <w:tc>
          <w:tcPr>
            <w:tcW w:w="2548" w:type="dxa"/>
            <w:tcBorders>
              <w:left w:val="single" w:sz="4" w:space="0" w:color="auto"/>
              <w:right w:val="single" w:sz="4" w:space="0" w:color="auto"/>
            </w:tcBorders>
          </w:tcPr>
          <w:p w:rsidR="00874113" w:rsidRPr="00BA653B" w:rsidRDefault="00874113" w:rsidP="00BA653B">
            <w:pPr>
              <w:widowControl w:val="0"/>
              <w:autoSpaceDE w:val="0"/>
              <w:autoSpaceDN w:val="0"/>
              <w:adjustRightInd w:val="0"/>
              <w:spacing w:after="0" w:line="240" w:lineRule="auto"/>
              <w:jc w:val="center"/>
              <w:rPr>
                <w:rFonts w:ascii="Arial" w:hAnsi="Arial" w:cs="Arial"/>
                <w:sz w:val="24"/>
                <w:szCs w:val="24"/>
              </w:rPr>
            </w:pPr>
            <w:r w:rsidRPr="00BA653B">
              <w:rPr>
                <w:rFonts w:ascii="Arial" w:hAnsi="Arial" w:cs="Arial"/>
                <w:sz w:val="24"/>
                <w:szCs w:val="24"/>
              </w:rPr>
              <w:t>10 минут</w:t>
            </w:r>
          </w:p>
        </w:tc>
        <w:tc>
          <w:tcPr>
            <w:tcW w:w="5500" w:type="dxa"/>
            <w:tcBorders>
              <w:left w:val="single" w:sz="4" w:space="0" w:color="auto"/>
              <w:right w:val="single" w:sz="4" w:space="0" w:color="auto"/>
            </w:tcBorders>
          </w:tcPr>
          <w:p w:rsidR="00874113" w:rsidRPr="00BA653B" w:rsidRDefault="00874113" w:rsidP="00BA653B">
            <w:pPr>
              <w:widowControl w:val="0"/>
              <w:autoSpaceDE w:val="0"/>
              <w:autoSpaceDN w:val="0"/>
              <w:adjustRightInd w:val="0"/>
              <w:spacing w:after="0" w:line="240" w:lineRule="auto"/>
              <w:ind w:firstLine="540"/>
              <w:jc w:val="both"/>
              <w:rPr>
                <w:rFonts w:ascii="Arial" w:hAnsi="Arial" w:cs="Arial"/>
                <w:sz w:val="24"/>
                <w:szCs w:val="24"/>
              </w:rPr>
            </w:pPr>
            <w:r w:rsidRPr="00BA653B">
              <w:rPr>
                <w:rFonts w:ascii="Arial" w:hAnsi="Arial" w:cs="Arial"/>
                <w:sz w:val="24"/>
                <w:szCs w:val="24"/>
              </w:rPr>
              <w:t xml:space="preserve">В случае наличия </w:t>
            </w:r>
            <w:r w:rsidRPr="00BA653B">
              <w:rPr>
                <w:rFonts w:ascii="Arial" w:hAnsi="Arial" w:cs="Arial"/>
                <w:sz w:val="24"/>
                <w:szCs w:val="24"/>
                <w:lang w:eastAsia="ru-RU"/>
              </w:rPr>
              <w:t xml:space="preserve">оснований из пункта 12 настоящего </w:t>
            </w:r>
            <w:r w:rsidR="00662218" w:rsidRPr="00BA653B">
              <w:rPr>
                <w:rFonts w:ascii="Arial" w:hAnsi="Arial" w:cs="Arial"/>
                <w:sz w:val="24"/>
                <w:szCs w:val="24"/>
                <w:lang w:eastAsia="ru-RU"/>
              </w:rPr>
              <w:t>Временного порядка</w:t>
            </w:r>
            <w:r w:rsidRPr="00BA653B">
              <w:rPr>
                <w:rFonts w:ascii="Arial" w:hAnsi="Arial" w:cs="Arial"/>
                <w:sz w:val="24"/>
                <w:szCs w:val="24"/>
                <w:lang w:eastAsia="ru-RU"/>
              </w:rPr>
              <w:t xml:space="preserve"> специалистом Администрации </w:t>
            </w:r>
            <w:r w:rsidRPr="00BA653B">
              <w:rPr>
                <w:rFonts w:ascii="Arial" w:hAnsi="Arial" w:cs="Arial"/>
                <w:sz w:val="24"/>
                <w:szCs w:val="24"/>
              </w:rPr>
              <w:t xml:space="preserve">осуществляется уведомление Заявителя (представителя Заявителя) об отказе в приеме документов с указанием причин отказа в первый рабочий день, следующий за днем подачи Заявления через РПГУ. </w:t>
            </w:r>
          </w:p>
          <w:p w:rsidR="001A1380" w:rsidRPr="00BA653B" w:rsidRDefault="00874113" w:rsidP="00BA653B">
            <w:pPr>
              <w:widowControl w:val="0"/>
              <w:autoSpaceDE w:val="0"/>
              <w:autoSpaceDN w:val="0"/>
              <w:adjustRightInd w:val="0"/>
              <w:spacing w:after="0" w:line="240" w:lineRule="auto"/>
              <w:ind w:firstLine="540"/>
              <w:jc w:val="both"/>
              <w:rPr>
                <w:rFonts w:ascii="Arial" w:hAnsi="Arial" w:cs="Arial"/>
                <w:sz w:val="24"/>
                <w:szCs w:val="24"/>
              </w:rPr>
            </w:pPr>
            <w:r w:rsidRPr="00BA653B">
              <w:rPr>
                <w:rFonts w:ascii="Arial" w:hAnsi="Arial" w:cs="Arial"/>
                <w:sz w:val="24"/>
                <w:szCs w:val="24"/>
              </w:rPr>
              <w:t>В случае отсутствия основани</w:t>
            </w:r>
            <w:r w:rsidR="00B666ED" w:rsidRPr="00BA653B">
              <w:rPr>
                <w:rFonts w:ascii="Arial" w:hAnsi="Arial" w:cs="Arial"/>
                <w:sz w:val="24"/>
                <w:szCs w:val="24"/>
              </w:rPr>
              <w:t>й</w:t>
            </w:r>
            <w:r w:rsidRPr="00BA653B">
              <w:rPr>
                <w:rFonts w:ascii="Arial" w:hAnsi="Arial" w:cs="Arial"/>
                <w:sz w:val="24"/>
                <w:szCs w:val="24"/>
              </w:rPr>
              <w:t xml:space="preserve"> </w:t>
            </w:r>
            <w:r w:rsidR="00B666ED" w:rsidRPr="00BA653B">
              <w:rPr>
                <w:rFonts w:ascii="Arial" w:hAnsi="Arial" w:cs="Arial"/>
                <w:sz w:val="24"/>
                <w:szCs w:val="24"/>
              </w:rPr>
              <w:t xml:space="preserve">из пункта 12 настоящего </w:t>
            </w:r>
            <w:r w:rsidR="00662218" w:rsidRPr="00BA653B">
              <w:rPr>
                <w:rFonts w:ascii="Arial" w:hAnsi="Arial" w:cs="Arial"/>
                <w:sz w:val="24"/>
                <w:szCs w:val="24"/>
              </w:rPr>
              <w:t>Временного порядка</w:t>
            </w:r>
            <w:r w:rsidR="001A1380" w:rsidRPr="00BA653B">
              <w:rPr>
                <w:rFonts w:ascii="Arial" w:hAnsi="Arial" w:cs="Arial"/>
                <w:sz w:val="24"/>
                <w:szCs w:val="24"/>
              </w:rPr>
              <w:t xml:space="preserve"> регистрирует Заявление в Модуле оказания услуг ЕИС ОУ.</w:t>
            </w:r>
          </w:p>
          <w:p w:rsidR="00B666ED" w:rsidRPr="00BA653B" w:rsidRDefault="001A1380" w:rsidP="00BA653B">
            <w:pPr>
              <w:widowControl w:val="0"/>
              <w:autoSpaceDE w:val="0"/>
              <w:autoSpaceDN w:val="0"/>
              <w:adjustRightInd w:val="0"/>
              <w:spacing w:after="0" w:line="240" w:lineRule="auto"/>
              <w:ind w:firstLine="540"/>
              <w:jc w:val="both"/>
              <w:rPr>
                <w:rFonts w:ascii="Arial" w:hAnsi="Arial" w:cs="Arial"/>
                <w:sz w:val="24"/>
                <w:szCs w:val="24"/>
              </w:rPr>
            </w:pPr>
            <w:r w:rsidRPr="00BA653B">
              <w:rPr>
                <w:rFonts w:ascii="Arial" w:hAnsi="Arial" w:cs="Arial"/>
                <w:sz w:val="24"/>
                <w:szCs w:val="24"/>
              </w:rPr>
              <w:t xml:space="preserve">При представлении </w:t>
            </w:r>
            <w:r w:rsidR="00B666ED" w:rsidRPr="00BA653B">
              <w:rPr>
                <w:rFonts w:ascii="Arial" w:hAnsi="Arial" w:cs="Arial"/>
                <w:sz w:val="24"/>
                <w:szCs w:val="24"/>
              </w:rPr>
              <w:t>Заявителем (представителем Заявителя) всех документов, необходимых для предоставления Муниципальной услуги, осуществляется переход к административной процедуре «Принятие решения».</w:t>
            </w:r>
          </w:p>
          <w:p w:rsidR="00874113" w:rsidRPr="00BA653B" w:rsidRDefault="00B666ED" w:rsidP="00BA653B">
            <w:pPr>
              <w:widowControl w:val="0"/>
              <w:autoSpaceDE w:val="0"/>
              <w:autoSpaceDN w:val="0"/>
              <w:adjustRightInd w:val="0"/>
              <w:spacing w:after="0" w:line="240" w:lineRule="auto"/>
              <w:ind w:firstLine="540"/>
              <w:jc w:val="both"/>
              <w:rPr>
                <w:rFonts w:ascii="Arial" w:hAnsi="Arial" w:cs="Arial"/>
                <w:sz w:val="24"/>
                <w:szCs w:val="24"/>
              </w:rPr>
            </w:pPr>
            <w:r w:rsidRPr="00BA653B">
              <w:rPr>
                <w:rFonts w:ascii="Arial" w:hAnsi="Arial" w:cs="Arial"/>
                <w:sz w:val="24"/>
                <w:szCs w:val="24"/>
              </w:rPr>
              <w:t>При необходимости запроса, осуществляет переход к административной процедуре «Формирование и направление межведомственных запросов в органы (организации), участвующие в предоставлении Муниципальной услуги».</w:t>
            </w:r>
          </w:p>
        </w:tc>
      </w:tr>
    </w:tbl>
    <w:p w:rsidR="00874113" w:rsidRDefault="00B666ED" w:rsidP="00BA653B">
      <w:pPr>
        <w:spacing w:after="0" w:line="240" w:lineRule="auto"/>
        <w:jc w:val="both"/>
        <w:rPr>
          <w:rFonts w:ascii="Arial" w:hAnsi="Arial" w:cs="Arial"/>
          <w:sz w:val="24"/>
          <w:szCs w:val="24"/>
        </w:rPr>
      </w:pPr>
      <w:r w:rsidRPr="00BA653B">
        <w:rPr>
          <w:rFonts w:ascii="Arial" w:hAnsi="Arial" w:cs="Arial"/>
          <w:sz w:val="24"/>
          <w:szCs w:val="24"/>
        </w:rPr>
        <w:t xml:space="preserve"> </w:t>
      </w:r>
    </w:p>
    <w:p w:rsidR="003D4D5D" w:rsidRDefault="003D4D5D" w:rsidP="00BA653B">
      <w:pPr>
        <w:spacing w:after="0" w:line="240" w:lineRule="auto"/>
        <w:jc w:val="both"/>
        <w:rPr>
          <w:rFonts w:ascii="Arial" w:hAnsi="Arial" w:cs="Arial"/>
          <w:sz w:val="24"/>
          <w:szCs w:val="24"/>
        </w:rPr>
      </w:pPr>
    </w:p>
    <w:p w:rsidR="003D4D5D" w:rsidRDefault="003D4D5D" w:rsidP="00BA653B">
      <w:pPr>
        <w:spacing w:after="0" w:line="240" w:lineRule="auto"/>
        <w:jc w:val="both"/>
        <w:rPr>
          <w:rFonts w:ascii="Arial" w:hAnsi="Arial" w:cs="Arial"/>
          <w:sz w:val="24"/>
          <w:szCs w:val="24"/>
        </w:rPr>
      </w:pPr>
    </w:p>
    <w:p w:rsidR="003D4D5D" w:rsidRDefault="003D4D5D" w:rsidP="00BA653B">
      <w:pPr>
        <w:spacing w:after="0" w:line="240" w:lineRule="auto"/>
        <w:jc w:val="both"/>
        <w:rPr>
          <w:rFonts w:ascii="Arial" w:hAnsi="Arial" w:cs="Arial"/>
          <w:sz w:val="24"/>
          <w:szCs w:val="24"/>
        </w:rPr>
      </w:pPr>
    </w:p>
    <w:p w:rsidR="003D4D5D" w:rsidRDefault="003D4D5D" w:rsidP="00BA653B">
      <w:pPr>
        <w:spacing w:after="0" w:line="240" w:lineRule="auto"/>
        <w:jc w:val="both"/>
        <w:rPr>
          <w:rFonts w:ascii="Arial" w:hAnsi="Arial" w:cs="Arial"/>
          <w:sz w:val="24"/>
          <w:szCs w:val="24"/>
        </w:rPr>
      </w:pPr>
    </w:p>
    <w:p w:rsidR="003D4D5D" w:rsidRDefault="003D4D5D" w:rsidP="00BA653B">
      <w:pPr>
        <w:spacing w:after="0" w:line="240" w:lineRule="auto"/>
        <w:jc w:val="both"/>
        <w:rPr>
          <w:rFonts w:ascii="Arial" w:hAnsi="Arial" w:cs="Arial"/>
          <w:sz w:val="24"/>
          <w:szCs w:val="24"/>
        </w:rPr>
      </w:pPr>
    </w:p>
    <w:p w:rsidR="00BA48A4" w:rsidRDefault="00BA48A4" w:rsidP="00BA653B">
      <w:pPr>
        <w:spacing w:after="0" w:line="240" w:lineRule="auto"/>
        <w:jc w:val="both"/>
        <w:rPr>
          <w:rFonts w:ascii="Arial" w:hAnsi="Arial" w:cs="Arial"/>
          <w:sz w:val="24"/>
          <w:szCs w:val="24"/>
        </w:rPr>
      </w:pPr>
    </w:p>
    <w:p w:rsidR="00BA48A4" w:rsidRDefault="00BA48A4" w:rsidP="00BA653B">
      <w:pPr>
        <w:spacing w:after="0" w:line="240" w:lineRule="auto"/>
        <w:jc w:val="both"/>
        <w:rPr>
          <w:rFonts w:ascii="Arial" w:hAnsi="Arial" w:cs="Arial"/>
          <w:sz w:val="24"/>
          <w:szCs w:val="24"/>
        </w:rPr>
      </w:pPr>
    </w:p>
    <w:p w:rsidR="00BA48A4" w:rsidRPr="00BA653B" w:rsidRDefault="00BA48A4" w:rsidP="00BA653B">
      <w:pPr>
        <w:spacing w:after="0" w:line="240" w:lineRule="auto"/>
        <w:jc w:val="both"/>
        <w:rPr>
          <w:rFonts w:ascii="Arial" w:hAnsi="Arial" w:cs="Arial"/>
          <w:sz w:val="24"/>
          <w:szCs w:val="24"/>
        </w:rPr>
      </w:pPr>
    </w:p>
    <w:p w:rsidR="00874113" w:rsidRPr="00BA653B" w:rsidRDefault="00874113" w:rsidP="003D4D5D">
      <w:pPr>
        <w:spacing w:after="0" w:line="240" w:lineRule="auto"/>
        <w:jc w:val="center"/>
        <w:outlineLvl w:val="1"/>
        <w:rPr>
          <w:rFonts w:ascii="Arial" w:hAnsi="Arial" w:cs="Arial"/>
          <w:b/>
          <w:sz w:val="24"/>
          <w:szCs w:val="24"/>
        </w:rPr>
      </w:pPr>
      <w:bookmarkStart w:id="381" w:name="_Toc474850951"/>
      <w:bookmarkStart w:id="382" w:name="_Toc507415697"/>
      <w:r w:rsidRPr="00BA653B">
        <w:rPr>
          <w:rFonts w:ascii="Arial" w:hAnsi="Arial" w:cs="Arial"/>
          <w:b/>
          <w:sz w:val="24"/>
          <w:szCs w:val="24"/>
        </w:rPr>
        <w:t xml:space="preserve">3. Формирование и направление межведомственных запросов в органы (организации), </w:t>
      </w:r>
      <w:r w:rsidR="00F31542" w:rsidRPr="00BA653B">
        <w:rPr>
          <w:rFonts w:ascii="Arial" w:hAnsi="Arial" w:cs="Arial"/>
          <w:b/>
          <w:sz w:val="24"/>
          <w:szCs w:val="24"/>
        </w:rPr>
        <w:t xml:space="preserve">                                          </w:t>
      </w:r>
      <w:r w:rsidR="003D4D5D">
        <w:rPr>
          <w:rFonts w:ascii="Arial" w:hAnsi="Arial" w:cs="Arial"/>
          <w:b/>
          <w:sz w:val="24"/>
          <w:szCs w:val="24"/>
        </w:rPr>
        <w:t xml:space="preserve">            </w:t>
      </w:r>
      <w:r w:rsidRPr="00BA653B">
        <w:rPr>
          <w:rFonts w:ascii="Arial" w:hAnsi="Arial" w:cs="Arial"/>
          <w:b/>
          <w:sz w:val="24"/>
          <w:szCs w:val="24"/>
        </w:rPr>
        <w:t>участвующие в предоставлении Муниципальной услуги</w:t>
      </w:r>
      <w:bookmarkEnd w:id="381"/>
      <w:bookmarkEnd w:id="382"/>
    </w:p>
    <w:p w:rsidR="00874113" w:rsidRPr="00BA653B" w:rsidRDefault="00874113" w:rsidP="00BA653B">
      <w:pPr>
        <w:spacing w:after="0" w:line="240" w:lineRule="auto"/>
        <w:jc w:val="both"/>
        <w:rPr>
          <w:rFonts w:ascii="Arial" w:hAnsi="Arial" w:cs="Arial"/>
          <w:sz w:val="24"/>
          <w:szCs w:val="24"/>
        </w:rPr>
      </w:pP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2"/>
        <w:gridCol w:w="2564"/>
        <w:gridCol w:w="1987"/>
        <w:gridCol w:w="2551"/>
        <w:gridCol w:w="5392"/>
      </w:tblGrid>
      <w:tr w:rsidR="00874113" w:rsidRPr="00BA653B" w:rsidTr="00BA48A4">
        <w:tc>
          <w:tcPr>
            <w:tcW w:w="2532" w:type="dxa"/>
            <w:tcBorders>
              <w:top w:val="single" w:sz="4" w:space="0" w:color="auto"/>
              <w:left w:val="single" w:sz="4" w:space="0" w:color="auto"/>
              <w:bottom w:val="single" w:sz="4" w:space="0" w:color="auto"/>
              <w:right w:val="single" w:sz="4" w:space="0" w:color="auto"/>
            </w:tcBorders>
            <w:hideMark/>
          </w:tcPr>
          <w:p w:rsidR="00874113" w:rsidRPr="00BA653B" w:rsidRDefault="00874113" w:rsidP="00BA653B">
            <w:pPr>
              <w:widowControl w:val="0"/>
              <w:autoSpaceDE w:val="0"/>
              <w:autoSpaceDN w:val="0"/>
              <w:adjustRightInd w:val="0"/>
              <w:spacing w:after="0" w:line="240" w:lineRule="auto"/>
              <w:jc w:val="center"/>
              <w:rPr>
                <w:rFonts w:ascii="Arial" w:hAnsi="Arial" w:cs="Arial"/>
                <w:b/>
                <w:sz w:val="24"/>
                <w:szCs w:val="24"/>
              </w:rPr>
            </w:pPr>
            <w:bookmarkStart w:id="383" w:name="_Toc440552919"/>
            <w:bookmarkStart w:id="384" w:name="_Toc440553527"/>
            <w:bookmarkStart w:id="385" w:name="_Toc446601977"/>
            <w:r w:rsidRPr="00BA653B">
              <w:rPr>
                <w:rFonts w:ascii="Arial" w:hAnsi="Arial" w:cs="Arial"/>
                <w:b/>
                <w:sz w:val="24"/>
                <w:szCs w:val="24"/>
              </w:rPr>
              <w:t>Место выполнения процедуры/ используемая ИС</w:t>
            </w:r>
            <w:bookmarkEnd w:id="383"/>
            <w:bookmarkEnd w:id="384"/>
            <w:bookmarkEnd w:id="385"/>
          </w:p>
        </w:tc>
        <w:tc>
          <w:tcPr>
            <w:tcW w:w="2564" w:type="dxa"/>
            <w:tcBorders>
              <w:top w:val="single" w:sz="4" w:space="0" w:color="auto"/>
              <w:left w:val="single" w:sz="4" w:space="0" w:color="auto"/>
              <w:bottom w:val="single" w:sz="4" w:space="0" w:color="auto"/>
              <w:right w:val="single" w:sz="4" w:space="0" w:color="auto"/>
            </w:tcBorders>
            <w:hideMark/>
          </w:tcPr>
          <w:p w:rsidR="00874113" w:rsidRPr="00BA653B" w:rsidRDefault="00874113" w:rsidP="00BA653B">
            <w:pPr>
              <w:widowControl w:val="0"/>
              <w:autoSpaceDE w:val="0"/>
              <w:autoSpaceDN w:val="0"/>
              <w:adjustRightInd w:val="0"/>
              <w:spacing w:after="0" w:line="240" w:lineRule="auto"/>
              <w:jc w:val="center"/>
              <w:rPr>
                <w:rFonts w:ascii="Arial" w:hAnsi="Arial" w:cs="Arial"/>
                <w:b/>
                <w:sz w:val="24"/>
                <w:szCs w:val="24"/>
              </w:rPr>
            </w:pPr>
            <w:bookmarkStart w:id="386" w:name="_Toc440552920"/>
            <w:bookmarkStart w:id="387" w:name="_Toc440553528"/>
            <w:bookmarkStart w:id="388" w:name="_Toc446601978"/>
            <w:r w:rsidRPr="00BA653B">
              <w:rPr>
                <w:rFonts w:ascii="Arial" w:hAnsi="Arial" w:cs="Arial"/>
                <w:b/>
                <w:sz w:val="24"/>
                <w:szCs w:val="24"/>
              </w:rPr>
              <w:t>Административные действия</w:t>
            </w:r>
            <w:bookmarkEnd w:id="386"/>
            <w:bookmarkEnd w:id="387"/>
            <w:bookmarkEnd w:id="388"/>
          </w:p>
        </w:tc>
        <w:tc>
          <w:tcPr>
            <w:tcW w:w="1987" w:type="dxa"/>
            <w:tcBorders>
              <w:top w:val="single" w:sz="4" w:space="0" w:color="auto"/>
              <w:left w:val="single" w:sz="4" w:space="0" w:color="auto"/>
              <w:bottom w:val="single" w:sz="4" w:space="0" w:color="auto"/>
              <w:right w:val="single" w:sz="4" w:space="0" w:color="auto"/>
            </w:tcBorders>
          </w:tcPr>
          <w:p w:rsidR="00874113" w:rsidRPr="00BA653B" w:rsidRDefault="00874113" w:rsidP="00BA653B">
            <w:pPr>
              <w:widowControl w:val="0"/>
              <w:autoSpaceDE w:val="0"/>
              <w:autoSpaceDN w:val="0"/>
              <w:adjustRightInd w:val="0"/>
              <w:spacing w:after="0" w:line="240" w:lineRule="auto"/>
              <w:jc w:val="center"/>
              <w:rPr>
                <w:rFonts w:ascii="Arial" w:hAnsi="Arial" w:cs="Arial"/>
                <w:b/>
                <w:sz w:val="24"/>
                <w:szCs w:val="24"/>
              </w:rPr>
            </w:pPr>
            <w:bookmarkStart w:id="389" w:name="_Toc440552921"/>
            <w:bookmarkStart w:id="390" w:name="_Toc440553529"/>
            <w:bookmarkStart w:id="391" w:name="_Toc446601979"/>
            <w:r w:rsidRPr="00BA653B">
              <w:rPr>
                <w:rFonts w:ascii="Arial" w:hAnsi="Arial" w:cs="Arial"/>
                <w:b/>
                <w:sz w:val="24"/>
                <w:szCs w:val="24"/>
              </w:rPr>
              <w:t>Срок выполнения</w:t>
            </w:r>
            <w:bookmarkEnd w:id="389"/>
            <w:bookmarkEnd w:id="390"/>
            <w:bookmarkEnd w:id="391"/>
          </w:p>
          <w:p w:rsidR="00874113" w:rsidRPr="00BA653B" w:rsidRDefault="00874113" w:rsidP="00BA653B">
            <w:pPr>
              <w:widowControl w:val="0"/>
              <w:autoSpaceDE w:val="0"/>
              <w:autoSpaceDN w:val="0"/>
              <w:adjustRightInd w:val="0"/>
              <w:spacing w:after="0" w:line="240" w:lineRule="auto"/>
              <w:jc w:val="center"/>
              <w:rPr>
                <w:rFonts w:ascii="Arial" w:hAnsi="Arial" w:cs="Arial"/>
                <w:b/>
                <w:sz w:val="24"/>
                <w:szCs w:val="24"/>
              </w:rPr>
            </w:pPr>
          </w:p>
        </w:tc>
        <w:tc>
          <w:tcPr>
            <w:tcW w:w="2551" w:type="dxa"/>
            <w:tcBorders>
              <w:top w:val="single" w:sz="4" w:space="0" w:color="auto"/>
              <w:left w:val="single" w:sz="4" w:space="0" w:color="auto"/>
              <w:bottom w:val="single" w:sz="4" w:space="0" w:color="auto"/>
              <w:right w:val="single" w:sz="4" w:space="0" w:color="auto"/>
            </w:tcBorders>
          </w:tcPr>
          <w:p w:rsidR="00874113" w:rsidRPr="00BA653B" w:rsidRDefault="00874113" w:rsidP="00BA653B">
            <w:pPr>
              <w:autoSpaceDE w:val="0"/>
              <w:autoSpaceDN w:val="0"/>
              <w:adjustRightInd w:val="0"/>
              <w:spacing w:after="0" w:line="240" w:lineRule="auto"/>
              <w:jc w:val="center"/>
              <w:rPr>
                <w:rFonts w:ascii="Arial" w:hAnsi="Arial" w:cs="Arial"/>
                <w:b/>
                <w:sz w:val="24"/>
                <w:szCs w:val="24"/>
              </w:rPr>
            </w:pPr>
            <w:r w:rsidRPr="00BA653B">
              <w:rPr>
                <w:rFonts w:ascii="Arial" w:hAnsi="Arial" w:cs="Arial"/>
                <w:b/>
                <w:sz w:val="24"/>
                <w:szCs w:val="24"/>
              </w:rPr>
              <w:t>Трудоёмкость</w:t>
            </w:r>
          </w:p>
        </w:tc>
        <w:tc>
          <w:tcPr>
            <w:tcW w:w="5392" w:type="dxa"/>
            <w:tcBorders>
              <w:top w:val="single" w:sz="4" w:space="0" w:color="auto"/>
              <w:left w:val="single" w:sz="4" w:space="0" w:color="auto"/>
              <w:bottom w:val="single" w:sz="4" w:space="0" w:color="auto"/>
              <w:right w:val="single" w:sz="4" w:space="0" w:color="auto"/>
            </w:tcBorders>
            <w:hideMark/>
          </w:tcPr>
          <w:p w:rsidR="00874113" w:rsidRPr="00BA653B" w:rsidRDefault="00874113" w:rsidP="00BA653B">
            <w:pPr>
              <w:widowControl w:val="0"/>
              <w:autoSpaceDE w:val="0"/>
              <w:autoSpaceDN w:val="0"/>
              <w:adjustRightInd w:val="0"/>
              <w:spacing w:after="0" w:line="240" w:lineRule="auto"/>
              <w:jc w:val="center"/>
              <w:rPr>
                <w:rFonts w:ascii="Arial" w:hAnsi="Arial" w:cs="Arial"/>
                <w:b/>
                <w:sz w:val="24"/>
                <w:szCs w:val="24"/>
              </w:rPr>
            </w:pPr>
            <w:bookmarkStart w:id="392" w:name="_Toc440552922"/>
            <w:bookmarkStart w:id="393" w:name="_Toc440553530"/>
            <w:bookmarkStart w:id="394" w:name="_Toc446601980"/>
            <w:r w:rsidRPr="00BA653B">
              <w:rPr>
                <w:rFonts w:ascii="Arial" w:hAnsi="Arial" w:cs="Arial"/>
                <w:b/>
                <w:sz w:val="24"/>
                <w:szCs w:val="24"/>
              </w:rPr>
              <w:t>Содержание действия</w:t>
            </w:r>
            <w:bookmarkEnd w:id="392"/>
            <w:bookmarkEnd w:id="393"/>
            <w:bookmarkEnd w:id="394"/>
          </w:p>
        </w:tc>
      </w:tr>
      <w:tr w:rsidR="00874113" w:rsidRPr="00BA653B" w:rsidTr="00BA48A4">
        <w:trPr>
          <w:trHeight w:val="698"/>
        </w:trPr>
        <w:tc>
          <w:tcPr>
            <w:tcW w:w="2532" w:type="dxa"/>
            <w:vMerge w:val="restart"/>
            <w:tcBorders>
              <w:top w:val="single" w:sz="4" w:space="0" w:color="auto"/>
              <w:left w:val="single" w:sz="4" w:space="0" w:color="auto"/>
              <w:right w:val="single" w:sz="4" w:space="0" w:color="auto"/>
            </w:tcBorders>
            <w:hideMark/>
          </w:tcPr>
          <w:p w:rsidR="00874113" w:rsidRPr="00BA653B" w:rsidRDefault="00874113" w:rsidP="00BA653B">
            <w:pPr>
              <w:widowControl w:val="0"/>
              <w:autoSpaceDE w:val="0"/>
              <w:autoSpaceDN w:val="0"/>
              <w:adjustRightInd w:val="0"/>
              <w:spacing w:after="0" w:line="240" w:lineRule="auto"/>
              <w:jc w:val="both"/>
              <w:rPr>
                <w:rFonts w:ascii="Arial" w:hAnsi="Arial" w:cs="Arial"/>
                <w:sz w:val="24"/>
                <w:szCs w:val="24"/>
              </w:rPr>
            </w:pPr>
            <w:bookmarkStart w:id="395" w:name="_Toc440552923"/>
            <w:bookmarkStart w:id="396" w:name="_Toc440553531"/>
            <w:bookmarkStart w:id="397" w:name="_Toc446601981"/>
            <w:r w:rsidRPr="00BA653B">
              <w:rPr>
                <w:rFonts w:ascii="Arial" w:hAnsi="Arial" w:cs="Arial"/>
                <w:sz w:val="24"/>
                <w:szCs w:val="24"/>
              </w:rPr>
              <w:t>Администрация/</w:t>
            </w:r>
          </w:p>
          <w:p w:rsidR="00874113" w:rsidRPr="00BA653B" w:rsidRDefault="00874113" w:rsidP="00BA653B">
            <w:pPr>
              <w:suppressAutoHyphens/>
              <w:autoSpaceDE w:val="0"/>
              <w:autoSpaceDN w:val="0"/>
              <w:adjustRightInd w:val="0"/>
              <w:spacing w:after="0" w:line="240" w:lineRule="auto"/>
              <w:jc w:val="center"/>
              <w:rPr>
                <w:rFonts w:ascii="Arial" w:hAnsi="Arial" w:cs="Arial"/>
                <w:sz w:val="24"/>
                <w:szCs w:val="24"/>
              </w:rPr>
            </w:pPr>
            <w:r w:rsidRPr="00BA653B">
              <w:rPr>
                <w:rFonts w:ascii="Arial" w:hAnsi="Arial" w:cs="Arial"/>
                <w:sz w:val="24"/>
                <w:szCs w:val="24"/>
              </w:rPr>
              <w:t>Модуль оказания услуг ЕИС ОУ /</w:t>
            </w:r>
            <w:bookmarkEnd w:id="395"/>
            <w:bookmarkEnd w:id="396"/>
            <w:bookmarkEnd w:id="397"/>
          </w:p>
          <w:p w:rsidR="00874113" w:rsidRPr="00BA653B" w:rsidRDefault="00874113" w:rsidP="00BA653B">
            <w:pPr>
              <w:suppressAutoHyphens/>
              <w:autoSpaceDE w:val="0"/>
              <w:autoSpaceDN w:val="0"/>
              <w:adjustRightInd w:val="0"/>
              <w:spacing w:after="0" w:line="240" w:lineRule="auto"/>
              <w:jc w:val="center"/>
              <w:rPr>
                <w:rFonts w:ascii="Arial" w:hAnsi="Arial" w:cs="Arial"/>
                <w:strike/>
                <w:sz w:val="24"/>
                <w:szCs w:val="24"/>
              </w:rPr>
            </w:pPr>
            <w:bookmarkStart w:id="398" w:name="_Toc440552924"/>
            <w:bookmarkStart w:id="399" w:name="_Toc440553532"/>
            <w:bookmarkStart w:id="400" w:name="_Toc446601982"/>
            <w:r w:rsidRPr="00BA653B">
              <w:rPr>
                <w:rFonts w:ascii="Arial" w:hAnsi="Arial" w:cs="Arial"/>
                <w:sz w:val="24"/>
                <w:szCs w:val="24"/>
              </w:rPr>
              <w:t>СМЭВ</w:t>
            </w:r>
            <w:bookmarkEnd w:id="398"/>
            <w:bookmarkEnd w:id="399"/>
            <w:bookmarkEnd w:id="400"/>
          </w:p>
        </w:tc>
        <w:tc>
          <w:tcPr>
            <w:tcW w:w="2564" w:type="dxa"/>
            <w:tcBorders>
              <w:top w:val="single" w:sz="4" w:space="0" w:color="auto"/>
              <w:left w:val="single" w:sz="4" w:space="0" w:color="auto"/>
              <w:bottom w:val="single" w:sz="4" w:space="0" w:color="auto"/>
              <w:right w:val="single" w:sz="4" w:space="0" w:color="auto"/>
            </w:tcBorders>
          </w:tcPr>
          <w:p w:rsidR="00874113" w:rsidRPr="00BA653B" w:rsidRDefault="00874113" w:rsidP="00BA653B">
            <w:pPr>
              <w:widowControl w:val="0"/>
              <w:autoSpaceDE w:val="0"/>
              <w:autoSpaceDN w:val="0"/>
              <w:adjustRightInd w:val="0"/>
              <w:spacing w:after="0" w:line="240" w:lineRule="auto"/>
              <w:jc w:val="both"/>
              <w:rPr>
                <w:rFonts w:ascii="Arial" w:hAnsi="Arial" w:cs="Arial"/>
                <w:sz w:val="24"/>
                <w:szCs w:val="24"/>
              </w:rPr>
            </w:pPr>
            <w:bookmarkStart w:id="401" w:name="_Toc446601983"/>
            <w:r w:rsidRPr="00BA653B">
              <w:rPr>
                <w:rFonts w:ascii="Arial" w:hAnsi="Arial" w:cs="Arial"/>
                <w:sz w:val="24"/>
                <w:szCs w:val="24"/>
              </w:rPr>
              <w:t>Определение состава документов, подлежащих запросу.</w:t>
            </w:r>
          </w:p>
          <w:p w:rsidR="00874113" w:rsidRPr="00BA653B" w:rsidRDefault="00874113" w:rsidP="00BA653B">
            <w:pPr>
              <w:widowControl w:val="0"/>
              <w:autoSpaceDE w:val="0"/>
              <w:autoSpaceDN w:val="0"/>
              <w:adjustRightInd w:val="0"/>
              <w:spacing w:after="0" w:line="240" w:lineRule="auto"/>
              <w:jc w:val="both"/>
              <w:rPr>
                <w:rFonts w:ascii="Arial" w:hAnsi="Arial" w:cs="Arial"/>
                <w:sz w:val="24"/>
                <w:szCs w:val="24"/>
              </w:rPr>
            </w:pPr>
            <w:r w:rsidRPr="00BA653B">
              <w:rPr>
                <w:rFonts w:ascii="Arial" w:hAnsi="Arial" w:cs="Arial"/>
                <w:sz w:val="24"/>
                <w:szCs w:val="24"/>
              </w:rPr>
              <w:t>Направление межведомственных запросов.</w:t>
            </w:r>
            <w:bookmarkEnd w:id="401"/>
          </w:p>
          <w:p w:rsidR="00874113" w:rsidRPr="00BA653B" w:rsidRDefault="00874113" w:rsidP="00BA653B">
            <w:pPr>
              <w:autoSpaceDE w:val="0"/>
              <w:autoSpaceDN w:val="0"/>
              <w:adjustRightInd w:val="0"/>
              <w:spacing w:after="0" w:line="240" w:lineRule="auto"/>
              <w:jc w:val="both"/>
              <w:rPr>
                <w:rFonts w:ascii="Arial" w:hAnsi="Arial" w:cs="Arial"/>
                <w:sz w:val="24"/>
                <w:szCs w:val="24"/>
              </w:rPr>
            </w:pPr>
          </w:p>
        </w:tc>
        <w:tc>
          <w:tcPr>
            <w:tcW w:w="1987" w:type="dxa"/>
            <w:tcBorders>
              <w:top w:val="single" w:sz="4" w:space="0" w:color="auto"/>
              <w:left w:val="single" w:sz="4" w:space="0" w:color="auto"/>
              <w:bottom w:val="single" w:sz="4" w:space="0" w:color="auto"/>
              <w:right w:val="single" w:sz="4" w:space="0" w:color="auto"/>
            </w:tcBorders>
          </w:tcPr>
          <w:p w:rsidR="00874113" w:rsidRPr="00BA653B" w:rsidRDefault="00874113" w:rsidP="00BA653B">
            <w:pPr>
              <w:suppressAutoHyphens/>
              <w:autoSpaceDE w:val="0"/>
              <w:autoSpaceDN w:val="0"/>
              <w:adjustRightInd w:val="0"/>
              <w:spacing w:after="0" w:line="240" w:lineRule="auto"/>
              <w:jc w:val="center"/>
              <w:rPr>
                <w:rFonts w:ascii="Arial" w:hAnsi="Arial" w:cs="Arial"/>
                <w:sz w:val="24"/>
                <w:szCs w:val="24"/>
              </w:rPr>
            </w:pPr>
            <w:r w:rsidRPr="00BA653B">
              <w:rPr>
                <w:rFonts w:ascii="Arial" w:hAnsi="Arial" w:cs="Arial"/>
                <w:sz w:val="24"/>
                <w:szCs w:val="24"/>
              </w:rPr>
              <w:t xml:space="preserve">тот же </w:t>
            </w:r>
            <w:r w:rsidR="00BA7287" w:rsidRPr="00BA653B">
              <w:rPr>
                <w:rFonts w:ascii="Arial" w:hAnsi="Arial" w:cs="Arial"/>
                <w:sz w:val="24"/>
                <w:szCs w:val="24"/>
              </w:rPr>
              <w:t>рабочий</w:t>
            </w:r>
            <w:r w:rsidRPr="00BA653B">
              <w:rPr>
                <w:rFonts w:ascii="Arial" w:hAnsi="Arial" w:cs="Arial"/>
                <w:sz w:val="24"/>
                <w:szCs w:val="24"/>
              </w:rPr>
              <w:t xml:space="preserve"> день</w:t>
            </w:r>
          </w:p>
        </w:tc>
        <w:tc>
          <w:tcPr>
            <w:tcW w:w="2551" w:type="dxa"/>
            <w:tcBorders>
              <w:top w:val="single" w:sz="4" w:space="0" w:color="auto"/>
              <w:left w:val="single" w:sz="4" w:space="0" w:color="auto"/>
              <w:bottom w:val="single" w:sz="4" w:space="0" w:color="auto"/>
              <w:right w:val="single" w:sz="4" w:space="0" w:color="auto"/>
            </w:tcBorders>
          </w:tcPr>
          <w:p w:rsidR="00874113" w:rsidRPr="00BA653B" w:rsidRDefault="00874113" w:rsidP="00BA653B">
            <w:pPr>
              <w:suppressAutoHyphens/>
              <w:autoSpaceDE w:val="0"/>
              <w:autoSpaceDN w:val="0"/>
              <w:adjustRightInd w:val="0"/>
              <w:spacing w:after="0" w:line="240" w:lineRule="auto"/>
              <w:jc w:val="center"/>
              <w:rPr>
                <w:rFonts w:ascii="Arial" w:hAnsi="Arial" w:cs="Arial"/>
                <w:sz w:val="24"/>
                <w:szCs w:val="24"/>
              </w:rPr>
            </w:pPr>
            <w:r w:rsidRPr="00BA653B">
              <w:rPr>
                <w:rFonts w:ascii="Arial" w:hAnsi="Arial" w:cs="Arial"/>
                <w:sz w:val="24"/>
                <w:szCs w:val="24"/>
              </w:rPr>
              <w:t>5 минут</w:t>
            </w:r>
          </w:p>
        </w:tc>
        <w:tc>
          <w:tcPr>
            <w:tcW w:w="5392" w:type="dxa"/>
            <w:tcBorders>
              <w:top w:val="single" w:sz="4" w:space="0" w:color="auto"/>
              <w:left w:val="single" w:sz="4" w:space="0" w:color="auto"/>
              <w:bottom w:val="single" w:sz="4" w:space="0" w:color="auto"/>
              <w:right w:val="single" w:sz="4" w:space="0" w:color="auto"/>
            </w:tcBorders>
            <w:hideMark/>
          </w:tcPr>
          <w:p w:rsidR="00874113" w:rsidRPr="00BA653B" w:rsidRDefault="00874113" w:rsidP="00BA653B">
            <w:pPr>
              <w:widowControl w:val="0"/>
              <w:autoSpaceDE w:val="0"/>
              <w:autoSpaceDN w:val="0"/>
              <w:adjustRightInd w:val="0"/>
              <w:spacing w:after="0" w:line="240" w:lineRule="auto"/>
              <w:ind w:firstLine="540"/>
              <w:jc w:val="both"/>
              <w:rPr>
                <w:rFonts w:ascii="Arial" w:hAnsi="Arial" w:cs="Arial"/>
                <w:sz w:val="24"/>
                <w:szCs w:val="24"/>
              </w:rPr>
            </w:pPr>
            <w:r w:rsidRPr="00BA653B">
              <w:rPr>
                <w:rFonts w:ascii="Arial" w:hAnsi="Arial" w:cs="Arial"/>
                <w:sz w:val="24"/>
                <w:szCs w:val="24"/>
              </w:rPr>
              <w:t xml:space="preserve">Если отсутствуют необходимые для предоставления Муниципальной услуги документы (сведения), указанные в пункте 11 настоящего </w:t>
            </w:r>
            <w:r w:rsidR="00662218" w:rsidRPr="00BA653B">
              <w:rPr>
                <w:rFonts w:ascii="Arial" w:hAnsi="Arial" w:cs="Arial"/>
                <w:sz w:val="24"/>
                <w:szCs w:val="24"/>
              </w:rPr>
              <w:t>Временного порядка</w:t>
            </w:r>
            <w:r w:rsidRPr="00BA653B">
              <w:rPr>
                <w:rFonts w:ascii="Arial" w:hAnsi="Arial" w:cs="Arial"/>
                <w:sz w:val="24"/>
                <w:szCs w:val="24"/>
              </w:rPr>
              <w:t>, специалист Администрации ответственный за осуществление межведомственного взаимодействия, осуществляет формирование и направление межведомственных запросов.</w:t>
            </w:r>
          </w:p>
        </w:tc>
      </w:tr>
      <w:tr w:rsidR="00874113" w:rsidRPr="00BA653B" w:rsidTr="00BA48A4">
        <w:trPr>
          <w:trHeight w:val="1029"/>
        </w:trPr>
        <w:tc>
          <w:tcPr>
            <w:tcW w:w="2532" w:type="dxa"/>
            <w:vMerge/>
            <w:tcBorders>
              <w:left w:val="single" w:sz="4" w:space="0" w:color="auto"/>
              <w:bottom w:val="single" w:sz="4" w:space="0" w:color="auto"/>
              <w:right w:val="single" w:sz="4" w:space="0" w:color="auto"/>
            </w:tcBorders>
          </w:tcPr>
          <w:p w:rsidR="00874113" w:rsidRPr="00BA653B" w:rsidRDefault="00874113" w:rsidP="00BA653B">
            <w:pPr>
              <w:widowControl w:val="0"/>
              <w:autoSpaceDE w:val="0"/>
              <w:autoSpaceDN w:val="0"/>
              <w:adjustRightInd w:val="0"/>
              <w:spacing w:after="0" w:line="240" w:lineRule="auto"/>
              <w:jc w:val="center"/>
              <w:outlineLvl w:val="2"/>
              <w:rPr>
                <w:rFonts w:ascii="Arial" w:hAnsi="Arial" w:cs="Arial"/>
                <w:sz w:val="24"/>
                <w:szCs w:val="24"/>
              </w:rPr>
            </w:pPr>
          </w:p>
        </w:tc>
        <w:tc>
          <w:tcPr>
            <w:tcW w:w="2564" w:type="dxa"/>
            <w:tcBorders>
              <w:top w:val="single" w:sz="4" w:space="0" w:color="auto"/>
              <w:left w:val="single" w:sz="4" w:space="0" w:color="auto"/>
              <w:right w:val="single" w:sz="4" w:space="0" w:color="auto"/>
            </w:tcBorders>
          </w:tcPr>
          <w:p w:rsidR="00874113" w:rsidRPr="00BA653B" w:rsidRDefault="00874113" w:rsidP="00BA653B">
            <w:pPr>
              <w:widowControl w:val="0"/>
              <w:autoSpaceDE w:val="0"/>
              <w:autoSpaceDN w:val="0"/>
              <w:adjustRightInd w:val="0"/>
              <w:spacing w:after="0" w:line="240" w:lineRule="auto"/>
              <w:jc w:val="both"/>
              <w:rPr>
                <w:rFonts w:ascii="Arial" w:hAnsi="Arial" w:cs="Arial"/>
                <w:sz w:val="24"/>
                <w:szCs w:val="24"/>
              </w:rPr>
            </w:pPr>
            <w:r w:rsidRPr="00BA653B">
              <w:rPr>
                <w:rFonts w:ascii="Arial" w:hAnsi="Arial" w:cs="Arial"/>
                <w:sz w:val="24"/>
                <w:szCs w:val="24"/>
              </w:rPr>
              <w:t xml:space="preserve">Контроль предоставления результата запросов </w:t>
            </w:r>
          </w:p>
        </w:tc>
        <w:tc>
          <w:tcPr>
            <w:tcW w:w="1987" w:type="dxa"/>
            <w:tcBorders>
              <w:top w:val="single" w:sz="4" w:space="0" w:color="auto"/>
              <w:left w:val="single" w:sz="4" w:space="0" w:color="auto"/>
              <w:bottom w:val="single" w:sz="4" w:space="0" w:color="auto"/>
              <w:right w:val="single" w:sz="4" w:space="0" w:color="auto"/>
            </w:tcBorders>
          </w:tcPr>
          <w:p w:rsidR="00874113" w:rsidRPr="00BA653B" w:rsidRDefault="00874113" w:rsidP="00BA653B">
            <w:pPr>
              <w:suppressAutoHyphens/>
              <w:autoSpaceDE w:val="0"/>
              <w:autoSpaceDN w:val="0"/>
              <w:adjustRightInd w:val="0"/>
              <w:spacing w:after="0" w:line="240" w:lineRule="auto"/>
              <w:jc w:val="center"/>
              <w:rPr>
                <w:rFonts w:ascii="Arial" w:hAnsi="Arial" w:cs="Arial"/>
                <w:sz w:val="24"/>
                <w:szCs w:val="24"/>
              </w:rPr>
            </w:pPr>
            <w:bookmarkStart w:id="402" w:name="_Toc446601985"/>
            <w:r w:rsidRPr="00BA653B">
              <w:rPr>
                <w:rFonts w:ascii="Arial" w:hAnsi="Arial" w:cs="Arial"/>
                <w:sz w:val="24"/>
                <w:szCs w:val="24"/>
              </w:rPr>
              <w:t xml:space="preserve">До </w:t>
            </w:r>
            <w:r w:rsidR="00F37DAA" w:rsidRPr="00BA653B">
              <w:rPr>
                <w:rFonts w:ascii="Arial" w:hAnsi="Arial" w:cs="Arial"/>
                <w:sz w:val="24"/>
                <w:szCs w:val="24"/>
              </w:rPr>
              <w:t xml:space="preserve">5 рабочих </w:t>
            </w:r>
            <w:bookmarkEnd w:id="402"/>
            <w:r w:rsidRPr="00BA653B">
              <w:rPr>
                <w:rFonts w:ascii="Arial" w:hAnsi="Arial" w:cs="Arial"/>
                <w:sz w:val="24"/>
                <w:szCs w:val="24"/>
              </w:rPr>
              <w:t>дней</w:t>
            </w:r>
          </w:p>
        </w:tc>
        <w:tc>
          <w:tcPr>
            <w:tcW w:w="2551" w:type="dxa"/>
            <w:tcBorders>
              <w:top w:val="single" w:sz="4" w:space="0" w:color="auto"/>
              <w:left w:val="single" w:sz="4" w:space="0" w:color="auto"/>
              <w:right w:val="single" w:sz="4" w:space="0" w:color="auto"/>
            </w:tcBorders>
          </w:tcPr>
          <w:p w:rsidR="00874113" w:rsidRPr="00BA653B" w:rsidRDefault="00874113" w:rsidP="00BA653B">
            <w:pPr>
              <w:suppressAutoHyphens/>
              <w:autoSpaceDE w:val="0"/>
              <w:autoSpaceDN w:val="0"/>
              <w:adjustRightInd w:val="0"/>
              <w:spacing w:after="0" w:line="240" w:lineRule="auto"/>
              <w:jc w:val="center"/>
              <w:rPr>
                <w:rFonts w:ascii="Arial" w:hAnsi="Arial" w:cs="Arial"/>
                <w:sz w:val="24"/>
                <w:szCs w:val="24"/>
              </w:rPr>
            </w:pPr>
            <w:r w:rsidRPr="00BA653B">
              <w:rPr>
                <w:rFonts w:ascii="Arial" w:hAnsi="Arial" w:cs="Arial"/>
                <w:sz w:val="24"/>
                <w:szCs w:val="24"/>
              </w:rPr>
              <w:t xml:space="preserve">До </w:t>
            </w:r>
            <w:r w:rsidR="00CA2F7C" w:rsidRPr="00BA653B">
              <w:rPr>
                <w:rFonts w:ascii="Arial" w:hAnsi="Arial" w:cs="Arial"/>
                <w:sz w:val="24"/>
                <w:szCs w:val="24"/>
              </w:rPr>
              <w:t>5</w:t>
            </w:r>
            <w:r w:rsidR="00F37DAA" w:rsidRPr="00BA653B">
              <w:rPr>
                <w:rFonts w:ascii="Arial" w:hAnsi="Arial" w:cs="Arial"/>
                <w:sz w:val="24"/>
                <w:szCs w:val="24"/>
              </w:rPr>
              <w:t xml:space="preserve"> рабочих </w:t>
            </w:r>
            <w:r w:rsidRPr="00BA653B">
              <w:rPr>
                <w:rFonts w:ascii="Arial" w:hAnsi="Arial" w:cs="Arial"/>
                <w:sz w:val="24"/>
                <w:szCs w:val="24"/>
              </w:rPr>
              <w:t xml:space="preserve">дней </w:t>
            </w:r>
          </w:p>
        </w:tc>
        <w:tc>
          <w:tcPr>
            <w:tcW w:w="5392" w:type="dxa"/>
            <w:tcBorders>
              <w:top w:val="single" w:sz="4" w:space="0" w:color="auto"/>
              <w:left w:val="single" w:sz="4" w:space="0" w:color="auto"/>
              <w:right w:val="single" w:sz="4" w:space="0" w:color="auto"/>
            </w:tcBorders>
          </w:tcPr>
          <w:p w:rsidR="00874113" w:rsidRPr="00BA653B" w:rsidRDefault="00874113" w:rsidP="00BA653B">
            <w:pPr>
              <w:autoSpaceDE w:val="0"/>
              <w:autoSpaceDN w:val="0"/>
              <w:adjustRightInd w:val="0"/>
              <w:spacing w:after="0" w:line="240" w:lineRule="auto"/>
              <w:ind w:firstLine="425"/>
              <w:jc w:val="both"/>
              <w:rPr>
                <w:rFonts w:ascii="Arial" w:hAnsi="Arial" w:cs="Arial"/>
                <w:sz w:val="24"/>
                <w:szCs w:val="24"/>
                <w:lang w:eastAsia="ru-RU"/>
              </w:rPr>
            </w:pPr>
            <w:r w:rsidRPr="00BA653B">
              <w:rPr>
                <w:rFonts w:ascii="Arial" w:hAnsi="Arial" w:cs="Arial"/>
                <w:sz w:val="24"/>
                <w:szCs w:val="24"/>
                <w:lang w:eastAsia="ru-RU"/>
              </w:rPr>
              <w:t>Проверка поступления ответов на межведомственные запросы.</w:t>
            </w:r>
          </w:p>
          <w:p w:rsidR="00874113" w:rsidRPr="00BA653B" w:rsidRDefault="00874113" w:rsidP="00BA653B">
            <w:pPr>
              <w:spacing w:after="0" w:line="240" w:lineRule="auto"/>
              <w:ind w:firstLine="425"/>
              <w:jc w:val="both"/>
              <w:rPr>
                <w:rFonts w:ascii="Arial" w:hAnsi="Arial" w:cs="Arial"/>
                <w:sz w:val="24"/>
                <w:szCs w:val="24"/>
                <w:lang w:eastAsia="ru-RU"/>
              </w:rPr>
            </w:pPr>
            <w:r w:rsidRPr="00BA653B">
              <w:rPr>
                <w:rFonts w:ascii="Arial" w:hAnsi="Arial" w:cs="Arial"/>
                <w:sz w:val="24"/>
                <w:szCs w:val="24"/>
                <w:lang w:eastAsia="ru-RU"/>
              </w:rPr>
              <w:t>Ответы на межведомственные запросы поступают в Модуль оказания услуг ЕИС ОУ.</w:t>
            </w:r>
          </w:p>
          <w:p w:rsidR="00874113" w:rsidRPr="00BA653B" w:rsidRDefault="00874113" w:rsidP="00BA653B">
            <w:pPr>
              <w:autoSpaceDE w:val="0"/>
              <w:autoSpaceDN w:val="0"/>
              <w:adjustRightInd w:val="0"/>
              <w:spacing w:after="0" w:line="240" w:lineRule="auto"/>
              <w:ind w:firstLine="425"/>
              <w:jc w:val="both"/>
              <w:rPr>
                <w:rFonts w:ascii="Arial" w:hAnsi="Arial" w:cs="Arial"/>
                <w:sz w:val="24"/>
                <w:szCs w:val="24"/>
                <w:lang w:eastAsia="ru-RU"/>
              </w:rPr>
            </w:pPr>
            <w:r w:rsidRPr="00BA653B">
              <w:rPr>
                <w:rFonts w:ascii="Arial" w:hAnsi="Arial" w:cs="Arial"/>
                <w:sz w:val="24"/>
                <w:szCs w:val="24"/>
                <w:lang w:eastAsia="ru-RU"/>
              </w:rPr>
              <w:t>При поступлении ответов на запросы осуществляется переход к административной процедуре «Принятие решения»</w:t>
            </w:r>
          </w:p>
          <w:p w:rsidR="00874113" w:rsidRPr="00BA653B" w:rsidRDefault="00874113" w:rsidP="00BA653B">
            <w:pPr>
              <w:widowControl w:val="0"/>
              <w:autoSpaceDE w:val="0"/>
              <w:autoSpaceDN w:val="0"/>
              <w:adjustRightInd w:val="0"/>
              <w:spacing w:after="0" w:line="240" w:lineRule="auto"/>
              <w:ind w:firstLine="540"/>
              <w:jc w:val="both"/>
              <w:rPr>
                <w:rFonts w:ascii="Arial" w:hAnsi="Arial" w:cs="Arial"/>
                <w:sz w:val="24"/>
                <w:szCs w:val="24"/>
              </w:rPr>
            </w:pPr>
          </w:p>
        </w:tc>
      </w:tr>
    </w:tbl>
    <w:p w:rsidR="00874113" w:rsidRDefault="00874113" w:rsidP="00BA653B">
      <w:pPr>
        <w:spacing w:after="0" w:line="240" w:lineRule="auto"/>
        <w:jc w:val="both"/>
        <w:rPr>
          <w:rFonts w:ascii="Arial" w:hAnsi="Arial" w:cs="Arial"/>
          <w:sz w:val="24"/>
          <w:szCs w:val="24"/>
        </w:rPr>
      </w:pPr>
    </w:p>
    <w:p w:rsidR="00BA48A4" w:rsidRDefault="00BA48A4" w:rsidP="00BA653B">
      <w:pPr>
        <w:spacing w:after="0" w:line="240" w:lineRule="auto"/>
        <w:jc w:val="both"/>
        <w:rPr>
          <w:rFonts w:ascii="Arial" w:hAnsi="Arial" w:cs="Arial"/>
          <w:sz w:val="24"/>
          <w:szCs w:val="24"/>
        </w:rPr>
      </w:pPr>
    </w:p>
    <w:p w:rsidR="00BA48A4" w:rsidRDefault="00BA48A4" w:rsidP="00BA653B">
      <w:pPr>
        <w:spacing w:after="0" w:line="240" w:lineRule="auto"/>
        <w:jc w:val="both"/>
        <w:rPr>
          <w:rFonts w:ascii="Arial" w:hAnsi="Arial" w:cs="Arial"/>
          <w:sz w:val="24"/>
          <w:szCs w:val="24"/>
        </w:rPr>
      </w:pPr>
    </w:p>
    <w:p w:rsidR="00BA48A4" w:rsidRDefault="00BA48A4" w:rsidP="00BA653B">
      <w:pPr>
        <w:spacing w:after="0" w:line="240" w:lineRule="auto"/>
        <w:jc w:val="both"/>
        <w:rPr>
          <w:rFonts w:ascii="Arial" w:hAnsi="Arial" w:cs="Arial"/>
          <w:sz w:val="24"/>
          <w:szCs w:val="24"/>
        </w:rPr>
      </w:pPr>
    </w:p>
    <w:p w:rsidR="00BA48A4" w:rsidRDefault="00BA48A4" w:rsidP="00BA653B">
      <w:pPr>
        <w:spacing w:after="0" w:line="240" w:lineRule="auto"/>
        <w:jc w:val="both"/>
        <w:rPr>
          <w:rFonts w:ascii="Arial" w:hAnsi="Arial" w:cs="Arial"/>
          <w:sz w:val="24"/>
          <w:szCs w:val="24"/>
        </w:rPr>
      </w:pPr>
    </w:p>
    <w:p w:rsidR="00BA48A4" w:rsidRDefault="00BA48A4" w:rsidP="00BA653B">
      <w:pPr>
        <w:spacing w:after="0" w:line="240" w:lineRule="auto"/>
        <w:jc w:val="both"/>
        <w:rPr>
          <w:rFonts w:ascii="Arial" w:hAnsi="Arial" w:cs="Arial"/>
          <w:sz w:val="24"/>
          <w:szCs w:val="24"/>
        </w:rPr>
      </w:pPr>
    </w:p>
    <w:p w:rsidR="00BA48A4" w:rsidRDefault="00BA48A4" w:rsidP="00BA653B">
      <w:pPr>
        <w:spacing w:after="0" w:line="240" w:lineRule="auto"/>
        <w:jc w:val="both"/>
        <w:rPr>
          <w:rFonts w:ascii="Arial" w:hAnsi="Arial" w:cs="Arial"/>
          <w:sz w:val="24"/>
          <w:szCs w:val="24"/>
        </w:rPr>
      </w:pPr>
    </w:p>
    <w:p w:rsidR="00BA48A4" w:rsidRDefault="00BA48A4" w:rsidP="00BA653B">
      <w:pPr>
        <w:spacing w:after="0" w:line="240" w:lineRule="auto"/>
        <w:jc w:val="both"/>
        <w:rPr>
          <w:rFonts w:ascii="Arial" w:hAnsi="Arial" w:cs="Arial"/>
          <w:sz w:val="24"/>
          <w:szCs w:val="24"/>
        </w:rPr>
      </w:pPr>
    </w:p>
    <w:p w:rsidR="00BA48A4" w:rsidRDefault="00BA48A4" w:rsidP="00BA653B">
      <w:pPr>
        <w:spacing w:after="0" w:line="240" w:lineRule="auto"/>
        <w:jc w:val="both"/>
        <w:rPr>
          <w:rFonts w:ascii="Arial" w:hAnsi="Arial" w:cs="Arial"/>
          <w:sz w:val="24"/>
          <w:szCs w:val="24"/>
        </w:rPr>
      </w:pPr>
    </w:p>
    <w:p w:rsidR="00BA48A4" w:rsidRDefault="00BA48A4" w:rsidP="00BA653B">
      <w:pPr>
        <w:spacing w:after="0" w:line="240" w:lineRule="auto"/>
        <w:jc w:val="both"/>
        <w:rPr>
          <w:rFonts w:ascii="Arial" w:hAnsi="Arial" w:cs="Arial"/>
          <w:sz w:val="24"/>
          <w:szCs w:val="24"/>
        </w:rPr>
      </w:pPr>
    </w:p>
    <w:p w:rsidR="00BA48A4" w:rsidRPr="00BA653B" w:rsidRDefault="00BA48A4" w:rsidP="00BA653B">
      <w:pPr>
        <w:spacing w:after="0" w:line="240" w:lineRule="auto"/>
        <w:jc w:val="both"/>
        <w:rPr>
          <w:rFonts w:ascii="Arial" w:hAnsi="Arial" w:cs="Arial"/>
          <w:sz w:val="24"/>
          <w:szCs w:val="24"/>
        </w:rPr>
      </w:pPr>
    </w:p>
    <w:p w:rsidR="00874113" w:rsidRPr="00BA653B" w:rsidRDefault="00874113" w:rsidP="00BA653B">
      <w:pPr>
        <w:spacing w:after="0" w:line="240" w:lineRule="auto"/>
        <w:jc w:val="center"/>
        <w:outlineLvl w:val="1"/>
        <w:rPr>
          <w:rFonts w:ascii="Arial" w:hAnsi="Arial" w:cs="Arial"/>
          <w:b/>
          <w:sz w:val="24"/>
          <w:szCs w:val="24"/>
        </w:rPr>
      </w:pPr>
      <w:bookmarkStart w:id="403" w:name="_Toc474850952"/>
      <w:bookmarkStart w:id="404" w:name="_Toc507415698"/>
      <w:r w:rsidRPr="00BA653B">
        <w:rPr>
          <w:rFonts w:ascii="Arial" w:hAnsi="Arial" w:cs="Arial"/>
          <w:b/>
          <w:sz w:val="24"/>
          <w:szCs w:val="24"/>
        </w:rPr>
        <w:t>4. Принятие решения</w:t>
      </w:r>
      <w:bookmarkEnd w:id="403"/>
      <w:bookmarkEnd w:id="404"/>
    </w:p>
    <w:tbl>
      <w:tblPr>
        <w:tblStyle w:val="2f3"/>
        <w:tblW w:w="15026" w:type="dxa"/>
        <w:tblInd w:w="250" w:type="dxa"/>
        <w:tblLayout w:type="fixed"/>
        <w:tblLook w:val="04A0" w:firstRow="1" w:lastRow="0" w:firstColumn="1" w:lastColumn="0" w:noHBand="0" w:noVBand="1"/>
      </w:tblPr>
      <w:tblGrid>
        <w:gridCol w:w="2518"/>
        <w:gridCol w:w="2552"/>
        <w:gridCol w:w="2172"/>
        <w:gridCol w:w="2512"/>
        <w:gridCol w:w="5272"/>
      </w:tblGrid>
      <w:tr w:rsidR="00874113" w:rsidRPr="00BA653B" w:rsidTr="00BA48A4">
        <w:tc>
          <w:tcPr>
            <w:tcW w:w="2518" w:type="dxa"/>
          </w:tcPr>
          <w:p w:rsidR="00874113" w:rsidRPr="00BA653B" w:rsidRDefault="00874113" w:rsidP="00BA653B">
            <w:pPr>
              <w:autoSpaceDE w:val="0"/>
              <w:autoSpaceDN w:val="0"/>
              <w:adjustRightInd w:val="0"/>
              <w:spacing w:after="0" w:line="240" w:lineRule="auto"/>
              <w:jc w:val="center"/>
              <w:rPr>
                <w:rFonts w:ascii="Arial" w:eastAsia="Calibri" w:hAnsi="Arial" w:cs="Arial"/>
                <w:b/>
                <w:sz w:val="24"/>
                <w:szCs w:val="24"/>
              </w:rPr>
            </w:pPr>
            <w:r w:rsidRPr="00BA653B">
              <w:rPr>
                <w:rFonts w:ascii="Arial" w:hAnsi="Arial" w:cs="Arial"/>
                <w:b/>
                <w:sz w:val="24"/>
                <w:szCs w:val="24"/>
              </w:rPr>
              <w:t>Место выполнения процедуры/используемая ИС</w:t>
            </w:r>
          </w:p>
        </w:tc>
        <w:tc>
          <w:tcPr>
            <w:tcW w:w="2552" w:type="dxa"/>
          </w:tcPr>
          <w:p w:rsidR="00874113" w:rsidRPr="00BA653B" w:rsidRDefault="00874113" w:rsidP="00BA653B">
            <w:pPr>
              <w:autoSpaceDE w:val="0"/>
              <w:autoSpaceDN w:val="0"/>
              <w:adjustRightInd w:val="0"/>
              <w:spacing w:after="0" w:line="240" w:lineRule="auto"/>
              <w:jc w:val="center"/>
              <w:rPr>
                <w:rFonts w:ascii="Arial" w:eastAsia="Calibri" w:hAnsi="Arial" w:cs="Arial"/>
                <w:b/>
                <w:sz w:val="24"/>
                <w:szCs w:val="24"/>
              </w:rPr>
            </w:pPr>
            <w:r w:rsidRPr="00BA653B">
              <w:rPr>
                <w:rFonts w:ascii="Arial" w:hAnsi="Arial" w:cs="Arial"/>
                <w:b/>
                <w:sz w:val="24"/>
                <w:szCs w:val="24"/>
              </w:rPr>
              <w:t>Административные действия</w:t>
            </w:r>
          </w:p>
        </w:tc>
        <w:tc>
          <w:tcPr>
            <w:tcW w:w="2172" w:type="dxa"/>
          </w:tcPr>
          <w:p w:rsidR="00874113" w:rsidRPr="00BA653B" w:rsidRDefault="00874113" w:rsidP="00BA653B">
            <w:pPr>
              <w:autoSpaceDE w:val="0"/>
              <w:autoSpaceDN w:val="0"/>
              <w:adjustRightInd w:val="0"/>
              <w:spacing w:after="0" w:line="240" w:lineRule="auto"/>
              <w:jc w:val="center"/>
              <w:rPr>
                <w:rFonts w:ascii="Arial" w:eastAsia="Calibri" w:hAnsi="Arial" w:cs="Arial"/>
                <w:b/>
                <w:sz w:val="24"/>
                <w:szCs w:val="24"/>
              </w:rPr>
            </w:pPr>
            <w:r w:rsidRPr="00BA653B">
              <w:rPr>
                <w:rFonts w:ascii="Arial" w:hAnsi="Arial" w:cs="Arial"/>
                <w:b/>
                <w:sz w:val="24"/>
                <w:szCs w:val="24"/>
              </w:rPr>
              <w:t>Срок выполнения</w:t>
            </w:r>
          </w:p>
        </w:tc>
        <w:tc>
          <w:tcPr>
            <w:tcW w:w="2512" w:type="dxa"/>
          </w:tcPr>
          <w:p w:rsidR="00874113" w:rsidRPr="00BA653B" w:rsidRDefault="00874113" w:rsidP="00BA653B">
            <w:pPr>
              <w:autoSpaceDE w:val="0"/>
              <w:autoSpaceDN w:val="0"/>
              <w:adjustRightInd w:val="0"/>
              <w:spacing w:after="0" w:line="240" w:lineRule="auto"/>
              <w:jc w:val="center"/>
              <w:rPr>
                <w:rFonts w:ascii="Arial" w:eastAsia="Calibri" w:hAnsi="Arial" w:cs="Arial"/>
                <w:b/>
                <w:sz w:val="24"/>
                <w:szCs w:val="24"/>
              </w:rPr>
            </w:pPr>
            <w:r w:rsidRPr="00BA653B">
              <w:rPr>
                <w:rFonts w:ascii="Arial" w:hAnsi="Arial" w:cs="Arial"/>
                <w:b/>
                <w:sz w:val="24"/>
                <w:szCs w:val="24"/>
              </w:rPr>
              <w:t>Трудоёмкость</w:t>
            </w:r>
          </w:p>
        </w:tc>
        <w:tc>
          <w:tcPr>
            <w:tcW w:w="5272" w:type="dxa"/>
          </w:tcPr>
          <w:p w:rsidR="00874113" w:rsidRPr="00BA653B" w:rsidRDefault="00874113" w:rsidP="00BA653B">
            <w:pPr>
              <w:autoSpaceDE w:val="0"/>
              <w:autoSpaceDN w:val="0"/>
              <w:adjustRightInd w:val="0"/>
              <w:spacing w:after="0" w:line="240" w:lineRule="auto"/>
              <w:jc w:val="center"/>
              <w:rPr>
                <w:rFonts w:ascii="Arial" w:eastAsia="Calibri" w:hAnsi="Arial" w:cs="Arial"/>
                <w:b/>
                <w:sz w:val="24"/>
                <w:szCs w:val="24"/>
              </w:rPr>
            </w:pPr>
            <w:r w:rsidRPr="00BA653B">
              <w:rPr>
                <w:rFonts w:ascii="Arial" w:hAnsi="Arial" w:cs="Arial"/>
                <w:b/>
                <w:sz w:val="24"/>
                <w:szCs w:val="24"/>
              </w:rPr>
              <w:t>Содержание действия</w:t>
            </w:r>
          </w:p>
        </w:tc>
      </w:tr>
      <w:tr w:rsidR="00F37DAA" w:rsidRPr="00BA653B" w:rsidTr="00BA48A4">
        <w:trPr>
          <w:trHeight w:val="3536"/>
        </w:trPr>
        <w:tc>
          <w:tcPr>
            <w:tcW w:w="2518" w:type="dxa"/>
            <w:vMerge w:val="restart"/>
          </w:tcPr>
          <w:p w:rsidR="00F37DAA" w:rsidRPr="00BA653B" w:rsidRDefault="00F37DAA" w:rsidP="00BA653B">
            <w:pPr>
              <w:widowControl w:val="0"/>
              <w:autoSpaceDE w:val="0"/>
              <w:autoSpaceDN w:val="0"/>
              <w:adjustRightInd w:val="0"/>
              <w:spacing w:after="0" w:line="240" w:lineRule="auto"/>
              <w:jc w:val="both"/>
              <w:rPr>
                <w:rFonts w:ascii="Arial" w:hAnsi="Arial" w:cs="Arial"/>
                <w:sz w:val="24"/>
                <w:szCs w:val="24"/>
              </w:rPr>
            </w:pPr>
            <w:r w:rsidRPr="00BA653B">
              <w:rPr>
                <w:rFonts w:ascii="Arial" w:hAnsi="Arial" w:cs="Arial"/>
                <w:sz w:val="24"/>
                <w:szCs w:val="24"/>
              </w:rPr>
              <w:t>Администрация/</w:t>
            </w:r>
          </w:p>
          <w:p w:rsidR="00F37DAA" w:rsidRPr="00BA653B" w:rsidRDefault="00F37DAA" w:rsidP="00BA653B">
            <w:pPr>
              <w:autoSpaceDE w:val="0"/>
              <w:autoSpaceDN w:val="0"/>
              <w:adjustRightInd w:val="0"/>
              <w:spacing w:after="0" w:line="240" w:lineRule="auto"/>
              <w:jc w:val="center"/>
              <w:rPr>
                <w:rFonts w:ascii="Arial" w:hAnsi="Arial" w:cs="Arial"/>
                <w:sz w:val="24"/>
                <w:szCs w:val="24"/>
              </w:rPr>
            </w:pPr>
            <w:r w:rsidRPr="00BA653B">
              <w:rPr>
                <w:rFonts w:ascii="Arial" w:hAnsi="Arial" w:cs="Arial"/>
                <w:sz w:val="24"/>
                <w:szCs w:val="24"/>
              </w:rPr>
              <w:t>Модуль оказания услуг ЕИС ОУ</w:t>
            </w:r>
          </w:p>
        </w:tc>
        <w:tc>
          <w:tcPr>
            <w:tcW w:w="2552" w:type="dxa"/>
          </w:tcPr>
          <w:p w:rsidR="00F37DAA" w:rsidRPr="00BA653B" w:rsidRDefault="00F37DAA" w:rsidP="00BA653B">
            <w:pPr>
              <w:autoSpaceDE w:val="0"/>
              <w:autoSpaceDN w:val="0"/>
              <w:adjustRightInd w:val="0"/>
              <w:spacing w:after="0" w:line="240" w:lineRule="auto"/>
              <w:jc w:val="center"/>
              <w:rPr>
                <w:rFonts w:ascii="Arial" w:hAnsi="Arial" w:cs="Arial"/>
                <w:sz w:val="24"/>
                <w:szCs w:val="24"/>
              </w:rPr>
            </w:pPr>
            <w:r w:rsidRPr="00BA653B">
              <w:rPr>
                <w:rFonts w:ascii="Arial" w:hAnsi="Arial" w:cs="Arial"/>
                <w:sz w:val="24"/>
                <w:szCs w:val="24"/>
              </w:rPr>
              <w:t>Подготовка проекта решения</w:t>
            </w:r>
          </w:p>
        </w:tc>
        <w:tc>
          <w:tcPr>
            <w:tcW w:w="2172" w:type="dxa"/>
            <w:vMerge w:val="restart"/>
          </w:tcPr>
          <w:p w:rsidR="00F37DAA" w:rsidRPr="00BA653B" w:rsidRDefault="00F37DAA" w:rsidP="00BA653B">
            <w:pPr>
              <w:autoSpaceDE w:val="0"/>
              <w:autoSpaceDN w:val="0"/>
              <w:adjustRightInd w:val="0"/>
              <w:spacing w:after="0" w:line="240" w:lineRule="auto"/>
              <w:jc w:val="center"/>
              <w:rPr>
                <w:rFonts w:ascii="Arial" w:hAnsi="Arial" w:cs="Arial"/>
                <w:sz w:val="24"/>
                <w:szCs w:val="24"/>
              </w:rPr>
            </w:pPr>
            <w:r w:rsidRPr="00BA653B">
              <w:rPr>
                <w:rFonts w:ascii="Arial" w:hAnsi="Arial" w:cs="Arial"/>
                <w:sz w:val="24"/>
                <w:szCs w:val="24"/>
              </w:rPr>
              <w:t xml:space="preserve">2 рабочих дня  </w:t>
            </w:r>
          </w:p>
        </w:tc>
        <w:tc>
          <w:tcPr>
            <w:tcW w:w="2512" w:type="dxa"/>
          </w:tcPr>
          <w:p w:rsidR="00F37DAA" w:rsidRPr="00BA653B" w:rsidRDefault="00F37DAA" w:rsidP="00BA653B">
            <w:pPr>
              <w:autoSpaceDE w:val="0"/>
              <w:autoSpaceDN w:val="0"/>
              <w:adjustRightInd w:val="0"/>
              <w:spacing w:after="0" w:line="240" w:lineRule="auto"/>
              <w:jc w:val="center"/>
              <w:rPr>
                <w:rFonts w:ascii="Arial" w:hAnsi="Arial" w:cs="Arial"/>
                <w:sz w:val="24"/>
                <w:szCs w:val="24"/>
              </w:rPr>
            </w:pPr>
            <w:r w:rsidRPr="00BA653B">
              <w:rPr>
                <w:rFonts w:ascii="Arial" w:hAnsi="Arial" w:cs="Arial"/>
                <w:sz w:val="24"/>
                <w:szCs w:val="24"/>
              </w:rPr>
              <w:t>15 минут</w:t>
            </w:r>
          </w:p>
        </w:tc>
        <w:tc>
          <w:tcPr>
            <w:tcW w:w="5272" w:type="dxa"/>
          </w:tcPr>
          <w:p w:rsidR="00F37DAA" w:rsidRPr="00BA653B" w:rsidRDefault="00F37DAA" w:rsidP="00BA653B">
            <w:pPr>
              <w:autoSpaceDE w:val="0"/>
              <w:autoSpaceDN w:val="0"/>
              <w:adjustRightInd w:val="0"/>
              <w:spacing w:after="0" w:line="240" w:lineRule="auto"/>
              <w:jc w:val="both"/>
              <w:rPr>
                <w:rFonts w:ascii="Arial" w:eastAsia="Calibri" w:hAnsi="Arial" w:cs="Arial"/>
                <w:sz w:val="24"/>
                <w:szCs w:val="24"/>
              </w:rPr>
            </w:pPr>
            <w:r w:rsidRPr="00BA653B">
              <w:rPr>
                <w:rFonts w:ascii="Arial" w:hAnsi="Arial" w:cs="Arial"/>
                <w:sz w:val="24"/>
                <w:szCs w:val="24"/>
              </w:rPr>
              <w:t>Специалист Администрации, ответственный за предоставление Муниципальной услуги, на основании собранного комплекта документов определяет возможность предоставления Муниципальной услуги.</w:t>
            </w:r>
          </w:p>
          <w:p w:rsidR="00F37DAA" w:rsidRPr="00BA653B" w:rsidRDefault="00F37DAA" w:rsidP="00BA653B">
            <w:pPr>
              <w:autoSpaceDE w:val="0"/>
              <w:autoSpaceDN w:val="0"/>
              <w:adjustRightInd w:val="0"/>
              <w:spacing w:after="0" w:line="240" w:lineRule="auto"/>
              <w:jc w:val="both"/>
              <w:rPr>
                <w:rFonts w:ascii="Arial" w:eastAsia="Calibri" w:hAnsi="Arial" w:cs="Arial"/>
                <w:sz w:val="24"/>
                <w:szCs w:val="24"/>
              </w:rPr>
            </w:pPr>
            <w:r w:rsidRPr="00BA653B">
              <w:rPr>
                <w:rFonts w:ascii="Arial" w:hAnsi="Arial" w:cs="Arial"/>
                <w:sz w:val="24"/>
                <w:szCs w:val="24"/>
              </w:rPr>
              <w:t xml:space="preserve">При наличии оснований для </w:t>
            </w:r>
            <w:r w:rsidR="00C94F28" w:rsidRPr="00BA653B">
              <w:rPr>
                <w:rFonts w:ascii="Arial" w:hAnsi="Arial" w:cs="Arial"/>
                <w:sz w:val="24"/>
                <w:szCs w:val="24"/>
              </w:rPr>
              <w:t>отказа подготавливается проект р</w:t>
            </w:r>
            <w:r w:rsidRPr="00BA653B">
              <w:rPr>
                <w:rFonts w:ascii="Arial" w:hAnsi="Arial" w:cs="Arial"/>
                <w:sz w:val="24"/>
                <w:szCs w:val="24"/>
              </w:rPr>
              <w:t xml:space="preserve">ешения по форме, указанной в Приложении 5 к настоящему </w:t>
            </w:r>
            <w:r w:rsidR="00662218" w:rsidRPr="00BA653B">
              <w:rPr>
                <w:rFonts w:ascii="Arial" w:hAnsi="Arial" w:cs="Arial"/>
                <w:sz w:val="24"/>
                <w:szCs w:val="24"/>
              </w:rPr>
              <w:t>Временному порядку</w:t>
            </w:r>
            <w:r w:rsidRPr="00BA653B">
              <w:rPr>
                <w:rFonts w:ascii="Arial" w:hAnsi="Arial" w:cs="Arial"/>
                <w:sz w:val="24"/>
                <w:szCs w:val="24"/>
              </w:rPr>
              <w:t>.</w:t>
            </w:r>
          </w:p>
          <w:p w:rsidR="00F37DAA" w:rsidRPr="00BA653B" w:rsidRDefault="00F37DAA" w:rsidP="00BA653B">
            <w:pPr>
              <w:autoSpaceDE w:val="0"/>
              <w:autoSpaceDN w:val="0"/>
              <w:adjustRightInd w:val="0"/>
              <w:spacing w:after="0" w:line="240" w:lineRule="auto"/>
              <w:jc w:val="both"/>
              <w:rPr>
                <w:rFonts w:ascii="Arial" w:hAnsi="Arial" w:cs="Arial"/>
                <w:sz w:val="24"/>
                <w:szCs w:val="24"/>
              </w:rPr>
            </w:pPr>
            <w:r w:rsidRPr="00BA653B">
              <w:rPr>
                <w:rFonts w:ascii="Arial" w:hAnsi="Arial" w:cs="Arial"/>
                <w:sz w:val="24"/>
                <w:szCs w:val="24"/>
              </w:rPr>
              <w:t xml:space="preserve">При отсутствии оснований для </w:t>
            </w:r>
            <w:r w:rsidR="00C94F28" w:rsidRPr="00BA653B">
              <w:rPr>
                <w:rFonts w:ascii="Arial" w:hAnsi="Arial" w:cs="Arial"/>
                <w:sz w:val="24"/>
                <w:szCs w:val="24"/>
              </w:rPr>
              <w:t>отказа подготавливается проект р</w:t>
            </w:r>
            <w:r w:rsidRPr="00BA653B">
              <w:rPr>
                <w:rFonts w:ascii="Arial" w:hAnsi="Arial" w:cs="Arial"/>
                <w:sz w:val="24"/>
                <w:szCs w:val="24"/>
              </w:rPr>
              <w:t xml:space="preserve">ешения по форме, указанной в Приложении 4 к настоящему </w:t>
            </w:r>
            <w:r w:rsidR="00662218" w:rsidRPr="00BA653B">
              <w:rPr>
                <w:rFonts w:ascii="Arial" w:hAnsi="Arial" w:cs="Arial"/>
                <w:sz w:val="24"/>
                <w:szCs w:val="24"/>
              </w:rPr>
              <w:t>Временному порядку</w:t>
            </w:r>
            <w:r w:rsidRPr="00BA653B">
              <w:rPr>
                <w:rFonts w:ascii="Arial" w:hAnsi="Arial" w:cs="Arial"/>
                <w:sz w:val="24"/>
                <w:szCs w:val="24"/>
              </w:rPr>
              <w:t>.</w:t>
            </w:r>
          </w:p>
        </w:tc>
      </w:tr>
      <w:tr w:rsidR="00F37DAA" w:rsidRPr="00BA653B" w:rsidTr="00BA48A4">
        <w:tc>
          <w:tcPr>
            <w:tcW w:w="2518" w:type="dxa"/>
            <w:vMerge/>
          </w:tcPr>
          <w:p w:rsidR="00F37DAA" w:rsidRPr="00BA653B" w:rsidRDefault="00F37DAA" w:rsidP="00BA653B">
            <w:pPr>
              <w:autoSpaceDE w:val="0"/>
              <w:autoSpaceDN w:val="0"/>
              <w:adjustRightInd w:val="0"/>
              <w:spacing w:after="0" w:line="240" w:lineRule="auto"/>
              <w:jc w:val="center"/>
              <w:rPr>
                <w:rFonts w:ascii="Arial" w:hAnsi="Arial" w:cs="Arial"/>
                <w:b/>
                <w:sz w:val="24"/>
                <w:szCs w:val="24"/>
              </w:rPr>
            </w:pPr>
          </w:p>
        </w:tc>
        <w:tc>
          <w:tcPr>
            <w:tcW w:w="2552" w:type="dxa"/>
          </w:tcPr>
          <w:p w:rsidR="00F37DAA" w:rsidRPr="00BA653B" w:rsidRDefault="00F37DAA" w:rsidP="00BA653B">
            <w:pPr>
              <w:autoSpaceDE w:val="0"/>
              <w:autoSpaceDN w:val="0"/>
              <w:adjustRightInd w:val="0"/>
              <w:spacing w:after="0" w:line="240" w:lineRule="auto"/>
              <w:jc w:val="center"/>
              <w:rPr>
                <w:rFonts w:ascii="Arial" w:hAnsi="Arial" w:cs="Arial"/>
                <w:b/>
                <w:sz w:val="24"/>
                <w:szCs w:val="24"/>
              </w:rPr>
            </w:pPr>
            <w:r w:rsidRPr="00BA653B">
              <w:rPr>
                <w:rFonts w:ascii="Arial" w:hAnsi="Arial" w:cs="Arial"/>
                <w:sz w:val="24"/>
                <w:szCs w:val="24"/>
              </w:rPr>
              <w:t xml:space="preserve">Направление проекта решения на подпись уполномоченного должностного лица Администрации </w:t>
            </w:r>
          </w:p>
        </w:tc>
        <w:tc>
          <w:tcPr>
            <w:tcW w:w="2172" w:type="dxa"/>
            <w:vMerge/>
          </w:tcPr>
          <w:p w:rsidR="00F37DAA" w:rsidRPr="00BA653B" w:rsidRDefault="00F37DAA" w:rsidP="00BA653B">
            <w:pPr>
              <w:autoSpaceDE w:val="0"/>
              <w:autoSpaceDN w:val="0"/>
              <w:adjustRightInd w:val="0"/>
              <w:spacing w:after="0" w:line="240" w:lineRule="auto"/>
              <w:jc w:val="center"/>
              <w:rPr>
                <w:rFonts w:ascii="Arial" w:hAnsi="Arial" w:cs="Arial"/>
                <w:b/>
                <w:sz w:val="24"/>
                <w:szCs w:val="24"/>
              </w:rPr>
            </w:pPr>
          </w:p>
        </w:tc>
        <w:tc>
          <w:tcPr>
            <w:tcW w:w="2512" w:type="dxa"/>
          </w:tcPr>
          <w:p w:rsidR="00F37DAA" w:rsidRPr="00BA653B" w:rsidRDefault="00F37DAA" w:rsidP="00BA653B">
            <w:pPr>
              <w:autoSpaceDE w:val="0"/>
              <w:autoSpaceDN w:val="0"/>
              <w:adjustRightInd w:val="0"/>
              <w:spacing w:after="0" w:line="240" w:lineRule="auto"/>
              <w:jc w:val="center"/>
              <w:rPr>
                <w:rFonts w:ascii="Arial" w:hAnsi="Arial" w:cs="Arial"/>
                <w:b/>
                <w:sz w:val="24"/>
                <w:szCs w:val="24"/>
              </w:rPr>
            </w:pPr>
            <w:r w:rsidRPr="00BA653B">
              <w:rPr>
                <w:rFonts w:ascii="Arial" w:hAnsi="Arial" w:cs="Arial"/>
                <w:sz w:val="24"/>
                <w:szCs w:val="24"/>
              </w:rPr>
              <w:t>5 минут</w:t>
            </w:r>
          </w:p>
        </w:tc>
        <w:tc>
          <w:tcPr>
            <w:tcW w:w="5272" w:type="dxa"/>
          </w:tcPr>
          <w:p w:rsidR="00F37DAA" w:rsidRPr="00BA653B" w:rsidRDefault="00F37DAA" w:rsidP="00BA653B">
            <w:pPr>
              <w:autoSpaceDE w:val="0"/>
              <w:autoSpaceDN w:val="0"/>
              <w:adjustRightInd w:val="0"/>
              <w:spacing w:after="0" w:line="240" w:lineRule="auto"/>
              <w:rPr>
                <w:rFonts w:ascii="Arial" w:hAnsi="Arial" w:cs="Arial"/>
                <w:b/>
                <w:sz w:val="24"/>
                <w:szCs w:val="24"/>
              </w:rPr>
            </w:pPr>
            <w:r w:rsidRPr="00BA653B">
              <w:rPr>
                <w:rFonts w:ascii="Arial" w:hAnsi="Arial" w:cs="Arial"/>
                <w:sz w:val="24"/>
                <w:szCs w:val="24"/>
              </w:rPr>
              <w:t xml:space="preserve">Проект решения вносится в Модуль оказания услуг ЕИС ОУ и направляется уполномоченному должностному лицу Администрации. </w:t>
            </w:r>
          </w:p>
        </w:tc>
      </w:tr>
      <w:tr w:rsidR="00F37DAA" w:rsidRPr="00BA653B" w:rsidTr="00BA48A4">
        <w:trPr>
          <w:trHeight w:val="2117"/>
        </w:trPr>
        <w:tc>
          <w:tcPr>
            <w:tcW w:w="2518" w:type="dxa"/>
            <w:vMerge/>
          </w:tcPr>
          <w:p w:rsidR="00F37DAA" w:rsidRPr="00BA653B" w:rsidRDefault="00F37DAA" w:rsidP="00BA653B">
            <w:pPr>
              <w:autoSpaceDE w:val="0"/>
              <w:autoSpaceDN w:val="0"/>
              <w:adjustRightInd w:val="0"/>
              <w:spacing w:after="0" w:line="240" w:lineRule="auto"/>
              <w:jc w:val="center"/>
              <w:rPr>
                <w:rFonts w:ascii="Arial" w:hAnsi="Arial" w:cs="Arial"/>
                <w:b/>
                <w:sz w:val="24"/>
                <w:szCs w:val="24"/>
              </w:rPr>
            </w:pPr>
          </w:p>
        </w:tc>
        <w:tc>
          <w:tcPr>
            <w:tcW w:w="2552" w:type="dxa"/>
          </w:tcPr>
          <w:p w:rsidR="00F37DAA" w:rsidRPr="00BA653B" w:rsidRDefault="00F37DAA" w:rsidP="00BA653B">
            <w:pPr>
              <w:autoSpaceDE w:val="0"/>
              <w:autoSpaceDN w:val="0"/>
              <w:adjustRightInd w:val="0"/>
              <w:spacing w:after="0" w:line="240" w:lineRule="auto"/>
              <w:jc w:val="center"/>
              <w:rPr>
                <w:rFonts w:ascii="Arial" w:hAnsi="Arial" w:cs="Arial"/>
                <w:sz w:val="24"/>
                <w:szCs w:val="24"/>
              </w:rPr>
            </w:pPr>
            <w:r w:rsidRPr="00BA653B">
              <w:rPr>
                <w:rFonts w:ascii="Arial" w:hAnsi="Arial" w:cs="Arial"/>
                <w:sz w:val="24"/>
                <w:szCs w:val="24"/>
              </w:rPr>
              <w:t>Подписание решения</w:t>
            </w:r>
          </w:p>
        </w:tc>
        <w:tc>
          <w:tcPr>
            <w:tcW w:w="2172" w:type="dxa"/>
            <w:vMerge/>
          </w:tcPr>
          <w:p w:rsidR="00F37DAA" w:rsidRPr="00BA653B" w:rsidRDefault="00F37DAA" w:rsidP="00BA653B">
            <w:pPr>
              <w:autoSpaceDE w:val="0"/>
              <w:autoSpaceDN w:val="0"/>
              <w:adjustRightInd w:val="0"/>
              <w:spacing w:after="0" w:line="240" w:lineRule="auto"/>
              <w:jc w:val="center"/>
              <w:rPr>
                <w:rFonts w:ascii="Arial" w:hAnsi="Arial" w:cs="Arial"/>
                <w:b/>
                <w:sz w:val="24"/>
                <w:szCs w:val="24"/>
              </w:rPr>
            </w:pPr>
          </w:p>
        </w:tc>
        <w:tc>
          <w:tcPr>
            <w:tcW w:w="2512" w:type="dxa"/>
          </w:tcPr>
          <w:p w:rsidR="00F37DAA" w:rsidRPr="00BA653B" w:rsidRDefault="00F37DAA" w:rsidP="00BA653B">
            <w:pPr>
              <w:autoSpaceDE w:val="0"/>
              <w:autoSpaceDN w:val="0"/>
              <w:adjustRightInd w:val="0"/>
              <w:spacing w:after="0" w:line="240" w:lineRule="auto"/>
              <w:jc w:val="center"/>
              <w:rPr>
                <w:rFonts w:ascii="Arial" w:hAnsi="Arial" w:cs="Arial"/>
                <w:sz w:val="24"/>
                <w:szCs w:val="24"/>
              </w:rPr>
            </w:pPr>
            <w:r w:rsidRPr="00BA653B">
              <w:rPr>
                <w:rFonts w:ascii="Arial" w:hAnsi="Arial" w:cs="Arial"/>
                <w:sz w:val="24"/>
                <w:szCs w:val="24"/>
              </w:rPr>
              <w:t>15 минут</w:t>
            </w:r>
          </w:p>
        </w:tc>
        <w:tc>
          <w:tcPr>
            <w:tcW w:w="5272" w:type="dxa"/>
          </w:tcPr>
          <w:p w:rsidR="00F37DAA" w:rsidRPr="00BA653B" w:rsidRDefault="00F37DAA" w:rsidP="00BA653B">
            <w:pPr>
              <w:autoSpaceDE w:val="0"/>
              <w:autoSpaceDN w:val="0"/>
              <w:adjustRightInd w:val="0"/>
              <w:spacing w:after="0" w:line="240" w:lineRule="auto"/>
              <w:jc w:val="both"/>
              <w:rPr>
                <w:rFonts w:ascii="Arial" w:hAnsi="Arial" w:cs="Arial"/>
                <w:sz w:val="24"/>
                <w:szCs w:val="24"/>
              </w:rPr>
            </w:pPr>
            <w:r w:rsidRPr="00BA653B">
              <w:rPr>
                <w:rFonts w:ascii="Arial" w:hAnsi="Arial" w:cs="Arial"/>
                <w:sz w:val="24"/>
                <w:szCs w:val="24"/>
              </w:rPr>
              <w:t>Уполномоченное должностное лицо Администрации исходя из критериев принятия решения о предоставлении Муниципальной услуги подписывает подготовленный проект решения либо возвращает проект решения для изменения решения.</w:t>
            </w:r>
          </w:p>
        </w:tc>
      </w:tr>
    </w:tbl>
    <w:p w:rsidR="00874113" w:rsidRDefault="00874113" w:rsidP="00BA653B">
      <w:pPr>
        <w:pStyle w:val="15"/>
        <w:rPr>
          <w:rFonts w:ascii="Arial" w:hAnsi="Arial" w:cs="Arial"/>
          <w:sz w:val="24"/>
          <w:szCs w:val="24"/>
        </w:rPr>
      </w:pPr>
    </w:p>
    <w:p w:rsidR="00BA48A4" w:rsidRDefault="00BA48A4" w:rsidP="00BA653B">
      <w:pPr>
        <w:pStyle w:val="15"/>
        <w:rPr>
          <w:rFonts w:ascii="Arial" w:hAnsi="Arial" w:cs="Arial"/>
          <w:sz w:val="24"/>
          <w:szCs w:val="24"/>
        </w:rPr>
      </w:pPr>
    </w:p>
    <w:p w:rsidR="00BA48A4" w:rsidRPr="00BA653B" w:rsidRDefault="00BA48A4" w:rsidP="00BA653B">
      <w:pPr>
        <w:pStyle w:val="15"/>
        <w:rPr>
          <w:rFonts w:ascii="Arial" w:hAnsi="Arial" w:cs="Arial"/>
          <w:sz w:val="24"/>
          <w:szCs w:val="24"/>
        </w:rPr>
      </w:pPr>
    </w:p>
    <w:p w:rsidR="00874113" w:rsidRPr="00BA653B" w:rsidRDefault="00874113" w:rsidP="00BA653B">
      <w:pPr>
        <w:spacing w:after="0" w:line="240" w:lineRule="auto"/>
        <w:jc w:val="center"/>
        <w:outlineLvl w:val="1"/>
        <w:rPr>
          <w:rFonts w:ascii="Arial" w:hAnsi="Arial" w:cs="Arial"/>
          <w:b/>
          <w:sz w:val="24"/>
          <w:szCs w:val="24"/>
        </w:rPr>
      </w:pPr>
      <w:bookmarkStart w:id="405" w:name="_Toc459389746"/>
      <w:bookmarkStart w:id="406" w:name="_Toc507415699"/>
      <w:r w:rsidRPr="00BA653B">
        <w:rPr>
          <w:rFonts w:ascii="Arial" w:hAnsi="Arial" w:cs="Arial"/>
          <w:b/>
          <w:sz w:val="24"/>
          <w:szCs w:val="24"/>
        </w:rPr>
        <w:t xml:space="preserve">5. </w:t>
      </w:r>
      <w:bookmarkStart w:id="407" w:name="_Toc474850953"/>
      <w:bookmarkEnd w:id="405"/>
      <w:r w:rsidRPr="00BA653B">
        <w:rPr>
          <w:rFonts w:ascii="Arial" w:hAnsi="Arial" w:cs="Arial"/>
          <w:b/>
          <w:sz w:val="24"/>
          <w:szCs w:val="24"/>
        </w:rPr>
        <w:t>Направление (выдача) результата</w:t>
      </w:r>
      <w:bookmarkEnd w:id="406"/>
      <w:bookmarkEnd w:id="407"/>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9"/>
        <w:gridCol w:w="2558"/>
        <w:gridCol w:w="2390"/>
        <w:gridCol w:w="1782"/>
        <w:gridCol w:w="5057"/>
      </w:tblGrid>
      <w:tr w:rsidR="00874113" w:rsidRPr="00BA653B" w:rsidTr="00BA48A4">
        <w:trPr>
          <w:trHeight w:val="664"/>
          <w:tblHeader/>
        </w:trPr>
        <w:tc>
          <w:tcPr>
            <w:tcW w:w="3239" w:type="dxa"/>
            <w:shd w:val="clear" w:color="auto" w:fill="auto"/>
          </w:tcPr>
          <w:p w:rsidR="00874113" w:rsidRPr="00BA653B" w:rsidRDefault="00874113" w:rsidP="00BA653B">
            <w:pPr>
              <w:autoSpaceDE w:val="0"/>
              <w:autoSpaceDN w:val="0"/>
              <w:adjustRightInd w:val="0"/>
              <w:spacing w:after="0" w:line="240" w:lineRule="auto"/>
              <w:jc w:val="both"/>
              <w:rPr>
                <w:rFonts w:ascii="Arial" w:hAnsi="Arial" w:cs="Arial"/>
                <w:sz w:val="24"/>
                <w:szCs w:val="24"/>
              </w:rPr>
            </w:pPr>
            <w:r w:rsidRPr="00BA653B">
              <w:rPr>
                <w:rFonts w:ascii="Arial" w:hAnsi="Arial" w:cs="Arial"/>
                <w:sz w:val="24"/>
                <w:szCs w:val="24"/>
              </w:rPr>
              <w:t>Место выполнения процедуры/используемая ИС</w:t>
            </w:r>
          </w:p>
        </w:tc>
        <w:tc>
          <w:tcPr>
            <w:tcW w:w="2558" w:type="dxa"/>
            <w:shd w:val="clear" w:color="auto" w:fill="auto"/>
          </w:tcPr>
          <w:p w:rsidR="00874113" w:rsidRPr="00BA653B" w:rsidRDefault="00874113" w:rsidP="00BA653B">
            <w:pPr>
              <w:autoSpaceDE w:val="0"/>
              <w:autoSpaceDN w:val="0"/>
              <w:adjustRightInd w:val="0"/>
              <w:spacing w:after="0" w:line="240" w:lineRule="auto"/>
              <w:jc w:val="both"/>
              <w:rPr>
                <w:rFonts w:ascii="Arial" w:hAnsi="Arial" w:cs="Arial"/>
                <w:sz w:val="24"/>
                <w:szCs w:val="24"/>
              </w:rPr>
            </w:pPr>
            <w:r w:rsidRPr="00BA653B">
              <w:rPr>
                <w:rFonts w:ascii="Arial" w:hAnsi="Arial" w:cs="Arial"/>
                <w:sz w:val="24"/>
                <w:szCs w:val="24"/>
              </w:rPr>
              <w:t>Административные действия</w:t>
            </w:r>
          </w:p>
        </w:tc>
        <w:tc>
          <w:tcPr>
            <w:tcW w:w="2390" w:type="dxa"/>
            <w:shd w:val="clear" w:color="auto" w:fill="auto"/>
          </w:tcPr>
          <w:p w:rsidR="00874113" w:rsidRPr="00BA653B" w:rsidRDefault="00874113" w:rsidP="00BA653B">
            <w:pPr>
              <w:autoSpaceDE w:val="0"/>
              <w:autoSpaceDN w:val="0"/>
              <w:adjustRightInd w:val="0"/>
              <w:spacing w:after="0" w:line="240" w:lineRule="auto"/>
              <w:jc w:val="both"/>
              <w:rPr>
                <w:rFonts w:ascii="Arial" w:hAnsi="Arial" w:cs="Arial"/>
                <w:sz w:val="24"/>
                <w:szCs w:val="24"/>
              </w:rPr>
            </w:pPr>
            <w:r w:rsidRPr="00BA653B">
              <w:rPr>
                <w:rFonts w:ascii="Arial" w:hAnsi="Arial" w:cs="Arial"/>
                <w:sz w:val="24"/>
                <w:szCs w:val="24"/>
              </w:rPr>
              <w:t>Средний срок выполнения</w:t>
            </w:r>
          </w:p>
        </w:tc>
        <w:tc>
          <w:tcPr>
            <w:tcW w:w="1782" w:type="dxa"/>
          </w:tcPr>
          <w:p w:rsidR="00874113" w:rsidRPr="00BA653B" w:rsidRDefault="00874113" w:rsidP="00BA653B">
            <w:pPr>
              <w:spacing w:after="0" w:line="240" w:lineRule="auto"/>
              <w:jc w:val="both"/>
              <w:rPr>
                <w:rFonts w:ascii="Arial" w:hAnsi="Arial" w:cs="Arial"/>
                <w:sz w:val="24"/>
                <w:szCs w:val="24"/>
              </w:rPr>
            </w:pPr>
            <w:r w:rsidRPr="00BA653B">
              <w:rPr>
                <w:rFonts w:ascii="Arial" w:hAnsi="Arial" w:cs="Arial"/>
                <w:sz w:val="24"/>
                <w:szCs w:val="24"/>
              </w:rPr>
              <w:t>Трудоемкость</w:t>
            </w:r>
          </w:p>
        </w:tc>
        <w:tc>
          <w:tcPr>
            <w:tcW w:w="5057" w:type="dxa"/>
            <w:shd w:val="clear" w:color="auto" w:fill="auto"/>
          </w:tcPr>
          <w:p w:rsidR="00874113" w:rsidRPr="00BA653B" w:rsidRDefault="00874113" w:rsidP="00BA653B">
            <w:pPr>
              <w:autoSpaceDE w:val="0"/>
              <w:autoSpaceDN w:val="0"/>
              <w:adjustRightInd w:val="0"/>
              <w:spacing w:after="0" w:line="240" w:lineRule="auto"/>
              <w:jc w:val="both"/>
              <w:rPr>
                <w:rFonts w:ascii="Arial" w:hAnsi="Arial" w:cs="Arial"/>
                <w:sz w:val="24"/>
                <w:szCs w:val="24"/>
              </w:rPr>
            </w:pPr>
            <w:r w:rsidRPr="00BA653B">
              <w:rPr>
                <w:rFonts w:ascii="Arial" w:hAnsi="Arial" w:cs="Arial"/>
                <w:sz w:val="24"/>
                <w:szCs w:val="24"/>
              </w:rPr>
              <w:t>Содержание действия:</w:t>
            </w:r>
          </w:p>
        </w:tc>
      </w:tr>
      <w:tr w:rsidR="00F37DAA" w:rsidRPr="00BA653B" w:rsidTr="00BA48A4">
        <w:trPr>
          <w:trHeight w:val="2281"/>
        </w:trPr>
        <w:tc>
          <w:tcPr>
            <w:tcW w:w="3239" w:type="dxa"/>
            <w:shd w:val="clear" w:color="auto" w:fill="auto"/>
          </w:tcPr>
          <w:p w:rsidR="00F37DAA" w:rsidRPr="00BA653B" w:rsidRDefault="00F37DAA" w:rsidP="00BA653B">
            <w:pPr>
              <w:widowControl w:val="0"/>
              <w:autoSpaceDE w:val="0"/>
              <w:autoSpaceDN w:val="0"/>
              <w:adjustRightInd w:val="0"/>
              <w:spacing w:after="0" w:line="240" w:lineRule="auto"/>
              <w:jc w:val="both"/>
              <w:rPr>
                <w:rFonts w:ascii="Arial" w:hAnsi="Arial" w:cs="Arial"/>
                <w:sz w:val="24"/>
                <w:szCs w:val="24"/>
              </w:rPr>
            </w:pPr>
            <w:r w:rsidRPr="00BA653B">
              <w:rPr>
                <w:rFonts w:ascii="Arial" w:hAnsi="Arial" w:cs="Arial"/>
                <w:sz w:val="24"/>
                <w:szCs w:val="24"/>
              </w:rPr>
              <w:t>Администрация/</w:t>
            </w:r>
          </w:p>
          <w:p w:rsidR="00F37DAA" w:rsidRPr="00BA653B" w:rsidRDefault="00F37DAA" w:rsidP="00BA653B">
            <w:pPr>
              <w:autoSpaceDE w:val="0"/>
              <w:autoSpaceDN w:val="0"/>
              <w:adjustRightInd w:val="0"/>
              <w:spacing w:after="0" w:line="240" w:lineRule="auto"/>
              <w:jc w:val="both"/>
              <w:rPr>
                <w:rFonts w:ascii="Arial" w:hAnsi="Arial" w:cs="Arial"/>
                <w:sz w:val="24"/>
                <w:szCs w:val="24"/>
              </w:rPr>
            </w:pPr>
            <w:r w:rsidRPr="00BA653B">
              <w:rPr>
                <w:rFonts w:ascii="Arial" w:hAnsi="Arial" w:cs="Arial"/>
                <w:sz w:val="24"/>
                <w:szCs w:val="24"/>
              </w:rPr>
              <w:t>Модуль оказания услуг ЕИС ОУ</w:t>
            </w:r>
          </w:p>
          <w:p w:rsidR="00F37DAA" w:rsidRPr="00BA653B" w:rsidRDefault="00F37DAA" w:rsidP="00BA653B">
            <w:pPr>
              <w:spacing w:after="0" w:line="240" w:lineRule="auto"/>
              <w:jc w:val="both"/>
              <w:rPr>
                <w:rFonts w:ascii="Arial" w:hAnsi="Arial" w:cs="Arial"/>
                <w:sz w:val="24"/>
                <w:szCs w:val="24"/>
              </w:rPr>
            </w:pPr>
          </w:p>
          <w:p w:rsidR="00F37DAA" w:rsidRPr="00BA653B" w:rsidRDefault="00F37DAA" w:rsidP="00BA653B">
            <w:pPr>
              <w:spacing w:after="0" w:line="240" w:lineRule="auto"/>
              <w:jc w:val="both"/>
              <w:rPr>
                <w:rFonts w:ascii="Arial" w:hAnsi="Arial" w:cs="Arial"/>
                <w:sz w:val="24"/>
                <w:szCs w:val="24"/>
              </w:rPr>
            </w:pPr>
          </w:p>
          <w:p w:rsidR="00F37DAA" w:rsidRPr="00BA653B" w:rsidRDefault="00F37DAA" w:rsidP="00BA653B">
            <w:pPr>
              <w:spacing w:after="0" w:line="240" w:lineRule="auto"/>
              <w:jc w:val="both"/>
              <w:rPr>
                <w:rFonts w:ascii="Arial" w:hAnsi="Arial" w:cs="Arial"/>
                <w:sz w:val="24"/>
                <w:szCs w:val="24"/>
              </w:rPr>
            </w:pPr>
          </w:p>
          <w:p w:rsidR="00F37DAA" w:rsidRPr="00BA653B" w:rsidRDefault="00F37DAA" w:rsidP="00BA653B">
            <w:pPr>
              <w:spacing w:after="0" w:line="240" w:lineRule="auto"/>
              <w:jc w:val="both"/>
              <w:rPr>
                <w:rFonts w:ascii="Arial" w:hAnsi="Arial" w:cs="Arial"/>
                <w:sz w:val="24"/>
                <w:szCs w:val="24"/>
              </w:rPr>
            </w:pPr>
          </w:p>
          <w:p w:rsidR="00F37DAA" w:rsidRPr="00BA653B" w:rsidRDefault="00F37DAA" w:rsidP="00BA653B">
            <w:pPr>
              <w:spacing w:after="0" w:line="240" w:lineRule="auto"/>
              <w:jc w:val="both"/>
              <w:rPr>
                <w:rFonts w:ascii="Arial" w:hAnsi="Arial" w:cs="Arial"/>
                <w:sz w:val="24"/>
                <w:szCs w:val="24"/>
              </w:rPr>
            </w:pPr>
          </w:p>
          <w:p w:rsidR="00F37DAA" w:rsidRPr="00BA653B" w:rsidRDefault="00F37DAA" w:rsidP="00BA653B">
            <w:pPr>
              <w:spacing w:after="0" w:line="240" w:lineRule="auto"/>
              <w:jc w:val="both"/>
              <w:rPr>
                <w:rFonts w:ascii="Arial" w:hAnsi="Arial" w:cs="Arial"/>
                <w:sz w:val="24"/>
                <w:szCs w:val="24"/>
              </w:rPr>
            </w:pPr>
          </w:p>
          <w:p w:rsidR="00F37DAA" w:rsidRPr="00BA653B" w:rsidRDefault="00F37DAA" w:rsidP="00BA653B">
            <w:pPr>
              <w:spacing w:after="0" w:line="240" w:lineRule="auto"/>
              <w:jc w:val="both"/>
              <w:rPr>
                <w:rFonts w:ascii="Arial" w:hAnsi="Arial" w:cs="Arial"/>
                <w:sz w:val="24"/>
                <w:szCs w:val="24"/>
              </w:rPr>
            </w:pPr>
          </w:p>
        </w:tc>
        <w:tc>
          <w:tcPr>
            <w:tcW w:w="2558" w:type="dxa"/>
            <w:vMerge w:val="restart"/>
            <w:shd w:val="clear" w:color="auto" w:fill="auto"/>
          </w:tcPr>
          <w:p w:rsidR="00F37DAA" w:rsidRPr="00BA653B" w:rsidRDefault="00F37DAA" w:rsidP="00BA653B">
            <w:pPr>
              <w:autoSpaceDE w:val="0"/>
              <w:autoSpaceDN w:val="0"/>
              <w:adjustRightInd w:val="0"/>
              <w:spacing w:after="0" w:line="240" w:lineRule="auto"/>
              <w:jc w:val="both"/>
              <w:rPr>
                <w:rFonts w:ascii="Arial" w:hAnsi="Arial" w:cs="Arial"/>
                <w:sz w:val="24"/>
                <w:szCs w:val="24"/>
              </w:rPr>
            </w:pPr>
            <w:r w:rsidRPr="00BA653B">
              <w:rPr>
                <w:rFonts w:ascii="Arial" w:hAnsi="Arial" w:cs="Arial"/>
                <w:sz w:val="24"/>
                <w:szCs w:val="24"/>
              </w:rPr>
              <w:t xml:space="preserve">Направление (выдача) результата </w:t>
            </w:r>
          </w:p>
        </w:tc>
        <w:tc>
          <w:tcPr>
            <w:tcW w:w="2390" w:type="dxa"/>
            <w:vMerge w:val="restart"/>
            <w:shd w:val="clear" w:color="auto" w:fill="auto"/>
          </w:tcPr>
          <w:p w:rsidR="00F37DAA" w:rsidRPr="00BA653B" w:rsidRDefault="00F37DAA" w:rsidP="00BA653B">
            <w:pPr>
              <w:autoSpaceDE w:val="0"/>
              <w:autoSpaceDN w:val="0"/>
              <w:adjustRightInd w:val="0"/>
              <w:spacing w:after="0" w:line="240" w:lineRule="auto"/>
              <w:jc w:val="both"/>
              <w:rPr>
                <w:rFonts w:ascii="Arial" w:hAnsi="Arial" w:cs="Arial"/>
                <w:sz w:val="24"/>
                <w:szCs w:val="24"/>
              </w:rPr>
            </w:pPr>
            <w:r w:rsidRPr="00BA653B">
              <w:rPr>
                <w:rFonts w:ascii="Arial" w:hAnsi="Arial" w:cs="Arial"/>
                <w:sz w:val="24"/>
                <w:szCs w:val="24"/>
              </w:rPr>
              <w:t xml:space="preserve"> те же 2 рабочих дня</w:t>
            </w:r>
          </w:p>
        </w:tc>
        <w:tc>
          <w:tcPr>
            <w:tcW w:w="1782" w:type="dxa"/>
          </w:tcPr>
          <w:p w:rsidR="00F37DAA" w:rsidRPr="00BA653B" w:rsidRDefault="00F37DAA" w:rsidP="00BA653B">
            <w:pPr>
              <w:autoSpaceDE w:val="0"/>
              <w:autoSpaceDN w:val="0"/>
              <w:adjustRightInd w:val="0"/>
              <w:spacing w:after="0" w:line="240" w:lineRule="auto"/>
              <w:jc w:val="both"/>
              <w:rPr>
                <w:rFonts w:ascii="Arial" w:eastAsia="Times New Roman" w:hAnsi="Arial" w:cs="Arial"/>
                <w:sz w:val="24"/>
                <w:szCs w:val="24"/>
              </w:rPr>
            </w:pPr>
            <w:r w:rsidRPr="00BA653B">
              <w:rPr>
                <w:rFonts w:ascii="Arial" w:eastAsia="Times New Roman" w:hAnsi="Arial" w:cs="Arial"/>
                <w:sz w:val="24"/>
                <w:szCs w:val="24"/>
              </w:rPr>
              <w:t>10 минут</w:t>
            </w:r>
          </w:p>
        </w:tc>
        <w:tc>
          <w:tcPr>
            <w:tcW w:w="5057" w:type="dxa"/>
            <w:shd w:val="clear" w:color="auto" w:fill="auto"/>
          </w:tcPr>
          <w:p w:rsidR="00F37DAA" w:rsidRPr="00BA653B" w:rsidRDefault="00F37DAA" w:rsidP="00BA653B">
            <w:pPr>
              <w:spacing w:after="0" w:line="240" w:lineRule="auto"/>
              <w:jc w:val="both"/>
              <w:rPr>
                <w:rFonts w:ascii="Arial" w:eastAsia="Times New Roman" w:hAnsi="Arial" w:cs="Arial"/>
                <w:sz w:val="24"/>
                <w:szCs w:val="24"/>
              </w:rPr>
            </w:pPr>
            <w:r w:rsidRPr="00BA653B">
              <w:rPr>
                <w:rFonts w:ascii="Arial" w:eastAsia="Times New Roman" w:hAnsi="Arial" w:cs="Arial"/>
                <w:sz w:val="24"/>
                <w:szCs w:val="24"/>
              </w:rPr>
              <w:t>Через РПГУ:</w:t>
            </w:r>
          </w:p>
          <w:p w:rsidR="00F37DAA" w:rsidRPr="00BA653B" w:rsidRDefault="00F37DAA" w:rsidP="00BA653B">
            <w:pPr>
              <w:autoSpaceDE w:val="0"/>
              <w:autoSpaceDN w:val="0"/>
              <w:adjustRightInd w:val="0"/>
              <w:spacing w:after="0" w:line="240" w:lineRule="auto"/>
              <w:jc w:val="both"/>
              <w:rPr>
                <w:rFonts w:ascii="Arial" w:eastAsia="Times New Roman" w:hAnsi="Arial" w:cs="Arial"/>
                <w:sz w:val="24"/>
                <w:szCs w:val="24"/>
              </w:rPr>
            </w:pPr>
            <w:r w:rsidRPr="00BA653B">
              <w:rPr>
                <w:rFonts w:ascii="Arial" w:eastAsia="Times New Roman" w:hAnsi="Arial" w:cs="Arial"/>
                <w:sz w:val="24"/>
                <w:szCs w:val="24"/>
              </w:rPr>
              <w:t>1)</w:t>
            </w:r>
            <w:r w:rsidRPr="00BA653B">
              <w:rPr>
                <w:rFonts w:ascii="Arial" w:eastAsia="Times New Roman" w:hAnsi="Arial" w:cs="Arial"/>
                <w:sz w:val="24"/>
                <w:szCs w:val="24"/>
              </w:rPr>
              <w:tab/>
              <w:t xml:space="preserve">Результат в виде </w:t>
            </w:r>
            <w:r w:rsidR="0027172A" w:rsidRPr="00BA653B">
              <w:rPr>
                <w:rFonts w:ascii="Arial" w:eastAsia="Times New Roman" w:hAnsi="Arial" w:cs="Arial"/>
                <w:sz w:val="24"/>
                <w:szCs w:val="24"/>
              </w:rPr>
              <w:t>Акта согласования границ</w:t>
            </w:r>
            <w:r w:rsidRPr="00BA653B">
              <w:rPr>
                <w:rFonts w:ascii="Arial" w:eastAsia="Times New Roman" w:hAnsi="Arial" w:cs="Arial"/>
                <w:sz w:val="24"/>
                <w:szCs w:val="24"/>
              </w:rPr>
              <w:t xml:space="preserve"> </w:t>
            </w:r>
            <w:r w:rsidR="0027172A" w:rsidRPr="00BA653B">
              <w:rPr>
                <w:rFonts w:ascii="Arial" w:eastAsia="Times New Roman" w:hAnsi="Arial" w:cs="Arial"/>
                <w:sz w:val="24"/>
                <w:szCs w:val="24"/>
              </w:rPr>
              <w:t xml:space="preserve">земельного участка </w:t>
            </w:r>
            <w:r w:rsidRPr="00BA653B">
              <w:rPr>
                <w:rFonts w:ascii="Arial" w:eastAsia="Times New Roman" w:hAnsi="Arial" w:cs="Arial"/>
                <w:sz w:val="24"/>
                <w:szCs w:val="24"/>
              </w:rPr>
              <w:t>направляется в личный кабинет Заявителю (представителю Заявителя) посредством РПГУ в виде электронного документа, подписанного ЭП уполномоченным должностным лицом Администрации.</w:t>
            </w:r>
          </w:p>
          <w:p w:rsidR="00F37DAA" w:rsidRPr="00BA653B" w:rsidRDefault="00F37DAA" w:rsidP="00BA653B">
            <w:pPr>
              <w:autoSpaceDE w:val="0"/>
              <w:autoSpaceDN w:val="0"/>
              <w:adjustRightInd w:val="0"/>
              <w:spacing w:after="0" w:line="240" w:lineRule="auto"/>
              <w:jc w:val="both"/>
              <w:rPr>
                <w:rFonts w:ascii="Arial" w:hAnsi="Arial" w:cs="Arial"/>
                <w:sz w:val="24"/>
                <w:szCs w:val="24"/>
              </w:rPr>
            </w:pPr>
            <w:r w:rsidRPr="00BA653B">
              <w:rPr>
                <w:rFonts w:ascii="Arial" w:eastAsia="Times New Roman" w:hAnsi="Arial" w:cs="Arial"/>
                <w:sz w:val="24"/>
                <w:szCs w:val="24"/>
              </w:rPr>
              <w:t>2)</w:t>
            </w:r>
            <w:r w:rsidRPr="00BA653B">
              <w:rPr>
                <w:rFonts w:ascii="Arial" w:eastAsia="Times New Roman" w:hAnsi="Arial" w:cs="Arial"/>
                <w:sz w:val="24"/>
                <w:szCs w:val="24"/>
              </w:rPr>
              <w:tab/>
              <w:t xml:space="preserve"> Направленный Заявителю (представителю Заявителя) результат фиксируется специалистом Администрации в </w:t>
            </w:r>
            <w:r w:rsidRPr="00BA653B">
              <w:rPr>
                <w:rFonts w:ascii="Arial" w:hAnsi="Arial" w:cs="Arial"/>
                <w:sz w:val="24"/>
                <w:szCs w:val="24"/>
              </w:rPr>
              <w:t>Модуле оказания услуг ЕИС ОУ.</w:t>
            </w:r>
          </w:p>
          <w:p w:rsidR="00F37DAA" w:rsidRPr="00BA653B" w:rsidRDefault="00F37DAA" w:rsidP="00BA653B">
            <w:pPr>
              <w:autoSpaceDE w:val="0"/>
              <w:autoSpaceDN w:val="0"/>
              <w:adjustRightInd w:val="0"/>
              <w:spacing w:after="0" w:line="240" w:lineRule="auto"/>
              <w:jc w:val="both"/>
              <w:rPr>
                <w:rFonts w:ascii="Arial" w:hAnsi="Arial" w:cs="Arial"/>
                <w:sz w:val="24"/>
                <w:szCs w:val="24"/>
              </w:rPr>
            </w:pPr>
            <w:r w:rsidRPr="00BA653B">
              <w:rPr>
                <w:rFonts w:ascii="Arial" w:hAnsi="Arial" w:cs="Arial"/>
                <w:sz w:val="24"/>
                <w:szCs w:val="24"/>
              </w:rPr>
              <w:t>В случае необходимости Заявитель (представитель Заявителя) дополнительно может получить результат через МФЦ при условии указания соответствующего способа получения результата в Заявлении.</w:t>
            </w:r>
          </w:p>
        </w:tc>
      </w:tr>
      <w:tr w:rsidR="00F37DAA" w:rsidRPr="00BA653B" w:rsidTr="00BA48A4">
        <w:trPr>
          <w:trHeight w:val="4408"/>
        </w:trPr>
        <w:tc>
          <w:tcPr>
            <w:tcW w:w="3239" w:type="dxa"/>
            <w:tcBorders>
              <w:bottom w:val="single" w:sz="4" w:space="0" w:color="auto"/>
            </w:tcBorders>
            <w:shd w:val="clear" w:color="auto" w:fill="auto"/>
          </w:tcPr>
          <w:p w:rsidR="00F37DAA" w:rsidRPr="00BA653B" w:rsidRDefault="00F37DAA" w:rsidP="00BA653B">
            <w:pPr>
              <w:autoSpaceDE w:val="0"/>
              <w:autoSpaceDN w:val="0"/>
              <w:adjustRightInd w:val="0"/>
              <w:spacing w:after="0" w:line="240" w:lineRule="auto"/>
              <w:jc w:val="both"/>
              <w:rPr>
                <w:rFonts w:ascii="Arial" w:hAnsi="Arial" w:cs="Arial"/>
                <w:sz w:val="24"/>
                <w:szCs w:val="24"/>
              </w:rPr>
            </w:pPr>
            <w:r w:rsidRPr="00BA653B">
              <w:rPr>
                <w:rFonts w:ascii="Arial" w:hAnsi="Arial" w:cs="Arial"/>
                <w:sz w:val="24"/>
                <w:szCs w:val="24"/>
              </w:rPr>
              <w:t>МФЦ/ Модуль МФЦ ЕИС ОУ</w:t>
            </w:r>
          </w:p>
        </w:tc>
        <w:tc>
          <w:tcPr>
            <w:tcW w:w="2558" w:type="dxa"/>
            <w:vMerge/>
            <w:tcBorders>
              <w:bottom w:val="single" w:sz="4" w:space="0" w:color="auto"/>
            </w:tcBorders>
            <w:shd w:val="clear" w:color="auto" w:fill="auto"/>
          </w:tcPr>
          <w:p w:rsidR="00F37DAA" w:rsidRPr="00BA653B" w:rsidRDefault="00F37DAA" w:rsidP="00BA653B">
            <w:pPr>
              <w:spacing w:after="0" w:line="240" w:lineRule="auto"/>
              <w:jc w:val="both"/>
              <w:rPr>
                <w:rFonts w:ascii="Arial" w:hAnsi="Arial" w:cs="Arial"/>
                <w:sz w:val="24"/>
                <w:szCs w:val="24"/>
              </w:rPr>
            </w:pPr>
          </w:p>
        </w:tc>
        <w:tc>
          <w:tcPr>
            <w:tcW w:w="2390" w:type="dxa"/>
            <w:vMerge/>
            <w:tcBorders>
              <w:bottom w:val="single" w:sz="4" w:space="0" w:color="auto"/>
            </w:tcBorders>
            <w:shd w:val="clear" w:color="auto" w:fill="auto"/>
          </w:tcPr>
          <w:p w:rsidR="00F37DAA" w:rsidRPr="00BA653B" w:rsidRDefault="00F37DAA" w:rsidP="00BA653B">
            <w:pPr>
              <w:spacing w:after="0" w:line="240" w:lineRule="auto"/>
              <w:jc w:val="both"/>
              <w:rPr>
                <w:rFonts w:ascii="Arial" w:hAnsi="Arial" w:cs="Arial"/>
                <w:sz w:val="24"/>
                <w:szCs w:val="24"/>
              </w:rPr>
            </w:pPr>
          </w:p>
        </w:tc>
        <w:tc>
          <w:tcPr>
            <w:tcW w:w="1782" w:type="dxa"/>
            <w:tcBorders>
              <w:bottom w:val="single" w:sz="4" w:space="0" w:color="auto"/>
            </w:tcBorders>
          </w:tcPr>
          <w:p w:rsidR="00F37DAA" w:rsidRPr="00BA653B" w:rsidRDefault="00F37DAA" w:rsidP="00BA653B">
            <w:pPr>
              <w:autoSpaceDE w:val="0"/>
              <w:autoSpaceDN w:val="0"/>
              <w:adjustRightInd w:val="0"/>
              <w:spacing w:after="0" w:line="240" w:lineRule="auto"/>
              <w:jc w:val="both"/>
              <w:rPr>
                <w:rFonts w:ascii="Arial" w:eastAsia="Times New Roman" w:hAnsi="Arial" w:cs="Arial"/>
                <w:sz w:val="24"/>
                <w:szCs w:val="24"/>
              </w:rPr>
            </w:pPr>
            <w:r w:rsidRPr="00BA653B">
              <w:rPr>
                <w:rFonts w:ascii="Arial" w:eastAsia="Times New Roman" w:hAnsi="Arial" w:cs="Arial"/>
                <w:sz w:val="24"/>
                <w:szCs w:val="24"/>
              </w:rPr>
              <w:t>10 минут</w:t>
            </w:r>
          </w:p>
        </w:tc>
        <w:tc>
          <w:tcPr>
            <w:tcW w:w="5057" w:type="dxa"/>
            <w:tcBorders>
              <w:bottom w:val="single" w:sz="4" w:space="0" w:color="auto"/>
            </w:tcBorders>
            <w:shd w:val="clear" w:color="auto" w:fill="auto"/>
          </w:tcPr>
          <w:p w:rsidR="00F37DAA" w:rsidRPr="00BA653B" w:rsidRDefault="00F37DAA" w:rsidP="00BA653B">
            <w:pPr>
              <w:autoSpaceDE w:val="0"/>
              <w:autoSpaceDN w:val="0"/>
              <w:adjustRightInd w:val="0"/>
              <w:spacing w:after="0" w:line="240" w:lineRule="auto"/>
              <w:jc w:val="both"/>
              <w:rPr>
                <w:rFonts w:ascii="Arial" w:hAnsi="Arial" w:cs="Arial"/>
                <w:sz w:val="24"/>
                <w:szCs w:val="24"/>
              </w:rPr>
            </w:pPr>
            <w:r w:rsidRPr="00BA653B">
              <w:rPr>
                <w:rFonts w:ascii="Arial" w:hAnsi="Arial" w:cs="Arial"/>
                <w:sz w:val="24"/>
                <w:szCs w:val="24"/>
              </w:rPr>
              <w:t>Через МФЦ:</w:t>
            </w:r>
          </w:p>
          <w:p w:rsidR="00F37DAA" w:rsidRPr="00BA653B" w:rsidRDefault="00F37DAA" w:rsidP="00BA48A4">
            <w:pPr>
              <w:numPr>
                <w:ilvl w:val="0"/>
                <w:numId w:val="29"/>
              </w:numPr>
              <w:autoSpaceDE w:val="0"/>
              <w:autoSpaceDN w:val="0"/>
              <w:adjustRightInd w:val="0"/>
              <w:spacing w:after="0" w:line="240" w:lineRule="auto"/>
              <w:ind w:left="413"/>
              <w:contextualSpacing/>
              <w:jc w:val="both"/>
              <w:rPr>
                <w:rFonts w:ascii="Arial" w:hAnsi="Arial" w:cs="Arial"/>
                <w:sz w:val="24"/>
                <w:szCs w:val="24"/>
              </w:rPr>
            </w:pPr>
            <w:r w:rsidRPr="00BA653B">
              <w:rPr>
                <w:rFonts w:ascii="Arial" w:hAnsi="Arial" w:cs="Arial"/>
                <w:sz w:val="24"/>
                <w:szCs w:val="24"/>
              </w:rPr>
              <w:t xml:space="preserve">В этом случае специалистом МФЦ распечатывается </w:t>
            </w:r>
            <w:r w:rsidR="0027172A" w:rsidRPr="00BA653B">
              <w:rPr>
                <w:rFonts w:ascii="Arial" w:hAnsi="Arial" w:cs="Arial"/>
                <w:sz w:val="24"/>
                <w:szCs w:val="24"/>
              </w:rPr>
              <w:t>экземпляр</w:t>
            </w:r>
            <w:r w:rsidRPr="00BA653B">
              <w:rPr>
                <w:rFonts w:ascii="Arial" w:hAnsi="Arial" w:cs="Arial"/>
                <w:sz w:val="24"/>
                <w:szCs w:val="24"/>
              </w:rPr>
              <w:t xml:space="preserve"> электронного документа на бумажном носителе, заверяется подписью специалиста МФЦ и печатью МФЦ.</w:t>
            </w:r>
          </w:p>
          <w:p w:rsidR="00F37DAA" w:rsidRPr="00BA653B" w:rsidRDefault="00F37DAA" w:rsidP="00BA48A4">
            <w:pPr>
              <w:numPr>
                <w:ilvl w:val="0"/>
                <w:numId w:val="29"/>
              </w:numPr>
              <w:autoSpaceDE w:val="0"/>
              <w:autoSpaceDN w:val="0"/>
              <w:adjustRightInd w:val="0"/>
              <w:spacing w:after="0" w:line="240" w:lineRule="auto"/>
              <w:ind w:left="413"/>
              <w:contextualSpacing/>
              <w:jc w:val="both"/>
              <w:rPr>
                <w:rFonts w:ascii="Arial" w:hAnsi="Arial" w:cs="Arial"/>
                <w:sz w:val="24"/>
                <w:szCs w:val="24"/>
              </w:rPr>
            </w:pPr>
            <w:r w:rsidRPr="00BA653B">
              <w:rPr>
                <w:rFonts w:ascii="Arial" w:hAnsi="Arial" w:cs="Arial"/>
                <w:sz w:val="24"/>
                <w:szCs w:val="24"/>
              </w:rPr>
              <w:t xml:space="preserve">Специалист МФЦ выдает Заявителю (представителю Заявителя) результат, принимает у Заявителя (представителя Заявителя) </w:t>
            </w:r>
            <w:r w:rsidR="00014E19" w:rsidRPr="00BA653B">
              <w:rPr>
                <w:rFonts w:ascii="Arial" w:hAnsi="Arial" w:cs="Arial"/>
                <w:sz w:val="24"/>
                <w:szCs w:val="24"/>
              </w:rPr>
              <w:t>выписку</w:t>
            </w:r>
            <w:r w:rsidRPr="00BA653B">
              <w:rPr>
                <w:rFonts w:ascii="Arial" w:hAnsi="Arial" w:cs="Arial"/>
                <w:sz w:val="24"/>
                <w:szCs w:val="24"/>
              </w:rPr>
              <w:t xml:space="preserve"> о получении результата.</w:t>
            </w:r>
          </w:p>
          <w:p w:rsidR="00F37DAA" w:rsidRPr="00BA653B" w:rsidRDefault="00F37DAA" w:rsidP="00BA48A4">
            <w:pPr>
              <w:numPr>
                <w:ilvl w:val="0"/>
                <w:numId w:val="29"/>
              </w:numPr>
              <w:spacing w:after="0" w:line="240" w:lineRule="auto"/>
              <w:ind w:left="413"/>
              <w:contextualSpacing/>
              <w:jc w:val="both"/>
              <w:rPr>
                <w:rFonts w:ascii="Arial" w:hAnsi="Arial" w:cs="Arial"/>
                <w:sz w:val="24"/>
                <w:szCs w:val="24"/>
              </w:rPr>
            </w:pPr>
            <w:r w:rsidRPr="00BA653B">
              <w:rPr>
                <w:rFonts w:ascii="Arial" w:eastAsia="Times New Roman" w:hAnsi="Arial" w:cs="Arial"/>
                <w:sz w:val="24"/>
                <w:szCs w:val="24"/>
              </w:rPr>
              <w:t>проставляет отметку о выдаче результата в</w:t>
            </w:r>
            <w:r w:rsidRPr="00BA653B">
              <w:rPr>
                <w:rFonts w:ascii="Arial" w:hAnsi="Arial" w:cs="Arial"/>
                <w:sz w:val="24"/>
                <w:szCs w:val="24"/>
              </w:rPr>
              <w:t xml:space="preserve"> </w:t>
            </w:r>
            <w:r w:rsidRPr="00BA653B">
              <w:rPr>
                <w:rFonts w:ascii="Arial" w:eastAsia="Times New Roman" w:hAnsi="Arial" w:cs="Arial"/>
                <w:sz w:val="24"/>
                <w:szCs w:val="24"/>
              </w:rPr>
              <w:t>Модуле МФЦ ЕИС ОУ.</w:t>
            </w:r>
          </w:p>
        </w:tc>
      </w:tr>
    </w:tbl>
    <w:p w:rsidR="00A806D3" w:rsidRPr="00BA653B" w:rsidRDefault="00A806D3" w:rsidP="00BA653B">
      <w:pPr>
        <w:pStyle w:val="1-"/>
        <w:spacing w:before="0" w:after="0" w:line="240" w:lineRule="auto"/>
        <w:jc w:val="left"/>
        <w:rPr>
          <w:rFonts w:ascii="Arial" w:hAnsi="Arial" w:cs="Arial"/>
          <w:i/>
          <w:sz w:val="24"/>
          <w:szCs w:val="24"/>
        </w:rPr>
        <w:sectPr w:rsidR="00A806D3" w:rsidRPr="00BA653B" w:rsidSect="00BA653B">
          <w:headerReference w:type="default" r:id="rId14"/>
          <w:footerReference w:type="default" r:id="rId15"/>
          <w:pgSz w:w="16838" w:h="11906" w:orient="landscape" w:code="9"/>
          <w:pgMar w:top="1134" w:right="567" w:bottom="1134" w:left="1134" w:header="720" w:footer="720" w:gutter="0"/>
          <w:cols w:space="720"/>
          <w:noEndnote/>
        </w:sectPr>
      </w:pPr>
    </w:p>
    <w:p w:rsidR="00503FAD" w:rsidRPr="00BA653B" w:rsidRDefault="00503FAD" w:rsidP="00BA653B">
      <w:pPr>
        <w:spacing w:after="0" w:line="240" w:lineRule="auto"/>
        <w:rPr>
          <w:rFonts w:ascii="Arial" w:eastAsia="Times New Roman" w:hAnsi="Arial" w:cs="Arial"/>
          <w:b/>
          <w:bCs/>
          <w:iCs/>
          <w:sz w:val="24"/>
          <w:szCs w:val="24"/>
          <w:lang w:eastAsia="ru-RU"/>
        </w:rPr>
      </w:pPr>
      <w:bookmarkStart w:id="408" w:name="_Toc470127616"/>
      <w:bookmarkStart w:id="409" w:name="_Toc471918269"/>
    </w:p>
    <w:p w:rsidR="00503FAD" w:rsidRPr="00BA653B" w:rsidRDefault="00503FAD" w:rsidP="00BA653B">
      <w:pPr>
        <w:pStyle w:val="1-"/>
        <w:spacing w:before="0" w:after="0" w:line="240" w:lineRule="auto"/>
        <w:ind w:left="5103"/>
        <w:jc w:val="right"/>
        <w:rPr>
          <w:rFonts w:ascii="Arial" w:hAnsi="Arial" w:cs="Arial"/>
          <w:b w:val="0"/>
          <w:sz w:val="24"/>
          <w:szCs w:val="24"/>
        </w:rPr>
      </w:pPr>
      <w:bookmarkStart w:id="410" w:name="_Toc468470820"/>
      <w:bookmarkStart w:id="411" w:name="_Toc473648705"/>
      <w:bookmarkStart w:id="412" w:name="_Toc507415700"/>
      <w:bookmarkStart w:id="413" w:name="П19"/>
      <w:bookmarkEnd w:id="408"/>
      <w:bookmarkEnd w:id="409"/>
      <w:r w:rsidRPr="00BA653B">
        <w:rPr>
          <w:rFonts w:ascii="Arial" w:hAnsi="Arial" w:cs="Arial"/>
          <w:b w:val="0"/>
          <w:sz w:val="24"/>
          <w:szCs w:val="24"/>
        </w:rPr>
        <w:t xml:space="preserve">Приложение </w:t>
      </w:r>
      <w:bookmarkEnd w:id="410"/>
      <w:r w:rsidRPr="00BA653B">
        <w:rPr>
          <w:rFonts w:ascii="Arial" w:hAnsi="Arial" w:cs="Arial"/>
          <w:b w:val="0"/>
          <w:sz w:val="24"/>
          <w:szCs w:val="24"/>
        </w:rPr>
        <w:t>1</w:t>
      </w:r>
      <w:bookmarkEnd w:id="411"/>
      <w:r w:rsidR="00B36DCF" w:rsidRPr="00BA653B">
        <w:rPr>
          <w:rFonts w:ascii="Arial" w:hAnsi="Arial" w:cs="Arial"/>
          <w:b w:val="0"/>
          <w:sz w:val="24"/>
          <w:szCs w:val="24"/>
        </w:rPr>
        <w:t>5</w:t>
      </w:r>
      <w:bookmarkEnd w:id="412"/>
    </w:p>
    <w:p w:rsidR="00503FAD" w:rsidRPr="00BA653B" w:rsidRDefault="00503FAD" w:rsidP="00BA653B">
      <w:pPr>
        <w:pStyle w:val="1-"/>
        <w:spacing w:before="0" w:after="0" w:line="240" w:lineRule="auto"/>
        <w:ind w:left="5103"/>
        <w:jc w:val="right"/>
        <w:outlineLvl w:val="9"/>
        <w:rPr>
          <w:rFonts w:ascii="Arial" w:hAnsi="Arial" w:cs="Arial"/>
          <w:b w:val="0"/>
          <w:sz w:val="24"/>
          <w:szCs w:val="24"/>
        </w:rPr>
      </w:pPr>
      <w:bookmarkStart w:id="414" w:name="_Toc468470547"/>
      <w:bookmarkStart w:id="415" w:name="_Toc468470821"/>
      <w:bookmarkEnd w:id="413"/>
      <w:r w:rsidRPr="00BA653B">
        <w:rPr>
          <w:rFonts w:ascii="Arial" w:hAnsi="Arial" w:cs="Arial"/>
          <w:b w:val="0"/>
          <w:sz w:val="24"/>
          <w:szCs w:val="24"/>
        </w:rPr>
        <w:t xml:space="preserve">к </w:t>
      </w:r>
      <w:r w:rsidR="00625332" w:rsidRPr="00BA653B">
        <w:rPr>
          <w:rFonts w:ascii="Arial" w:hAnsi="Arial" w:cs="Arial"/>
          <w:b w:val="0"/>
          <w:sz w:val="24"/>
          <w:szCs w:val="24"/>
        </w:rPr>
        <w:t>временному порядку</w:t>
      </w:r>
      <w:r w:rsidR="000D28F2" w:rsidRPr="00BA653B">
        <w:rPr>
          <w:rFonts w:ascii="Arial" w:hAnsi="Arial" w:cs="Arial"/>
          <w:b w:val="0"/>
          <w:sz w:val="24"/>
          <w:szCs w:val="24"/>
        </w:rPr>
        <w:t xml:space="preserve"> </w:t>
      </w:r>
      <w:r w:rsidRPr="00BA653B">
        <w:rPr>
          <w:rFonts w:ascii="Arial" w:hAnsi="Arial" w:cs="Arial"/>
          <w:b w:val="0"/>
          <w:sz w:val="24"/>
          <w:szCs w:val="24"/>
        </w:rPr>
        <w:t xml:space="preserve">предоставления </w:t>
      </w:r>
      <w:r w:rsidR="00B17171" w:rsidRPr="00BA653B">
        <w:rPr>
          <w:rFonts w:ascii="Arial" w:hAnsi="Arial" w:cs="Arial"/>
          <w:b w:val="0"/>
          <w:sz w:val="24"/>
          <w:szCs w:val="24"/>
        </w:rPr>
        <w:t>М</w:t>
      </w:r>
      <w:r w:rsidR="00221FAF" w:rsidRPr="00BA653B">
        <w:rPr>
          <w:rFonts w:ascii="Arial" w:hAnsi="Arial" w:cs="Arial"/>
          <w:b w:val="0"/>
          <w:sz w:val="24"/>
          <w:szCs w:val="24"/>
        </w:rPr>
        <w:t>униципальной услуги</w:t>
      </w:r>
      <w:r w:rsidRPr="00BA653B">
        <w:rPr>
          <w:rFonts w:ascii="Arial" w:hAnsi="Arial" w:cs="Arial"/>
          <w:b w:val="0"/>
          <w:sz w:val="24"/>
          <w:szCs w:val="24"/>
        </w:rPr>
        <w:t xml:space="preserve"> </w:t>
      </w:r>
      <w:bookmarkEnd w:id="414"/>
      <w:bookmarkEnd w:id="415"/>
    </w:p>
    <w:p w:rsidR="00F31542" w:rsidRPr="00BA653B" w:rsidRDefault="00F31542" w:rsidP="00BA653B">
      <w:pPr>
        <w:pStyle w:val="1-"/>
        <w:spacing w:before="0" w:after="0" w:line="240" w:lineRule="auto"/>
        <w:ind w:left="5103"/>
        <w:jc w:val="right"/>
        <w:outlineLvl w:val="9"/>
        <w:rPr>
          <w:rFonts w:ascii="Arial" w:hAnsi="Arial" w:cs="Arial"/>
          <w:b w:val="0"/>
          <w:sz w:val="24"/>
          <w:szCs w:val="24"/>
        </w:rPr>
      </w:pPr>
    </w:p>
    <w:p w:rsidR="00503FAD" w:rsidRPr="00BA653B" w:rsidRDefault="00503FAD" w:rsidP="00BA653B">
      <w:pPr>
        <w:pStyle w:val="20"/>
        <w:spacing w:before="0" w:after="0"/>
        <w:rPr>
          <w:rFonts w:ascii="Arial" w:hAnsi="Arial" w:cs="Arial"/>
          <w:szCs w:val="24"/>
        </w:rPr>
      </w:pPr>
      <w:bookmarkStart w:id="416" w:name="_Блок-схема_предоставления_Государст"/>
      <w:bookmarkStart w:id="417" w:name="_Toc468470548"/>
      <w:bookmarkStart w:id="418" w:name="_Toc468470822"/>
      <w:bookmarkStart w:id="419" w:name="_Toc473648706"/>
      <w:bookmarkStart w:id="420" w:name="_Toc507415701"/>
      <w:bookmarkEnd w:id="416"/>
      <w:r w:rsidRPr="00BA653B">
        <w:rPr>
          <w:rFonts w:ascii="Arial" w:hAnsi="Arial" w:cs="Arial"/>
          <w:szCs w:val="24"/>
        </w:rPr>
        <w:t xml:space="preserve">Блок-схема предоставления </w:t>
      </w:r>
      <w:r w:rsidR="00221FAF" w:rsidRPr="00BA653B">
        <w:rPr>
          <w:rFonts w:ascii="Arial" w:hAnsi="Arial" w:cs="Arial"/>
          <w:szCs w:val="24"/>
        </w:rPr>
        <w:t>Муниципальной услуги</w:t>
      </w:r>
      <w:bookmarkEnd w:id="417"/>
      <w:bookmarkEnd w:id="418"/>
      <w:bookmarkEnd w:id="419"/>
      <w:bookmarkEnd w:id="420"/>
    </w:p>
    <w:p w:rsidR="003F7244" w:rsidRPr="00BA653B" w:rsidRDefault="003F7244" w:rsidP="00BA653B">
      <w:pPr>
        <w:pStyle w:val="affffb"/>
        <w:rPr>
          <w:rFonts w:ascii="Arial" w:hAnsi="Arial" w:cs="Arial"/>
          <w:noProof/>
          <w:szCs w:val="24"/>
          <w:lang w:eastAsia="ru-RU"/>
        </w:rPr>
      </w:pPr>
    </w:p>
    <w:p w:rsidR="00B61BC6" w:rsidRPr="00BA653B" w:rsidRDefault="00293838" w:rsidP="00BA653B">
      <w:pPr>
        <w:pStyle w:val="affffb"/>
        <w:rPr>
          <w:rFonts w:ascii="Arial" w:hAnsi="Arial" w:cs="Arial"/>
          <w:noProof/>
          <w:szCs w:val="24"/>
          <w:lang w:eastAsia="ru-RU"/>
        </w:rPr>
      </w:pPr>
      <w:r w:rsidRPr="00BA653B">
        <w:rPr>
          <w:rFonts w:ascii="Arial" w:hAnsi="Arial" w:cs="Arial"/>
          <w:szCs w:val="24"/>
        </w:rPr>
        <w:object w:dxaOrig="10925" w:dyaOrig="15013" w14:anchorId="64787A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7pt;height:600pt" o:ole="">
            <v:imagedata r:id="rId16" o:title=""/>
          </v:shape>
          <o:OLEObject Type="Embed" ProgID="Visio.Drawing.11" ShapeID="_x0000_i1025" DrawAspect="Content" ObjectID="_1584175830" r:id="rId17"/>
        </w:object>
      </w:r>
    </w:p>
    <w:sectPr w:rsidR="00B61BC6" w:rsidRPr="00BA653B" w:rsidSect="00BA653B">
      <w:headerReference w:type="default" r:id="rId18"/>
      <w:footerReference w:type="default" r:id="rId19"/>
      <w:pgSz w:w="11906" w:h="16838" w:code="9"/>
      <w:pgMar w:top="1134" w:right="567" w:bottom="1134" w:left="1134"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4D5D" w:rsidRDefault="003D4D5D" w:rsidP="005F1EAE">
      <w:pPr>
        <w:spacing w:after="0" w:line="240" w:lineRule="auto"/>
      </w:pPr>
      <w:r>
        <w:separator/>
      </w:r>
    </w:p>
  </w:endnote>
  <w:endnote w:type="continuationSeparator" w:id="0">
    <w:p w:rsidR="003D4D5D" w:rsidRDefault="003D4D5D" w:rsidP="005F1EAE">
      <w:pPr>
        <w:spacing w:after="0" w:line="240" w:lineRule="auto"/>
      </w:pPr>
      <w:r>
        <w:continuationSeparator/>
      </w:r>
    </w:p>
  </w:endnote>
  <w:endnote w:type="continuationNotice" w:id="1">
    <w:p w:rsidR="003D4D5D" w:rsidRDefault="003D4D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4D5D" w:rsidRDefault="003D4D5D">
    <w:pPr>
      <w:widowControl w:val="0"/>
      <w:autoSpaceDE w:val="0"/>
      <w:autoSpaceDN w:val="0"/>
      <w:adjustRightInd w:val="0"/>
      <w:spacing w:after="0" w:line="240" w:lineRule="auto"/>
      <w:rPr>
        <w:rFonts w:ascii="Times New Roman" w:hAnsi="Times New Roman"/>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4D5D" w:rsidRPr="00FF3AC8" w:rsidRDefault="003D4D5D" w:rsidP="00113C60">
    <w:pPr>
      <w:pStyle w:val="a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4D5D" w:rsidRPr="00BA48A4" w:rsidRDefault="003D4D5D" w:rsidP="00BA48A4">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4D5D" w:rsidRDefault="003D4D5D" w:rsidP="005F1EAE">
      <w:pPr>
        <w:spacing w:after="0" w:line="240" w:lineRule="auto"/>
      </w:pPr>
      <w:r>
        <w:separator/>
      </w:r>
    </w:p>
  </w:footnote>
  <w:footnote w:type="continuationSeparator" w:id="0">
    <w:p w:rsidR="003D4D5D" w:rsidRDefault="003D4D5D" w:rsidP="005F1EAE">
      <w:pPr>
        <w:spacing w:after="0" w:line="240" w:lineRule="auto"/>
      </w:pPr>
      <w:r>
        <w:continuationSeparator/>
      </w:r>
    </w:p>
  </w:footnote>
  <w:footnote w:type="continuationNotice" w:id="1">
    <w:p w:rsidR="003D4D5D" w:rsidRDefault="003D4D5D">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4D5D" w:rsidRPr="006E1317" w:rsidRDefault="003D4D5D" w:rsidP="00185C43">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4D5D" w:rsidRPr="00A51355" w:rsidRDefault="003D4D5D" w:rsidP="00A51355">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661D3"/>
    <w:multiLevelType w:val="multilevel"/>
    <w:tmpl w:val="A3B00940"/>
    <w:lvl w:ilvl="0">
      <w:start w:val="1"/>
      <w:numFmt w:val="decimal"/>
      <w:lvlText w:val="%1."/>
      <w:lvlJc w:val="left"/>
      <w:pPr>
        <w:ind w:left="2771" w:hanging="360"/>
      </w:pPr>
      <w:rPr>
        <w:rFonts w:cs="Times New Roman" w:hint="default"/>
        <w:sz w:val="24"/>
        <w:szCs w:val="24"/>
      </w:rPr>
    </w:lvl>
    <w:lvl w:ilvl="1">
      <w:start w:val="1"/>
      <w:numFmt w:val="decimal"/>
      <w:lvlText w:val="%2)"/>
      <w:lvlJc w:val="left"/>
      <w:pPr>
        <w:ind w:left="1288" w:hanging="720"/>
      </w:pPr>
      <w:rPr>
        <w:rFonts w:ascii="Times New Roman" w:eastAsia="Calibri" w:hAnsi="Times New Roman" w:cs="Times New Roman" w:hint="default"/>
        <w:b w:val="0"/>
        <w:i w:val="0"/>
        <w:sz w:val="24"/>
        <w:szCs w:val="24"/>
      </w:rPr>
    </w:lvl>
    <w:lvl w:ilvl="2">
      <w:start w:val="1"/>
      <w:numFmt w:val="decimal"/>
      <w:isLgl/>
      <w:lvlText w:val="%1.%2.%3."/>
      <w:lvlJc w:val="left"/>
      <w:pPr>
        <w:ind w:left="1430" w:hanging="720"/>
      </w:pPr>
      <w:rPr>
        <w:rFonts w:cs="Times New Roman" w:hint="default"/>
        <w:i w:val="0"/>
        <w:sz w:val="24"/>
        <w:szCs w:val="24"/>
      </w:rPr>
    </w:lvl>
    <w:lvl w:ilvl="3">
      <w:start w:val="1"/>
      <w:numFmt w:val="decimal"/>
      <w:isLgl/>
      <w:lvlText w:val="%1.%2.%3.%4."/>
      <w:lvlJc w:val="left"/>
      <w:pPr>
        <w:ind w:left="2640" w:hanging="1080"/>
      </w:pPr>
      <w:rPr>
        <w:rFonts w:cs="Times New Roman" w:hint="default"/>
      </w:rPr>
    </w:lvl>
    <w:lvl w:ilvl="4">
      <w:start w:val="1"/>
      <w:numFmt w:val="russianLower"/>
      <w:lvlText w:val="%5."/>
      <w:lvlJc w:val="left"/>
      <w:pPr>
        <w:ind w:left="2498" w:hanging="1080"/>
      </w:pPr>
      <w:rPr>
        <w:rFonts w:cs="Times New Roman" w:hint="default"/>
      </w:rPr>
    </w:lvl>
    <w:lvl w:ilvl="5">
      <w:start w:val="1"/>
      <w:numFmt w:val="decimal"/>
      <w:isLgl/>
      <w:lvlText w:val="%1.%2.%3.%4.%5.%6."/>
      <w:lvlJc w:val="left"/>
      <w:pPr>
        <w:ind w:left="2700" w:hanging="1440"/>
      </w:pPr>
      <w:rPr>
        <w:rFonts w:cs="Times New Roman" w:hint="default"/>
      </w:rPr>
    </w:lvl>
    <w:lvl w:ilvl="6">
      <w:start w:val="1"/>
      <w:numFmt w:val="decimal"/>
      <w:isLgl/>
      <w:lvlText w:val="%1.%2.%3.%4.%5.%6.%7."/>
      <w:lvlJc w:val="left"/>
      <w:pPr>
        <w:ind w:left="3240" w:hanging="1800"/>
      </w:pPr>
      <w:rPr>
        <w:rFonts w:cs="Times New Roman" w:hint="default"/>
      </w:rPr>
    </w:lvl>
    <w:lvl w:ilvl="7">
      <w:start w:val="1"/>
      <w:numFmt w:val="decimal"/>
      <w:isLgl/>
      <w:lvlText w:val="%1.%2.%3.%4.%5.%6.%7.%8."/>
      <w:lvlJc w:val="left"/>
      <w:pPr>
        <w:ind w:left="3420" w:hanging="1800"/>
      </w:pPr>
      <w:rPr>
        <w:rFonts w:cs="Times New Roman" w:hint="default"/>
      </w:rPr>
    </w:lvl>
    <w:lvl w:ilvl="8">
      <w:start w:val="1"/>
      <w:numFmt w:val="decimal"/>
      <w:isLgl/>
      <w:lvlText w:val="%1.%2.%3.%4.%5.%6.%7.%8.%9."/>
      <w:lvlJc w:val="left"/>
      <w:pPr>
        <w:ind w:left="3960" w:hanging="2160"/>
      </w:pPr>
      <w:rPr>
        <w:rFonts w:cs="Times New Roman" w:hint="default"/>
      </w:rPr>
    </w:lvl>
  </w:abstractNum>
  <w:abstractNum w:abstractNumId="1" w15:restartNumberingAfterBreak="0">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038E018C"/>
    <w:multiLevelType w:val="hybridMultilevel"/>
    <w:tmpl w:val="101A1388"/>
    <w:lvl w:ilvl="0" w:tplc="470639B6">
      <w:start w:val="3"/>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55F4FE0"/>
    <w:multiLevelType w:val="multilevel"/>
    <w:tmpl w:val="2334D9A0"/>
    <w:lvl w:ilvl="0">
      <w:start w:val="18"/>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600" w:hanging="720"/>
      </w:pPr>
      <w:rPr>
        <w:rFonts w:hint="default"/>
      </w:rPr>
    </w:lvl>
    <w:lvl w:ilvl="3">
      <w:start w:val="1"/>
      <w:numFmt w:val="decimal"/>
      <w:lvlText w:val="%1.%2.%3.%4."/>
      <w:lvlJc w:val="left"/>
      <w:pPr>
        <w:ind w:left="2040" w:hanging="720"/>
      </w:pPr>
      <w:rPr>
        <w:rFonts w:hint="default"/>
      </w:rPr>
    </w:lvl>
    <w:lvl w:ilvl="4">
      <w:start w:val="1"/>
      <w:numFmt w:val="decimal"/>
      <w:lvlText w:val="%1.%2.%3.%4.%5."/>
      <w:lvlJc w:val="left"/>
      <w:pPr>
        <w:ind w:left="2840" w:hanging="1080"/>
      </w:pPr>
      <w:rPr>
        <w:rFonts w:hint="default"/>
      </w:rPr>
    </w:lvl>
    <w:lvl w:ilvl="5">
      <w:start w:val="1"/>
      <w:numFmt w:val="decimal"/>
      <w:lvlText w:val="%1.%2.%3.%4.%5.%6."/>
      <w:lvlJc w:val="left"/>
      <w:pPr>
        <w:ind w:left="3280" w:hanging="1080"/>
      </w:pPr>
      <w:rPr>
        <w:rFonts w:hint="default"/>
      </w:rPr>
    </w:lvl>
    <w:lvl w:ilvl="6">
      <w:start w:val="1"/>
      <w:numFmt w:val="decimal"/>
      <w:lvlText w:val="%1.%2.%3.%4.%5.%6.%7."/>
      <w:lvlJc w:val="left"/>
      <w:pPr>
        <w:ind w:left="4080" w:hanging="1440"/>
      </w:pPr>
      <w:rPr>
        <w:rFonts w:hint="default"/>
      </w:rPr>
    </w:lvl>
    <w:lvl w:ilvl="7">
      <w:start w:val="1"/>
      <w:numFmt w:val="decimal"/>
      <w:lvlText w:val="%1.%2.%3.%4.%5.%6.%7.%8."/>
      <w:lvlJc w:val="left"/>
      <w:pPr>
        <w:ind w:left="4520" w:hanging="1440"/>
      </w:pPr>
      <w:rPr>
        <w:rFonts w:hint="default"/>
      </w:rPr>
    </w:lvl>
    <w:lvl w:ilvl="8">
      <w:start w:val="1"/>
      <w:numFmt w:val="decimal"/>
      <w:lvlText w:val="%1.%2.%3.%4.%5.%6.%7.%8.%9."/>
      <w:lvlJc w:val="left"/>
      <w:pPr>
        <w:ind w:left="5320" w:hanging="1800"/>
      </w:pPr>
      <w:rPr>
        <w:rFonts w:hint="default"/>
      </w:rPr>
    </w:lvl>
  </w:abstractNum>
  <w:abstractNum w:abstractNumId="4" w15:restartNumberingAfterBreak="0">
    <w:nsid w:val="09844BB9"/>
    <w:multiLevelType w:val="hybridMultilevel"/>
    <w:tmpl w:val="660C6FFE"/>
    <w:lvl w:ilvl="0" w:tplc="D5ACDCD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0A46548D"/>
    <w:multiLevelType w:val="hybridMultilevel"/>
    <w:tmpl w:val="BB5E9A6C"/>
    <w:lvl w:ilvl="0" w:tplc="CF2AFE8E">
      <w:start w:val="1"/>
      <w:numFmt w:val="decimal"/>
      <w:lvlText w:val="%1)"/>
      <w:lvlJc w:val="left"/>
      <w:pPr>
        <w:ind w:left="1117" w:hanging="408"/>
      </w:pPr>
      <w:rPr>
        <w:rFonts w:ascii="Arial" w:hAnsi="Arial" w:cs="Aria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2491BC7"/>
    <w:multiLevelType w:val="hybridMultilevel"/>
    <w:tmpl w:val="F676C272"/>
    <w:lvl w:ilvl="0" w:tplc="F3A6E184">
      <w:start w:val="1"/>
      <w:numFmt w:val="decimal"/>
      <w:pStyle w:val="1"/>
      <w:lvlText w:val="%1."/>
      <w:lvlJc w:val="left"/>
      <w:pPr>
        <w:ind w:left="644" w:hanging="360"/>
      </w:pPr>
    </w:lvl>
    <w:lvl w:ilvl="1" w:tplc="334E868A">
      <w:start w:val="1"/>
      <w:numFmt w:val="lowerLetter"/>
      <w:lvlText w:val="%2."/>
      <w:lvlJc w:val="left"/>
      <w:pPr>
        <w:ind w:left="1440" w:hanging="360"/>
      </w:pPr>
    </w:lvl>
    <w:lvl w:ilvl="2" w:tplc="E12268A8" w:tentative="1">
      <w:start w:val="1"/>
      <w:numFmt w:val="lowerRoman"/>
      <w:lvlText w:val="%3."/>
      <w:lvlJc w:val="right"/>
      <w:pPr>
        <w:ind w:left="2160" w:hanging="180"/>
      </w:pPr>
    </w:lvl>
    <w:lvl w:ilvl="3" w:tplc="8FF89DA8" w:tentative="1">
      <w:start w:val="1"/>
      <w:numFmt w:val="decimal"/>
      <w:lvlText w:val="%4."/>
      <w:lvlJc w:val="left"/>
      <w:pPr>
        <w:ind w:left="2880" w:hanging="360"/>
      </w:pPr>
    </w:lvl>
    <w:lvl w:ilvl="4" w:tplc="A6EACB20" w:tentative="1">
      <w:start w:val="1"/>
      <w:numFmt w:val="lowerLetter"/>
      <w:lvlText w:val="%5."/>
      <w:lvlJc w:val="left"/>
      <w:pPr>
        <w:ind w:left="3600" w:hanging="360"/>
      </w:pPr>
    </w:lvl>
    <w:lvl w:ilvl="5" w:tplc="0E2061C2" w:tentative="1">
      <w:start w:val="1"/>
      <w:numFmt w:val="lowerRoman"/>
      <w:lvlText w:val="%6."/>
      <w:lvlJc w:val="right"/>
      <w:pPr>
        <w:ind w:left="4320" w:hanging="180"/>
      </w:pPr>
    </w:lvl>
    <w:lvl w:ilvl="6" w:tplc="E6608912" w:tentative="1">
      <w:start w:val="1"/>
      <w:numFmt w:val="decimal"/>
      <w:lvlText w:val="%7."/>
      <w:lvlJc w:val="left"/>
      <w:pPr>
        <w:ind w:left="5040" w:hanging="360"/>
      </w:pPr>
    </w:lvl>
    <w:lvl w:ilvl="7" w:tplc="ECDC6DDA" w:tentative="1">
      <w:start w:val="1"/>
      <w:numFmt w:val="lowerLetter"/>
      <w:lvlText w:val="%8."/>
      <w:lvlJc w:val="left"/>
      <w:pPr>
        <w:ind w:left="5760" w:hanging="360"/>
      </w:pPr>
    </w:lvl>
    <w:lvl w:ilvl="8" w:tplc="D1FE8576" w:tentative="1">
      <w:start w:val="1"/>
      <w:numFmt w:val="lowerRoman"/>
      <w:lvlText w:val="%9."/>
      <w:lvlJc w:val="right"/>
      <w:pPr>
        <w:ind w:left="6480" w:hanging="180"/>
      </w:pPr>
    </w:lvl>
  </w:abstractNum>
  <w:abstractNum w:abstractNumId="7" w15:restartNumberingAfterBreak="0">
    <w:nsid w:val="14D84950"/>
    <w:multiLevelType w:val="multilevel"/>
    <w:tmpl w:val="8C74CD4A"/>
    <w:lvl w:ilvl="0">
      <w:start w:val="11"/>
      <w:numFmt w:val="decimal"/>
      <w:lvlText w:val="%1."/>
      <w:lvlJc w:val="left"/>
      <w:pPr>
        <w:ind w:left="480" w:hanging="480"/>
      </w:pPr>
      <w:rPr>
        <w:rFonts w:hint="default"/>
        <w:b/>
      </w:rPr>
    </w:lvl>
    <w:lvl w:ilvl="1">
      <w:start w:val="1"/>
      <w:numFmt w:val="decimal"/>
      <w:lvlText w:val="%1.%2."/>
      <w:lvlJc w:val="left"/>
      <w:pPr>
        <w:ind w:left="1048" w:hanging="480"/>
      </w:pPr>
      <w:rPr>
        <w:rFonts w:hint="default"/>
        <w:sz w:val="24"/>
        <w:szCs w:val="24"/>
      </w:rPr>
    </w:lvl>
    <w:lvl w:ilvl="2">
      <w:start w:val="1"/>
      <w:numFmt w:val="decimal"/>
      <w:lvlText w:val="%1.%2.%3."/>
      <w:lvlJc w:val="left"/>
      <w:pPr>
        <w:ind w:left="1146" w:hanging="720"/>
      </w:pPr>
      <w:rPr>
        <w:rFonts w:hint="default"/>
        <w:sz w:val="24"/>
        <w:szCs w:val="24"/>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8" w15:restartNumberingAfterBreak="0">
    <w:nsid w:val="151F7898"/>
    <w:multiLevelType w:val="hybridMultilevel"/>
    <w:tmpl w:val="D820EED8"/>
    <w:lvl w:ilvl="0" w:tplc="09206F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DF90C7D"/>
    <w:multiLevelType w:val="hybridMultilevel"/>
    <w:tmpl w:val="A4E67E2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15:restartNumberingAfterBreak="0">
    <w:nsid w:val="24797726"/>
    <w:multiLevelType w:val="multilevel"/>
    <w:tmpl w:val="706C6E3C"/>
    <w:lvl w:ilvl="0">
      <w:start w:val="28"/>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54758C7"/>
    <w:multiLevelType w:val="hybridMultilevel"/>
    <w:tmpl w:val="3946A58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15:restartNumberingAfterBreak="0">
    <w:nsid w:val="2AC74F59"/>
    <w:multiLevelType w:val="multilevel"/>
    <w:tmpl w:val="F536DB90"/>
    <w:lvl w:ilvl="0">
      <w:start w:val="14"/>
      <w:numFmt w:val="decimal"/>
      <w:lvlText w:val="%1."/>
      <w:lvlJc w:val="left"/>
      <w:pPr>
        <w:ind w:left="480" w:hanging="480"/>
      </w:pPr>
      <w:rPr>
        <w:rFonts w:hint="default"/>
      </w:rPr>
    </w:lvl>
    <w:lvl w:ilvl="1">
      <w:start w:val="1"/>
      <w:numFmt w:val="decimal"/>
      <w:lvlText w:val="%1.%2."/>
      <w:lvlJc w:val="left"/>
      <w:pPr>
        <w:ind w:left="1331" w:hanging="480"/>
      </w:pPr>
      <w:rPr>
        <w:rFonts w:ascii="Times New Roman" w:hAnsi="Times New Roman" w:cs="Times New Roman" w:hint="default"/>
        <w:b w:val="0"/>
        <w:i w:val="0"/>
        <w:color w:val="auto"/>
        <w:sz w:val="24"/>
        <w:szCs w:val="24"/>
      </w:rPr>
    </w:lvl>
    <w:lvl w:ilvl="2">
      <w:start w:val="1"/>
      <w:numFmt w:val="decimal"/>
      <w:lvlText w:val="%1.%2.%3."/>
      <w:lvlJc w:val="left"/>
      <w:pPr>
        <w:ind w:left="1571" w:hanging="720"/>
      </w:pPr>
      <w:rPr>
        <w:rFonts w:hint="default"/>
        <w:color w:val="auto"/>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3" w15:restartNumberingAfterBreak="0">
    <w:nsid w:val="31E3184E"/>
    <w:multiLevelType w:val="hybridMultilevel"/>
    <w:tmpl w:val="4EBC0BC0"/>
    <w:lvl w:ilvl="0" w:tplc="23FE3CFE">
      <w:start w:val="1"/>
      <w:numFmt w:val="decimal"/>
      <w:pStyle w:val="10"/>
      <w:lvlText w:val="%1)"/>
      <w:lvlJc w:val="left"/>
      <w:pPr>
        <w:ind w:left="928" w:hanging="360"/>
      </w:pPr>
      <w:rPr>
        <w:rFonts w:hint="default"/>
      </w:rPr>
    </w:lvl>
    <w:lvl w:ilvl="1" w:tplc="39CEFF52" w:tentative="1">
      <w:start w:val="1"/>
      <w:numFmt w:val="bullet"/>
      <w:lvlText w:val="o"/>
      <w:lvlJc w:val="left"/>
      <w:pPr>
        <w:ind w:left="1648" w:hanging="360"/>
      </w:pPr>
      <w:rPr>
        <w:rFonts w:ascii="Courier New" w:hAnsi="Courier New" w:cs="Courier New" w:hint="default"/>
      </w:rPr>
    </w:lvl>
    <w:lvl w:ilvl="2" w:tplc="A46C6A54" w:tentative="1">
      <w:start w:val="1"/>
      <w:numFmt w:val="bullet"/>
      <w:lvlText w:val=""/>
      <w:lvlJc w:val="left"/>
      <w:pPr>
        <w:ind w:left="2368" w:hanging="360"/>
      </w:pPr>
      <w:rPr>
        <w:rFonts w:ascii="Wingdings" w:hAnsi="Wingdings" w:hint="default"/>
      </w:rPr>
    </w:lvl>
    <w:lvl w:ilvl="3" w:tplc="AA3061BE" w:tentative="1">
      <w:start w:val="1"/>
      <w:numFmt w:val="bullet"/>
      <w:lvlText w:val=""/>
      <w:lvlJc w:val="left"/>
      <w:pPr>
        <w:ind w:left="3088" w:hanging="360"/>
      </w:pPr>
      <w:rPr>
        <w:rFonts w:ascii="Symbol" w:hAnsi="Symbol" w:hint="default"/>
      </w:rPr>
    </w:lvl>
    <w:lvl w:ilvl="4" w:tplc="2BFCB4B8" w:tentative="1">
      <w:start w:val="1"/>
      <w:numFmt w:val="bullet"/>
      <w:lvlText w:val="o"/>
      <w:lvlJc w:val="left"/>
      <w:pPr>
        <w:ind w:left="3808" w:hanging="360"/>
      </w:pPr>
      <w:rPr>
        <w:rFonts w:ascii="Courier New" w:hAnsi="Courier New" w:cs="Courier New" w:hint="default"/>
      </w:rPr>
    </w:lvl>
    <w:lvl w:ilvl="5" w:tplc="924250C4" w:tentative="1">
      <w:start w:val="1"/>
      <w:numFmt w:val="bullet"/>
      <w:lvlText w:val=""/>
      <w:lvlJc w:val="left"/>
      <w:pPr>
        <w:ind w:left="4528" w:hanging="360"/>
      </w:pPr>
      <w:rPr>
        <w:rFonts w:ascii="Wingdings" w:hAnsi="Wingdings" w:hint="default"/>
      </w:rPr>
    </w:lvl>
    <w:lvl w:ilvl="6" w:tplc="072436F6" w:tentative="1">
      <w:start w:val="1"/>
      <w:numFmt w:val="bullet"/>
      <w:lvlText w:val=""/>
      <w:lvlJc w:val="left"/>
      <w:pPr>
        <w:ind w:left="5248" w:hanging="360"/>
      </w:pPr>
      <w:rPr>
        <w:rFonts w:ascii="Symbol" w:hAnsi="Symbol" w:hint="default"/>
      </w:rPr>
    </w:lvl>
    <w:lvl w:ilvl="7" w:tplc="E8C6849C" w:tentative="1">
      <w:start w:val="1"/>
      <w:numFmt w:val="bullet"/>
      <w:lvlText w:val="o"/>
      <w:lvlJc w:val="left"/>
      <w:pPr>
        <w:ind w:left="5968" w:hanging="360"/>
      </w:pPr>
      <w:rPr>
        <w:rFonts w:ascii="Courier New" w:hAnsi="Courier New" w:cs="Courier New" w:hint="default"/>
      </w:rPr>
    </w:lvl>
    <w:lvl w:ilvl="8" w:tplc="E168FA00" w:tentative="1">
      <w:start w:val="1"/>
      <w:numFmt w:val="bullet"/>
      <w:lvlText w:val=""/>
      <w:lvlJc w:val="left"/>
      <w:pPr>
        <w:ind w:left="6688" w:hanging="360"/>
      </w:pPr>
      <w:rPr>
        <w:rFonts w:ascii="Wingdings" w:hAnsi="Wingdings" w:hint="default"/>
      </w:rPr>
    </w:lvl>
  </w:abstractNum>
  <w:abstractNum w:abstractNumId="14" w15:restartNumberingAfterBreak="0">
    <w:nsid w:val="36535541"/>
    <w:multiLevelType w:val="hybridMultilevel"/>
    <w:tmpl w:val="D090DE82"/>
    <w:lvl w:ilvl="0" w:tplc="8F5A13A4">
      <w:start w:val="1"/>
      <w:numFmt w:val="decimal"/>
      <w:pStyle w:val="a0"/>
      <w:lvlText w:val="%1."/>
      <w:lvlJc w:val="left"/>
      <w:pPr>
        <w:ind w:left="720" w:hanging="360"/>
      </w:pPr>
      <w:rPr>
        <w:rFonts w:hint="default"/>
      </w:rPr>
    </w:lvl>
    <w:lvl w:ilvl="1" w:tplc="04190003">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5" w15:restartNumberingAfterBreak="0">
    <w:nsid w:val="3CE60795"/>
    <w:multiLevelType w:val="hybridMultilevel"/>
    <w:tmpl w:val="321CD7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45D67EF"/>
    <w:multiLevelType w:val="hybridMultilevel"/>
    <w:tmpl w:val="3214AA46"/>
    <w:lvl w:ilvl="0" w:tplc="E2207A98">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15:restartNumberingAfterBreak="0">
    <w:nsid w:val="48970693"/>
    <w:multiLevelType w:val="hybridMultilevel"/>
    <w:tmpl w:val="21F65762"/>
    <w:lvl w:ilvl="0" w:tplc="8F5A13A4">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8" w15:restartNumberingAfterBreak="0">
    <w:nsid w:val="49213D4B"/>
    <w:multiLevelType w:val="hybridMultilevel"/>
    <w:tmpl w:val="565459DE"/>
    <w:lvl w:ilvl="0" w:tplc="D550DB00">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19" w15:restartNumberingAfterBreak="0">
    <w:nsid w:val="4AC52E43"/>
    <w:multiLevelType w:val="hybridMultilevel"/>
    <w:tmpl w:val="454035EE"/>
    <w:lvl w:ilvl="0" w:tplc="A28A18FE">
      <w:start w:val="1"/>
      <w:numFmt w:val="decimal"/>
      <w:pStyle w:val="a1"/>
      <w:lvlText w:val="%1."/>
      <w:lvlJc w:val="left"/>
      <w:pPr>
        <w:ind w:left="0" w:firstLine="710"/>
      </w:pPr>
      <w:rPr>
        <w:rFonts w:ascii="Times New Roman" w:hAnsi="Times New Roman" w:cs="Times New Roman" w:hint="default"/>
        <w:b w:val="0"/>
        <w:i w:val="0"/>
        <w:color w:val="auto"/>
        <w:sz w:val="28"/>
        <w:szCs w:val="28"/>
      </w:rPr>
    </w:lvl>
    <w:lvl w:ilvl="1" w:tplc="04190003" w:tentative="1">
      <w:start w:val="1"/>
      <w:numFmt w:val="lowerLetter"/>
      <w:lvlText w:val="%2."/>
      <w:lvlJc w:val="left"/>
      <w:pPr>
        <w:tabs>
          <w:tab w:val="num" w:pos="1800"/>
        </w:tabs>
        <w:ind w:left="1800" w:hanging="360"/>
      </w:pPr>
    </w:lvl>
    <w:lvl w:ilvl="2" w:tplc="04190005" w:tentative="1">
      <w:start w:val="1"/>
      <w:numFmt w:val="lowerRoman"/>
      <w:lvlText w:val="%3."/>
      <w:lvlJc w:val="right"/>
      <w:pPr>
        <w:tabs>
          <w:tab w:val="num" w:pos="2520"/>
        </w:tabs>
        <w:ind w:left="2520" w:hanging="180"/>
      </w:pPr>
    </w:lvl>
    <w:lvl w:ilvl="3" w:tplc="04190001" w:tentative="1">
      <w:start w:val="1"/>
      <w:numFmt w:val="decimal"/>
      <w:lvlText w:val="%4."/>
      <w:lvlJc w:val="left"/>
      <w:pPr>
        <w:tabs>
          <w:tab w:val="num" w:pos="3240"/>
        </w:tabs>
        <w:ind w:left="3240" w:hanging="360"/>
      </w:pPr>
    </w:lvl>
    <w:lvl w:ilvl="4" w:tplc="04190003" w:tentative="1">
      <w:start w:val="1"/>
      <w:numFmt w:val="lowerLetter"/>
      <w:lvlText w:val="%5."/>
      <w:lvlJc w:val="left"/>
      <w:pPr>
        <w:tabs>
          <w:tab w:val="num" w:pos="3960"/>
        </w:tabs>
        <w:ind w:left="3960" w:hanging="360"/>
      </w:pPr>
    </w:lvl>
    <w:lvl w:ilvl="5" w:tplc="04190005" w:tentative="1">
      <w:start w:val="1"/>
      <w:numFmt w:val="lowerRoman"/>
      <w:lvlText w:val="%6."/>
      <w:lvlJc w:val="right"/>
      <w:pPr>
        <w:tabs>
          <w:tab w:val="num" w:pos="4680"/>
        </w:tabs>
        <w:ind w:left="4680" w:hanging="180"/>
      </w:pPr>
    </w:lvl>
    <w:lvl w:ilvl="6" w:tplc="04190001" w:tentative="1">
      <w:start w:val="1"/>
      <w:numFmt w:val="decimal"/>
      <w:lvlText w:val="%7."/>
      <w:lvlJc w:val="left"/>
      <w:pPr>
        <w:tabs>
          <w:tab w:val="num" w:pos="5400"/>
        </w:tabs>
        <w:ind w:left="5400" w:hanging="360"/>
      </w:pPr>
    </w:lvl>
    <w:lvl w:ilvl="7" w:tplc="04190003" w:tentative="1">
      <w:start w:val="1"/>
      <w:numFmt w:val="lowerLetter"/>
      <w:lvlText w:val="%8."/>
      <w:lvlJc w:val="left"/>
      <w:pPr>
        <w:tabs>
          <w:tab w:val="num" w:pos="6120"/>
        </w:tabs>
        <w:ind w:left="6120" w:hanging="360"/>
      </w:pPr>
    </w:lvl>
    <w:lvl w:ilvl="8" w:tplc="04190005" w:tentative="1">
      <w:start w:val="1"/>
      <w:numFmt w:val="lowerRoman"/>
      <w:lvlText w:val="%9."/>
      <w:lvlJc w:val="right"/>
      <w:pPr>
        <w:tabs>
          <w:tab w:val="num" w:pos="6840"/>
        </w:tabs>
        <w:ind w:left="6840" w:hanging="180"/>
      </w:pPr>
    </w:lvl>
  </w:abstractNum>
  <w:abstractNum w:abstractNumId="20" w15:restartNumberingAfterBreak="0">
    <w:nsid w:val="4DDD6133"/>
    <w:multiLevelType w:val="multilevel"/>
    <w:tmpl w:val="81F88A02"/>
    <w:lvl w:ilvl="0">
      <w:start w:val="1"/>
      <w:numFmt w:val="decimal"/>
      <w:pStyle w:val="2-"/>
      <w:lvlText w:val="%1."/>
      <w:lvlJc w:val="left"/>
      <w:pPr>
        <w:ind w:left="785" w:hanging="360"/>
      </w:pPr>
      <w:rPr>
        <w:rFonts w:hint="default"/>
        <w:sz w:val="24"/>
        <w:szCs w:val="24"/>
      </w:rPr>
    </w:lvl>
    <w:lvl w:ilvl="1">
      <w:start w:val="1"/>
      <w:numFmt w:val="decimal"/>
      <w:pStyle w:val="11"/>
      <w:isLgl/>
      <w:lvlText w:val="%1.%2."/>
      <w:lvlJc w:val="left"/>
      <w:pPr>
        <w:ind w:left="1288" w:hanging="720"/>
      </w:pPr>
      <w:rPr>
        <w:rFonts w:hint="default"/>
        <w:b w:val="0"/>
        <w:i w:val="0"/>
        <w:color w:val="auto"/>
        <w:sz w:val="24"/>
        <w:szCs w:val="24"/>
      </w:rPr>
    </w:lvl>
    <w:lvl w:ilvl="2">
      <w:start w:val="1"/>
      <w:numFmt w:val="decimal"/>
      <w:pStyle w:val="111"/>
      <w:isLgl/>
      <w:lvlText w:val="%1.%2.%3."/>
      <w:lvlJc w:val="left"/>
      <w:pPr>
        <w:ind w:left="1854" w:hanging="720"/>
      </w:pPr>
      <w:rPr>
        <w:rFonts w:hint="default"/>
        <w:i w:val="0"/>
        <w:sz w:val="24"/>
        <w:szCs w:val="24"/>
      </w:rPr>
    </w:lvl>
    <w:lvl w:ilvl="3">
      <w:start w:val="1"/>
      <w:numFmt w:val="decimal"/>
      <w:isLgl/>
      <w:lvlText w:val="%1.%2.%3.%4."/>
      <w:lvlJc w:val="left"/>
      <w:pPr>
        <w:ind w:left="3114" w:hanging="1080"/>
      </w:pPr>
      <w:rPr>
        <w:rFonts w:hint="default"/>
      </w:rPr>
    </w:lvl>
    <w:lvl w:ilvl="4">
      <w:start w:val="1"/>
      <w:numFmt w:val="russianLower"/>
      <w:lvlText w:val="%5."/>
      <w:lvlJc w:val="left"/>
      <w:pPr>
        <w:ind w:left="3294" w:hanging="1080"/>
      </w:pPr>
      <w:rPr>
        <w:rFonts w:hint="default"/>
      </w:rPr>
    </w:lvl>
    <w:lvl w:ilvl="5">
      <w:start w:val="1"/>
      <w:numFmt w:val="decimal"/>
      <w:isLgl/>
      <w:lvlText w:val="%1.%2.%3.%4.%5.%6."/>
      <w:lvlJc w:val="left"/>
      <w:pPr>
        <w:ind w:left="3992" w:hanging="1440"/>
      </w:pPr>
      <w:rPr>
        <w:rFonts w:hint="default"/>
      </w:rPr>
    </w:lvl>
    <w:lvl w:ilvl="6">
      <w:start w:val="1"/>
      <w:numFmt w:val="decimal"/>
      <w:isLgl/>
      <w:lvlText w:val="%1.%2.%3.%4.%5.%6.%7."/>
      <w:lvlJc w:val="left"/>
      <w:pPr>
        <w:ind w:left="4374" w:hanging="1800"/>
      </w:pPr>
      <w:rPr>
        <w:rFonts w:hint="default"/>
      </w:rPr>
    </w:lvl>
    <w:lvl w:ilvl="7">
      <w:start w:val="1"/>
      <w:numFmt w:val="decimal"/>
      <w:isLgl/>
      <w:lvlText w:val="%1.%2.%3.%4.%5.%6.%7.%8."/>
      <w:lvlJc w:val="left"/>
      <w:pPr>
        <w:ind w:left="4554" w:hanging="1800"/>
      </w:pPr>
      <w:rPr>
        <w:rFonts w:hint="default"/>
      </w:rPr>
    </w:lvl>
    <w:lvl w:ilvl="8">
      <w:start w:val="1"/>
      <w:numFmt w:val="decimal"/>
      <w:isLgl/>
      <w:lvlText w:val="%1.%2.%3.%4.%5.%6.%7.%8.%9."/>
      <w:lvlJc w:val="left"/>
      <w:pPr>
        <w:ind w:left="5094" w:hanging="2160"/>
      </w:pPr>
      <w:rPr>
        <w:rFonts w:hint="default"/>
      </w:rPr>
    </w:lvl>
  </w:abstractNum>
  <w:abstractNum w:abstractNumId="21" w15:restartNumberingAfterBreak="0">
    <w:nsid w:val="51E05108"/>
    <w:multiLevelType w:val="hybridMultilevel"/>
    <w:tmpl w:val="E4927240"/>
    <w:lvl w:ilvl="0" w:tplc="85B8797C">
      <w:start w:val="1"/>
      <w:numFmt w:val="decimal"/>
      <w:lvlText w:val="%1)"/>
      <w:lvlJc w:val="left"/>
      <w:pPr>
        <w:ind w:left="928" w:hanging="360"/>
      </w:pPr>
      <w:rPr>
        <w:rFonts w:hint="default"/>
        <w:i w:val="0"/>
      </w:rPr>
    </w:lvl>
    <w:lvl w:ilvl="1" w:tplc="0E009246" w:tentative="1">
      <w:start w:val="1"/>
      <w:numFmt w:val="lowerLetter"/>
      <w:lvlText w:val="%2."/>
      <w:lvlJc w:val="left"/>
      <w:pPr>
        <w:ind w:left="1648" w:hanging="360"/>
      </w:pPr>
    </w:lvl>
    <w:lvl w:ilvl="2" w:tplc="265269F0" w:tentative="1">
      <w:start w:val="1"/>
      <w:numFmt w:val="lowerRoman"/>
      <w:lvlText w:val="%3."/>
      <w:lvlJc w:val="right"/>
      <w:pPr>
        <w:ind w:left="2368" w:hanging="180"/>
      </w:pPr>
    </w:lvl>
    <w:lvl w:ilvl="3" w:tplc="9218072E" w:tentative="1">
      <w:start w:val="1"/>
      <w:numFmt w:val="decimal"/>
      <w:lvlText w:val="%4."/>
      <w:lvlJc w:val="left"/>
      <w:pPr>
        <w:ind w:left="3088" w:hanging="360"/>
      </w:pPr>
    </w:lvl>
    <w:lvl w:ilvl="4" w:tplc="DEAADE3A" w:tentative="1">
      <w:start w:val="1"/>
      <w:numFmt w:val="lowerLetter"/>
      <w:lvlText w:val="%5."/>
      <w:lvlJc w:val="left"/>
      <w:pPr>
        <w:ind w:left="3808" w:hanging="360"/>
      </w:pPr>
    </w:lvl>
    <w:lvl w:ilvl="5" w:tplc="0816AB4A" w:tentative="1">
      <w:start w:val="1"/>
      <w:numFmt w:val="lowerRoman"/>
      <w:lvlText w:val="%6."/>
      <w:lvlJc w:val="right"/>
      <w:pPr>
        <w:ind w:left="4528" w:hanging="180"/>
      </w:pPr>
    </w:lvl>
    <w:lvl w:ilvl="6" w:tplc="AA4A5E06" w:tentative="1">
      <w:start w:val="1"/>
      <w:numFmt w:val="decimal"/>
      <w:lvlText w:val="%7."/>
      <w:lvlJc w:val="left"/>
      <w:pPr>
        <w:ind w:left="5248" w:hanging="360"/>
      </w:pPr>
    </w:lvl>
    <w:lvl w:ilvl="7" w:tplc="871A804E" w:tentative="1">
      <w:start w:val="1"/>
      <w:numFmt w:val="lowerLetter"/>
      <w:lvlText w:val="%8."/>
      <w:lvlJc w:val="left"/>
      <w:pPr>
        <w:ind w:left="5968" w:hanging="360"/>
      </w:pPr>
    </w:lvl>
    <w:lvl w:ilvl="8" w:tplc="AD78486E" w:tentative="1">
      <w:start w:val="1"/>
      <w:numFmt w:val="lowerRoman"/>
      <w:lvlText w:val="%9."/>
      <w:lvlJc w:val="right"/>
      <w:pPr>
        <w:ind w:left="6688" w:hanging="180"/>
      </w:pPr>
    </w:lvl>
  </w:abstractNum>
  <w:abstractNum w:abstractNumId="22" w15:restartNumberingAfterBreak="0">
    <w:nsid w:val="54FF0C19"/>
    <w:multiLevelType w:val="hybridMultilevel"/>
    <w:tmpl w:val="39E8D390"/>
    <w:lvl w:ilvl="0" w:tplc="8C88D696">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69A0A01"/>
    <w:multiLevelType w:val="hybridMultilevel"/>
    <w:tmpl w:val="E72AEA7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15:restartNumberingAfterBreak="0">
    <w:nsid w:val="5B8412F9"/>
    <w:multiLevelType w:val="hybridMultilevel"/>
    <w:tmpl w:val="05D29AF4"/>
    <w:lvl w:ilvl="0" w:tplc="6DC20A6C">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5" w15:restartNumberingAfterBreak="0">
    <w:nsid w:val="5D315A8C"/>
    <w:multiLevelType w:val="multilevel"/>
    <w:tmpl w:val="4A4CD3DA"/>
    <w:lvl w:ilvl="0">
      <w:start w:val="28"/>
      <w:numFmt w:val="decimal"/>
      <w:lvlText w:val="%1."/>
      <w:lvlJc w:val="left"/>
      <w:pPr>
        <w:ind w:left="600" w:hanging="600"/>
      </w:pPr>
      <w:rPr>
        <w:rFonts w:hint="default"/>
      </w:rPr>
    </w:lvl>
    <w:lvl w:ilvl="1">
      <w:start w:val="21"/>
      <w:numFmt w:val="decimal"/>
      <w:lvlText w:val="%1.%2."/>
      <w:lvlJc w:val="left"/>
      <w:pPr>
        <w:ind w:left="1026" w:hanging="600"/>
      </w:pPr>
      <w:rPr>
        <w:rFonts w:hint="default"/>
        <w:b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6" w15:restartNumberingAfterBreak="0">
    <w:nsid w:val="62C55C34"/>
    <w:multiLevelType w:val="hybridMultilevel"/>
    <w:tmpl w:val="14740084"/>
    <w:lvl w:ilvl="0" w:tplc="63A04F4C">
      <w:start w:val="1"/>
      <w:numFmt w:val="bullet"/>
      <w:lvlText w:val=""/>
      <w:lvlJc w:val="left"/>
      <w:pPr>
        <w:ind w:left="720" w:hanging="360"/>
      </w:pPr>
      <w:rPr>
        <w:rFonts w:ascii="Symbol" w:hAnsi="Symbol" w:hint="default"/>
      </w:rPr>
    </w:lvl>
    <w:lvl w:ilvl="1" w:tplc="9B7EBA28" w:tentative="1">
      <w:start w:val="1"/>
      <w:numFmt w:val="bullet"/>
      <w:lvlText w:val="o"/>
      <w:lvlJc w:val="left"/>
      <w:pPr>
        <w:ind w:left="1440" w:hanging="360"/>
      </w:pPr>
      <w:rPr>
        <w:rFonts w:ascii="Courier New" w:hAnsi="Courier New" w:cs="Courier New" w:hint="default"/>
      </w:rPr>
    </w:lvl>
    <w:lvl w:ilvl="2" w:tplc="0434ADF6" w:tentative="1">
      <w:start w:val="1"/>
      <w:numFmt w:val="bullet"/>
      <w:lvlText w:val=""/>
      <w:lvlJc w:val="left"/>
      <w:pPr>
        <w:ind w:left="2160" w:hanging="360"/>
      </w:pPr>
      <w:rPr>
        <w:rFonts w:ascii="Wingdings" w:hAnsi="Wingdings" w:hint="default"/>
      </w:rPr>
    </w:lvl>
    <w:lvl w:ilvl="3" w:tplc="607A7EAA" w:tentative="1">
      <w:start w:val="1"/>
      <w:numFmt w:val="bullet"/>
      <w:lvlText w:val=""/>
      <w:lvlJc w:val="left"/>
      <w:pPr>
        <w:ind w:left="2880" w:hanging="360"/>
      </w:pPr>
      <w:rPr>
        <w:rFonts w:ascii="Symbol" w:hAnsi="Symbol" w:hint="default"/>
      </w:rPr>
    </w:lvl>
    <w:lvl w:ilvl="4" w:tplc="CFD6D386" w:tentative="1">
      <w:start w:val="1"/>
      <w:numFmt w:val="bullet"/>
      <w:lvlText w:val="o"/>
      <w:lvlJc w:val="left"/>
      <w:pPr>
        <w:ind w:left="3600" w:hanging="360"/>
      </w:pPr>
      <w:rPr>
        <w:rFonts w:ascii="Courier New" w:hAnsi="Courier New" w:cs="Courier New" w:hint="default"/>
      </w:rPr>
    </w:lvl>
    <w:lvl w:ilvl="5" w:tplc="749059A8" w:tentative="1">
      <w:start w:val="1"/>
      <w:numFmt w:val="bullet"/>
      <w:lvlText w:val=""/>
      <w:lvlJc w:val="left"/>
      <w:pPr>
        <w:ind w:left="4320" w:hanging="360"/>
      </w:pPr>
      <w:rPr>
        <w:rFonts w:ascii="Wingdings" w:hAnsi="Wingdings" w:hint="default"/>
      </w:rPr>
    </w:lvl>
    <w:lvl w:ilvl="6" w:tplc="116A4E90" w:tentative="1">
      <w:start w:val="1"/>
      <w:numFmt w:val="bullet"/>
      <w:lvlText w:val=""/>
      <w:lvlJc w:val="left"/>
      <w:pPr>
        <w:ind w:left="5040" w:hanging="360"/>
      </w:pPr>
      <w:rPr>
        <w:rFonts w:ascii="Symbol" w:hAnsi="Symbol" w:hint="default"/>
      </w:rPr>
    </w:lvl>
    <w:lvl w:ilvl="7" w:tplc="4F5CDDF2" w:tentative="1">
      <w:start w:val="1"/>
      <w:numFmt w:val="bullet"/>
      <w:lvlText w:val="o"/>
      <w:lvlJc w:val="left"/>
      <w:pPr>
        <w:ind w:left="5760" w:hanging="360"/>
      </w:pPr>
      <w:rPr>
        <w:rFonts w:ascii="Courier New" w:hAnsi="Courier New" w:cs="Courier New" w:hint="default"/>
      </w:rPr>
    </w:lvl>
    <w:lvl w:ilvl="8" w:tplc="49A8482E" w:tentative="1">
      <w:start w:val="1"/>
      <w:numFmt w:val="bullet"/>
      <w:lvlText w:val=""/>
      <w:lvlJc w:val="left"/>
      <w:pPr>
        <w:ind w:left="6480" w:hanging="360"/>
      </w:pPr>
      <w:rPr>
        <w:rFonts w:ascii="Wingdings" w:hAnsi="Wingdings" w:hint="default"/>
      </w:rPr>
    </w:lvl>
  </w:abstractNum>
  <w:abstractNum w:abstractNumId="27" w15:restartNumberingAfterBreak="0">
    <w:nsid w:val="6427063D"/>
    <w:multiLevelType w:val="hybridMultilevel"/>
    <w:tmpl w:val="282215FE"/>
    <w:lvl w:ilvl="0" w:tplc="A28A18FE">
      <w:start w:val="1"/>
      <w:numFmt w:val="decimal"/>
      <w:lvlText w:val="%1)"/>
      <w:lvlJc w:val="left"/>
      <w:pPr>
        <w:ind w:left="720" w:hanging="360"/>
      </w:pPr>
      <w:rPr>
        <w:rFonts w:eastAsia="Times New Roman"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28" w15:restartNumberingAfterBreak="0">
    <w:nsid w:val="69471D3D"/>
    <w:multiLevelType w:val="multilevel"/>
    <w:tmpl w:val="E2B2634C"/>
    <w:lvl w:ilvl="0">
      <w:start w:val="1"/>
      <w:numFmt w:val="decimal"/>
      <w:lvlText w:val="%1."/>
      <w:lvlJc w:val="left"/>
      <w:pPr>
        <w:ind w:left="720" w:hanging="360"/>
      </w:pPr>
      <w:rPr>
        <w:rFonts w:hint="default"/>
      </w:rPr>
    </w:lvl>
    <w:lvl w:ilvl="1">
      <w:start w:val="1"/>
      <w:numFmt w:val="decimal"/>
      <w:pStyle w:val="a2"/>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9" w15:restartNumberingAfterBreak="0">
    <w:nsid w:val="76211633"/>
    <w:multiLevelType w:val="hybridMultilevel"/>
    <w:tmpl w:val="55063376"/>
    <w:lvl w:ilvl="0" w:tplc="6EA40F8C">
      <w:start w:val="1"/>
      <w:numFmt w:val="decimal"/>
      <w:lvlText w:val="%1."/>
      <w:lvlJc w:val="left"/>
      <w:pPr>
        <w:ind w:left="720" w:hanging="360"/>
      </w:pPr>
      <w:rPr>
        <w:rFonts w:hint="default"/>
      </w:rPr>
    </w:lvl>
    <w:lvl w:ilvl="1" w:tplc="E5CE8B7A" w:tentative="1">
      <w:start w:val="1"/>
      <w:numFmt w:val="bullet"/>
      <w:lvlText w:val="o"/>
      <w:lvlJc w:val="left"/>
      <w:pPr>
        <w:ind w:left="1440" w:hanging="360"/>
      </w:pPr>
      <w:rPr>
        <w:rFonts w:ascii="Courier New" w:hAnsi="Courier New" w:cs="Courier New" w:hint="default"/>
      </w:rPr>
    </w:lvl>
    <w:lvl w:ilvl="2" w:tplc="52922CF0">
      <w:start w:val="1"/>
      <w:numFmt w:val="bullet"/>
      <w:lvlText w:val=""/>
      <w:lvlJc w:val="left"/>
      <w:pPr>
        <w:ind w:left="2160" w:hanging="360"/>
      </w:pPr>
      <w:rPr>
        <w:rFonts w:ascii="Wingdings" w:hAnsi="Wingdings" w:hint="default"/>
      </w:rPr>
    </w:lvl>
    <w:lvl w:ilvl="3" w:tplc="657E047A" w:tentative="1">
      <w:start w:val="1"/>
      <w:numFmt w:val="bullet"/>
      <w:lvlText w:val=""/>
      <w:lvlJc w:val="left"/>
      <w:pPr>
        <w:ind w:left="2880" w:hanging="360"/>
      </w:pPr>
      <w:rPr>
        <w:rFonts w:ascii="Symbol" w:hAnsi="Symbol" w:hint="default"/>
      </w:rPr>
    </w:lvl>
    <w:lvl w:ilvl="4" w:tplc="3F4CD42E" w:tentative="1">
      <w:start w:val="1"/>
      <w:numFmt w:val="bullet"/>
      <w:lvlText w:val="o"/>
      <w:lvlJc w:val="left"/>
      <w:pPr>
        <w:ind w:left="3600" w:hanging="360"/>
      </w:pPr>
      <w:rPr>
        <w:rFonts w:ascii="Courier New" w:hAnsi="Courier New" w:cs="Courier New" w:hint="default"/>
      </w:rPr>
    </w:lvl>
    <w:lvl w:ilvl="5" w:tplc="601EC42E" w:tentative="1">
      <w:start w:val="1"/>
      <w:numFmt w:val="bullet"/>
      <w:lvlText w:val=""/>
      <w:lvlJc w:val="left"/>
      <w:pPr>
        <w:ind w:left="4320" w:hanging="360"/>
      </w:pPr>
      <w:rPr>
        <w:rFonts w:ascii="Wingdings" w:hAnsi="Wingdings" w:hint="default"/>
      </w:rPr>
    </w:lvl>
    <w:lvl w:ilvl="6" w:tplc="B4F6ECC6" w:tentative="1">
      <w:start w:val="1"/>
      <w:numFmt w:val="bullet"/>
      <w:lvlText w:val=""/>
      <w:lvlJc w:val="left"/>
      <w:pPr>
        <w:ind w:left="5040" w:hanging="360"/>
      </w:pPr>
      <w:rPr>
        <w:rFonts w:ascii="Symbol" w:hAnsi="Symbol" w:hint="default"/>
      </w:rPr>
    </w:lvl>
    <w:lvl w:ilvl="7" w:tplc="213A37EE" w:tentative="1">
      <w:start w:val="1"/>
      <w:numFmt w:val="bullet"/>
      <w:lvlText w:val="o"/>
      <w:lvlJc w:val="left"/>
      <w:pPr>
        <w:ind w:left="5760" w:hanging="360"/>
      </w:pPr>
      <w:rPr>
        <w:rFonts w:ascii="Courier New" w:hAnsi="Courier New" w:cs="Courier New" w:hint="default"/>
      </w:rPr>
    </w:lvl>
    <w:lvl w:ilvl="8" w:tplc="258A7FA6" w:tentative="1">
      <w:start w:val="1"/>
      <w:numFmt w:val="bullet"/>
      <w:lvlText w:val=""/>
      <w:lvlJc w:val="left"/>
      <w:pPr>
        <w:ind w:left="6480" w:hanging="360"/>
      </w:pPr>
      <w:rPr>
        <w:rFonts w:ascii="Wingdings" w:hAnsi="Wingdings" w:hint="default"/>
      </w:rPr>
    </w:lvl>
  </w:abstractNum>
  <w:abstractNum w:abstractNumId="30" w15:restartNumberingAfterBreak="0">
    <w:nsid w:val="7692151D"/>
    <w:multiLevelType w:val="multilevel"/>
    <w:tmpl w:val="F266D47A"/>
    <w:lvl w:ilvl="0">
      <w:start w:val="28"/>
      <w:numFmt w:val="decimal"/>
      <w:lvlText w:val="%1."/>
      <w:lvlJc w:val="left"/>
      <w:pPr>
        <w:ind w:left="600" w:hanging="600"/>
      </w:pPr>
      <w:rPr>
        <w:rFonts w:hint="default"/>
      </w:rPr>
    </w:lvl>
    <w:lvl w:ilvl="1">
      <w:start w:val="21"/>
      <w:numFmt w:val="decimal"/>
      <w:lvlText w:val="%1.%2."/>
      <w:lvlJc w:val="left"/>
      <w:pPr>
        <w:ind w:left="1026" w:hanging="60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1" w15:restartNumberingAfterBreak="0">
    <w:nsid w:val="7E8169E7"/>
    <w:multiLevelType w:val="multilevel"/>
    <w:tmpl w:val="FC70F574"/>
    <w:lvl w:ilvl="0">
      <w:start w:val="27"/>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0"/>
  </w:num>
  <w:num w:numId="2">
    <w:abstractNumId w:val="19"/>
  </w:num>
  <w:num w:numId="3">
    <w:abstractNumId w:val="14"/>
  </w:num>
  <w:num w:numId="4">
    <w:abstractNumId w:val="16"/>
  </w:num>
  <w:num w:numId="5">
    <w:abstractNumId w:val="1"/>
  </w:num>
  <w:num w:numId="6">
    <w:abstractNumId w:val="6"/>
  </w:num>
  <w:num w:numId="7">
    <w:abstractNumId w:val="28"/>
  </w:num>
  <w:num w:numId="8">
    <w:abstractNumId w:val="1"/>
    <w:lvlOverride w:ilvl="0">
      <w:startOverride w:val="1"/>
    </w:lvlOverride>
  </w:num>
  <w:num w:numId="9">
    <w:abstractNumId w:val="6"/>
    <w:lvlOverride w:ilvl="0">
      <w:startOverride w:val="1"/>
    </w:lvlOverride>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num>
  <w:num w:numId="12">
    <w:abstractNumId w:val="9"/>
  </w:num>
  <w:num w:numId="13">
    <w:abstractNumId w:val="6"/>
    <w:lvlOverride w:ilvl="0">
      <w:startOverride w:val="2"/>
    </w:lvlOverride>
  </w:num>
  <w:num w:numId="14">
    <w:abstractNumId w:val="24"/>
  </w:num>
  <w:num w:numId="15">
    <w:abstractNumId w:val="20"/>
    <w:lvlOverride w:ilvl="0">
      <w:startOverride w:val="34"/>
    </w:lvlOverride>
    <w:lvlOverride w:ilvl="1">
      <w:startOverride w:val="5"/>
    </w:lvlOverride>
  </w:num>
  <w:num w:numId="16">
    <w:abstractNumId w:val="4"/>
  </w:num>
  <w:num w:numId="17">
    <w:abstractNumId w:val="16"/>
    <w:lvlOverride w:ilvl="0">
      <w:startOverride w:val="1"/>
    </w:lvlOverride>
  </w:num>
  <w:num w:numId="18">
    <w:abstractNumId w:val="16"/>
    <w:lvlOverride w:ilvl="0">
      <w:startOverride w:val="1"/>
    </w:lvlOverride>
  </w:num>
  <w:num w:numId="19">
    <w:abstractNumId w:val="16"/>
    <w:lvlOverride w:ilvl="0">
      <w:startOverride w:val="1"/>
    </w:lvlOverride>
  </w:num>
  <w:num w:numId="20">
    <w:abstractNumId w:val="8"/>
  </w:num>
  <w:num w:numId="21">
    <w:abstractNumId w:val="21"/>
  </w:num>
  <w:num w:numId="22">
    <w:abstractNumId w:val="17"/>
  </w:num>
  <w:num w:numId="23">
    <w:abstractNumId w:val="16"/>
    <w:lvlOverride w:ilvl="0">
      <w:startOverride w:val="1"/>
    </w:lvlOverride>
  </w:num>
  <w:num w:numId="24">
    <w:abstractNumId w:val="16"/>
    <w:lvlOverride w:ilvl="0">
      <w:startOverride w:val="1"/>
    </w:lvlOverride>
  </w:num>
  <w:num w:numId="25">
    <w:abstractNumId w:val="22"/>
  </w:num>
  <w:num w:numId="26">
    <w:abstractNumId w:val="18"/>
  </w:num>
  <w:num w:numId="27">
    <w:abstractNumId w:val="13"/>
  </w:num>
  <w:num w:numId="28">
    <w:abstractNumId w:val="26"/>
  </w:num>
  <w:num w:numId="29">
    <w:abstractNumId w:val="27"/>
  </w:num>
  <w:num w:numId="30">
    <w:abstractNumId w:val="6"/>
    <w:lvlOverride w:ilvl="0">
      <w:startOverride w:val="1"/>
    </w:lvlOverride>
  </w:num>
  <w:num w:numId="31">
    <w:abstractNumId w:val="31"/>
  </w:num>
  <w:num w:numId="32">
    <w:abstractNumId w:val="5"/>
  </w:num>
  <w:num w:numId="33">
    <w:abstractNumId w:val="3"/>
  </w:num>
  <w:num w:numId="34">
    <w:abstractNumId w:val="0"/>
  </w:num>
  <w:num w:numId="35">
    <w:abstractNumId w:val="25"/>
  </w:num>
  <w:num w:numId="36">
    <w:abstractNumId w:val="10"/>
  </w:num>
  <w:num w:numId="37">
    <w:abstractNumId w:val="30"/>
  </w:num>
  <w:num w:numId="38">
    <w:abstractNumId w:val="11"/>
  </w:num>
  <w:num w:numId="39">
    <w:abstractNumId w:val="15"/>
  </w:num>
  <w:num w:numId="40">
    <w:abstractNumId w:val="23"/>
  </w:num>
  <w:num w:numId="41">
    <w:abstractNumId w:val="12"/>
  </w:num>
  <w:num w:numId="42">
    <w:abstractNumId w:val="7"/>
  </w:num>
  <w:num w:numId="43">
    <w:abstractNumId w:val="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357"/>
  <w:doNotHyphenateCaps/>
  <w:drawingGridHorizontalSpacing w:val="110"/>
  <w:drawingGridVerticalSpacing w:val="299"/>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C84"/>
    <w:rsid w:val="00000E91"/>
    <w:rsid w:val="00001111"/>
    <w:rsid w:val="00001B2D"/>
    <w:rsid w:val="00001DB9"/>
    <w:rsid w:val="00001EF3"/>
    <w:rsid w:val="00002444"/>
    <w:rsid w:val="00003247"/>
    <w:rsid w:val="00003600"/>
    <w:rsid w:val="00004C69"/>
    <w:rsid w:val="0000606C"/>
    <w:rsid w:val="0000756E"/>
    <w:rsid w:val="00007A95"/>
    <w:rsid w:val="000100EC"/>
    <w:rsid w:val="00010B39"/>
    <w:rsid w:val="00011AF9"/>
    <w:rsid w:val="00011AFA"/>
    <w:rsid w:val="00012050"/>
    <w:rsid w:val="000127DC"/>
    <w:rsid w:val="000134B7"/>
    <w:rsid w:val="0001360F"/>
    <w:rsid w:val="00013C4A"/>
    <w:rsid w:val="00014373"/>
    <w:rsid w:val="00014530"/>
    <w:rsid w:val="00014E19"/>
    <w:rsid w:val="00014F4C"/>
    <w:rsid w:val="000150FD"/>
    <w:rsid w:val="00015F5C"/>
    <w:rsid w:val="00016E33"/>
    <w:rsid w:val="00017550"/>
    <w:rsid w:val="0001790A"/>
    <w:rsid w:val="00017B29"/>
    <w:rsid w:val="0002175D"/>
    <w:rsid w:val="00021F5E"/>
    <w:rsid w:val="00022F4A"/>
    <w:rsid w:val="00023166"/>
    <w:rsid w:val="00023D9E"/>
    <w:rsid w:val="00024478"/>
    <w:rsid w:val="00024B59"/>
    <w:rsid w:val="00025741"/>
    <w:rsid w:val="00026A3C"/>
    <w:rsid w:val="00026F10"/>
    <w:rsid w:val="000271B5"/>
    <w:rsid w:val="00027F65"/>
    <w:rsid w:val="00030247"/>
    <w:rsid w:val="0003098F"/>
    <w:rsid w:val="000311F2"/>
    <w:rsid w:val="000317B9"/>
    <w:rsid w:val="00031827"/>
    <w:rsid w:val="00033ABC"/>
    <w:rsid w:val="000343C7"/>
    <w:rsid w:val="000348F4"/>
    <w:rsid w:val="000349B2"/>
    <w:rsid w:val="00034A97"/>
    <w:rsid w:val="00035C09"/>
    <w:rsid w:val="00036426"/>
    <w:rsid w:val="00036C5E"/>
    <w:rsid w:val="0003714F"/>
    <w:rsid w:val="00037170"/>
    <w:rsid w:val="00037A59"/>
    <w:rsid w:val="00041687"/>
    <w:rsid w:val="000419D0"/>
    <w:rsid w:val="00041B12"/>
    <w:rsid w:val="00041F59"/>
    <w:rsid w:val="00042758"/>
    <w:rsid w:val="00042DA9"/>
    <w:rsid w:val="000442C9"/>
    <w:rsid w:val="00045167"/>
    <w:rsid w:val="000456C9"/>
    <w:rsid w:val="00045E18"/>
    <w:rsid w:val="00046008"/>
    <w:rsid w:val="00046023"/>
    <w:rsid w:val="00047855"/>
    <w:rsid w:val="0005012E"/>
    <w:rsid w:val="00050F9B"/>
    <w:rsid w:val="00052042"/>
    <w:rsid w:val="00052756"/>
    <w:rsid w:val="00052F58"/>
    <w:rsid w:val="00053631"/>
    <w:rsid w:val="000536B0"/>
    <w:rsid w:val="00053D67"/>
    <w:rsid w:val="00054073"/>
    <w:rsid w:val="00054231"/>
    <w:rsid w:val="000565AE"/>
    <w:rsid w:val="000570F3"/>
    <w:rsid w:val="000574F6"/>
    <w:rsid w:val="00060208"/>
    <w:rsid w:val="00060BAE"/>
    <w:rsid w:val="00060CF8"/>
    <w:rsid w:val="000641EB"/>
    <w:rsid w:val="000647FF"/>
    <w:rsid w:val="000650FD"/>
    <w:rsid w:val="00065959"/>
    <w:rsid w:val="00065FB6"/>
    <w:rsid w:val="00066110"/>
    <w:rsid w:val="000661D8"/>
    <w:rsid w:val="000677C6"/>
    <w:rsid w:val="00070180"/>
    <w:rsid w:val="0007068C"/>
    <w:rsid w:val="00070B85"/>
    <w:rsid w:val="00071AA4"/>
    <w:rsid w:val="00072795"/>
    <w:rsid w:val="00072C3B"/>
    <w:rsid w:val="00073707"/>
    <w:rsid w:val="00073BD9"/>
    <w:rsid w:val="000749D4"/>
    <w:rsid w:val="0007530A"/>
    <w:rsid w:val="000755A3"/>
    <w:rsid w:val="00075F69"/>
    <w:rsid w:val="0007606F"/>
    <w:rsid w:val="00076A44"/>
    <w:rsid w:val="00077D24"/>
    <w:rsid w:val="00081513"/>
    <w:rsid w:val="00081D16"/>
    <w:rsid w:val="00082025"/>
    <w:rsid w:val="00082FAC"/>
    <w:rsid w:val="000831C9"/>
    <w:rsid w:val="00083CB2"/>
    <w:rsid w:val="00083D21"/>
    <w:rsid w:val="00084A45"/>
    <w:rsid w:val="00084F25"/>
    <w:rsid w:val="00085135"/>
    <w:rsid w:val="000862A3"/>
    <w:rsid w:val="000875E6"/>
    <w:rsid w:val="00090CBF"/>
    <w:rsid w:val="00090DA7"/>
    <w:rsid w:val="00091347"/>
    <w:rsid w:val="00091359"/>
    <w:rsid w:val="00091375"/>
    <w:rsid w:val="00092048"/>
    <w:rsid w:val="00093FB9"/>
    <w:rsid w:val="00097900"/>
    <w:rsid w:val="00097976"/>
    <w:rsid w:val="00097A35"/>
    <w:rsid w:val="000A0B76"/>
    <w:rsid w:val="000A17DB"/>
    <w:rsid w:val="000A2647"/>
    <w:rsid w:val="000A2AE4"/>
    <w:rsid w:val="000A3E7A"/>
    <w:rsid w:val="000A446F"/>
    <w:rsid w:val="000A4EC9"/>
    <w:rsid w:val="000A53B3"/>
    <w:rsid w:val="000A5488"/>
    <w:rsid w:val="000A5B4C"/>
    <w:rsid w:val="000A5DBA"/>
    <w:rsid w:val="000A6090"/>
    <w:rsid w:val="000A6883"/>
    <w:rsid w:val="000A6F5C"/>
    <w:rsid w:val="000A742B"/>
    <w:rsid w:val="000B0735"/>
    <w:rsid w:val="000B12A3"/>
    <w:rsid w:val="000B1511"/>
    <w:rsid w:val="000B17BA"/>
    <w:rsid w:val="000B24AF"/>
    <w:rsid w:val="000B270C"/>
    <w:rsid w:val="000B293B"/>
    <w:rsid w:val="000B2A1A"/>
    <w:rsid w:val="000B2B4A"/>
    <w:rsid w:val="000B2CA4"/>
    <w:rsid w:val="000B2D9C"/>
    <w:rsid w:val="000B3A12"/>
    <w:rsid w:val="000B3AA5"/>
    <w:rsid w:val="000B45D9"/>
    <w:rsid w:val="000B48ED"/>
    <w:rsid w:val="000B4F08"/>
    <w:rsid w:val="000B5653"/>
    <w:rsid w:val="000B59CB"/>
    <w:rsid w:val="000B5AA9"/>
    <w:rsid w:val="000B6F3B"/>
    <w:rsid w:val="000B7434"/>
    <w:rsid w:val="000B7B76"/>
    <w:rsid w:val="000C364D"/>
    <w:rsid w:val="000C38A9"/>
    <w:rsid w:val="000C3C16"/>
    <w:rsid w:val="000C4215"/>
    <w:rsid w:val="000C42B8"/>
    <w:rsid w:val="000C4404"/>
    <w:rsid w:val="000C4811"/>
    <w:rsid w:val="000C4FE6"/>
    <w:rsid w:val="000C5350"/>
    <w:rsid w:val="000C5AC3"/>
    <w:rsid w:val="000C66DB"/>
    <w:rsid w:val="000C7BB5"/>
    <w:rsid w:val="000C7CAA"/>
    <w:rsid w:val="000D0234"/>
    <w:rsid w:val="000D18CE"/>
    <w:rsid w:val="000D28F2"/>
    <w:rsid w:val="000D2A09"/>
    <w:rsid w:val="000D386F"/>
    <w:rsid w:val="000D60AA"/>
    <w:rsid w:val="000D62FC"/>
    <w:rsid w:val="000D7705"/>
    <w:rsid w:val="000E0898"/>
    <w:rsid w:val="000E13B7"/>
    <w:rsid w:val="000E2D8F"/>
    <w:rsid w:val="000E2EB6"/>
    <w:rsid w:val="000E38BB"/>
    <w:rsid w:val="000E4118"/>
    <w:rsid w:val="000E4659"/>
    <w:rsid w:val="000E492D"/>
    <w:rsid w:val="000E5AED"/>
    <w:rsid w:val="000E6B1F"/>
    <w:rsid w:val="000E6C84"/>
    <w:rsid w:val="000E711A"/>
    <w:rsid w:val="000F035F"/>
    <w:rsid w:val="000F145B"/>
    <w:rsid w:val="000F26EE"/>
    <w:rsid w:val="000F2A99"/>
    <w:rsid w:val="000F3A52"/>
    <w:rsid w:val="000F3DC1"/>
    <w:rsid w:val="000F49BF"/>
    <w:rsid w:val="000F750B"/>
    <w:rsid w:val="000F799A"/>
    <w:rsid w:val="001017AE"/>
    <w:rsid w:val="001023EB"/>
    <w:rsid w:val="00102EE6"/>
    <w:rsid w:val="001030A7"/>
    <w:rsid w:val="00103CEE"/>
    <w:rsid w:val="0010442A"/>
    <w:rsid w:val="00104446"/>
    <w:rsid w:val="00105838"/>
    <w:rsid w:val="001059CA"/>
    <w:rsid w:val="00105EE8"/>
    <w:rsid w:val="0010627A"/>
    <w:rsid w:val="001105E1"/>
    <w:rsid w:val="00110774"/>
    <w:rsid w:val="00110927"/>
    <w:rsid w:val="00110D59"/>
    <w:rsid w:val="00110E98"/>
    <w:rsid w:val="00111FF0"/>
    <w:rsid w:val="001132E0"/>
    <w:rsid w:val="00113A97"/>
    <w:rsid w:val="00113C60"/>
    <w:rsid w:val="00114572"/>
    <w:rsid w:val="001158F9"/>
    <w:rsid w:val="00115B46"/>
    <w:rsid w:val="00115C9F"/>
    <w:rsid w:val="001169C3"/>
    <w:rsid w:val="0012077F"/>
    <w:rsid w:val="00120ACA"/>
    <w:rsid w:val="00120BFA"/>
    <w:rsid w:val="001215DD"/>
    <w:rsid w:val="00121A42"/>
    <w:rsid w:val="001221BF"/>
    <w:rsid w:val="001228FB"/>
    <w:rsid w:val="00124547"/>
    <w:rsid w:val="00124610"/>
    <w:rsid w:val="00126773"/>
    <w:rsid w:val="00126CF4"/>
    <w:rsid w:val="001304F0"/>
    <w:rsid w:val="0013083D"/>
    <w:rsid w:val="00132A6A"/>
    <w:rsid w:val="00132BBE"/>
    <w:rsid w:val="0013490A"/>
    <w:rsid w:val="00134C30"/>
    <w:rsid w:val="00135314"/>
    <w:rsid w:val="00135CA1"/>
    <w:rsid w:val="00135E66"/>
    <w:rsid w:val="00135F07"/>
    <w:rsid w:val="001372C3"/>
    <w:rsid w:val="0014074C"/>
    <w:rsid w:val="0014100A"/>
    <w:rsid w:val="00141253"/>
    <w:rsid w:val="0014204C"/>
    <w:rsid w:val="0014290B"/>
    <w:rsid w:val="001453F9"/>
    <w:rsid w:val="00145731"/>
    <w:rsid w:val="00145E9D"/>
    <w:rsid w:val="00146151"/>
    <w:rsid w:val="0015014F"/>
    <w:rsid w:val="00150DA6"/>
    <w:rsid w:val="00151C19"/>
    <w:rsid w:val="00153368"/>
    <w:rsid w:val="00153A5F"/>
    <w:rsid w:val="001546D6"/>
    <w:rsid w:val="0015558C"/>
    <w:rsid w:val="00155C06"/>
    <w:rsid w:val="00155D52"/>
    <w:rsid w:val="001566F8"/>
    <w:rsid w:val="0016046E"/>
    <w:rsid w:val="001611E6"/>
    <w:rsid w:val="00161DBA"/>
    <w:rsid w:val="0016256A"/>
    <w:rsid w:val="00162873"/>
    <w:rsid w:val="00162D24"/>
    <w:rsid w:val="001636A9"/>
    <w:rsid w:val="00164166"/>
    <w:rsid w:val="001652FB"/>
    <w:rsid w:val="00165D68"/>
    <w:rsid w:val="00166DD6"/>
    <w:rsid w:val="0016729E"/>
    <w:rsid w:val="001704A8"/>
    <w:rsid w:val="00170D74"/>
    <w:rsid w:val="00171262"/>
    <w:rsid w:val="00171BA4"/>
    <w:rsid w:val="00172112"/>
    <w:rsid w:val="001722F1"/>
    <w:rsid w:val="00173668"/>
    <w:rsid w:val="00173F43"/>
    <w:rsid w:val="00175985"/>
    <w:rsid w:val="00175CAA"/>
    <w:rsid w:val="00176749"/>
    <w:rsid w:val="00176815"/>
    <w:rsid w:val="00176B2A"/>
    <w:rsid w:val="001779BB"/>
    <w:rsid w:val="00177C11"/>
    <w:rsid w:val="001809F4"/>
    <w:rsid w:val="00180F5A"/>
    <w:rsid w:val="001827F8"/>
    <w:rsid w:val="00184A34"/>
    <w:rsid w:val="00185C43"/>
    <w:rsid w:val="00185E82"/>
    <w:rsid w:val="001874A9"/>
    <w:rsid w:val="00190326"/>
    <w:rsid w:val="00190BC5"/>
    <w:rsid w:val="00190D8D"/>
    <w:rsid w:val="001917B9"/>
    <w:rsid w:val="00191EB1"/>
    <w:rsid w:val="00192455"/>
    <w:rsid w:val="00192900"/>
    <w:rsid w:val="001929B6"/>
    <w:rsid w:val="00192D5C"/>
    <w:rsid w:val="001930CA"/>
    <w:rsid w:val="001934F2"/>
    <w:rsid w:val="00194D31"/>
    <w:rsid w:val="00194DCB"/>
    <w:rsid w:val="0019567B"/>
    <w:rsid w:val="00195E70"/>
    <w:rsid w:val="00197B09"/>
    <w:rsid w:val="00197CE9"/>
    <w:rsid w:val="001A005B"/>
    <w:rsid w:val="001A1380"/>
    <w:rsid w:val="001A1F30"/>
    <w:rsid w:val="001A2166"/>
    <w:rsid w:val="001A2A6B"/>
    <w:rsid w:val="001A2C5B"/>
    <w:rsid w:val="001A3031"/>
    <w:rsid w:val="001A3163"/>
    <w:rsid w:val="001A42B5"/>
    <w:rsid w:val="001A4598"/>
    <w:rsid w:val="001A4756"/>
    <w:rsid w:val="001A4F04"/>
    <w:rsid w:val="001A5655"/>
    <w:rsid w:val="001A5AB0"/>
    <w:rsid w:val="001A5FDE"/>
    <w:rsid w:val="001A6268"/>
    <w:rsid w:val="001A643D"/>
    <w:rsid w:val="001A650F"/>
    <w:rsid w:val="001A67A1"/>
    <w:rsid w:val="001A7B5F"/>
    <w:rsid w:val="001B1809"/>
    <w:rsid w:val="001B3FA4"/>
    <w:rsid w:val="001B5057"/>
    <w:rsid w:val="001B534B"/>
    <w:rsid w:val="001B7096"/>
    <w:rsid w:val="001B7DC6"/>
    <w:rsid w:val="001C05C9"/>
    <w:rsid w:val="001C0E49"/>
    <w:rsid w:val="001C23A3"/>
    <w:rsid w:val="001C2BB1"/>
    <w:rsid w:val="001C2EE3"/>
    <w:rsid w:val="001C4DAE"/>
    <w:rsid w:val="001C55A1"/>
    <w:rsid w:val="001C5FD8"/>
    <w:rsid w:val="001C61EC"/>
    <w:rsid w:val="001D0BB5"/>
    <w:rsid w:val="001D17F2"/>
    <w:rsid w:val="001D1F66"/>
    <w:rsid w:val="001D2031"/>
    <w:rsid w:val="001D216F"/>
    <w:rsid w:val="001D22D1"/>
    <w:rsid w:val="001D3CE3"/>
    <w:rsid w:val="001D5B6F"/>
    <w:rsid w:val="001D7386"/>
    <w:rsid w:val="001E0D59"/>
    <w:rsid w:val="001E1288"/>
    <w:rsid w:val="001E18A5"/>
    <w:rsid w:val="001E18D5"/>
    <w:rsid w:val="001E1CC0"/>
    <w:rsid w:val="001E1E03"/>
    <w:rsid w:val="001E2DC5"/>
    <w:rsid w:val="001E3BE0"/>
    <w:rsid w:val="001E3F40"/>
    <w:rsid w:val="001E4C3E"/>
    <w:rsid w:val="001E4F57"/>
    <w:rsid w:val="001E5437"/>
    <w:rsid w:val="001E5456"/>
    <w:rsid w:val="001E5B8B"/>
    <w:rsid w:val="001E6272"/>
    <w:rsid w:val="001E6AFA"/>
    <w:rsid w:val="001E6B7F"/>
    <w:rsid w:val="001E6D98"/>
    <w:rsid w:val="001E6F19"/>
    <w:rsid w:val="001E7138"/>
    <w:rsid w:val="001E7332"/>
    <w:rsid w:val="001E7B01"/>
    <w:rsid w:val="001F0229"/>
    <w:rsid w:val="001F04F9"/>
    <w:rsid w:val="001F0E50"/>
    <w:rsid w:val="001F2673"/>
    <w:rsid w:val="001F29E4"/>
    <w:rsid w:val="001F2D7E"/>
    <w:rsid w:val="001F3CB6"/>
    <w:rsid w:val="001F449F"/>
    <w:rsid w:val="001F4CB9"/>
    <w:rsid w:val="001F4F0D"/>
    <w:rsid w:val="001F5ECD"/>
    <w:rsid w:val="001F6391"/>
    <w:rsid w:val="001F6F50"/>
    <w:rsid w:val="001F7309"/>
    <w:rsid w:val="00200C7A"/>
    <w:rsid w:val="002014EB"/>
    <w:rsid w:val="00202264"/>
    <w:rsid w:val="00202914"/>
    <w:rsid w:val="00202BB2"/>
    <w:rsid w:val="002031AB"/>
    <w:rsid w:val="002036EB"/>
    <w:rsid w:val="00203C1C"/>
    <w:rsid w:val="00203CB9"/>
    <w:rsid w:val="00204696"/>
    <w:rsid w:val="00204CFC"/>
    <w:rsid w:val="002051E6"/>
    <w:rsid w:val="0020538A"/>
    <w:rsid w:val="00205874"/>
    <w:rsid w:val="00206074"/>
    <w:rsid w:val="0020631F"/>
    <w:rsid w:val="00207C68"/>
    <w:rsid w:val="00210054"/>
    <w:rsid w:val="0021151F"/>
    <w:rsid w:val="0021301D"/>
    <w:rsid w:val="00213359"/>
    <w:rsid w:val="00213580"/>
    <w:rsid w:val="00213767"/>
    <w:rsid w:val="00213AE7"/>
    <w:rsid w:val="00214FD1"/>
    <w:rsid w:val="0021703D"/>
    <w:rsid w:val="0021739B"/>
    <w:rsid w:val="0021779F"/>
    <w:rsid w:val="002178BB"/>
    <w:rsid w:val="00217C12"/>
    <w:rsid w:val="0022050B"/>
    <w:rsid w:val="00220BC4"/>
    <w:rsid w:val="00220BE3"/>
    <w:rsid w:val="002214D4"/>
    <w:rsid w:val="00221ECF"/>
    <w:rsid w:val="00221FAF"/>
    <w:rsid w:val="0022256F"/>
    <w:rsid w:val="00222EEB"/>
    <w:rsid w:val="00222FED"/>
    <w:rsid w:val="002233B4"/>
    <w:rsid w:val="00227119"/>
    <w:rsid w:val="00227347"/>
    <w:rsid w:val="0023169A"/>
    <w:rsid w:val="002320B0"/>
    <w:rsid w:val="0023239D"/>
    <w:rsid w:val="0023336F"/>
    <w:rsid w:val="0023426F"/>
    <w:rsid w:val="00234B7A"/>
    <w:rsid w:val="00235C42"/>
    <w:rsid w:val="002425EE"/>
    <w:rsid w:val="00242D01"/>
    <w:rsid w:val="0024433E"/>
    <w:rsid w:val="00245D85"/>
    <w:rsid w:val="00245F06"/>
    <w:rsid w:val="00246A05"/>
    <w:rsid w:val="0024731B"/>
    <w:rsid w:val="0025037C"/>
    <w:rsid w:val="00250617"/>
    <w:rsid w:val="00250853"/>
    <w:rsid w:val="002512C3"/>
    <w:rsid w:val="00251B8F"/>
    <w:rsid w:val="00252891"/>
    <w:rsid w:val="0025299F"/>
    <w:rsid w:val="00253485"/>
    <w:rsid w:val="0025425B"/>
    <w:rsid w:val="0025493A"/>
    <w:rsid w:val="00254A39"/>
    <w:rsid w:val="00255813"/>
    <w:rsid w:val="0025657F"/>
    <w:rsid w:val="00256751"/>
    <w:rsid w:val="00257626"/>
    <w:rsid w:val="0026002D"/>
    <w:rsid w:val="00260AC1"/>
    <w:rsid w:val="00261A7F"/>
    <w:rsid w:val="00261CAE"/>
    <w:rsid w:val="0026280F"/>
    <w:rsid w:val="00262F10"/>
    <w:rsid w:val="00262FBE"/>
    <w:rsid w:val="00263629"/>
    <w:rsid w:val="00263719"/>
    <w:rsid w:val="00263A53"/>
    <w:rsid w:val="00263C51"/>
    <w:rsid w:val="00264A10"/>
    <w:rsid w:val="00264BE9"/>
    <w:rsid w:val="00265130"/>
    <w:rsid w:val="0026535C"/>
    <w:rsid w:val="00265DD1"/>
    <w:rsid w:val="002663E3"/>
    <w:rsid w:val="002667A1"/>
    <w:rsid w:val="002668ED"/>
    <w:rsid w:val="002669DD"/>
    <w:rsid w:val="00266B2D"/>
    <w:rsid w:val="00270DE1"/>
    <w:rsid w:val="00271696"/>
    <w:rsid w:val="0027172A"/>
    <w:rsid w:val="002717EB"/>
    <w:rsid w:val="00271A59"/>
    <w:rsid w:val="00271B89"/>
    <w:rsid w:val="0027287B"/>
    <w:rsid w:val="00272D75"/>
    <w:rsid w:val="00273931"/>
    <w:rsid w:val="00274642"/>
    <w:rsid w:val="00274B92"/>
    <w:rsid w:val="0027586F"/>
    <w:rsid w:val="0027684B"/>
    <w:rsid w:val="00276DC4"/>
    <w:rsid w:val="00276EEF"/>
    <w:rsid w:val="002775FE"/>
    <w:rsid w:val="00280BC3"/>
    <w:rsid w:val="00280F75"/>
    <w:rsid w:val="00281031"/>
    <w:rsid w:val="0028108F"/>
    <w:rsid w:val="00281D2C"/>
    <w:rsid w:val="00282734"/>
    <w:rsid w:val="00282EC4"/>
    <w:rsid w:val="00283094"/>
    <w:rsid w:val="002848DC"/>
    <w:rsid w:val="00285428"/>
    <w:rsid w:val="002854DC"/>
    <w:rsid w:val="0028602E"/>
    <w:rsid w:val="002866CD"/>
    <w:rsid w:val="00286C7A"/>
    <w:rsid w:val="002872CC"/>
    <w:rsid w:val="002877B8"/>
    <w:rsid w:val="002909A4"/>
    <w:rsid w:val="002915A2"/>
    <w:rsid w:val="00293838"/>
    <w:rsid w:val="00293990"/>
    <w:rsid w:val="002942F7"/>
    <w:rsid w:val="0029496C"/>
    <w:rsid w:val="002951EF"/>
    <w:rsid w:val="0029566B"/>
    <w:rsid w:val="002957A0"/>
    <w:rsid w:val="00296844"/>
    <w:rsid w:val="0029691E"/>
    <w:rsid w:val="00297E6F"/>
    <w:rsid w:val="002A047E"/>
    <w:rsid w:val="002A2702"/>
    <w:rsid w:val="002A2B83"/>
    <w:rsid w:val="002A2BF7"/>
    <w:rsid w:val="002A2DBD"/>
    <w:rsid w:val="002A2E87"/>
    <w:rsid w:val="002A303B"/>
    <w:rsid w:val="002A3598"/>
    <w:rsid w:val="002A3F56"/>
    <w:rsid w:val="002A4401"/>
    <w:rsid w:val="002A54E3"/>
    <w:rsid w:val="002A55CE"/>
    <w:rsid w:val="002A564C"/>
    <w:rsid w:val="002A6844"/>
    <w:rsid w:val="002A6B32"/>
    <w:rsid w:val="002A77F7"/>
    <w:rsid w:val="002A7CFA"/>
    <w:rsid w:val="002A7DD1"/>
    <w:rsid w:val="002B00F3"/>
    <w:rsid w:val="002B0E95"/>
    <w:rsid w:val="002B10B2"/>
    <w:rsid w:val="002B11AB"/>
    <w:rsid w:val="002B19D9"/>
    <w:rsid w:val="002B1F3A"/>
    <w:rsid w:val="002B2F0C"/>
    <w:rsid w:val="002B4091"/>
    <w:rsid w:val="002B472C"/>
    <w:rsid w:val="002B53F9"/>
    <w:rsid w:val="002B5705"/>
    <w:rsid w:val="002B584C"/>
    <w:rsid w:val="002B60C9"/>
    <w:rsid w:val="002B619C"/>
    <w:rsid w:val="002B6793"/>
    <w:rsid w:val="002B684A"/>
    <w:rsid w:val="002B6957"/>
    <w:rsid w:val="002C0071"/>
    <w:rsid w:val="002C040C"/>
    <w:rsid w:val="002C09F3"/>
    <w:rsid w:val="002C2674"/>
    <w:rsid w:val="002C302F"/>
    <w:rsid w:val="002C3AC5"/>
    <w:rsid w:val="002C3EA5"/>
    <w:rsid w:val="002C3F48"/>
    <w:rsid w:val="002C4A85"/>
    <w:rsid w:val="002C50DF"/>
    <w:rsid w:val="002C585D"/>
    <w:rsid w:val="002C75BA"/>
    <w:rsid w:val="002D1A99"/>
    <w:rsid w:val="002D1AB6"/>
    <w:rsid w:val="002D1B95"/>
    <w:rsid w:val="002D30C1"/>
    <w:rsid w:val="002D3F21"/>
    <w:rsid w:val="002D418C"/>
    <w:rsid w:val="002D5C27"/>
    <w:rsid w:val="002D61A8"/>
    <w:rsid w:val="002D6574"/>
    <w:rsid w:val="002D7A6B"/>
    <w:rsid w:val="002E01AD"/>
    <w:rsid w:val="002E0453"/>
    <w:rsid w:val="002E095D"/>
    <w:rsid w:val="002E1638"/>
    <w:rsid w:val="002E17B0"/>
    <w:rsid w:val="002E1DCA"/>
    <w:rsid w:val="002E1E67"/>
    <w:rsid w:val="002E3238"/>
    <w:rsid w:val="002E448A"/>
    <w:rsid w:val="002E5345"/>
    <w:rsid w:val="002E54F3"/>
    <w:rsid w:val="002E6A5C"/>
    <w:rsid w:val="002E6DD9"/>
    <w:rsid w:val="002F02EB"/>
    <w:rsid w:val="002F1055"/>
    <w:rsid w:val="002F24A5"/>
    <w:rsid w:val="002F2771"/>
    <w:rsid w:val="002F43A0"/>
    <w:rsid w:val="002F53F1"/>
    <w:rsid w:val="002F6901"/>
    <w:rsid w:val="002F6EDC"/>
    <w:rsid w:val="002F6F30"/>
    <w:rsid w:val="002F7AE9"/>
    <w:rsid w:val="00301600"/>
    <w:rsid w:val="003018CF"/>
    <w:rsid w:val="00302086"/>
    <w:rsid w:val="003022C5"/>
    <w:rsid w:val="00302F1E"/>
    <w:rsid w:val="003038CB"/>
    <w:rsid w:val="00303B7A"/>
    <w:rsid w:val="00305E9B"/>
    <w:rsid w:val="00306132"/>
    <w:rsid w:val="0030723C"/>
    <w:rsid w:val="003105D1"/>
    <w:rsid w:val="003107A2"/>
    <w:rsid w:val="00311866"/>
    <w:rsid w:val="00311DC2"/>
    <w:rsid w:val="00311EA0"/>
    <w:rsid w:val="00312538"/>
    <w:rsid w:val="00312771"/>
    <w:rsid w:val="003129AC"/>
    <w:rsid w:val="00312BFB"/>
    <w:rsid w:val="00312F35"/>
    <w:rsid w:val="003132D5"/>
    <w:rsid w:val="00313856"/>
    <w:rsid w:val="00313D6A"/>
    <w:rsid w:val="00314023"/>
    <w:rsid w:val="003140C9"/>
    <w:rsid w:val="003148BA"/>
    <w:rsid w:val="00314A5A"/>
    <w:rsid w:val="0031526A"/>
    <w:rsid w:val="0031621B"/>
    <w:rsid w:val="00317B9C"/>
    <w:rsid w:val="00317F77"/>
    <w:rsid w:val="0032075A"/>
    <w:rsid w:val="00321723"/>
    <w:rsid w:val="00322BA3"/>
    <w:rsid w:val="00323295"/>
    <w:rsid w:val="00323768"/>
    <w:rsid w:val="003239F6"/>
    <w:rsid w:val="00323A16"/>
    <w:rsid w:val="00323FAA"/>
    <w:rsid w:val="00324146"/>
    <w:rsid w:val="003257CC"/>
    <w:rsid w:val="00325828"/>
    <w:rsid w:val="00325D55"/>
    <w:rsid w:val="00326004"/>
    <w:rsid w:val="003263F3"/>
    <w:rsid w:val="003267F3"/>
    <w:rsid w:val="00326896"/>
    <w:rsid w:val="0032764F"/>
    <w:rsid w:val="00330579"/>
    <w:rsid w:val="00330FE9"/>
    <w:rsid w:val="003337D1"/>
    <w:rsid w:val="0033452E"/>
    <w:rsid w:val="003346E7"/>
    <w:rsid w:val="003352D2"/>
    <w:rsid w:val="00335E36"/>
    <w:rsid w:val="00335FF8"/>
    <w:rsid w:val="003370F1"/>
    <w:rsid w:val="00337772"/>
    <w:rsid w:val="00337783"/>
    <w:rsid w:val="003377D6"/>
    <w:rsid w:val="0033790A"/>
    <w:rsid w:val="00337C9D"/>
    <w:rsid w:val="00340BF9"/>
    <w:rsid w:val="0034208E"/>
    <w:rsid w:val="00343767"/>
    <w:rsid w:val="00343BA5"/>
    <w:rsid w:val="00344666"/>
    <w:rsid w:val="00344E30"/>
    <w:rsid w:val="003452DD"/>
    <w:rsid w:val="00345A1C"/>
    <w:rsid w:val="00345A5A"/>
    <w:rsid w:val="00345F1D"/>
    <w:rsid w:val="00346879"/>
    <w:rsid w:val="00346FD1"/>
    <w:rsid w:val="00347FC5"/>
    <w:rsid w:val="00350901"/>
    <w:rsid w:val="00350FEB"/>
    <w:rsid w:val="0035112F"/>
    <w:rsid w:val="003514E4"/>
    <w:rsid w:val="00351934"/>
    <w:rsid w:val="00351E08"/>
    <w:rsid w:val="003521E4"/>
    <w:rsid w:val="0035254A"/>
    <w:rsid w:val="00352572"/>
    <w:rsid w:val="00352F24"/>
    <w:rsid w:val="0035312D"/>
    <w:rsid w:val="0035365A"/>
    <w:rsid w:val="00353C35"/>
    <w:rsid w:val="00353D29"/>
    <w:rsid w:val="00355261"/>
    <w:rsid w:val="003558E8"/>
    <w:rsid w:val="00355EC4"/>
    <w:rsid w:val="003569D0"/>
    <w:rsid w:val="00356C16"/>
    <w:rsid w:val="00360165"/>
    <w:rsid w:val="0036038F"/>
    <w:rsid w:val="00360A84"/>
    <w:rsid w:val="003634BB"/>
    <w:rsid w:val="003635E3"/>
    <w:rsid w:val="003645D2"/>
    <w:rsid w:val="00364EA0"/>
    <w:rsid w:val="00366B58"/>
    <w:rsid w:val="00366B9F"/>
    <w:rsid w:val="003671F8"/>
    <w:rsid w:val="00367931"/>
    <w:rsid w:val="00367BD5"/>
    <w:rsid w:val="00367DD0"/>
    <w:rsid w:val="003711A4"/>
    <w:rsid w:val="003715D5"/>
    <w:rsid w:val="00371668"/>
    <w:rsid w:val="0037176E"/>
    <w:rsid w:val="00371C0F"/>
    <w:rsid w:val="00372438"/>
    <w:rsid w:val="00372EF5"/>
    <w:rsid w:val="0037374A"/>
    <w:rsid w:val="003744F5"/>
    <w:rsid w:val="00374900"/>
    <w:rsid w:val="003750A0"/>
    <w:rsid w:val="003754CC"/>
    <w:rsid w:val="0037587F"/>
    <w:rsid w:val="00375E8E"/>
    <w:rsid w:val="003773F9"/>
    <w:rsid w:val="00380043"/>
    <w:rsid w:val="00380212"/>
    <w:rsid w:val="00380615"/>
    <w:rsid w:val="0038081C"/>
    <w:rsid w:val="0038154D"/>
    <w:rsid w:val="0038156D"/>
    <w:rsid w:val="00381AEA"/>
    <w:rsid w:val="00381B3B"/>
    <w:rsid w:val="00381FBA"/>
    <w:rsid w:val="003823A7"/>
    <w:rsid w:val="00383833"/>
    <w:rsid w:val="00383B05"/>
    <w:rsid w:val="00385025"/>
    <w:rsid w:val="00386368"/>
    <w:rsid w:val="00386655"/>
    <w:rsid w:val="003868DF"/>
    <w:rsid w:val="00386B7D"/>
    <w:rsid w:val="0039000D"/>
    <w:rsid w:val="00390DCF"/>
    <w:rsid w:val="00391315"/>
    <w:rsid w:val="0039157A"/>
    <w:rsid w:val="003917BC"/>
    <w:rsid w:val="00391ACB"/>
    <w:rsid w:val="00392FB8"/>
    <w:rsid w:val="00393A77"/>
    <w:rsid w:val="00393E25"/>
    <w:rsid w:val="00394E08"/>
    <w:rsid w:val="00395A07"/>
    <w:rsid w:val="003964F1"/>
    <w:rsid w:val="00396513"/>
    <w:rsid w:val="00396AEC"/>
    <w:rsid w:val="00397287"/>
    <w:rsid w:val="003A029A"/>
    <w:rsid w:val="003A1EF6"/>
    <w:rsid w:val="003A35D1"/>
    <w:rsid w:val="003A3622"/>
    <w:rsid w:val="003A399C"/>
    <w:rsid w:val="003A4972"/>
    <w:rsid w:val="003A5077"/>
    <w:rsid w:val="003A5A11"/>
    <w:rsid w:val="003A5C92"/>
    <w:rsid w:val="003A6FFF"/>
    <w:rsid w:val="003A78D1"/>
    <w:rsid w:val="003A7CEF"/>
    <w:rsid w:val="003B0239"/>
    <w:rsid w:val="003B0A24"/>
    <w:rsid w:val="003B0B9B"/>
    <w:rsid w:val="003B0EA9"/>
    <w:rsid w:val="003B178A"/>
    <w:rsid w:val="003B17A2"/>
    <w:rsid w:val="003B19E7"/>
    <w:rsid w:val="003B2677"/>
    <w:rsid w:val="003B2809"/>
    <w:rsid w:val="003B308F"/>
    <w:rsid w:val="003B39EF"/>
    <w:rsid w:val="003B4990"/>
    <w:rsid w:val="003B4BCF"/>
    <w:rsid w:val="003B5C7B"/>
    <w:rsid w:val="003B628C"/>
    <w:rsid w:val="003C0355"/>
    <w:rsid w:val="003C092B"/>
    <w:rsid w:val="003C0FCD"/>
    <w:rsid w:val="003C185E"/>
    <w:rsid w:val="003C1FA2"/>
    <w:rsid w:val="003C2192"/>
    <w:rsid w:val="003C2E97"/>
    <w:rsid w:val="003C5CF4"/>
    <w:rsid w:val="003C63EA"/>
    <w:rsid w:val="003C65D1"/>
    <w:rsid w:val="003C68BC"/>
    <w:rsid w:val="003C7227"/>
    <w:rsid w:val="003C75E8"/>
    <w:rsid w:val="003D0D34"/>
    <w:rsid w:val="003D0E43"/>
    <w:rsid w:val="003D2FCD"/>
    <w:rsid w:val="003D363B"/>
    <w:rsid w:val="003D3E51"/>
    <w:rsid w:val="003D466B"/>
    <w:rsid w:val="003D4D5D"/>
    <w:rsid w:val="003D4F6F"/>
    <w:rsid w:val="003D5C0C"/>
    <w:rsid w:val="003D60B0"/>
    <w:rsid w:val="003D700C"/>
    <w:rsid w:val="003E0548"/>
    <w:rsid w:val="003E0E3D"/>
    <w:rsid w:val="003E1990"/>
    <w:rsid w:val="003E1E97"/>
    <w:rsid w:val="003E24D0"/>
    <w:rsid w:val="003E2AB2"/>
    <w:rsid w:val="003E2AFB"/>
    <w:rsid w:val="003E41C5"/>
    <w:rsid w:val="003E4629"/>
    <w:rsid w:val="003F0826"/>
    <w:rsid w:val="003F0E8F"/>
    <w:rsid w:val="003F15E2"/>
    <w:rsid w:val="003F21C1"/>
    <w:rsid w:val="003F2E55"/>
    <w:rsid w:val="003F34F6"/>
    <w:rsid w:val="003F4B14"/>
    <w:rsid w:val="003F4D97"/>
    <w:rsid w:val="003F554E"/>
    <w:rsid w:val="003F66D6"/>
    <w:rsid w:val="003F7244"/>
    <w:rsid w:val="003F7547"/>
    <w:rsid w:val="003F7646"/>
    <w:rsid w:val="003F7C0F"/>
    <w:rsid w:val="003F7F55"/>
    <w:rsid w:val="00400365"/>
    <w:rsid w:val="004004D5"/>
    <w:rsid w:val="00400FC3"/>
    <w:rsid w:val="00402034"/>
    <w:rsid w:val="0040207D"/>
    <w:rsid w:val="004023BD"/>
    <w:rsid w:val="004023E4"/>
    <w:rsid w:val="004026F6"/>
    <w:rsid w:val="004029F2"/>
    <w:rsid w:val="00404038"/>
    <w:rsid w:val="00404594"/>
    <w:rsid w:val="004057A7"/>
    <w:rsid w:val="00405CE0"/>
    <w:rsid w:val="00406503"/>
    <w:rsid w:val="00406740"/>
    <w:rsid w:val="0040765F"/>
    <w:rsid w:val="00407707"/>
    <w:rsid w:val="00407A79"/>
    <w:rsid w:val="00407C93"/>
    <w:rsid w:val="00407E73"/>
    <w:rsid w:val="00407EEB"/>
    <w:rsid w:val="00411168"/>
    <w:rsid w:val="00411DE1"/>
    <w:rsid w:val="00412C54"/>
    <w:rsid w:val="004144B9"/>
    <w:rsid w:val="0041614A"/>
    <w:rsid w:val="00416605"/>
    <w:rsid w:val="00416BFA"/>
    <w:rsid w:val="00417A27"/>
    <w:rsid w:val="00417A6A"/>
    <w:rsid w:val="00420ABF"/>
    <w:rsid w:val="00421125"/>
    <w:rsid w:val="0042156F"/>
    <w:rsid w:val="00422B02"/>
    <w:rsid w:val="00422E53"/>
    <w:rsid w:val="004231B6"/>
    <w:rsid w:val="004239EA"/>
    <w:rsid w:val="00424BC8"/>
    <w:rsid w:val="00425DAF"/>
    <w:rsid w:val="004260D7"/>
    <w:rsid w:val="004263A7"/>
    <w:rsid w:val="0042640D"/>
    <w:rsid w:val="00426E81"/>
    <w:rsid w:val="0043015E"/>
    <w:rsid w:val="004301C8"/>
    <w:rsid w:val="004304D9"/>
    <w:rsid w:val="00430B7D"/>
    <w:rsid w:val="00431E6F"/>
    <w:rsid w:val="00432C2A"/>
    <w:rsid w:val="00432C6A"/>
    <w:rsid w:val="00433BD6"/>
    <w:rsid w:val="00437024"/>
    <w:rsid w:val="00437223"/>
    <w:rsid w:val="004375C1"/>
    <w:rsid w:val="004379DB"/>
    <w:rsid w:val="00437C86"/>
    <w:rsid w:val="0044005E"/>
    <w:rsid w:val="0044012E"/>
    <w:rsid w:val="00440602"/>
    <w:rsid w:val="0044063D"/>
    <w:rsid w:val="0044123F"/>
    <w:rsid w:val="004416BE"/>
    <w:rsid w:val="004422CB"/>
    <w:rsid w:val="00443673"/>
    <w:rsid w:val="004436F3"/>
    <w:rsid w:val="0044445C"/>
    <w:rsid w:val="0044530C"/>
    <w:rsid w:val="0044555B"/>
    <w:rsid w:val="00445734"/>
    <w:rsid w:val="00445AD6"/>
    <w:rsid w:val="00445C4B"/>
    <w:rsid w:val="00445E68"/>
    <w:rsid w:val="00447330"/>
    <w:rsid w:val="00447D48"/>
    <w:rsid w:val="00447E55"/>
    <w:rsid w:val="00447F8B"/>
    <w:rsid w:val="00450106"/>
    <w:rsid w:val="004508E3"/>
    <w:rsid w:val="004513A1"/>
    <w:rsid w:val="00452D0D"/>
    <w:rsid w:val="004530CC"/>
    <w:rsid w:val="00453EF5"/>
    <w:rsid w:val="00455264"/>
    <w:rsid w:val="00456571"/>
    <w:rsid w:val="00456CC1"/>
    <w:rsid w:val="004603F0"/>
    <w:rsid w:val="00460BE8"/>
    <w:rsid w:val="004618D5"/>
    <w:rsid w:val="00461DCF"/>
    <w:rsid w:val="00461F8D"/>
    <w:rsid w:val="00462338"/>
    <w:rsid w:val="00462F1E"/>
    <w:rsid w:val="00462FC2"/>
    <w:rsid w:val="0046435A"/>
    <w:rsid w:val="00465190"/>
    <w:rsid w:val="00465AFC"/>
    <w:rsid w:val="00467847"/>
    <w:rsid w:val="00467D4C"/>
    <w:rsid w:val="004708CC"/>
    <w:rsid w:val="00470B73"/>
    <w:rsid w:val="00470C37"/>
    <w:rsid w:val="00470E40"/>
    <w:rsid w:val="004710E6"/>
    <w:rsid w:val="00472AA7"/>
    <w:rsid w:val="00472C65"/>
    <w:rsid w:val="00473692"/>
    <w:rsid w:val="00473E34"/>
    <w:rsid w:val="00474ECD"/>
    <w:rsid w:val="00475B8D"/>
    <w:rsid w:val="00475FA9"/>
    <w:rsid w:val="00476016"/>
    <w:rsid w:val="00476D21"/>
    <w:rsid w:val="00477A07"/>
    <w:rsid w:val="00480837"/>
    <w:rsid w:val="004809FA"/>
    <w:rsid w:val="00480D24"/>
    <w:rsid w:val="00481872"/>
    <w:rsid w:val="00481A2C"/>
    <w:rsid w:val="00482091"/>
    <w:rsid w:val="0048407B"/>
    <w:rsid w:val="00485AAB"/>
    <w:rsid w:val="0048614F"/>
    <w:rsid w:val="004875EE"/>
    <w:rsid w:val="004901FB"/>
    <w:rsid w:val="00490BA0"/>
    <w:rsid w:val="00491322"/>
    <w:rsid w:val="004916C5"/>
    <w:rsid w:val="00494234"/>
    <w:rsid w:val="004947FF"/>
    <w:rsid w:val="00496C2D"/>
    <w:rsid w:val="0049759D"/>
    <w:rsid w:val="00497BF3"/>
    <w:rsid w:val="004A0DE8"/>
    <w:rsid w:val="004A206A"/>
    <w:rsid w:val="004A224F"/>
    <w:rsid w:val="004A45ED"/>
    <w:rsid w:val="004A46A8"/>
    <w:rsid w:val="004A475E"/>
    <w:rsid w:val="004A6B48"/>
    <w:rsid w:val="004A6B94"/>
    <w:rsid w:val="004A7DBB"/>
    <w:rsid w:val="004B0124"/>
    <w:rsid w:val="004B0504"/>
    <w:rsid w:val="004B1D1F"/>
    <w:rsid w:val="004B1EC1"/>
    <w:rsid w:val="004B2BF6"/>
    <w:rsid w:val="004B4553"/>
    <w:rsid w:val="004B5F1A"/>
    <w:rsid w:val="004B6465"/>
    <w:rsid w:val="004C0BC5"/>
    <w:rsid w:val="004C0CDE"/>
    <w:rsid w:val="004C159A"/>
    <w:rsid w:val="004C1B63"/>
    <w:rsid w:val="004C34E0"/>
    <w:rsid w:val="004C481E"/>
    <w:rsid w:val="004C5DCD"/>
    <w:rsid w:val="004C5F86"/>
    <w:rsid w:val="004C6DE0"/>
    <w:rsid w:val="004C7365"/>
    <w:rsid w:val="004C7981"/>
    <w:rsid w:val="004D04D4"/>
    <w:rsid w:val="004D0982"/>
    <w:rsid w:val="004D1797"/>
    <w:rsid w:val="004D272F"/>
    <w:rsid w:val="004D3529"/>
    <w:rsid w:val="004D381B"/>
    <w:rsid w:val="004D5094"/>
    <w:rsid w:val="004D575C"/>
    <w:rsid w:val="004D6AA8"/>
    <w:rsid w:val="004D70A2"/>
    <w:rsid w:val="004D70B8"/>
    <w:rsid w:val="004D77BE"/>
    <w:rsid w:val="004E0809"/>
    <w:rsid w:val="004E0946"/>
    <w:rsid w:val="004E0EE3"/>
    <w:rsid w:val="004E107E"/>
    <w:rsid w:val="004E251C"/>
    <w:rsid w:val="004E2A89"/>
    <w:rsid w:val="004E4603"/>
    <w:rsid w:val="004E4850"/>
    <w:rsid w:val="004E5A92"/>
    <w:rsid w:val="004E740C"/>
    <w:rsid w:val="004F0110"/>
    <w:rsid w:val="004F0BA2"/>
    <w:rsid w:val="004F15A2"/>
    <w:rsid w:val="004F2DD5"/>
    <w:rsid w:val="004F3FF4"/>
    <w:rsid w:val="004F4195"/>
    <w:rsid w:val="004F4CF2"/>
    <w:rsid w:val="004F560C"/>
    <w:rsid w:val="004F5B03"/>
    <w:rsid w:val="004F5B3D"/>
    <w:rsid w:val="004F5E73"/>
    <w:rsid w:val="00500137"/>
    <w:rsid w:val="00500492"/>
    <w:rsid w:val="0050099E"/>
    <w:rsid w:val="00500ABD"/>
    <w:rsid w:val="00500F4F"/>
    <w:rsid w:val="00502592"/>
    <w:rsid w:val="00503FAD"/>
    <w:rsid w:val="00505354"/>
    <w:rsid w:val="00505370"/>
    <w:rsid w:val="0050629C"/>
    <w:rsid w:val="00506C80"/>
    <w:rsid w:val="00507A8B"/>
    <w:rsid w:val="005102F8"/>
    <w:rsid w:val="00510417"/>
    <w:rsid w:val="005104A1"/>
    <w:rsid w:val="00510BDA"/>
    <w:rsid w:val="00512038"/>
    <w:rsid w:val="0051242E"/>
    <w:rsid w:val="0051275E"/>
    <w:rsid w:val="005133A8"/>
    <w:rsid w:val="00514109"/>
    <w:rsid w:val="00516A90"/>
    <w:rsid w:val="00517EBA"/>
    <w:rsid w:val="00521399"/>
    <w:rsid w:val="005214BB"/>
    <w:rsid w:val="005219A3"/>
    <w:rsid w:val="00522392"/>
    <w:rsid w:val="0052254E"/>
    <w:rsid w:val="0052301F"/>
    <w:rsid w:val="00523AE7"/>
    <w:rsid w:val="00523B9D"/>
    <w:rsid w:val="0052619C"/>
    <w:rsid w:val="005267CA"/>
    <w:rsid w:val="00527DB6"/>
    <w:rsid w:val="00530836"/>
    <w:rsid w:val="00530CC1"/>
    <w:rsid w:val="0053137F"/>
    <w:rsid w:val="0053204A"/>
    <w:rsid w:val="00532A7A"/>
    <w:rsid w:val="00533161"/>
    <w:rsid w:val="00534379"/>
    <w:rsid w:val="00535A2B"/>
    <w:rsid w:val="0053681E"/>
    <w:rsid w:val="00536FB6"/>
    <w:rsid w:val="00537558"/>
    <w:rsid w:val="00537D7A"/>
    <w:rsid w:val="00537F88"/>
    <w:rsid w:val="00540148"/>
    <w:rsid w:val="005401B9"/>
    <w:rsid w:val="00540790"/>
    <w:rsid w:val="00540EE5"/>
    <w:rsid w:val="00541203"/>
    <w:rsid w:val="005427A8"/>
    <w:rsid w:val="005450BF"/>
    <w:rsid w:val="00545C6B"/>
    <w:rsid w:val="00547331"/>
    <w:rsid w:val="005503F5"/>
    <w:rsid w:val="00550520"/>
    <w:rsid w:val="00550A5A"/>
    <w:rsid w:val="00550DA9"/>
    <w:rsid w:val="00551131"/>
    <w:rsid w:val="005540B3"/>
    <w:rsid w:val="00554CAB"/>
    <w:rsid w:val="00554D7B"/>
    <w:rsid w:val="0055523D"/>
    <w:rsid w:val="00556DD2"/>
    <w:rsid w:val="00557FCF"/>
    <w:rsid w:val="00561A25"/>
    <w:rsid w:val="00561F21"/>
    <w:rsid w:val="0056284F"/>
    <w:rsid w:val="005638EC"/>
    <w:rsid w:val="00563A7E"/>
    <w:rsid w:val="00563C8F"/>
    <w:rsid w:val="00563E80"/>
    <w:rsid w:val="00564078"/>
    <w:rsid w:val="005643D3"/>
    <w:rsid w:val="0056450B"/>
    <w:rsid w:val="00564879"/>
    <w:rsid w:val="005648BB"/>
    <w:rsid w:val="0056571F"/>
    <w:rsid w:val="00567B9E"/>
    <w:rsid w:val="00567E11"/>
    <w:rsid w:val="005706B5"/>
    <w:rsid w:val="0057159F"/>
    <w:rsid w:val="00571798"/>
    <w:rsid w:val="00571D96"/>
    <w:rsid w:val="00572BCF"/>
    <w:rsid w:val="00572DB4"/>
    <w:rsid w:val="0057378C"/>
    <w:rsid w:val="0057533A"/>
    <w:rsid w:val="005764BD"/>
    <w:rsid w:val="00576630"/>
    <w:rsid w:val="00577427"/>
    <w:rsid w:val="00577D7A"/>
    <w:rsid w:val="00581088"/>
    <w:rsid w:val="005814EA"/>
    <w:rsid w:val="005816F7"/>
    <w:rsid w:val="00582859"/>
    <w:rsid w:val="00582FA9"/>
    <w:rsid w:val="00583328"/>
    <w:rsid w:val="005840D2"/>
    <w:rsid w:val="005841EE"/>
    <w:rsid w:val="00585135"/>
    <w:rsid w:val="005858C3"/>
    <w:rsid w:val="00586046"/>
    <w:rsid w:val="00586318"/>
    <w:rsid w:val="00587569"/>
    <w:rsid w:val="0058761B"/>
    <w:rsid w:val="00590A4B"/>
    <w:rsid w:val="005922D1"/>
    <w:rsid w:val="0059269E"/>
    <w:rsid w:val="00593683"/>
    <w:rsid w:val="00594057"/>
    <w:rsid w:val="00595C87"/>
    <w:rsid w:val="005960EC"/>
    <w:rsid w:val="00596160"/>
    <w:rsid w:val="005972B5"/>
    <w:rsid w:val="00597BD6"/>
    <w:rsid w:val="005A00FA"/>
    <w:rsid w:val="005A0807"/>
    <w:rsid w:val="005A0928"/>
    <w:rsid w:val="005A1EE0"/>
    <w:rsid w:val="005A1F4D"/>
    <w:rsid w:val="005A235E"/>
    <w:rsid w:val="005A2C2A"/>
    <w:rsid w:val="005A3DA3"/>
    <w:rsid w:val="005A3F09"/>
    <w:rsid w:val="005A4DCC"/>
    <w:rsid w:val="005A4E5C"/>
    <w:rsid w:val="005A4F50"/>
    <w:rsid w:val="005A57AF"/>
    <w:rsid w:val="005A5997"/>
    <w:rsid w:val="005A5E5C"/>
    <w:rsid w:val="005A68B2"/>
    <w:rsid w:val="005A736D"/>
    <w:rsid w:val="005B0955"/>
    <w:rsid w:val="005B14C2"/>
    <w:rsid w:val="005B20B8"/>
    <w:rsid w:val="005B2927"/>
    <w:rsid w:val="005B3BBD"/>
    <w:rsid w:val="005B427A"/>
    <w:rsid w:val="005B4CBA"/>
    <w:rsid w:val="005B53C0"/>
    <w:rsid w:val="005B5406"/>
    <w:rsid w:val="005B6580"/>
    <w:rsid w:val="005C1561"/>
    <w:rsid w:val="005C1D2A"/>
    <w:rsid w:val="005C217E"/>
    <w:rsid w:val="005C2772"/>
    <w:rsid w:val="005C2907"/>
    <w:rsid w:val="005C490F"/>
    <w:rsid w:val="005C4A42"/>
    <w:rsid w:val="005C4F4A"/>
    <w:rsid w:val="005C581A"/>
    <w:rsid w:val="005C5B8E"/>
    <w:rsid w:val="005C6C29"/>
    <w:rsid w:val="005C7BEB"/>
    <w:rsid w:val="005D09A1"/>
    <w:rsid w:val="005D1686"/>
    <w:rsid w:val="005D17C4"/>
    <w:rsid w:val="005D22B4"/>
    <w:rsid w:val="005D3F6E"/>
    <w:rsid w:val="005D48A4"/>
    <w:rsid w:val="005E0FE0"/>
    <w:rsid w:val="005E17E0"/>
    <w:rsid w:val="005E3398"/>
    <w:rsid w:val="005E3653"/>
    <w:rsid w:val="005E39BA"/>
    <w:rsid w:val="005E39E2"/>
    <w:rsid w:val="005E40F8"/>
    <w:rsid w:val="005E48BD"/>
    <w:rsid w:val="005E5B62"/>
    <w:rsid w:val="005E5FE5"/>
    <w:rsid w:val="005E753B"/>
    <w:rsid w:val="005F06A7"/>
    <w:rsid w:val="005F0CEC"/>
    <w:rsid w:val="005F1EAE"/>
    <w:rsid w:val="005F22C4"/>
    <w:rsid w:val="005F3146"/>
    <w:rsid w:val="005F3568"/>
    <w:rsid w:val="005F4098"/>
    <w:rsid w:val="005F5F0C"/>
    <w:rsid w:val="005F72FE"/>
    <w:rsid w:val="005F790E"/>
    <w:rsid w:val="005F7B3A"/>
    <w:rsid w:val="005F7C16"/>
    <w:rsid w:val="005F7E98"/>
    <w:rsid w:val="006003A1"/>
    <w:rsid w:val="00600EC1"/>
    <w:rsid w:val="006018DE"/>
    <w:rsid w:val="00601BF1"/>
    <w:rsid w:val="00602962"/>
    <w:rsid w:val="00602BE6"/>
    <w:rsid w:val="006030B0"/>
    <w:rsid w:val="00603617"/>
    <w:rsid w:val="00603CCC"/>
    <w:rsid w:val="00603E3D"/>
    <w:rsid w:val="00604383"/>
    <w:rsid w:val="00605918"/>
    <w:rsid w:val="00607019"/>
    <w:rsid w:val="00610BBA"/>
    <w:rsid w:val="00611BFD"/>
    <w:rsid w:val="00612144"/>
    <w:rsid w:val="006129A8"/>
    <w:rsid w:val="00612C65"/>
    <w:rsid w:val="00612CA0"/>
    <w:rsid w:val="00612EFE"/>
    <w:rsid w:val="00613C41"/>
    <w:rsid w:val="0061470F"/>
    <w:rsid w:val="00614EEF"/>
    <w:rsid w:val="0061582F"/>
    <w:rsid w:val="00617004"/>
    <w:rsid w:val="00617924"/>
    <w:rsid w:val="00620CD7"/>
    <w:rsid w:val="00620F9B"/>
    <w:rsid w:val="00622B35"/>
    <w:rsid w:val="006230FD"/>
    <w:rsid w:val="00623758"/>
    <w:rsid w:val="00623B60"/>
    <w:rsid w:val="00624D6C"/>
    <w:rsid w:val="006252DF"/>
    <w:rsid w:val="00625332"/>
    <w:rsid w:val="0062574E"/>
    <w:rsid w:val="00625AE4"/>
    <w:rsid w:val="00625EBD"/>
    <w:rsid w:val="00626B98"/>
    <w:rsid w:val="00627A76"/>
    <w:rsid w:val="00630C14"/>
    <w:rsid w:val="0063158D"/>
    <w:rsid w:val="00632533"/>
    <w:rsid w:val="00634159"/>
    <w:rsid w:val="00634F18"/>
    <w:rsid w:val="006353AF"/>
    <w:rsid w:val="0063662D"/>
    <w:rsid w:val="00637531"/>
    <w:rsid w:val="00637799"/>
    <w:rsid w:val="006407AC"/>
    <w:rsid w:val="00641460"/>
    <w:rsid w:val="00641BDA"/>
    <w:rsid w:val="00641EF1"/>
    <w:rsid w:val="00641F6E"/>
    <w:rsid w:val="006440A4"/>
    <w:rsid w:val="00645142"/>
    <w:rsid w:val="00645AE7"/>
    <w:rsid w:val="00646358"/>
    <w:rsid w:val="00646A04"/>
    <w:rsid w:val="00647A64"/>
    <w:rsid w:val="00651E11"/>
    <w:rsid w:val="00652A0B"/>
    <w:rsid w:val="0065365B"/>
    <w:rsid w:val="006536AA"/>
    <w:rsid w:val="006550B0"/>
    <w:rsid w:val="00655855"/>
    <w:rsid w:val="0065636C"/>
    <w:rsid w:val="006564F4"/>
    <w:rsid w:val="00656707"/>
    <w:rsid w:val="0066005B"/>
    <w:rsid w:val="00661C48"/>
    <w:rsid w:val="00662218"/>
    <w:rsid w:val="006639F5"/>
    <w:rsid w:val="00664016"/>
    <w:rsid w:val="006653E7"/>
    <w:rsid w:val="0066579D"/>
    <w:rsid w:val="0066666B"/>
    <w:rsid w:val="00667335"/>
    <w:rsid w:val="006675EF"/>
    <w:rsid w:val="00667E9A"/>
    <w:rsid w:val="0067054B"/>
    <w:rsid w:val="00670E97"/>
    <w:rsid w:val="006714C4"/>
    <w:rsid w:val="00671694"/>
    <w:rsid w:val="006728CD"/>
    <w:rsid w:val="0067292F"/>
    <w:rsid w:val="0067329B"/>
    <w:rsid w:val="00673AA3"/>
    <w:rsid w:val="006743D8"/>
    <w:rsid w:val="00674D03"/>
    <w:rsid w:val="00677631"/>
    <w:rsid w:val="0068312F"/>
    <w:rsid w:val="00685943"/>
    <w:rsid w:val="0068667A"/>
    <w:rsid w:val="00686C69"/>
    <w:rsid w:val="00687BD8"/>
    <w:rsid w:val="00690241"/>
    <w:rsid w:val="00690412"/>
    <w:rsid w:val="006906B8"/>
    <w:rsid w:val="00691334"/>
    <w:rsid w:val="006914DE"/>
    <w:rsid w:val="006917CE"/>
    <w:rsid w:val="00691B11"/>
    <w:rsid w:val="00691D62"/>
    <w:rsid w:val="00694EDB"/>
    <w:rsid w:val="00695044"/>
    <w:rsid w:val="006955C7"/>
    <w:rsid w:val="00695785"/>
    <w:rsid w:val="00695C43"/>
    <w:rsid w:val="00696268"/>
    <w:rsid w:val="006973ED"/>
    <w:rsid w:val="006978EE"/>
    <w:rsid w:val="006A1A4C"/>
    <w:rsid w:val="006A259C"/>
    <w:rsid w:val="006A2C26"/>
    <w:rsid w:val="006A34F9"/>
    <w:rsid w:val="006A374C"/>
    <w:rsid w:val="006A3B7F"/>
    <w:rsid w:val="006A402A"/>
    <w:rsid w:val="006A4A6A"/>
    <w:rsid w:val="006A4C42"/>
    <w:rsid w:val="006A5179"/>
    <w:rsid w:val="006A68B7"/>
    <w:rsid w:val="006B01F0"/>
    <w:rsid w:val="006B04CA"/>
    <w:rsid w:val="006B07C6"/>
    <w:rsid w:val="006B0B97"/>
    <w:rsid w:val="006B1677"/>
    <w:rsid w:val="006B1BC3"/>
    <w:rsid w:val="006B2047"/>
    <w:rsid w:val="006B2AE1"/>
    <w:rsid w:val="006B4253"/>
    <w:rsid w:val="006B51DF"/>
    <w:rsid w:val="006B55FF"/>
    <w:rsid w:val="006B5CC0"/>
    <w:rsid w:val="006B5DFB"/>
    <w:rsid w:val="006B641F"/>
    <w:rsid w:val="006B67B9"/>
    <w:rsid w:val="006B778B"/>
    <w:rsid w:val="006B7FC3"/>
    <w:rsid w:val="006C01E7"/>
    <w:rsid w:val="006C02D7"/>
    <w:rsid w:val="006C0383"/>
    <w:rsid w:val="006C10AE"/>
    <w:rsid w:val="006C1158"/>
    <w:rsid w:val="006C1D03"/>
    <w:rsid w:val="006C1D6C"/>
    <w:rsid w:val="006C2901"/>
    <w:rsid w:val="006C2EF3"/>
    <w:rsid w:val="006C4061"/>
    <w:rsid w:val="006C46F6"/>
    <w:rsid w:val="006C4723"/>
    <w:rsid w:val="006C5ED2"/>
    <w:rsid w:val="006C6251"/>
    <w:rsid w:val="006C7021"/>
    <w:rsid w:val="006C78AE"/>
    <w:rsid w:val="006C7DCB"/>
    <w:rsid w:val="006C7DCE"/>
    <w:rsid w:val="006D11B8"/>
    <w:rsid w:val="006D2C7A"/>
    <w:rsid w:val="006D3094"/>
    <w:rsid w:val="006D3E79"/>
    <w:rsid w:val="006D3EC0"/>
    <w:rsid w:val="006D4085"/>
    <w:rsid w:val="006D4215"/>
    <w:rsid w:val="006D6240"/>
    <w:rsid w:val="006D6B6E"/>
    <w:rsid w:val="006D6CB0"/>
    <w:rsid w:val="006D7438"/>
    <w:rsid w:val="006E028D"/>
    <w:rsid w:val="006E0A37"/>
    <w:rsid w:val="006E103A"/>
    <w:rsid w:val="006E10EF"/>
    <w:rsid w:val="006E19EC"/>
    <w:rsid w:val="006E1B48"/>
    <w:rsid w:val="006E2F1F"/>
    <w:rsid w:val="006E2FDA"/>
    <w:rsid w:val="006E317F"/>
    <w:rsid w:val="006E3572"/>
    <w:rsid w:val="006E4805"/>
    <w:rsid w:val="006E5A96"/>
    <w:rsid w:val="006E5B97"/>
    <w:rsid w:val="006E62BA"/>
    <w:rsid w:val="006E75C3"/>
    <w:rsid w:val="006E7CD7"/>
    <w:rsid w:val="006E7F07"/>
    <w:rsid w:val="006F02CB"/>
    <w:rsid w:val="006F0900"/>
    <w:rsid w:val="006F09D9"/>
    <w:rsid w:val="006F127F"/>
    <w:rsid w:val="006F1BDD"/>
    <w:rsid w:val="006F2694"/>
    <w:rsid w:val="006F2DE5"/>
    <w:rsid w:val="006F2E29"/>
    <w:rsid w:val="006F4DF5"/>
    <w:rsid w:val="006F5110"/>
    <w:rsid w:val="006F5B38"/>
    <w:rsid w:val="006F5F75"/>
    <w:rsid w:val="006F6B4A"/>
    <w:rsid w:val="006F7326"/>
    <w:rsid w:val="006F7527"/>
    <w:rsid w:val="006F7A08"/>
    <w:rsid w:val="006F7E62"/>
    <w:rsid w:val="00701443"/>
    <w:rsid w:val="00702534"/>
    <w:rsid w:val="007027F3"/>
    <w:rsid w:val="007029F6"/>
    <w:rsid w:val="00703BF2"/>
    <w:rsid w:val="00706461"/>
    <w:rsid w:val="007066F7"/>
    <w:rsid w:val="00706729"/>
    <w:rsid w:val="00706BF0"/>
    <w:rsid w:val="0070730B"/>
    <w:rsid w:val="00710876"/>
    <w:rsid w:val="00711A4A"/>
    <w:rsid w:val="0071215E"/>
    <w:rsid w:val="00712A1F"/>
    <w:rsid w:val="0071360E"/>
    <w:rsid w:val="0071376F"/>
    <w:rsid w:val="00714440"/>
    <w:rsid w:val="00714805"/>
    <w:rsid w:val="00714DFD"/>
    <w:rsid w:val="007157E6"/>
    <w:rsid w:val="007158E2"/>
    <w:rsid w:val="0071629F"/>
    <w:rsid w:val="007164AD"/>
    <w:rsid w:val="007166E5"/>
    <w:rsid w:val="00716A01"/>
    <w:rsid w:val="00716C6B"/>
    <w:rsid w:val="00717C8F"/>
    <w:rsid w:val="0072048E"/>
    <w:rsid w:val="007206F6"/>
    <w:rsid w:val="0072137E"/>
    <w:rsid w:val="00722F97"/>
    <w:rsid w:val="007234AB"/>
    <w:rsid w:val="00723CD8"/>
    <w:rsid w:val="0072472D"/>
    <w:rsid w:val="007256DF"/>
    <w:rsid w:val="00726CC1"/>
    <w:rsid w:val="0073032E"/>
    <w:rsid w:val="007328C2"/>
    <w:rsid w:val="00733E8A"/>
    <w:rsid w:val="007343D0"/>
    <w:rsid w:val="00734483"/>
    <w:rsid w:val="00734BCE"/>
    <w:rsid w:val="0073525D"/>
    <w:rsid w:val="007376D4"/>
    <w:rsid w:val="00737C7B"/>
    <w:rsid w:val="00740CC8"/>
    <w:rsid w:val="00741AB4"/>
    <w:rsid w:val="00742AD4"/>
    <w:rsid w:val="00742BED"/>
    <w:rsid w:val="0074467D"/>
    <w:rsid w:val="007454E2"/>
    <w:rsid w:val="00746075"/>
    <w:rsid w:val="00746DEE"/>
    <w:rsid w:val="00747004"/>
    <w:rsid w:val="00747283"/>
    <w:rsid w:val="00750AF9"/>
    <w:rsid w:val="0075263F"/>
    <w:rsid w:val="00754643"/>
    <w:rsid w:val="00754976"/>
    <w:rsid w:val="00754CE6"/>
    <w:rsid w:val="007554F5"/>
    <w:rsid w:val="0075552A"/>
    <w:rsid w:val="007557E1"/>
    <w:rsid w:val="007563E5"/>
    <w:rsid w:val="0075652F"/>
    <w:rsid w:val="0075775E"/>
    <w:rsid w:val="0076042F"/>
    <w:rsid w:val="00761507"/>
    <w:rsid w:val="007616F4"/>
    <w:rsid w:val="00761EAB"/>
    <w:rsid w:val="007623D6"/>
    <w:rsid w:val="00762704"/>
    <w:rsid w:val="00763131"/>
    <w:rsid w:val="00763F54"/>
    <w:rsid w:val="00763F6E"/>
    <w:rsid w:val="00764D76"/>
    <w:rsid w:val="00765DF5"/>
    <w:rsid w:val="00766456"/>
    <w:rsid w:val="007665E9"/>
    <w:rsid w:val="00772A5F"/>
    <w:rsid w:val="00774B21"/>
    <w:rsid w:val="0077520D"/>
    <w:rsid w:val="00775470"/>
    <w:rsid w:val="00775B47"/>
    <w:rsid w:val="0077643F"/>
    <w:rsid w:val="00777695"/>
    <w:rsid w:val="007805D3"/>
    <w:rsid w:val="007811C5"/>
    <w:rsid w:val="00781507"/>
    <w:rsid w:val="00782785"/>
    <w:rsid w:val="007834BC"/>
    <w:rsid w:val="00784028"/>
    <w:rsid w:val="00784D40"/>
    <w:rsid w:val="0078507E"/>
    <w:rsid w:val="007852C0"/>
    <w:rsid w:val="0078546B"/>
    <w:rsid w:val="00785A46"/>
    <w:rsid w:val="007866C7"/>
    <w:rsid w:val="00787154"/>
    <w:rsid w:val="00787B6A"/>
    <w:rsid w:val="00787C0F"/>
    <w:rsid w:val="00792749"/>
    <w:rsid w:val="007934C4"/>
    <w:rsid w:val="007937A5"/>
    <w:rsid w:val="00795FF6"/>
    <w:rsid w:val="007969C5"/>
    <w:rsid w:val="00796C1C"/>
    <w:rsid w:val="00796CC6"/>
    <w:rsid w:val="00797B56"/>
    <w:rsid w:val="007A07CF"/>
    <w:rsid w:val="007A2707"/>
    <w:rsid w:val="007A3277"/>
    <w:rsid w:val="007A5C9A"/>
    <w:rsid w:val="007A68E8"/>
    <w:rsid w:val="007A6AD9"/>
    <w:rsid w:val="007A7125"/>
    <w:rsid w:val="007A790B"/>
    <w:rsid w:val="007A7FFA"/>
    <w:rsid w:val="007B01CA"/>
    <w:rsid w:val="007B0EC8"/>
    <w:rsid w:val="007B20F4"/>
    <w:rsid w:val="007B24DB"/>
    <w:rsid w:val="007B2979"/>
    <w:rsid w:val="007B3A64"/>
    <w:rsid w:val="007B3A74"/>
    <w:rsid w:val="007B42A2"/>
    <w:rsid w:val="007B43F1"/>
    <w:rsid w:val="007B49B8"/>
    <w:rsid w:val="007B4FC9"/>
    <w:rsid w:val="007B6450"/>
    <w:rsid w:val="007B7301"/>
    <w:rsid w:val="007B7424"/>
    <w:rsid w:val="007B77A0"/>
    <w:rsid w:val="007B77E7"/>
    <w:rsid w:val="007C02AB"/>
    <w:rsid w:val="007C0DAE"/>
    <w:rsid w:val="007C1213"/>
    <w:rsid w:val="007C19D3"/>
    <w:rsid w:val="007C31B1"/>
    <w:rsid w:val="007C3631"/>
    <w:rsid w:val="007C3DD4"/>
    <w:rsid w:val="007C74A9"/>
    <w:rsid w:val="007C75A4"/>
    <w:rsid w:val="007C7C20"/>
    <w:rsid w:val="007D0326"/>
    <w:rsid w:val="007D0814"/>
    <w:rsid w:val="007D0D7D"/>
    <w:rsid w:val="007D1C5C"/>
    <w:rsid w:val="007D234A"/>
    <w:rsid w:val="007D23F7"/>
    <w:rsid w:val="007D26C0"/>
    <w:rsid w:val="007D2B4B"/>
    <w:rsid w:val="007D3B6D"/>
    <w:rsid w:val="007D4B72"/>
    <w:rsid w:val="007D61E8"/>
    <w:rsid w:val="007D6458"/>
    <w:rsid w:val="007D6851"/>
    <w:rsid w:val="007D702D"/>
    <w:rsid w:val="007D737C"/>
    <w:rsid w:val="007D74F8"/>
    <w:rsid w:val="007D7E85"/>
    <w:rsid w:val="007E06EA"/>
    <w:rsid w:val="007E0DAB"/>
    <w:rsid w:val="007E15AE"/>
    <w:rsid w:val="007E1E34"/>
    <w:rsid w:val="007E3CBA"/>
    <w:rsid w:val="007E3D78"/>
    <w:rsid w:val="007E4D2B"/>
    <w:rsid w:val="007E636D"/>
    <w:rsid w:val="007E6E84"/>
    <w:rsid w:val="007E7103"/>
    <w:rsid w:val="007F0B41"/>
    <w:rsid w:val="007F1A96"/>
    <w:rsid w:val="007F288C"/>
    <w:rsid w:val="007F2E6C"/>
    <w:rsid w:val="007F584B"/>
    <w:rsid w:val="007F6BF3"/>
    <w:rsid w:val="007F6CB9"/>
    <w:rsid w:val="007F6D0D"/>
    <w:rsid w:val="007F6F79"/>
    <w:rsid w:val="007F7546"/>
    <w:rsid w:val="007F79B2"/>
    <w:rsid w:val="008012EE"/>
    <w:rsid w:val="00801D5A"/>
    <w:rsid w:val="00801E03"/>
    <w:rsid w:val="00802464"/>
    <w:rsid w:val="00802C56"/>
    <w:rsid w:val="00802EBD"/>
    <w:rsid w:val="00804578"/>
    <w:rsid w:val="00804EC0"/>
    <w:rsid w:val="008056A1"/>
    <w:rsid w:val="008063A5"/>
    <w:rsid w:val="0080687F"/>
    <w:rsid w:val="00806B62"/>
    <w:rsid w:val="0080773A"/>
    <w:rsid w:val="00807806"/>
    <w:rsid w:val="00807CAB"/>
    <w:rsid w:val="00810335"/>
    <w:rsid w:val="00810432"/>
    <w:rsid w:val="008105B9"/>
    <w:rsid w:val="008113E3"/>
    <w:rsid w:val="00811904"/>
    <w:rsid w:val="00812008"/>
    <w:rsid w:val="008123D0"/>
    <w:rsid w:val="0081333B"/>
    <w:rsid w:val="008135BB"/>
    <w:rsid w:val="00813774"/>
    <w:rsid w:val="00813BC1"/>
    <w:rsid w:val="00815519"/>
    <w:rsid w:val="00815744"/>
    <w:rsid w:val="008158FC"/>
    <w:rsid w:val="00815B7F"/>
    <w:rsid w:val="00815C7F"/>
    <w:rsid w:val="00816F26"/>
    <w:rsid w:val="008170A7"/>
    <w:rsid w:val="00817896"/>
    <w:rsid w:val="008202C4"/>
    <w:rsid w:val="00820AEF"/>
    <w:rsid w:val="008230B1"/>
    <w:rsid w:val="008234C9"/>
    <w:rsid w:val="008267D0"/>
    <w:rsid w:val="00826CD0"/>
    <w:rsid w:val="008274F4"/>
    <w:rsid w:val="00830846"/>
    <w:rsid w:val="00830847"/>
    <w:rsid w:val="00830B3E"/>
    <w:rsid w:val="008311AA"/>
    <w:rsid w:val="008313B9"/>
    <w:rsid w:val="00831794"/>
    <w:rsid w:val="008331DE"/>
    <w:rsid w:val="00834428"/>
    <w:rsid w:val="008351F1"/>
    <w:rsid w:val="00836580"/>
    <w:rsid w:val="00837853"/>
    <w:rsid w:val="00840091"/>
    <w:rsid w:val="008404AC"/>
    <w:rsid w:val="00840E0A"/>
    <w:rsid w:val="008411BA"/>
    <w:rsid w:val="00841424"/>
    <w:rsid w:val="00841E8D"/>
    <w:rsid w:val="008423A1"/>
    <w:rsid w:val="0084392D"/>
    <w:rsid w:val="00843CA4"/>
    <w:rsid w:val="0084437A"/>
    <w:rsid w:val="00844A9C"/>
    <w:rsid w:val="00846C6B"/>
    <w:rsid w:val="0084715F"/>
    <w:rsid w:val="008478A2"/>
    <w:rsid w:val="008501A8"/>
    <w:rsid w:val="00850724"/>
    <w:rsid w:val="0085075F"/>
    <w:rsid w:val="008508B4"/>
    <w:rsid w:val="00850DF3"/>
    <w:rsid w:val="00851C54"/>
    <w:rsid w:val="008527EE"/>
    <w:rsid w:val="008537D1"/>
    <w:rsid w:val="00853B60"/>
    <w:rsid w:val="008544A4"/>
    <w:rsid w:val="00855BD8"/>
    <w:rsid w:val="00855E20"/>
    <w:rsid w:val="00856C52"/>
    <w:rsid w:val="00856FA0"/>
    <w:rsid w:val="00857525"/>
    <w:rsid w:val="00860169"/>
    <w:rsid w:val="008603D0"/>
    <w:rsid w:val="00860D29"/>
    <w:rsid w:val="00860E25"/>
    <w:rsid w:val="00860FDA"/>
    <w:rsid w:val="008611E0"/>
    <w:rsid w:val="008614D9"/>
    <w:rsid w:val="00863BBD"/>
    <w:rsid w:val="00864116"/>
    <w:rsid w:val="00864558"/>
    <w:rsid w:val="00866959"/>
    <w:rsid w:val="00866FE9"/>
    <w:rsid w:val="008677BD"/>
    <w:rsid w:val="00870933"/>
    <w:rsid w:val="008709B4"/>
    <w:rsid w:val="00871F85"/>
    <w:rsid w:val="008725EA"/>
    <w:rsid w:val="0087267A"/>
    <w:rsid w:val="008728D4"/>
    <w:rsid w:val="00874113"/>
    <w:rsid w:val="00874737"/>
    <w:rsid w:val="008748A7"/>
    <w:rsid w:val="0087567F"/>
    <w:rsid w:val="00876093"/>
    <w:rsid w:val="00876515"/>
    <w:rsid w:val="00876B0A"/>
    <w:rsid w:val="00876F0A"/>
    <w:rsid w:val="008770A8"/>
    <w:rsid w:val="0087765F"/>
    <w:rsid w:val="00877ABF"/>
    <w:rsid w:val="00877BB1"/>
    <w:rsid w:val="00877E9E"/>
    <w:rsid w:val="00877F0E"/>
    <w:rsid w:val="00877F89"/>
    <w:rsid w:val="00880E48"/>
    <w:rsid w:val="00881452"/>
    <w:rsid w:val="008817F0"/>
    <w:rsid w:val="00882A8F"/>
    <w:rsid w:val="0088317E"/>
    <w:rsid w:val="00883EAB"/>
    <w:rsid w:val="0088474A"/>
    <w:rsid w:val="008847C9"/>
    <w:rsid w:val="00884BD0"/>
    <w:rsid w:val="00884ECC"/>
    <w:rsid w:val="0088525F"/>
    <w:rsid w:val="00885503"/>
    <w:rsid w:val="0088646C"/>
    <w:rsid w:val="00886A0D"/>
    <w:rsid w:val="00886EB8"/>
    <w:rsid w:val="00886FC7"/>
    <w:rsid w:val="008901C9"/>
    <w:rsid w:val="00890589"/>
    <w:rsid w:val="008908C5"/>
    <w:rsid w:val="00891503"/>
    <w:rsid w:val="0089250C"/>
    <w:rsid w:val="008925E5"/>
    <w:rsid w:val="00892A49"/>
    <w:rsid w:val="008944CB"/>
    <w:rsid w:val="00894BE7"/>
    <w:rsid w:val="00895AF0"/>
    <w:rsid w:val="008966F2"/>
    <w:rsid w:val="00896D3B"/>
    <w:rsid w:val="008A0312"/>
    <w:rsid w:val="008A0A9D"/>
    <w:rsid w:val="008A1658"/>
    <w:rsid w:val="008A1964"/>
    <w:rsid w:val="008A3221"/>
    <w:rsid w:val="008A3477"/>
    <w:rsid w:val="008A4375"/>
    <w:rsid w:val="008A56EA"/>
    <w:rsid w:val="008A670C"/>
    <w:rsid w:val="008A730F"/>
    <w:rsid w:val="008A77FA"/>
    <w:rsid w:val="008A799F"/>
    <w:rsid w:val="008A7BA5"/>
    <w:rsid w:val="008B0B00"/>
    <w:rsid w:val="008B0E13"/>
    <w:rsid w:val="008B18EB"/>
    <w:rsid w:val="008B388A"/>
    <w:rsid w:val="008B3F66"/>
    <w:rsid w:val="008B4BE2"/>
    <w:rsid w:val="008B54ED"/>
    <w:rsid w:val="008B60D0"/>
    <w:rsid w:val="008B680D"/>
    <w:rsid w:val="008B7A5B"/>
    <w:rsid w:val="008B7D7A"/>
    <w:rsid w:val="008B7DB6"/>
    <w:rsid w:val="008C258F"/>
    <w:rsid w:val="008C2DF4"/>
    <w:rsid w:val="008C2FAF"/>
    <w:rsid w:val="008C3B54"/>
    <w:rsid w:val="008C3C02"/>
    <w:rsid w:val="008C5225"/>
    <w:rsid w:val="008C5A59"/>
    <w:rsid w:val="008C601F"/>
    <w:rsid w:val="008C6DBB"/>
    <w:rsid w:val="008D058F"/>
    <w:rsid w:val="008D0AE6"/>
    <w:rsid w:val="008D134F"/>
    <w:rsid w:val="008D13CC"/>
    <w:rsid w:val="008D1720"/>
    <w:rsid w:val="008D1CA1"/>
    <w:rsid w:val="008D1CF0"/>
    <w:rsid w:val="008D201D"/>
    <w:rsid w:val="008D29BC"/>
    <w:rsid w:val="008D49B6"/>
    <w:rsid w:val="008D4E63"/>
    <w:rsid w:val="008D5419"/>
    <w:rsid w:val="008D5824"/>
    <w:rsid w:val="008D6DD1"/>
    <w:rsid w:val="008D71E0"/>
    <w:rsid w:val="008D777A"/>
    <w:rsid w:val="008E2103"/>
    <w:rsid w:val="008E27CB"/>
    <w:rsid w:val="008E35FB"/>
    <w:rsid w:val="008E3D41"/>
    <w:rsid w:val="008E41B3"/>
    <w:rsid w:val="008E553A"/>
    <w:rsid w:val="008E5A4F"/>
    <w:rsid w:val="008E71CE"/>
    <w:rsid w:val="008E7301"/>
    <w:rsid w:val="008E747A"/>
    <w:rsid w:val="008E7DFF"/>
    <w:rsid w:val="008E7F1F"/>
    <w:rsid w:val="008F0A1D"/>
    <w:rsid w:val="008F1691"/>
    <w:rsid w:val="008F1C97"/>
    <w:rsid w:val="008F275B"/>
    <w:rsid w:val="008F4402"/>
    <w:rsid w:val="008F4B0F"/>
    <w:rsid w:val="008F5927"/>
    <w:rsid w:val="008F61B9"/>
    <w:rsid w:val="008F6E40"/>
    <w:rsid w:val="008F78C3"/>
    <w:rsid w:val="008F7E2C"/>
    <w:rsid w:val="00900D64"/>
    <w:rsid w:val="0090179B"/>
    <w:rsid w:val="009029E6"/>
    <w:rsid w:val="0090302C"/>
    <w:rsid w:val="00903163"/>
    <w:rsid w:val="00903438"/>
    <w:rsid w:val="009042AD"/>
    <w:rsid w:val="009043A2"/>
    <w:rsid w:val="009056DE"/>
    <w:rsid w:val="00905E33"/>
    <w:rsid w:val="00906365"/>
    <w:rsid w:val="009075A2"/>
    <w:rsid w:val="00907B29"/>
    <w:rsid w:val="009107DB"/>
    <w:rsid w:val="00910F81"/>
    <w:rsid w:val="00911F2A"/>
    <w:rsid w:val="0091247C"/>
    <w:rsid w:val="0091286E"/>
    <w:rsid w:val="00913DAA"/>
    <w:rsid w:val="00914560"/>
    <w:rsid w:val="009153E5"/>
    <w:rsid w:val="0091583F"/>
    <w:rsid w:val="00915BAC"/>
    <w:rsid w:val="00915F1F"/>
    <w:rsid w:val="0091660B"/>
    <w:rsid w:val="0091707B"/>
    <w:rsid w:val="0091787B"/>
    <w:rsid w:val="00917DB0"/>
    <w:rsid w:val="00917F8F"/>
    <w:rsid w:val="00920C73"/>
    <w:rsid w:val="009214FA"/>
    <w:rsid w:val="00921674"/>
    <w:rsid w:val="00925304"/>
    <w:rsid w:val="00925726"/>
    <w:rsid w:val="00925CA9"/>
    <w:rsid w:val="009267B3"/>
    <w:rsid w:val="00926EA8"/>
    <w:rsid w:val="00927275"/>
    <w:rsid w:val="00927E2C"/>
    <w:rsid w:val="0093131D"/>
    <w:rsid w:val="00931C62"/>
    <w:rsid w:val="00932587"/>
    <w:rsid w:val="009327EB"/>
    <w:rsid w:val="00932A6E"/>
    <w:rsid w:val="00932BB2"/>
    <w:rsid w:val="00932E31"/>
    <w:rsid w:val="00933514"/>
    <w:rsid w:val="00933CD3"/>
    <w:rsid w:val="0093406B"/>
    <w:rsid w:val="00935525"/>
    <w:rsid w:val="00935773"/>
    <w:rsid w:val="0093666A"/>
    <w:rsid w:val="00936859"/>
    <w:rsid w:val="00937747"/>
    <w:rsid w:val="00937E2A"/>
    <w:rsid w:val="00940381"/>
    <w:rsid w:val="00940D96"/>
    <w:rsid w:val="0094211B"/>
    <w:rsid w:val="009437A7"/>
    <w:rsid w:val="00944980"/>
    <w:rsid w:val="00944AA6"/>
    <w:rsid w:val="009452E2"/>
    <w:rsid w:val="00945E53"/>
    <w:rsid w:val="00946571"/>
    <w:rsid w:val="00946592"/>
    <w:rsid w:val="009467B8"/>
    <w:rsid w:val="00946A96"/>
    <w:rsid w:val="00946D09"/>
    <w:rsid w:val="00946DAD"/>
    <w:rsid w:val="0094797E"/>
    <w:rsid w:val="009500A1"/>
    <w:rsid w:val="009500D9"/>
    <w:rsid w:val="009513BA"/>
    <w:rsid w:val="0095154E"/>
    <w:rsid w:val="00951BAA"/>
    <w:rsid w:val="0095246D"/>
    <w:rsid w:val="0095382D"/>
    <w:rsid w:val="009554F2"/>
    <w:rsid w:val="009559FD"/>
    <w:rsid w:val="0095682F"/>
    <w:rsid w:val="00956A49"/>
    <w:rsid w:val="00956EA0"/>
    <w:rsid w:val="00957E5A"/>
    <w:rsid w:val="00961F72"/>
    <w:rsid w:val="00962599"/>
    <w:rsid w:val="0096294E"/>
    <w:rsid w:val="00962AF4"/>
    <w:rsid w:val="0096323F"/>
    <w:rsid w:val="00964034"/>
    <w:rsid w:val="00964A16"/>
    <w:rsid w:val="0096537C"/>
    <w:rsid w:val="009653A8"/>
    <w:rsid w:val="00966B70"/>
    <w:rsid w:val="0096766D"/>
    <w:rsid w:val="00967683"/>
    <w:rsid w:val="00970C09"/>
    <w:rsid w:val="009718FD"/>
    <w:rsid w:val="00972010"/>
    <w:rsid w:val="009723AF"/>
    <w:rsid w:val="00973AD9"/>
    <w:rsid w:val="009747DE"/>
    <w:rsid w:val="00974B4B"/>
    <w:rsid w:val="00974ED4"/>
    <w:rsid w:val="0097523C"/>
    <w:rsid w:val="00975D6E"/>
    <w:rsid w:val="00975DCF"/>
    <w:rsid w:val="0097613F"/>
    <w:rsid w:val="009772D6"/>
    <w:rsid w:val="00980609"/>
    <w:rsid w:val="00980F16"/>
    <w:rsid w:val="00981576"/>
    <w:rsid w:val="0098220D"/>
    <w:rsid w:val="009842F1"/>
    <w:rsid w:val="00984DFB"/>
    <w:rsid w:val="0098552B"/>
    <w:rsid w:val="00985F61"/>
    <w:rsid w:val="009877CF"/>
    <w:rsid w:val="00987837"/>
    <w:rsid w:val="00987FFB"/>
    <w:rsid w:val="00991100"/>
    <w:rsid w:val="009917F7"/>
    <w:rsid w:val="009918CA"/>
    <w:rsid w:val="0099249C"/>
    <w:rsid w:val="00992D63"/>
    <w:rsid w:val="00992DFF"/>
    <w:rsid w:val="009941AE"/>
    <w:rsid w:val="00994402"/>
    <w:rsid w:val="00995232"/>
    <w:rsid w:val="00995C3A"/>
    <w:rsid w:val="00995F48"/>
    <w:rsid w:val="00997066"/>
    <w:rsid w:val="009A07F0"/>
    <w:rsid w:val="009A0BAE"/>
    <w:rsid w:val="009A1493"/>
    <w:rsid w:val="009A1B87"/>
    <w:rsid w:val="009A26AE"/>
    <w:rsid w:val="009A29D0"/>
    <w:rsid w:val="009A2FF8"/>
    <w:rsid w:val="009A37BC"/>
    <w:rsid w:val="009A393D"/>
    <w:rsid w:val="009A4058"/>
    <w:rsid w:val="009A4F54"/>
    <w:rsid w:val="009A5083"/>
    <w:rsid w:val="009A50BF"/>
    <w:rsid w:val="009A6A70"/>
    <w:rsid w:val="009B0860"/>
    <w:rsid w:val="009B08CD"/>
    <w:rsid w:val="009B137D"/>
    <w:rsid w:val="009B1656"/>
    <w:rsid w:val="009B227C"/>
    <w:rsid w:val="009B383C"/>
    <w:rsid w:val="009B4170"/>
    <w:rsid w:val="009B5480"/>
    <w:rsid w:val="009B613E"/>
    <w:rsid w:val="009B6D62"/>
    <w:rsid w:val="009C127A"/>
    <w:rsid w:val="009C2A38"/>
    <w:rsid w:val="009C365D"/>
    <w:rsid w:val="009C5316"/>
    <w:rsid w:val="009C705B"/>
    <w:rsid w:val="009C74B8"/>
    <w:rsid w:val="009C7B93"/>
    <w:rsid w:val="009D07A2"/>
    <w:rsid w:val="009D0C47"/>
    <w:rsid w:val="009D0CBD"/>
    <w:rsid w:val="009D1444"/>
    <w:rsid w:val="009D1B99"/>
    <w:rsid w:val="009D3636"/>
    <w:rsid w:val="009D363F"/>
    <w:rsid w:val="009D3FFF"/>
    <w:rsid w:val="009D46C9"/>
    <w:rsid w:val="009D4BD5"/>
    <w:rsid w:val="009D52D2"/>
    <w:rsid w:val="009D562D"/>
    <w:rsid w:val="009D6711"/>
    <w:rsid w:val="009D6BA4"/>
    <w:rsid w:val="009D6FE4"/>
    <w:rsid w:val="009D7620"/>
    <w:rsid w:val="009E04BA"/>
    <w:rsid w:val="009E06A0"/>
    <w:rsid w:val="009E10FB"/>
    <w:rsid w:val="009E1433"/>
    <w:rsid w:val="009E1C6E"/>
    <w:rsid w:val="009E1F4D"/>
    <w:rsid w:val="009E260E"/>
    <w:rsid w:val="009E2E3F"/>
    <w:rsid w:val="009E3025"/>
    <w:rsid w:val="009E48E0"/>
    <w:rsid w:val="009E526F"/>
    <w:rsid w:val="009E5441"/>
    <w:rsid w:val="009E577A"/>
    <w:rsid w:val="009E6355"/>
    <w:rsid w:val="009E66EE"/>
    <w:rsid w:val="009E6AF4"/>
    <w:rsid w:val="009E6E99"/>
    <w:rsid w:val="009E7DA1"/>
    <w:rsid w:val="009F159C"/>
    <w:rsid w:val="009F1AF0"/>
    <w:rsid w:val="009F1CDD"/>
    <w:rsid w:val="009F2D08"/>
    <w:rsid w:val="009F4834"/>
    <w:rsid w:val="009F4868"/>
    <w:rsid w:val="009F541F"/>
    <w:rsid w:val="009F5552"/>
    <w:rsid w:val="009F55BF"/>
    <w:rsid w:val="009F683C"/>
    <w:rsid w:val="009F71BA"/>
    <w:rsid w:val="009F77FB"/>
    <w:rsid w:val="00A0045D"/>
    <w:rsid w:val="00A00D1E"/>
    <w:rsid w:val="00A0160A"/>
    <w:rsid w:val="00A033C8"/>
    <w:rsid w:val="00A04263"/>
    <w:rsid w:val="00A0469C"/>
    <w:rsid w:val="00A050D2"/>
    <w:rsid w:val="00A052C7"/>
    <w:rsid w:val="00A056C3"/>
    <w:rsid w:val="00A10FED"/>
    <w:rsid w:val="00A11021"/>
    <w:rsid w:val="00A11604"/>
    <w:rsid w:val="00A12965"/>
    <w:rsid w:val="00A141A2"/>
    <w:rsid w:val="00A14E50"/>
    <w:rsid w:val="00A150C8"/>
    <w:rsid w:val="00A1532B"/>
    <w:rsid w:val="00A15351"/>
    <w:rsid w:val="00A1680B"/>
    <w:rsid w:val="00A1696F"/>
    <w:rsid w:val="00A16B7D"/>
    <w:rsid w:val="00A20676"/>
    <w:rsid w:val="00A20B4B"/>
    <w:rsid w:val="00A20C0A"/>
    <w:rsid w:val="00A22076"/>
    <w:rsid w:val="00A2215F"/>
    <w:rsid w:val="00A23BFF"/>
    <w:rsid w:val="00A23C20"/>
    <w:rsid w:val="00A23F5A"/>
    <w:rsid w:val="00A2455D"/>
    <w:rsid w:val="00A250E9"/>
    <w:rsid w:val="00A25DAD"/>
    <w:rsid w:val="00A26034"/>
    <w:rsid w:val="00A278A7"/>
    <w:rsid w:val="00A30798"/>
    <w:rsid w:val="00A32628"/>
    <w:rsid w:val="00A3272C"/>
    <w:rsid w:val="00A346C0"/>
    <w:rsid w:val="00A351FC"/>
    <w:rsid w:val="00A35403"/>
    <w:rsid w:val="00A35E20"/>
    <w:rsid w:val="00A365DD"/>
    <w:rsid w:val="00A37B8F"/>
    <w:rsid w:val="00A4038C"/>
    <w:rsid w:val="00A41B94"/>
    <w:rsid w:val="00A420DB"/>
    <w:rsid w:val="00A42EBB"/>
    <w:rsid w:val="00A438E4"/>
    <w:rsid w:val="00A44164"/>
    <w:rsid w:val="00A44800"/>
    <w:rsid w:val="00A44C8D"/>
    <w:rsid w:val="00A45025"/>
    <w:rsid w:val="00A4577B"/>
    <w:rsid w:val="00A45A46"/>
    <w:rsid w:val="00A46385"/>
    <w:rsid w:val="00A47CF6"/>
    <w:rsid w:val="00A50051"/>
    <w:rsid w:val="00A50C3F"/>
    <w:rsid w:val="00A51355"/>
    <w:rsid w:val="00A5214A"/>
    <w:rsid w:val="00A526F9"/>
    <w:rsid w:val="00A52D25"/>
    <w:rsid w:val="00A53499"/>
    <w:rsid w:val="00A55239"/>
    <w:rsid w:val="00A55298"/>
    <w:rsid w:val="00A55FBB"/>
    <w:rsid w:val="00A56C0C"/>
    <w:rsid w:val="00A57244"/>
    <w:rsid w:val="00A57CD4"/>
    <w:rsid w:val="00A601FD"/>
    <w:rsid w:val="00A60F28"/>
    <w:rsid w:val="00A613CE"/>
    <w:rsid w:val="00A61654"/>
    <w:rsid w:val="00A61CFC"/>
    <w:rsid w:val="00A62400"/>
    <w:rsid w:val="00A64493"/>
    <w:rsid w:val="00A64C78"/>
    <w:rsid w:val="00A67ED6"/>
    <w:rsid w:val="00A71992"/>
    <w:rsid w:val="00A72220"/>
    <w:rsid w:val="00A728B5"/>
    <w:rsid w:val="00A73500"/>
    <w:rsid w:val="00A738B8"/>
    <w:rsid w:val="00A73931"/>
    <w:rsid w:val="00A766E3"/>
    <w:rsid w:val="00A77779"/>
    <w:rsid w:val="00A806D3"/>
    <w:rsid w:val="00A80719"/>
    <w:rsid w:val="00A80F39"/>
    <w:rsid w:val="00A815A7"/>
    <w:rsid w:val="00A82893"/>
    <w:rsid w:val="00A82FB9"/>
    <w:rsid w:val="00A8310F"/>
    <w:rsid w:val="00A83A69"/>
    <w:rsid w:val="00A840C3"/>
    <w:rsid w:val="00A841AE"/>
    <w:rsid w:val="00A84524"/>
    <w:rsid w:val="00A84A67"/>
    <w:rsid w:val="00A86483"/>
    <w:rsid w:val="00A86A42"/>
    <w:rsid w:val="00A86E22"/>
    <w:rsid w:val="00A87CBB"/>
    <w:rsid w:val="00A87EC0"/>
    <w:rsid w:val="00A87FDB"/>
    <w:rsid w:val="00A90546"/>
    <w:rsid w:val="00A90D6F"/>
    <w:rsid w:val="00A90D9A"/>
    <w:rsid w:val="00A93A9B"/>
    <w:rsid w:val="00A9494E"/>
    <w:rsid w:val="00A960CB"/>
    <w:rsid w:val="00A96501"/>
    <w:rsid w:val="00A97512"/>
    <w:rsid w:val="00A97C6E"/>
    <w:rsid w:val="00A97CF4"/>
    <w:rsid w:val="00A97F96"/>
    <w:rsid w:val="00AA1012"/>
    <w:rsid w:val="00AA10AA"/>
    <w:rsid w:val="00AA110F"/>
    <w:rsid w:val="00AA1F74"/>
    <w:rsid w:val="00AA3957"/>
    <w:rsid w:val="00AA4A24"/>
    <w:rsid w:val="00AA566A"/>
    <w:rsid w:val="00AA5B16"/>
    <w:rsid w:val="00AA6A59"/>
    <w:rsid w:val="00AA76E6"/>
    <w:rsid w:val="00AA79A5"/>
    <w:rsid w:val="00AA7A02"/>
    <w:rsid w:val="00AB0298"/>
    <w:rsid w:val="00AB0D47"/>
    <w:rsid w:val="00AB29A2"/>
    <w:rsid w:val="00AB2C2D"/>
    <w:rsid w:val="00AB33E0"/>
    <w:rsid w:val="00AB6891"/>
    <w:rsid w:val="00AB6D23"/>
    <w:rsid w:val="00AB7203"/>
    <w:rsid w:val="00AB7941"/>
    <w:rsid w:val="00AB7A07"/>
    <w:rsid w:val="00AC02B3"/>
    <w:rsid w:val="00AC0469"/>
    <w:rsid w:val="00AC060E"/>
    <w:rsid w:val="00AC061B"/>
    <w:rsid w:val="00AC08FA"/>
    <w:rsid w:val="00AC1019"/>
    <w:rsid w:val="00AC24C7"/>
    <w:rsid w:val="00AC286D"/>
    <w:rsid w:val="00AC2C2F"/>
    <w:rsid w:val="00AC3124"/>
    <w:rsid w:val="00AC406A"/>
    <w:rsid w:val="00AC4906"/>
    <w:rsid w:val="00AC5A52"/>
    <w:rsid w:val="00AC5E17"/>
    <w:rsid w:val="00AC626A"/>
    <w:rsid w:val="00AC6BEB"/>
    <w:rsid w:val="00AC6F42"/>
    <w:rsid w:val="00AC70E3"/>
    <w:rsid w:val="00AC7BB8"/>
    <w:rsid w:val="00AC7F48"/>
    <w:rsid w:val="00AD0646"/>
    <w:rsid w:val="00AD14AA"/>
    <w:rsid w:val="00AD16CC"/>
    <w:rsid w:val="00AD2035"/>
    <w:rsid w:val="00AD2117"/>
    <w:rsid w:val="00AD23C0"/>
    <w:rsid w:val="00AD37F1"/>
    <w:rsid w:val="00AD4FDA"/>
    <w:rsid w:val="00AD5203"/>
    <w:rsid w:val="00AD52A2"/>
    <w:rsid w:val="00AD55CB"/>
    <w:rsid w:val="00AD5A31"/>
    <w:rsid w:val="00AD636F"/>
    <w:rsid w:val="00AD6C0A"/>
    <w:rsid w:val="00AE0EF0"/>
    <w:rsid w:val="00AE112A"/>
    <w:rsid w:val="00AE1291"/>
    <w:rsid w:val="00AE36DC"/>
    <w:rsid w:val="00AE4285"/>
    <w:rsid w:val="00AE509A"/>
    <w:rsid w:val="00AF0157"/>
    <w:rsid w:val="00AF0354"/>
    <w:rsid w:val="00AF1139"/>
    <w:rsid w:val="00AF229F"/>
    <w:rsid w:val="00AF3102"/>
    <w:rsid w:val="00AF3135"/>
    <w:rsid w:val="00AF5527"/>
    <w:rsid w:val="00AF5EED"/>
    <w:rsid w:val="00AF6122"/>
    <w:rsid w:val="00AF6FCB"/>
    <w:rsid w:val="00AF7774"/>
    <w:rsid w:val="00B003DF"/>
    <w:rsid w:val="00B00F5D"/>
    <w:rsid w:val="00B0101F"/>
    <w:rsid w:val="00B01481"/>
    <w:rsid w:val="00B01D72"/>
    <w:rsid w:val="00B023BF"/>
    <w:rsid w:val="00B03714"/>
    <w:rsid w:val="00B04FF4"/>
    <w:rsid w:val="00B0504B"/>
    <w:rsid w:val="00B05424"/>
    <w:rsid w:val="00B0567B"/>
    <w:rsid w:val="00B05F54"/>
    <w:rsid w:val="00B0724F"/>
    <w:rsid w:val="00B07913"/>
    <w:rsid w:val="00B100D1"/>
    <w:rsid w:val="00B105BC"/>
    <w:rsid w:val="00B10737"/>
    <w:rsid w:val="00B11129"/>
    <w:rsid w:val="00B1216F"/>
    <w:rsid w:val="00B127BE"/>
    <w:rsid w:val="00B12CBD"/>
    <w:rsid w:val="00B134E0"/>
    <w:rsid w:val="00B13EE9"/>
    <w:rsid w:val="00B15357"/>
    <w:rsid w:val="00B16959"/>
    <w:rsid w:val="00B170BD"/>
    <w:rsid w:val="00B17171"/>
    <w:rsid w:val="00B1767D"/>
    <w:rsid w:val="00B17875"/>
    <w:rsid w:val="00B233C6"/>
    <w:rsid w:val="00B237CB"/>
    <w:rsid w:val="00B23881"/>
    <w:rsid w:val="00B23949"/>
    <w:rsid w:val="00B2398D"/>
    <w:rsid w:val="00B23E3F"/>
    <w:rsid w:val="00B24133"/>
    <w:rsid w:val="00B24BD6"/>
    <w:rsid w:val="00B24CED"/>
    <w:rsid w:val="00B2517C"/>
    <w:rsid w:val="00B26BA4"/>
    <w:rsid w:val="00B27EB9"/>
    <w:rsid w:val="00B301C1"/>
    <w:rsid w:val="00B303D9"/>
    <w:rsid w:val="00B305D2"/>
    <w:rsid w:val="00B311FA"/>
    <w:rsid w:val="00B31DCC"/>
    <w:rsid w:val="00B3220C"/>
    <w:rsid w:val="00B32A5E"/>
    <w:rsid w:val="00B32E39"/>
    <w:rsid w:val="00B3358C"/>
    <w:rsid w:val="00B339A2"/>
    <w:rsid w:val="00B34305"/>
    <w:rsid w:val="00B34D9B"/>
    <w:rsid w:val="00B35B61"/>
    <w:rsid w:val="00B35EE5"/>
    <w:rsid w:val="00B36DCF"/>
    <w:rsid w:val="00B40310"/>
    <w:rsid w:val="00B416A0"/>
    <w:rsid w:val="00B41EA7"/>
    <w:rsid w:val="00B429F0"/>
    <w:rsid w:val="00B43A22"/>
    <w:rsid w:val="00B43B8A"/>
    <w:rsid w:val="00B43BD3"/>
    <w:rsid w:val="00B4492B"/>
    <w:rsid w:val="00B44C28"/>
    <w:rsid w:val="00B44E04"/>
    <w:rsid w:val="00B46254"/>
    <w:rsid w:val="00B47384"/>
    <w:rsid w:val="00B4756E"/>
    <w:rsid w:val="00B50971"/>
    <w:rsid w:val="00B50F3A"/>
    <w:rsid w:val="00B5169F"/>
    <w:rsid w:val="00B52AE0"/>
    <w:rsid w:val="00B52F4E"/>
    <w:rsid w:val="00B53204"/>
    <w:rsid w:val="00B53369"/>
    <w:rsid w:val="00B53E23"/>
    <w:rsid w:val="00B54441"/>
    <w:rsid w:val="00B54A76"/>
    <w:rsid w:val="00B552D7"/>
    <w:rsid w:val="00B55CD6"/>
    <w:rsid w:val="00B57594"/>
    <w:rsid w:val="00B5773F"/>
    <w:rsid w:val="00B57894"/>
    <w:rsid w:val="00B61780"/>
    <w:rsid w:val="00B6190A"/>
    <w:rsid w:val="00B61BC6"/>
    <w:rsid w:val="00B6296A"/>
    <w:rsid w:val="00B629DF"/>
    <w:rsid w:val="00B64230"/>
    <w:rsid w:val="00B64262"/>
    <w:rsid w:val="00B648B5"/>
    <w:rsid w:val="00B650A9"/>
    <w:rsid w:val="00B65249"/>
    <w:rsid w:val="00B65778"/>
    <w:rsid w:val="00B65E05"/>
    <w:rsid w:val="00B66330"/>
    <w:rsid w:val="00B66647"/>
    <w:rsid w:val="00B66655"/>
    <w:rsid w:val="00B666ED"/>
    <w:rsid w:val="00B66D83"/>
    <w:rsid w:val="00B67946"/>
    <w:rsid w:val="00B67DC4"/>
    <w:rsid w:val="00B70668"/>
    <w:rsid w:val="00B70767"/>
    <w:rsid w:val="00B70FA8"/>
    <w:rsid w:val="00B71A35"/>
    <w:rsid w:val="00B72F34"/>
    <w:rsid w:val="00B734E8"/>
    <w:rsid w:val="00B7388E"/>
    <w:rsid w:val="00B7392C"/>
    <w:rsid w:val="00B73FFF"/>
    <w:rsid w:val="00B766D4"/>
    <w:rsid w:val="00B77284"/>
    <w:rsid w:val="00B7735D"/>
    <w:rsid w:val="00B77C92"/>
    <w:rsid w:val="00B80455"/>
    <w:rsid w:val="00B80CC2"/>
    <w:rsid w:val="00B82252"/>
    <w:rsid w:val="00B8246D"/>
    <w:rsid w:val="00B826F8"/>
    <w:rsid w:val="00B8547F"/>
    <w:rsid w:val="00B8582D"/>
    <w:rsid w:val="00B86455"/>
    <w:rsid w:val="00B87468"/>
    <w:rsid w:val="00B8763B"/>
    <w:rsid w:val="00B87763"/>
    <w:rsid w:val="00B91007"/>
    <w:rsid w:val="00B91617"/>
    <w:rsid w:val="00B92E45"/>
    <w:rsid w:val="00B9329B"/>
    <w:rsid w:val="00B9378D"/>
    <w:rsid w:val="00B93F62"/>
    <w:rsid w:val="00B94D7B"/>
    <w:rsid w:val="00B957ED"/>
    <w:rsid w:val="00B957FC"/>
    <w:rsid w:val="00B95857"/>
    <w:rsid w:val="00B96A68"/>
    <w:rsid w:val="00B96AF3"/>
    <w:rsid w:val="00B96BF6"/>
    <w:rsid w:val="00B96D34"/>
    <w:rsid w:val="00B96DFE"/>
    <w:rsid w:val="00B9779C"/>
    <w:rsid w:val="00BA0A40"/>
    <w:rsid w:val="00BA12DB"/>
    <w:rsid w:val="00BA1D0F"/>
    <w:rsid w:val="00BA208D"/>
    <w:rsid w:val="00BA2132"/>
    <w:rsid w:val="00BA2A8B"/>
    <w:rsid w:val="00BA2AEB"/>
    <w:rsid w:val="00BA396A"/>
    <w:rsid w:val="00BA4090"/>
    <w:rsid w:val="00BA4328"/>
    <w:rsid w:val="00BA4368"/>
    <w:rsid w:val="00BA48A4"/>
    <w:rsid w:val="00BA4921"/>
    <w:rsid w:val="00BA5235"/>
    <w:rsid w:val="00BA5A7F"/>
    <w:rsid w:val="00BA5CE2"/>
    <w:rsid w:val="00BA6045"/>
    <w:rsid w:val="00BA653B"/>
    <w:rsid w:val="00BA717E"/>
    <w:rsid w:val="00BA7287"/>
    <w:rsid w:val="00BB2007"/>
    <w:rsid w:val="00BB2302"/>
    <w:rsid w:val="00BB2CEC"/>
    <w:rsid w:val="00BB31D7"/>
    <w:rsid w:val="00BB35DA"/>
    <w:rsid w:val="00BB380E"/>
    <w:rsid w:val="00BB4425"/>
    <w:rsid w:val="00BB4F3B"/>
    <w:rsid w:val="00BB5870"/>
    <w:rsid w:val="00BB5FF1"/>
    <w:rsid w:val="00BB6D7C"/>
    <w:rsid w:val="00BB7053"/>
    <w:rsid w:val="00BC105A"/>
    <w:rsid w:val="00BC155C"/>
    <w:rsid w:val="00BC15AA"/>
    <w:rsid w:val="00BC22BC"/>
    <w:rsid w:val="00BC2E41"/>
    <w:rsid w:val="00BC2F48"/>
    <w:rsid w:val="00BC3488"/>
    <w:rsid w:val="00BC4586"/>
    <w:rsid w:val="00BC6A18"/>
    <w:rsid w:val="00BC6B8D"/>
    <w:rsid w:val="00BC6F87"/>
    <w:rsid w:val="00BD004A"/>
    <w:rsid w:val="00BD06E9"/>
    <w:rsid w:val="00BD0F5B"/>
    <w:rsid w:val="00BD19E4"/>
    <w:rsid w:val="00BD2090"/>
    <w:rsid w:val="00BD2120"/>
    <w:rsid w:val="00BD2B1B"/>
    <w:rsid w:val="00BD2D9A"/>
    <w:rsid w:val="00BD5DDF"/>
    <w:rsid w:val="00BD6CFF"/>
    <w:rsid w:val="00BD71A0"/>
    <w:rsid w:val="00BD75B4"/>
    <w:rsid w:val="00BD764B"/>
    <w:rsid w:val="00BD7C64"/>
    <w:rsid w:val="00BE0543"/>
    <w:rsid w:val="00BE0B77"/>
    <w:rsid w:val="00BE1937"/>
    <w:rsid w:val="00BE2535"/>
    <w:rsid w:val="00BE2F9D"/>
    <w:rsid w:val="00BE3822"/>
    <w:rsid w:val="00BE3B64"/>
    <w:rsid w:val="00BE3BAC"/>
    <w:rsid w:val="00BE411A"/>
    <w:rsid w:val="00BE4C66"/>
    <w:rsid w:val="00BE67F7"/>
    <w:rsid w:val="00BE6C4D"/>
    <w:rsid w:val="00BE745C"/>
    <w:rsid w:val="00BF03E9"/>
    <w:rsid w:val="00BF0DA0"/>
    <w:rsid w:val="00BF0E1E"/>
    <w:rsid w:val="00BF1B01"/>
    <w:rsid w:val="00BF1D5A"/>
    <w:rsid w:val="00BF298A"/>
    <w:rsid w:val="00BF2E8E"/>
    <w:rsid w:val="00BF31B3"/>
    <w:rsid w:val="00BF36C0"/>
    <w:rsid w:val="00BF58C8"/>
    <w:rsid w:val="00BF5C2C"/>
    <w:rsid w:val="00BF66FC"/>
    <w:rsid w:val="00BF6896"/>
    <w:rsid w:val="00BF6A7D"/>
    <w:rsid w:val="00BF6C5F"/>
    <w:rsid w:val="00BF7B9D"/>
    <w:rsid w:val="00C004F5"/>
    <w:rsid w:val="00C005F8"/>
    <w:rsid w:val="00C014CA"/>
    <w:rsid w:val="00C03A59"/>
    <w:rsid w:val="00C03D45"/>
    <w:rsid w:val="00C03FFA"/>
    <w:rsid w:val="00C048B8"/>
    <w:rsid w:val="00C04EEA"/>
    <w:rsid w:val="00C0543E"/>
    <w:rsid w:val="00C05E05"/>
    <w:rsid w:val="00C069AC"/>
    <w:rsid w:val="00C07D5B"/>
    <w:rsid w:val="00C106CC"/>
    <w:rsid w:val="00C10B08"/>
    <w:rsid w:val="00C113ED"/>
    <w:rsid w:val="00C12ACA"/>
    <w:rsid w:val="00C136F6"/>
    <w:rsid w:val="00C16317"/>
    <w:rsid w:val="00C168C7"/>
    <w:rsid w:val="00C178DE"/>
    <w:rsid w:val="00C21F4E"/>
    <w:rsid w:val="00C23412"/>
    <w:rsid w:val="00C23832"/>
    <w:rsid w:val="00C23C1D"/>
    <w:rsid w:val="00C24109"/>
    <w:rsid w:val="00C24C13"/>
    <w:rsid w:val="00C24DAD"/>
    <w:rsid w:val="00C25C9F"/>
    <w:rsid w:val="00C25D37"/>
    <w:rsid w:val="00C2615A"/>
    <w:rsid w:val="00C27532"/>
    <w:rsid w:val="00C2755C"/>
    <w:rsid w:val="00C27B11"/>
    <w:rsid w:val="00C301C9"/>
    <w:rsid w:val="00C319AD"/>
    <w:rsid w:val="00C3302A"/>
    <w:rsid w:val="00C338D4"/>
    <w:rsid w:val="00C3489C"/>
    <w:rsid w:val="00C348B7"/>
    <w:rsid w:val="00C34F98"/>
    <w:rsid w:val="00C350B8"/>
    <w:rsid w:val="00C3644E"/>
    <w:rsid w:val="00C3669F"/>
    <w:rsid w:val="00C36716"/>
    <w:rsid w:val="00C367B3"/>
    <w:rsid w:val="00C36A02"/>
    <w:rsid w:val="00C403D7"/>
    <w:rsid w:val="00C404E2"/>
    <w:rsid w:val="00C4057D"/>
    <w:rsid w:val="00C40748"/>
    <w:rsid w:val="00C414BF"/>
    <w:rsid w:val="00C420BC"/>
    <w:rsid w:val="00C42144"/>
    <w:rsid w:val="00C42412"/>
    <w:rsid w:val="00C426C9"/>
    <w:rsid w:val="00C42755"/>
    <w:rsid w:val="00C429CB"/>
    <w:rsid w:val="00C42E1E"/>
    <w:rsid w:val="00C434A0"/>
    <w:rsid w:val="00C43A9D"/>
    <w:rsid w:val="00C43B24"/>
    <w:rsid w:val="00C43E3C"/>
    <w:rsid w:val="00C440A4"/>
    <w:rsid w:val="00C44D27"/>
    <w:rsid w:val="00C4573E"/>
    <w:rsid w:val="00C46886"/>
    <w:rsid w:val="00C46CA8"/>
    <w:rsid w:val="00C46D97"/>
    <w:rsid w:val="00C47755"/>
    <w:rsid w:val="00C53337"/>
    <w:rsid w:val="00C5333F"/>
    <w:rsid w:val="00C53C8F"/>
    <w:rsid w:val="00C551E8"/>
    <w:rsid w:val="00C55C81"/>
    <w:rsid w:val="00C55FB6"/>
    <w:rsid w:val="00C563E2"/>
    <w:rsid w:val="00C5678A"/>
    <w:rsid w:val="00C57137"/>
    <w:rsid w:val="00C5738E"/>
    <w:rsid w:val="00C604BC"/>
    <w:rsid w:val="00C6100A"/>
    <w:rsid w:val="00C61459"/>
    <w:rsid w:val="00C61698"/>
    <w:rsid w:val="00C61ACD"/>
    <w:rsid w:val="00C61CDF"/>
    <w:rsid w:val="00C62515"/>
    <w:rsid w:val="00C625AF"/>
    <w:rsid w:val="00C63C8F"/>
    <w:rsid w:val="00C6451A"/>
    <w:rsid w:val="00C64F85"/>
    <w:rsid w:val="00C6561E"/>
    <w:rsid w:val="00C65858"/>
    <w:rsid w:val="00C6643C"/>
    <w:rsid w:val="00C6676C"/>
    <w:rsid w:val="00C6679F"/>
    <w:rsid w:val="00C66A89"/>
    <w:rsid w:val="00C66FDE"/>
    <w:rsid w:val="00C67769"/>
    <w:rsid w:val="00C67983"/>
    <w:rsid w:val="00C70E30"/>
    <w:rsid w:val="00C71A07"/>
    <w:rsid w:val="00C71B1C"/>
    <w:rsid w:val="00C720CD"/>
    <w:rsid w:val="00C73059"/>
    <w:rsid w:val="00C740AA"/>
    <w:rsid w:val="00C7422D"/>
    <w:rsid w:val="00C75C01"/>
    <w:rsid w:val="00C7604B"/>
    <w:rsid w:val="00C76D65"/>
    <w:rsid w:val="00C77C95"/>
    <w:rsid w:val="00C804B3"/>
    <w:rsid w:val="00C81AED"/>
    <w:rsid w:val="00C82088"/>
    <w:rsid w:val="00C832A2"/>
    <w:rsid w:val="00C83A78"/>
    <w:rsid w:val="00C850C6"/>
    <w:rsid w:val="00C85382"/>
    <w:rsid w:val="00C86781"/>
    <w:rsid w:val="00C86B39"/>
    <w:rsid w:val="00C86EE5"/>
    <w:rsid w:val="00C87637"/>
    <w:rsid w:val="00C9114F"/>
    <w:rsid w:val="00C929D8"/>
    <w:rsid w:val="00C92CA9"/>
    <w:rsid w:val="00C935A2"/>
    <w:rsid w:val="00C93613"/>
    <w:rsid w:val="00C94F28"/>
    <w:rsid w:val="00C96909"/>
    <w:rsid w:val="00C971F6"/>
    <w:rsid w:val="00C97297"/>
    <w:rsid w:val="00C9771B"/>
    <w:rsid w:val="00C97856"/>
    <w:rsid w:val="00CA0B5E"/>
    <w:rsid w:val="00CA175A"/>
    <w:rsid w:val="00CA18F1"/>
    <w:rsid w:val="00CA23BF"/>
    <w:rsid w:val="00CA2C14"/>
    <w:rsid w:val="00CA2F7C"/>
    <w:rsid w:val="00CA30F0"/>
    <w:rsid w:val="00CA31E4"/>
    <w:rsid w:val="00CA374E"/>
    <w:rsid w:val="00CA3755"/>
    <w:rsid w:val="00CA3826"/>
    <w:rsid w:val="00CA38D4"/>
    <w:rsid w:val="00CA3EA5"/>
    <w:rsid w:val="00CA541C"/>
    <w:rsid w:val="00CA591B"/>
    <w:rsid w:val="00CA5D92"/>
    <w:rsid w:val="00CA6EBE"/>
    <w:rsid w:val="00CA7992"/>
    <w:rsid w:val="00CA7B90"/>
    <w:rsid w:val="00CB04C0"/>
    <w:rsid w:val="00CB0632"/>
    <w:rsid w:val="00CB0D7D"/>
    <w:rsid w:val="00CB0E6E"/>
    <w:rsid w:val="00CB1194"/>
    <w:rsid w:val="00CB1D68"/>
    <w:rsid w:val="00CB21F3"/>
    <w:rsid w:val="00CB29CD"/>
    <w:rsid w:val="00CB4147"/>
    <w:rsid w:val="00CB48F1"/>
    <w:rsid w:val="00CB512C"/>
    <w:rsid w:val="00CB54E7"/>
    <w:rsid w:val="00CB6FEC"/>
    <w:rsid w:val="00CB6FEF"/>
    <w:rsid w:val="00CB789B"/>
    <w:rsid w:val="00CC251A"/>
    <w:rsid w:val="00CC2D86"/>
    <w:rsid w:val="00CC3BB3"/>
    <w:rsid w:val="00CC4911"/>
    <w:rsid w:val="00CC642A"/>
    <w:rsid w:val="00CC67F1"/>
    <w:rsid w:val="00CC6E17"/>
    <w:rsid w:val="00CC75CF"/>
    <w:rsid w:val="00CC780B"/>
    <w:rsid w:val="00CC7975"/>
    <w:rsid w:val="00CD38AA"/>
    <w:rsid w:val="00CD4552"/>
    <w:rsid w:val="00CD4957"/>
    <w:rsid w:val="00CD58CD"/>
    <w:rsid w:val="00CD5BE9"/>
    <w:rsid w:val="00CD5F8B"/>
    <w:rsid w:val="00CD63F7"/>
    <w:rsid w:val="00CD6551"/>
    <w:rsid w:val="00CD65F6"/>
    <w:rsid w:val="00CD671D"/>
    <w:rsid w:val="00CD67B6"/>
    <w:rsid w:val="00CD79FC"/>
    <w:rsid w:val="00CD7D68"/>
    <w:rsid w:val="00CE08CC"/>
    <w:rsid w:val="00CE0F76"/>
    <w:rsid w:val="00CE1133"/>
    <w:rsid w:val="00CE23B6"/>
    <w:rsid w:val="00CE3639"/>
    <w:rsid w:val="00CE412A"/>
    <w:rsid w:val="00CE43D7"/>
    <w:rsid w:val="00CE45A4"/>
    <w:rsid w:val="00CE473F"/>
    <w:rsid w:val="00CE4B87"/>
    <w:rsid w:val="00CE5443"/>
    <w:rsid w:val="00CE6480"/>
    <w:rsid w:val="00CE673D"/>
    <w:rsid w:val="00CE6898"/>
    <w:rsid w:val="00CE6A26"/>
    <w:rsid w:val="00CE6C48"/>
    <w:rsid w:val="00CE78A2"/>
    <w:rsid w:val="00CE78CE"/>
    <w:rsid w:val="00CE79E8"/>
    <w:rsid w:val="00CE7B77"/>
    <w:rsid w:val="00CF0680"/>
    <w:rsid w:val="00CF152E"/>
    <w:rsid w:val="00CF1E04"/>
    <w:rsid w:val="00CF1E69"/>
    <w:rsid w:val="00CF2D15"/>
    <w:rsid w:val="00CF3342"/>
    <w:rsid w:val="00CF42FD"/>
    <w:rsid w:val="00CF440D"/>
    <w:rsid w:val="00CF59BC"/>
    <w:rsid w:val="00CF7297"/>
    <w:rsid w:val="00CF7AA6"/>
    <w:rsid w:val="00D00B98"/>
    <w:rsid w:val="00D01944"/>
    <w:rsid w:val="00D02753"/>
    <w:rsid w:val="00D034BC"/>
    <w:rsid w:val="00D0369C"/>
    <w:rsid w:val="00D04000"/>
    <w:rsid w:val="00D042D6"/>
    <w:rsid w:val="00D048A3"/>
    <w:rsid w:val="00D0552C"/>
    <w:rsid w:val="00D05FB9"/>
    <w:rsid w:val="00D07844"/>
    <w:rsid w:val="00D079F8"/>
    <w:rsid w:val="00D07F19"/>
    <w:rsid w:val="00D105A5"/>
    <w:rsid w:val="00D1088C"/>
    <w:rsid w:val="00D10A4A"/>
    <w:rsid w:val="00D10C1D"/>
    <w:rsid w:val="00D112AE"/>
    <w:rsid w:val="00D1171C"/>
    <w:rsid w:val="00D11976"/>
    <w:rsid w:val="00D11CA6"/>
    <w:rsid w:val="00D12CAB"/>
    <w:rsid w:val="00D1357B"/>
    <w:rsid w:val="00D13C05"/>
    <w:rsid w:val="00D17707"/>
    <w:rsid w:val="00D1787F"/>
    <w:rsid w:val="00D179E1"/>
    <w:rsid w:val="00D20E8A"/>
    <w:rsid w:val="00D21485"/>
    <w:rsid w:val="00D21A56"/>
    <w:rsid w:val="00D21B3E"/>
    <w:rsid w:val="00D23979"/>
    <w:rsid w:val="00D25766"/>
    <w:rsid w:val="00D26B12"/>
    <w:rsid w:val="00D27D55"/>
    <w:rsid w:val="00D3098B"/>
    <w:rsid w:val="00D30A39"/>
    <w:rsid w:val="00D31D3B"/>
    <w:rsid w:val="00D328FC"/>
    <w:rsid w:val="00D33640"/>
    <w:rsid w:val="00D339E6"/>
    <w:rsid w:val="00D36119"/>
    <w:rsid w:val="00D366A4"/>
    <w:rsid w:val="00D36BEA"/>
    <w:rsid w:val="00D36CC0"/>
    <w:rsid w:val="00D3768C"/>
    <w:rsid w:val="00D402F7"/>
    <w:rsid w:val="00D413BB"/>
    <w:rsid w:val="00D41756"/>
    <w:rsid w:val="00D41E4D"/>
    <w:rsid w:val="00D4354B"/>
    <w:rsid w:val="00D43F03"/>
    <w:rsid w:val="00D44883"/>
    <w:rsid w:val="00D44E2B"/>
    <w:rsid w:val="00D46512"/>
    <w:rsid w:val="00D4658C"/>
    <w:rsid w:val="00D47BE0"/>
    <w:rsid w:val="00D47F72"/>
    <w:rsid w:val="00D50233"/>
    <w:rsid w:val="00D50C7A"/>
    <w:rsid w:val="00D51386"/>
    <w:rsid w:val="00D516CC"/>
    <w:rsid w:val="00D51931"/>
    <w:rsid w:val="00D519FF"/>
    <w:rsid w:val="00D52EBA"/>
    <w:rsid w:val="00D534C0"/>
    <w:rsid w:val="00D53638"/>
    <w:rsid w:val="00D5445E"/>
    <w:rsid w:val="00D561B6"/>
    <w:rsid w:val="00D56543"/>
    <w:rsid w:val="00D5680D"/>
    <w:rsid w:val="00D60EB9"/>
    <w:rsid w:val="00D60F34"/>
    <w:rsid w:val="00D6200E"/>
    <w:rsid w:val="00D621E2"/>
    <w:rsid w:val="00D630A5"/>
    <w:rsid w:val="00D645B9"/>
    <w:rsid w:val="00D64877"/>
    <w:rsid w:val="00D6534E"/>
    <w:rsid w:val="00D66555"/>
    <w:rsid w:val="00D66A4C"/>
    <w:rsid w:val="00D66BC8"/>
    <w:rsid w:val="00D66F9F"/>
    <w:rsid w:val="00D70074"/>
    <w:rsid w:val="00D70E4E"/>
    <w:rsid w:val="00D719E2"/>
    <w:rsid w:val="00D72342"/>
    <w:rsid w:val="00D739D3"/>
    <w:rsid w:val="00D751C7"/>
    <w:rsid w:val="00D75607"/>
    <w:rsid w:val="00D7657A"/>
    <w:rsid w:val="00D76CAF"/>
    <w:rsid w:val="00D76D15"/>
    <w:rsid w:val="00D76D3C"/>
    <w:rsid w:val="00D77045"/>
    <w:rsid w:val="00D810C0"/>
    <w:rsid w:val="00D82822"/>
    <w:rsid w:val="00D83307"/>
    <w:rsid w:val="00D84317"/>
    <w:rsid w:val="00D851F0"/>
    <w:rsid w:val="00D87172"/>
    <w:rsid w:val="00D87708"/>
    <w:rsid w:val="00D877D1"/>
    <w:rsid w:val="00D90C86"/>
    <w:rsid w:val="00D91451"/>
    <w:rsid w:val="00D91BCA"/>
    <w:rsid w:val="00D91C45"/>
    <w:rsid w:val="00D923E5"/>
    <w:rsid w:val="00D92870"/>
    <w:rsid w:val="00D93578"/>
    <w:rsid w:val="00D94081"/>
    <w:rsid w:val="00D95740"/>
    <w:rsid w:val="00D95B35"/>
    <w:rsid w:val="00D96586"/>
    <w:rsid w:val="00D96762"/>
    <w:rsid w:val="00D96900"/>
    <w:rsid w:val="00DA0769"/>
    <w:rsid w:val="00DA16BE"/>
    <w:rsid w:val="00DA1D24"/>
    <w:rsid w:val="00DA3014"/>
    <w:rsid w:val="00DA3638"/>
    <w:rsid w:val="00DA3952"/>
    <w:rsid w:val="00DA3C20"/>
    <w:rsid w:val="00DA45B3"/>
    <w:rsid w:val="00DA4E2B"/>
    <w:rsid w:val="00DA5006"/>
    <w:rsid w:val="00DA71B4"/>
    <w:rsid w:val="00DA725E"/>
    <w:rsid w:val="00DA7856"/>
    <w:rsid w:val="00DA7BBA"/>
    <w:rsid w:val="00DA7E7C"/>
    <w:rsid w:val="00DB004F"/>
    <w:rsid w:val="00DB0ABD"/>
    <w:rsid w:val="00DB10EA"/>
    <w:rsid w:val="00DB18A4"/>
    <w:rsid w:val="00DB25D9"/>
    <w:rsid w:val="00DB3030"/>
    <w:rsid w:val="00DB30BA"/>
    <w:rsid w:val="00DB3159"/>
    <w:rsid w:val="00DB3DFB"/>
    <w:rsid w:val="00DB3E37"/>
    <w:rsid w:val="00DB425E"/>
    <w:rsid w:val="00DB4617"/>
    <w:rsid w:val="00DB5169"/>
    <w:rsid w:val="00DB616B"/>
    <w:rsid w:val="00DB61DD"/>
    <w:rsid w:val="00DB62CD"/>
    <w:rsid w:val="00DB6DE4"/>
    <w:rsid w:val="00DB7532"/>
    <w:rsid w:val="00DB78E2"/>
    <w:rsid w:val="00DC029F"/>
    <w:rsid w:val="00DC2678"/>
    <w:rsid w:val="00DC2CBD"/>
    <w:rsid w:val="00DC3CE1"/>
    <w:rsid w:val="00DC490A"/>
    <w:rsid w:val="00DC59B8"/>
    <w:rsid w:val="00DC681E"/>
    <w:rsid w:val="00DC6942"/>
    <w:rsid w:val="00DC752F"/>
    <w:rsid w:val="00DD1F60"/>
    <w:rsid w:val="00DD38CB"/>
    <w:rsid w:val="00DD3C77"/>
    <w:rsid w:val="00DD4691"/>
    <w:rsid w:val="00DD5DD4"/>
    <w:rsid w:val="00DD5EE4"/>
    <w:rsid w:val="00DD60B5"/>
    <w:rsid w:val="00DD62B5"/>
    <w:rsid w:val="00DD7B47"/>
    <w:rsid w:val="00DE106A"/>
    <w:rsid w:val="00DE243C"/>
    <w:rsid w:val="00DE35E3"/>
    <w:rsid w:val="00DE37B6"/>
    <w:rsid w:val="00DE4EE2"/>
    <w:rsid w:val="00DE56C0"/>
    <w:rsid w:val="00DE5CB8"/>
    <w:rsid w:val="00DE722C"/>
    <w:rsid w:val="00DE7670"/>
    <w:rsid w:val="00DF0806"/>
    <w:rsid w:val="00DF0D10"/>
    <w:rsid w:val="00DF1242"/>
    <w:rsid w:val="00DF1962"/>
    <w:rsid w:val="00DF219F"/>
    <w:rsid w:val="00DF21B5"/>
    <w:rsid w:val="00DF294C"/>
    <w:rsid w:val="00DF2957"/>
    <w:rsid w:val="00DF3C49"/>
    <w:rsid w:val="00DF3F1D"/>
    <w:rsid w:val="00DF479C"/>
    <w:rsid w:val="00DF4958"/>
    <w:rsid w:val="00DF5F01"/>
    <w:rsid w:val="00DF6176"/>
    <w:rsid w:val="00DF6457"/>
    <w:rsid w:val="00DF647D"/>
    <w:rsid w:val="00DF731A"/>
    <w:rsid w:val="00E00161"/>
    <w:rsid w:val="00E00BEC"/>
    <w:rsid w:val="00E02B60"/>
    <w:rsid w:val="00E05310"/>
    <w:rsid w:val="00E0550A"/>
    <w:rsid w:val="00E06214"/>
    <w:rsid w:val="00E064D6"/>
    <w:rsid w:val="00E0698A"/>
    <w:rsid w:val="00E06C55"/>
    <w:rsid w:val="00E07D1A"/>
    <w:rsid w:val="00E110E4"/>
    <w:rsid w:val="00E117D4"/>
    <w:rsid w:val="00E124C1"/>
    <w:rsid w:val="00E1283F"/>
    <w:rsid w:val="00E12EE9"/>
    <w:rsid w:val="00E13739"/>
    <w:rsid w:val="00E14335"/>
    <w:rsid w:val="00E14AB5"/>
    <w:rsid w:val="00E157F2"/>
    <w:rsid w:val="00E15869"/>
    <w:rsid w:val="00E16EAF"/>
    <w:rsid w:val="00E200D9"/>
    <w:rsid w:val="00E2269A"/>
    <w:rsid w:val="00E239C6"/>
    <w:rsid w:val="00E23D79"/>
    <w:rsid w:val="00E242E1"/>
    <w:rsid w:val="00E24361"/>
    <w:rsid w:val="00E2570C"/>
    <w:rsid w:val="00E25B48"/>
    <w:rsid w:val="00E25D1D"/>
    <w:rsid w:val="00E2614F"/>
    <w:rsid w:val="00E2760F"/>
    <w:rsid w:val="00E31814"/>
    <w:rsid w:val="00E31EA5"/>
    <w:rsid w:val="00E32532"/>
    <w:rsid w:val="00E3368A"/>
    <w:rsid w:val="00E337E4"/>
    <w:rsid w:val="00E33EE6"/>
    <w:rsid w:val="00E34640"/>
    <w:rsid w:val="00E3614F"/>
    <w:rsid w:val="00E376F5"/>
    <w:rsid w:val="00E3789E"/>
    <w:rsid w:val="00E37E1E"/>
    <w:rsid w:val="00E411D9"/>
    <w:rsid w:val="00E43711"/>
    <w:rsid w:val="00E439B1"/>
    <w:rsid w:val="00E44495"/>
    <w:rsid w:val="00E4496A"/>
    <w:rsid w:val="00E45251"/>
    <w:rsid w:val="00E452D3"/>
    <w:rsid w:val="00E456A6"/>
    <w:rsid w:val="00E45BEB"/>
    <w:rsid w:val="00E46020"/>
    <w:rsid w:val="00E46181"/>
    <w:rsid w:val="00E4716A"/>
    <w:rsid w:val="00E47B7B"/>
    <w:rsid w:val="00E50F73"/>
    <w:rsid w:val="00E51177"/>
    <w:rsid w:val="00E51187"/>
    <w:rsid w:val="00E5376D"/>
    <w:rsid w:val="00E53C5E"/>
    <w:rsid w:val="00E54613"/>
    <w:rsid w:val="00E55151"/>
    <w:rsid w:val="00E55868"/>
    <w:rsid w:val="00E55A82"/>
    <w:rsid w:val="00E560E3"/>
    <w:rsid w:val="00E56377"/>
    <w:rsid w:val="00E57359"/>
    <w:rsid w:val="00E5794F"/>
    <w:rsid w:val="00E57E03"/>
    <w:rsid w:val="00E57F51"/>
    <w:rsid w:val="00E60FB2"/>
    <w:rsid w:val="00E6106B"/>
    <w:rsid w:val="00E61D4E"/>
    <w:rsid w:val="00E62068"/>
    <w:rsid w:val="00E639D5"/>
    <w:rsid w:val="00E63EEE"/>
    <w:rsid w:val="00E64E0F"/>
    <w:rsid w:val="00E654C8"/>
    <w:rsid w:val="00E65A28"/>
    <w:rsid w:val="00E65FCB"/>
    <w:rsid w:val="00E6694C"/>
    <w:rsid w:val="00E66A72"/>
    <w:rsid w:val="00E66F70"/>
    <w:rsid w:val="00E675E5"/>
    <w:rsid w:val="00E6786C"/>
    <w:rsid w:val="00E67E09"/>
    <w:rsid w:val="00E67E8F"/>
    <w:rsid w:val="00E70BE5"/>
    <w:rsid w:val="00E72016"/>
    <w:rsid w:val="00E721C3"/>
    <w:rsid w:val="00E72C07"/>
    <w:rsid w:val="00E75E54"/>
    <w:rsid w:val="00E80262"/>
    <w:rsid w:val="00E812B4"/>
    <w:rsid w:val="00E81DFF"/>
    <w:rsid w:val="00E822C8"/>
    <w:rsid w:val="00E82631"/>
    <w:rsid w:val="00E82867"/>
    <w:rsid w:val="00E82B3B"/>
    <w:rsid w:val="00E82F59"/>
    <w:rsid w:val="00E839F8"/>
    <w:rsid w:val="00E83BA8"/>
    <w:rsid w:val="00E841DA"/>
    <w:rsid w:val="00E85452"/>
    <w:rsid w:val="00E86318"/>
    <w:rsid w:val="00E86D73"/>
    <w:rsid w:val="00E9108C"/>
    <w:rsid w:val="00E9125E"/>
    <w:rsid w:val="00E919CF"/>
    <w:rsid w:val="00E91BC2"/>
    <w:rsid w:val="00E9217E"/>
    <w:rsid w:val="00E9373B"/>
    <w:rsid w:val="00E94B96"/>
    <w:rsid w:val="00E95631"/>
    <w:rsid w:val="00E95BA2"/>
    <w:rsid w:val="00E960B8"/>
    <w:rsid w:val="00E967E2"/>
    <w:rsid w:val="00E97684"/>
    <w:rsid w:val="00E9780A"/>
    <w:rsid w:val="00EA04B0"/>
    <w:rsid w:val="00EA1A2C"/>
    <w:rsid w:val="00EA44C6"/>
    <w:rsid w:val="00EA4883"/>
    <w:rsid w:val="00EA4BF2"/>
    <w:rsid w:val="00EA4FF3"/>
    <w:rsid w:val="00EA5C86"/>
    <w:rsid w:val="00EA5FEA"/>
    <w:rsid w:val="00EA60E3"/>
    <w:rsid w:val="00EA640D"/>
    <w:rsid w:val="00EA6A46"/>
    <w:rsid w:val="00EA7572"/>
    <w:rsid w:val="00EB025F"/>
    <w:rsid w:val="00EB1330"/>
    <w:rsid w:val="00EB1577"/>
    <w:rsid w:val="00EB20DA"/>
    <w:rsid w:val="00EB2183"/>
    <w:rsid w:val="00EB27C8"/>
    <w:rsid w:val="00EB4473"/>
    <w:rsid w:val="00EB46D5"/>
    <w:rsid w:val="00EB53E2"/>
    <w:rsid w:val="00EB556D"/>
    <w:rsid w:val="00EB64C9"/>
    <w:rsid w:val="00EB6C0F"/>
    <w:rsid w:val="00EB75A0"/>
    <w:rsid w:val="00EB7639"/>
    <w:rsid w:val="00EC15BC"/>
    <w:rsid w:val="00EC1F44"/>
    <w:rsid w:val="00EC3112"/>
    <w:rsid w:val="00EC3555"/>
    <w:rsid w:val="00EC4C6A"/>
    <w:rsid w:val="00EC4E08"/>
    <w:rsid w:val="00EC515A"/>
    <w:rsid w:val="00EC533D"/>
    <w:rsid w:val="00EC5858"/>
    <w:rsid w:val="00EC5875"/>
    <w:rsid w:val="00EC5AB2"/>
    <w:rsid w:val="00EC5AF2"/>
    <w:rsid w:val="00EC694C"/>
    <w:rsid w:val="00EC72FB"/>
    <w:rsid w:val="00EC7311"/>
    <w:rsid w:val="00EC7356"/>
    <w:rsid w:val="00EC7EB8"/>
    <w:rsid w:val="00ED0B01"/>
    <w:rsid w:val="00ED0B93"/>
    <w:rsid w:val="00ED0F8C"/>
    <w:rsid w:val="00ED2382"/>
    <w:rsid w:val="00ED31A2"/>
    <w:rsid w:val="00ED385A"/>
    <w:rsid w:val="00ED3D54"/>
    <w:rsid w:val="00ED41E8"/>
    <w:rsid w:val="00ED47D0"/>
    <w:rsid w:val="00ED4BB0"/>
    <w:rsid w:val="00ED509A"/>
    <w:rsid w:val="00ED5CA2"/>
    <w:rsid w:val="00ED7428"/>
    <w:rsid w:val="00ED74F1"/>
    <w:rsid w:val="00EE0C65"/>
    <w:rsid w:val="00EE1E5C"/>
    <w:rsid w:val="00EE3385"/>
    <w:rsid w:val="00EE4907"/>
    <w:rsid w:val="00EE4B94"/>
    <w:rsid w:val="00EE4BB5"/>
    <w:rsid w:val="00EE5468"/>
    <w:rsid w:val="00EE5800"/>
    <w:rsid w:val="00EE5F0F"/>
    <w:rsid w:val="00EE5F11"/>
    <w:rsid w:val="00EE6C44"/>
    <w:rsid w:val="00EE6D3A"/>
    <w:rsid w:val="00EE6F0A"/>
    <w:rsid w:val="00EE6FD2"/>
    <w:rsid w:val="00EE74BC"/>
    <w:rsid w:val="00EE7F6C"/>
    <w:rsid w:val="00EF1699"/>
    <w:rsid w:val="00EF17EB"/>
    <w:rsid w:val="00EF181A"/>
    <w:rsid w:val="00EF3E28"/>
    <w:rsid w:val="00EF3F06"/>
    <w:rsid w:val="00EF44DD"/>
    <w:rsid w:val="00EF635B"/>
    <w:rsid w:val="00EF6498"/>
    <w:rsid w:val="00EF7310"/>
    <w:rsid w:val="00F01374"/>
    <w:rsid w:val="00F02073"/>
    <w:rsid w:val="00F02A94"/>
    <w:rsid w:val="00F02CAE"/>
    <w:rsid w:val="00F03435"/>
    <w:rsid w:val="00F03D43"/>
    <w:rsid w:val="00F0464B"/>
    <w:rsid w:val="00F06790"/>
    <w:rsid w:val="00F06AC1"/>
    <w:rsid w:val="00F07242"/>
    <w:rsid w:val="00F07B48"/>
    <w:rsid w:val="00F07C6E"/>
    <w:rsid w:val="00F104AB"/>
    <w:rsid w:val="00F10A41"/>
    <w:rsid w:val="00F113ED"/>
    <w:rsid w:val="00F11A8F"/>
    <w:rsid w:val="00F139A5"/>
    <w:rsid w:val="00F13AEA"/>
    <w:rsid w:val="00F1419C"/>
    <w:rsid w:val="00F1433C"/>
    <w:rsid w:val="00F14570"/>
    <w:rsid w:val="00F161BE"/>
    <w:rsid w:val="00F1642A"/>
    <w:rsid w:val="00F173EC"/>
    <w:rsid w:val="00F20D59"/>
    <w:rsid w:val="00F216BE"/>
    <w:rsid w:val="00F22B2F"/>
    <w:rsid w:val="00F22C14"/>
    <w:rsid w:val="00F22DED"/>
    <w:rsid w:val="00F250FB"/>
    <w:rsid w:val="00F259AF"/>
    <w:rsid w:val="00F25BEB"/>
    <w:rsid w:val="00F265A1"/>
    <w:rsid w:val="00F26914"/>
    <w:rsid w:val="00F26F0F"/>
    <w:rsid w:val="00F27A11"/>
    <w:rsid w:val="00F307FD"/>
    <w:rsid w:val="00F30B52"/>
    <w:rsid w:val="00F31542"/>
    <w:rsid w:val="00F330B2"/>
    <w:rsid w:val="00F33A56"/>
    <w:rsid w:val="00F33C99"/>
    <w:rsid w:val="00F33E95"/>
    <w:rsid w:val="00F33EBE"/>
    <w:rsid w:val="00F33FBC"/>
    <w:rsid w:val="00F34479"/>
    <w:rsid w:val="00F35966"/>
    <w:rsid w:val="00F363FF"/>
    <w:rsid w:val="00F37D3D"/>
    <w:rsid w:val="00F37DAA"/>
    <w:rsid w:val="00F4086D"/>
    <w:rsid w:val="00F40CB4"/>
    <w:rsid w:val="00F40F1B"/>
    <w:rsid w:val="00F4272B"/>
    <w:rsid w:val="00F42C84"/>
    <w:rsid w:val="00F4339B"/>
    <w:rsid w:val="00F43443"/>
    <w:rsid w:val="00F4539A"/>
    <w:rsid w:val="00F456FA"/>
    <w:rsid w:val="00F46B02"/>
    <w:rsid w:val="00F46FA4"/>
    <w:rsid w:val="00F47A35"/>
    <w:rsid w:val="00F47AD6"/>
    <w:rsid w:val="00F47BC8"/>
    <w:rsid w:val="00F500F9"/>
    <w:rsid w:val="00F5103A"/>
    <w:rsid w:val="00F51480"/>
    <w:rsid w:val="00F51593"/>
    <w:rsid w:val="00F52F1B"/>
    <w:rsid w:val="00F54793"/>
    <w:rsid w:val="00F55A22"/>
    <w:rsid w:val="00F56193"/>
    <w:rsid w:val="00F568B1"/>
    <w:rsid w:val="00F56F86"/>
    <w:rsid w:val="00F573F4"/>
    <w:rsid w:val="00F57BAB"/>
    <w:rsid w:val="00F57BEF"/>
    <w:rsid w:val="00F605DE"/>
    <w:rsid w:val="00F60811"/>
    <w:rsid w:val="00F6085F"/>
    <w:rsid w:val="00F60AEE"/>
    <w:rsid w:val="00F61801"/>
    <w:rsid w:val="00F619BD"/>
    <w:rsid w:val="00F6200A"/>
    <w:rsid w:val="00F62A1C"/>
    <w:rsid w:val="00F62B4C"/>
    <w:rsid w:val="00F63232"/>
    <w:rsid w:val="00F63C32"/>
    <w:rsid w:val="00F64D9A"/>
    <w:rsid w:val="00F64E4A"/>
    <w:rsid w:val="00F6510E"/>
    <w:rsid w:val="00F6570F"/>
    <w:rsid w:val="00F65D2D"/>
    <w:rsid w:val="00F65EC2"/>
    <w:rsid w:val="00F667CF"/>
    <w:rsid w:val="00F66917"/>
    <w:rsid w:val="00F67791"/>
    <w:rsid w:val="00F679B1"/>
    <w:rsid w:val="00F71984"/>
    <w:rsid w:val="00F71E37"/>
    <w:rsid w:val="00F71F8D"/>
    <w:rsid w:val="00F7260C"/>
    <w:rsid w:val="00F72617"/>
    <w:rsid w:val="00F72F19"/>
    <w:rsid w:val="00F73FFE"/>
    <w:rsid w:val="00F740C9"/>
    <w:rsid w:val="00F74EC4"/>
    <w:rsid w:val="00F762E8"/>
    <w:rsid w:val="00F76D56"/>
    <w:rsid w:val="00F77B0C"/>
    <w:rsid w:val="00F77BFD"/>
    <w:rsid w:val="00F80AAD"/>
    <w:rsid w:val="00F812E2"/>
    <w:rsid w:val="00F8154F"/>
    <w:rsid w:val="00F82E0F"/>
    <w:rsid w:val="00F8324C"/>
    <w:rsid w:val="00F83C82"/>
    <w:rsid w:val="00F83CAA"/>
    <w:rsid w:val="00F8401E"/>
    <w:rsid w:val="00F846A8"/>
    <w:rsid w:val="00F8731F"/>
    <w:rsid w:val="00F87406"/>
    <w:rsid w:val="00F87DA4"/>
    <w:rsid w:val="00F9056D"/>
    <w:rsid w:val="00F91284"/>
    <w:rsid w:val="00F9130F"/>
    <w:rsid w:val="00F91A72"/>
    <w:rsid w:val="00F91DE2"/>
    <w:rsid w:val="00F921AB"/>
    <w:rsid w:val="00F922FB"/>
    <w:rsid w:val="00F92731"/>
    <w:rsid w:val="00F92747"/>
    <w:rsid w:val="00F93E7F"/>
    <w:rsid w:val="00F95B73"/>
    <w:rsid w:val="00F974C0"/>
    <w:rsid w:val="00FA0045"/>
    <w:rsid w:val="00FA0719"/>
    <w:rsid w:val="00FA15CF"/>
    <w:rsid w:val="00FA1C83"/>
    <w:rsid w:val="00FA1E5B"/>
    <w:rsid w:val="00FA201F"/>
    <w:rsid w:val="00FA207D"/>
    <w:rsid w:val="00FA2C91"/>
    <w:rsid w:val="00FA3AE0"/>
    <w:rsid w:val="00FA423B"/>
    <w:rsid w:val="00FA4697"/>
    <w:rsid w:val="00FA4919"/>
    <w:rsid w:val="00FA4996"/>
    <w:rsid w:val="00FA515D"/>
    <w:rsid w:val="00FA52D7"/>
    <w:rsid w:val="00FA589D"/>
    <w:rsid w:val="00FA62C6"/>
    <w:rsid w:val="00FA6848"/>
    <w:rsid w:val="00FA6A0B"/>
    <w:rsid w:val="00FA6E7A"/>
    <w:rsid w:val="00FA7A1D"/>
    <w:rsid w:val="00FB0AEA"/>
    <w:rsid w:val="00FB26F6"/>
    <w:rsid w:val="00FB2B1A"/>
    <w:rsid w:val="00FB37AE"/>
    <w:rsid w:val="00FB3EDB"/>
    <w:rsid w:val="00FB4650"/>
    <w:rsid w:val="00FB554F"/>
    <w:rsid w:val="00FB69A2"/>
    <w:rsid w:val="00FB6D71"/>
    <w:rsid w:val="00FB724D"/>
    <w:rsid w:val="00FB75A0"/>
    <w:rsid w:val="00FC002D"/>
    <w:rsid w:val="00FC0B29"/>
    <w:rsid w:val="00FC106D"/>
    <w:rsid w:val="00FC1425"/>
    <w:rsid w:val="00FC23ED"/>
    <w:rsid w:val="00FC2777"/>
    <w:rsid w:val="00FC294F"/>
    <w:rsid w:val="00FC2BA7"/>
    <w:rsid w:val="00FC2BB7"/>
    <w:rsid w:val="00FC2D2E"/>
    <w:rsid w:val="00FC2DB0"/>
    <w:rsid w:val="00FC4305"/>
    <w:rsid w:val="00FC5205"/>
    <w:rsid w:val="00FC5241"/>
    <w:rsid w:val="00FC53EE"/>
    <w:rsid w:val="00FC605B"/>
    <w:rsid w:val="00FC6BEF"/>
    <w:rsid w:val="00FC7F7E"/>
    <w:rsid w:val="00FD0E0F"/>
    <w:rsid w:val="00FD1EAD"/>
    <w:rsid w:val="00FD3280"/>
    <w:rsid w:val="00FD3959"/>
    <w:rsid w:val="00FD3A8D"/>
    <w:rsid w:val="00FD4588"/>
    <w:rsid w:val="00FD4F79"/>
    <w:rsid w:val="00FD61BD"/>
    <w:rsid w:val="00FD6604"/>
    <w:rsid w:val="00FD7559"/>
    <w:rsid w:val="00FE0945"/>
    <w:rsid w:val="00FE1033"/>
    <w:rsid w:val="00FE15D6"/>
    <w:rsid w:val="00FE17BC"/>
    <w:rsid w:val="00FE2535"/>
    <w:rsid w:val="00FE2714"/>
    <w:rsid w:val="00FE2D70"/>
    <w:rsid w:val="00FE39BA"/>
    <w:rsid w:val="00FE3AA1"/>
    <w:rsid w:val="00FE3BC2"/>
    <w:rsid w:val="00FE3C1C"/>
    <w:rsid w:val="00FE3EA6"/>
    <w:rsid w:val="00FE4C75"/>
    <w:rsid w:val="00FE55E6"/>
    <w:rsid w:val="00FE64CB"/>
    <w:rsid w:val="00FE7202"/>
    <w:rsid w:val="00FE797F"/>
    <w:rsid w:val="00FF0F5A"/>
    <w:rsid w:val="00FF15B9"/>
    <w:rsid w:val="00FF1FEC"/>
    <w:rsid w:val="00FF2A17"/>
    <w:rsid w:val="00FF2F90"/>
    <w:rsid w:val="00FF3AC8"/>
    <w:rsid w:val="00FF3E97"/>
    <w:rsid w:val="00FF44EA"/>
    <w:rsid w:val="00FF4608"/>
    <w:rsid w:val="00FF47E7"/>
    <w:rsid w:val="00FF5439"/>
    <w:rsid w:val="00FF6007"/>
    <w:rsid w:val="00FF60A2"/>
    <w:rsid w:val="00FF6494"/>
    <w:rsid w:val="00FF6B50"/>
    <w:rsid w:val="00FF6D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5:docId w15:val="{3E9AFF18-AE43-413B-BD79-E188D281D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aliases w:val="Рег. Обычный"/>
    <w:qFormat/>
    <w:rsid w:val="00076A44"/>
    <w:pPr>
      <w:spacing w:after="200" w:line="276" w:lineRule="auto"/>
    </w:pPr>
    <w:rPr>
      <w:sz w:val="22"/>
      <w:szCs w:val="22"/>
      <w:lang w:eastAsia="en-US"/>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0"/>
    <w:qFormat/>
    <w:rsid w:val="00FE2535"/>
    <w:pPr>
      <w:keepNext/>
      <w:spacing w:after="0" w:line="240" w:lineRule="auto"/>
      <w:jc w:val="right"/>
      <w:outlineLvl w:val="0"/>
    </w:pPr>
    <w:rPr>
      <w:rFonts w:ascii="Times New Roman" w:eastAsia="Times New Roman" w:hAnsi="Times New Roman"/>
      <w:b/>
      <w:bCs/>
      <w:i/>
      <w:iCs/>
      <w:sz w:val="24"/>
      <w:szCs w:val="24"/>
      <w:lang w:val="x-none" w:eastAsia="ru-RU"/>
    </w:rPr>
  </w:style>
  <w:style w:type="paragraph" w:styleId="20">
    <w:name w:val="heading 2"/>
    <w:basedOn w:val="a3"/>
    <w:next w:val="a3"/>
    <w:link w:val="23"/>
    <w:qFormat/>
    <w:rsid w:val="00311866"/>
    <w:pPr>
      <w:keepNext/>
      <w:spacing w:before="240" w:after="60" w:line="240" w:lineRule="auto"/>
      <w:jc w:val="center"/>
      <w:outlineLvl w:val="1"/>
    </w:pPr>
    <w:rPr>
      <w:rFonts w:ascii="Times New Roman" w:eastAsia="Times New Roman" w:hAnsi="Times New Roman"/>
      <w:b/>
      <w:bCs/>
      <w:iCs/>
      <w:sz w:val="24"/>
      <w:szCs w:val="28"/>
      <w:lang w:val="x-none" w:eastAsia="ru-RU"/>
    </w:rPr>
  </w:style>
  <w:style w:type="paragraph" w:styleId="3">
    <w:name w:val="heading 3"/>
    <w:basedOn w:val="a3"/>
    <w:next w:val="a3"/>
    <w:link w:val="30"/>
    <w:qFormat/>
    <w:rsid w:val="00311866"/>
    <w:pPr>
      <w:keepNext/>
      <w:spacing w:before="240" w:after="60" w:line="240" w:lineRule="auto"/>
      <w:jc w:val="center"/>
      <w:outlineLvl w:val="2"/>
    </w:pPr>
    <w:rPr>
      <w:rFonts w:ascii="Times New Roman" w:eastAsia="Times New Roman" w:hAnsi="Times New Roman"/>
      <w:b/>
      <w:bCs/>
      <w:sz w:val="24"/>
      <w:szCs w:val="26"/>
      <w:lang w:val="x-none" w:eastAsia="ru-RU"/>
    </w:rPr>
  </w:style>
  <w:style w:type="paragraph" w:styleId="4">
    <w:name w:val="heading 4"/>
    <w:basedOn w:val="a3"/>
    <w:next w:val="a3"/>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val="x-none" w:eastAsia="ru-RU"/>
    </w:rPr>
  </w:style>
  <w:style w:type="paragraph" w:styleId="5">
    <w:name w:val="heading 5"/>
    <w:basedOn w:val="a3"/>
    <w:next w:val="a3"/>
    <w:link w:val="50"/>
    <w:qFormat/>
    <w:rsid w:val="00FE2535"/>
    <w:pPr>
      <w:suppressAutoHyphens/>
      <w:spacing w:before="240" w:after="60" w:line="240" w:lineRule="auto"/>
      <w:outlineLvl w:val="4"/>
    </w:pPr>
    <w:rPr>
      <w:rFonts w:ascii="Times New Roman" w:eastAsia="Times New Roman" w:hAnsi="Times New Roman"/>
      <w:b/>
      <w:bCs/>
      <w:i/>
      <w:iCs/>
      <w:sz w:val="26"/>
      <w:szCs w:val="26"/>
      <w:lang w:val="x-none" w:eastAsia="ar-SA"/>
    </w:rPr>
  </w:style>
  <w:style w:type="paragraph" w:styleId="6">
    <w:name w:val="heading 6"/>
    <w:basedOn w:val="a3"/>
    <w:next w:val="a3"/>
    <w:link w:val="60"/>
    <w:qFormat/>
    <w:rsid w:val="00FE2535"/>
    <w:pPr>
      <w:tabs>
        <w:tab w:val="num" w:pos="1152"/>
      </w:tabs>
      <w:spacing w:before="240" w:after="60" w:line="240" w:lineRule="auto"/>
      <w:ind w:left="1152" w:hanging="1152"/>
      <w:jc w:val="both"/>
      <w:outlineLvl w:val="5"/>
    </w:pPr>
    <w:rPr>
      <w:rFonts w:ascii="Times New Roman" w:hAnsi="Times New Roman"/>
      <w:i/>
      <w:iCs/>
      <w:sz w:val="20"/>
      <w:szCs w:val="20"/>
      <w:lang w:val="x-none" w:eastAsia="ru-RU"/>
    </w:rPr>
  </w:style>
  <w:style w:type="paragraph" w:styleId="7">
    <w:name w:val="heading 7"/>
    <w:basedOn w:val="a3"/>
    <w:next w:val="a3"/>
    <w:link w:val="70"/>
    <w:qFormat/>
    <w:rsid w:val="00FE2535"/>
    <w:pPr>
      <w:spacing w:before="240" w:after="60" w:line="240" w:lineRule="auto"/>
      <w:jc w:val="center"/>
      <w:outlineLvl w:val="6"/>
    </w:pPr>
    <w:rPr>
      <w:rFonts w:ascii="Times New Roman" w:hAnsi="Times New Roman"/>
      <w:sz w:val="24"/>
      <w:szCs w:val="24"/>
      <w:lang w:val="x-none" w:eastAsia="ru-RU"/>
    </w:rPr>
  </w:style>
  <w:style w:type="paragraph" w:styleId="8">
    <w:name w:val="heading 8"/>
    <w:basedOn w:val="a3"/>
    <w:next w:val="a3"/>
    <w:link w:val="80"/>
    <w:qFormat/>
    <w:rsid w:val="00FE2535"/>
    <w:pPr>
      <w:tabs>
        <w:tab w:val="num" w:pos="1440"/>
      </w:tabs>
      <w:spacing w:before="240" w:after="60" w:line="240" w:lineRule="auto"/>
      <w:ind w:left="1440" w:hanging="1440"/>
      <w:jc w:val="both"/>
      <w:outlineLvl w:val="7"/>
    </w:pPr>
    <w:rPr>
      <w:rFonts w:ascii="Arial" w:hAnsi="Arial"/>
      <w:i/>
      <w:iCs/>
      <w:sz w:val="20"/>
      <w:szCs w:val="20"/>
      <w:lang w:val="x-none" w:eastAsia="ru-RU"/>
    </w:rPr>
  </w:style>
  <w:style w:type="paragraph" w:styleId="9">
    <w:name w:val="heading 9"/>
    <w:basedOn w:val="a3"/>
    <w:next w:val="a3"/>
    <w:link w:val="90"/>
    <w:qFormat/>
    <w:rsid w:val="00FE2535"/>
    <w:pPr>
      <w:tabs>
        <w:tab w:val="num" w:pos="1584"/>
      </w:tabs>
      <w:spacing w:before="240" w:after="60" w:line="240" w:lineRule="auto"/>
      <w:ind w:left="1584" w:hanging="1584"/>
      <w:jc w:val="both"/>
      <w:outlineLvl w:val="8"/>
    </w:pPr>
    <w:rPr>
      <w:rFonts w:ascii="Arial" w:hAnsi="Arial"/>
      <w:b/>
      <w:bCs/>
      <w:i/>
      <w:iCs/>
      <w:sz w:val="18"/>
      <w:szCs w:val="18"/>
      <w:lang w:val="x-none"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rmal">
    <w:name w:val="ConsPlusNormal"/>
    <w:link w:val="ConsPlusNormal0"/>
    <w:rsid w:val="000E6C84"/>
    <w:pPr>
      <w:autoSpaceDE w:val="0"/>
      <w:autoSpaceDN w:val="0"/>
      <w:adjustRightInd w:val="0"/>
    </w:pPr>
    <w:rPr>
      <w:rFonts w:ascii="Arial" w:hAnsi="Arial" w:cs="Arial"/>
      <w:sz w:val="22"/>
      <w:szCs w:val="22"/>
      <w:lang w:eastAsia="en-US"/>
    </w:rPr>
  </w:style>
  <w:style w:type="character" w:styleId="a7">
    <w:name w:val="Hyperlink"/>
    <w:uiPriority w:val="99"/>
    <w:unhideWhenUsed/>
    <w:rsid w:val="00050F9B"/>
    <w:rPr>
      <w:color w:val="0000FF"/>
      <w:u w:val="single"/>
    </w:rPr>
  </w:style>
  <w:style w:type="paragraph" w:styleId="a8">
    <w:name w:val="header"/>
    <w:basedOn w:val="a3"/>
    <w:link w:val="a9"/>
    <w:uiPriority w:val="99"/>
    <w:unhideWhenUsed/>
    <w:rsid w:val="005F1EAE"/>
    <w:pPr>
      <w:tabs>
        <w:tab w:val="center" w:pos="4677"/>
        <w:tab w:val="right" w:pos="9355"/>
      </w:tabs>
      <w:spacing w:after="0" w:line="240" w:lineRule="auto"/>
    </w:pPr>
  </w:style>
  <w:style w:type="character" w:customStyle="1" w:styleId="a9">
    <w:name w:val="Верхний колонтитул Знак"/>
    <w:basedOn w:val="a4"/>
    <w:link w:val="a8"/>
    <w:uiPriority w:val="99"/>
    <w:rsid w:val="005F1EAE"/>
  </w:style>
  <w:style w:type="paragraph" w:styleId="aa">
    <w:name w:val="footer"/>
    <w:basedOn w:val="a3"/>
    <w:link w:val="ab"/>
    <w:unhideWhenUsed/>
    <w:rsid w:val="005F1EAE"/>
    <w:pPr>
      <w:tabs>
        <w:tab w:val="center" w:pos="4677"/>
        <w:tab w:val="right" w:pos="9355"/>
      </w:tabs>
      <w:spacing w:after="0" w:line="240" w:lineRule="auto"/>
    </w:pPr>
  </w:style>
  <w:style w:type="character" w:customStyle="1" w:styleId="ab">
    <w:name w:val="Нижний колонтитул Знак"/>
    <w:basedOn w:val="a4"/>
    <w:link w:val="aa"/>
    <w:rsid w:val="005F1EAE"/>
  </w:style>
  <w:style w:type="paragraph" w:customStyle="1" w:styleId="-31">
    <w:name w:val="Светлая сетка - Акцент 31"/>
    <w:basedOn w:val="a3"/>
    <w:uiPriority w:val="34"/>
    <w:qFormat/>
    <w:rsid w:val="00346FD1"/>
    <w:pPr>
      <w:ind w:left="720"/>
      <w:contextualSpacing/>
    </w:pPr>
  </w:style>
  <w:style w:type="paragraph" w:styleId="ac">
    <w:name w:val="Balloon Text"/>
    <w:basedOn w:val="a3"/>
    <w:link w:val="ad"/>
    <w:semiHidden/>
    <w:unhideWhenUsed/>
    <w:rsid w:val="00EE4907"/>
    <w:pPr>
      <w:spacing w:after="0" w:line="240" w:lineRule="auto"/>
    </w:pPr>
    <w:rPr>
      <w:rFonts w:ascii="Tahoma" w:hAnsi="Tahoma"/>
      <w:sz w:val="16"/>
      <w:szCs w:val="16"/>
      <w:lang w:val="x-none" w:eastAsia="x-none"/>
    </w:rPr>
  </w:style>
  <w:style w:type="character" w:customStyle="1" w:styleId="ad">
    <w:name w:val="Текст выноски Знак"/>
    <w:link w:val="ac"/>
    <w:semiHidden/>
    <w:rsid w:val="00EE4907"/>
    <w:rPr>
      <w:rFonts w:ascii="Tahoma" w:hAnsi="Tahoma" w:cs="Tahoma"/>
      <w:sz w:val="16"/>
      <w:szCs w:val="16"/>
    </w:rPr>
  </w:style>
  <w:style w:type="paragraph" w:customStyle="1" w:styleId="a1">
    <w:name w:val="МУ Обычный стиль"/>
    <w:basedOn w:val="a3"/>
    <w:autoRedefine/>
    <w:uiPriority w:val="99"/>
    <w:rsid w:val="00CA6EBE"/>
    <w:pPr>
      <w:widowControl w:val="0"/>
      <w:numPr>
        <w:numId w:val="2"/>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1">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311866"/>
    <w:rPr>
      <w:rFonts w:ascii="Times New Roman" w:eastAsia="Times New Roman" w:hAnsi="Times New Roman"/>
      <w:b/>
      <w:bCs/>
      <w:sz w:val="24"/>
      <w:szCs w:val="26"/>
      <w:lang w:val="x-none"/>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rsid w:val="00FE2535"/>
    <w:rPr>
      <w:rFonts w:ascii="Times New Roman" w:eastAsia="Calibri" w:hAnsi="Times New Roman" w:cs="Times New Roman"/>
      <w:sz w:val="24"/>
      <w:szCs w:val="24"/>
      <w:lang w:eastAsia="ru-RU"/>
    </w:rPr>
  </w:style>
  <w:style w:type="character" w:customStyle="1" w:styleId="80">
    <w:name w:val="Заголовок 8 Знак"/>
    <w:link w:val="8"/>
    <w:rsid w:val="00FE2535"/>
    <w:rPr>
      <w:rFonts w:ascii="Arial" w:eastAsia="Calibri" w:hAnsi="Arial" w:cs="Arial"/>
      <w:i/>
      <w:iCs/>
      <w:sz w:val="20"/>
      <w:szCs w:val="20"/>
      <w:lang w:eastAsia="ru-RU"/>
    </w:rPr>
  </w:style>
  <w:style w:type="character" w:customStyle="1" w:styleId="90">
    <w:name w:val="Заголовок 9 Знак"/>
    <w:link w:val="9"/>
    <w:rsid w:val="00FE2535"/>
    <w:rPr>
      <w:rFonts w:ascii="Arial" w:eastAsia="Calibri" w:hAnsi="Arial" w:cs="Arial"/>
      <w:b/>
      <w:bCs/>
      <w:i/>
      <w:iCs/>
      <w:sz w:val="18"/>
      <w:szCs w:val="18"/>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311866"/>
    <w:rPr>
      <w:rFonts w:ascii="Times New Roman" w:eastAsia="Times New Roman" w:hAnsi="Times New Roman"/>
      <w:b/>
      <w:bCs/>
      <w:iCs/>
      <w:sz w:val="24"/>
      <w:szCs w:val="28"/>
      <w:lang w:val="x-none"/>
    </w:rPr>
  </w:style>
  <w:style w:type="paragraph" w:styleId="ae">
    <w:name w:val="footnote text"/>
    <w:basedOn w:val="a3"/>
    <w:link w:val="af"/>
    <w:uiPriority w:val="99"/>
    <w:semiHidden/>
    <w:rsid w:val="00FE2535"/>
    <w:pPr>
      <w:suppressAutoHyphens/>
      <w:spacing w:after="0" w:line="240" w:lineRule="auto"/>
    </w:pPr>
    <w:rPr>
      <w:rFonts w:ascii="Times New Roman" w:eastAsia="Times New Roman" w:hAnsi="Times New Roman"/>
      <w:sz w:val="20"/>
      <w:szCs w:val="20"/>
      <w:lang w:val="x-none" w:eastAsia="ar-SA"/>
    </w:rPr>
  </w:style>
  <w:style w:type="character" w:customStyle="1" w:styleId="af">
    <w:name w:val="Текст сноски Знак"/>
    <w:link w:val="ae"/>
    <w:uiPriority w:val="99"/>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paragraph" w:styleId="af0">
    <w:name w:val="Body Text"/>
    <w:aliases w:val="бпОсновной текст"/>
    <w:basedOn w:val="a3"/>
    <w:link w:val="af1"/>
    <w:rsid w:val="00FE2535"/>
    <w:pPr>
      <w:spacing w:after="0" w:line="240" w:lineRule="auto"/>
      <w:jc w:val="both"/>
    </w:pPr>
    <w:rPr>
      <w:rFonts w:ascii="Times New Roman" w:eastAsia="Times New Roman" w:hAnsi="Times New Roman"/>
      <w:sz w:val="28"/>
      <w:szCs w:val="24"/>
      <w:lang w:val="x-none" w:eastAsia="ru-RU"/>
    </w:rPr>
  </w:style>
  <w:style w:type="character" w:customStyle="1" w:styleId="af1">
    <w:name w:val="Основной текст Знак"/>
    <w:aliases w:val="бпОсновной текст Знак"/>
    <w:link w:val="af0"/>
    <w:rsid w:val="00FE2535"/>
    <w:rPr>
      <w:rFonts w:ascii="Times New Roman" w:eastAsia="Times New Roman" w:hAnsi="Times New Roman" w:cs="Times New Roman"/>
      <w:sz w:val="28"/>
      <w:szCs w:val="24"/>
      <w:lang w:eastAsia="ru-RU"/>
    </w:rPr>
  </w:style>
  <w:style w:type="paragraph" w:styleId="af2">
    <w:name w:val="Body Text Indent"/>
    <w:basedOn w:val="a3"/>
    <w:link w:val="af3"/>
    <w:unhideWhenUsed/>
    <w:rsid w:val="00FE2535"/>
    <w:pPr>
      <w:spacing w:after="120" w:line="240" w:lineRule="auto"/>
      <w:ind w:left="283"/>
    </w:pPr>
    <w:rPr>
      <w:rFonts w:ascii="Times New Roman" w:eastAsia="Times New Roman" w:hAnsi="Times New Roman"/>
      <w:sz w:val="28"/>
      <w:szCs w:val="24"/>
      <w:lang w:val="x-none" w:eastAsia="ru-RU"/>
    </w:rPr>
  </w:style>
  <w:style w:type="character" w:customStyle="1" w:styleId="af3">
    <w:name w:val="Основной текст с отступом Знак"/>
    <w:link w:val="af2"/>
    <w:rsid w:val="00FE2535"/>
    <w:rPr>
      <w:rFonts w:ascii="Times New Roman" w:eastAsia="Times New Roman" w:hAnsi="Times New Roman" w:cs="Times New Roman"/>
      <w:sz w:val="28"/>
      <w:szCs w:val="24"/>
      <w:lang w:eastAsia="ru-RU"/>
    </w:rPr>
  </w:style>
  <w:style w:type="paragraph" w:customStyle="1" w:styleId="af4">
    <w:name w:val="Знак"/>
    <w:basedOn w:val="a3"/>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3"/>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90"/>
      <w:sz w:val="20"/>
      <w:szCs w:val="20"/>
      <w:lang w:val="x-none"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5">
    <w:name w:val="page number"/>
    <w:basedOn w:val="a4"/>
    <w:rsid w:val="00FE2535"/>
  </w:style>
  <w:style w:type="character" w:customStyle="1" w:styleId="41">
    <w:name w:val="Знак Знак4"/>
    <w:rsid w:val="00FE2535"/>
    <w:rPr>
      <w:rFonts w:ascii="Arial" w:hAnsi="Arial" w:cs="Arial"/>
      <w:sz w:val="24"/>
      <w:szCs w:val="24"/>
      <w:lang w:val="ru-RU" w:eastAsia="ru-RU" w:bidi="ar-SA"/>
    </w:rPr>
  </w:style>
  <w:style w:type="paragraph" w:styleId="22">
    <w:name w:val="Body Text 2"/>
    <w:basedOn w:val="a3"/>
    <w:link w:val="24"/>
    <w:rsid w:val="00FE2535"/>
    <w:pPr>
      <w:spacing w:after="0" w:line="240" w:lineRule="auto"/>
    </w:pPr>
    <w:rPr>
      <w:rFonts w:ascii="Times New Roman" w:eastAsia="Times New Roman" w:hAnsi="Times New Roman"/>
      <w:b/>
      <w:bCs/>
      <w:sz w:val="24"/>
      <w:szCs w:val="24"/>
      <w:lang w:val="x-none" w:eastAsia="ru-RU"/>
    </w:rPr>
  </w:style>
  <w:style w:type="character" w:customStyle="1" w:styleId="24">
    <w:name w:val="Основной текст 2 Знак"/>
    <w:link w:val="22"/>
    <w:rsid w:val="00FE2535"/>
    <w:rPr>
      <w:rFonts w:ascii="Times New Roman" w:eastAsia="Times New Roman" w:hAnsi="Times New Roman" w:cs="Times New Roman"/>
      <w:b/>
      <w:bCs/>
      <w:sz w:val="24"/>
      <w:szCs w:val="24"/>
      <w:lang w:eastAsia="ru-RU"/>
    </w:rPr>
  </w:style>
  <w:style w:type="paragraph" w:customStyle="1" w:styleId="af6">
    <w:name w:val="Готовый"/>
    <w:basedOn w:val="a3"/>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3"/>
    <w:link w:val="af8"/>
    <w:rsid w:val="00FE2535"/>
    <w:pPr>
      <w:spacing w:after="0" w:line="240" w:lineRule="auto"/>
      <w:ind w:left="4252"/>
    </w:pPr>
    <w:rPr>
      <w:rFonts w:ascii="Times New Roman" w:eastAsia="Times New Roman" w:hAnsi="Times New Roman"/>
      <w:b/>
      <w:sz w:val="28"/>
      <w:szCs w:val="28"/>
      <w:lang w:val="x-none" w:eastAsia="ru-RU"/>
    </w:rPr>
  </w:style>
  <w:style w:type="character" w:customStyle="1" w:styleId="af8">
    <w:name w:val="Подпись Знак"/>
    <w:link w:val="af7"/>
    <w:rsid w:val="00FE2535"/>
    <w:rPr>
      <w:rFonts w:ascii="Times New Roman" w:eastAsia="Times New Roman" w:hAnsi="Times New Roman" w:cs="Times New Roman"/>
      <w:b/>
      <w:sz w:val="28"/>
      <w:szCs w:val="28"/>
      <w:lang w:eastAsia="ru-RU"/>
    </w:rPr>
  </w:style>
  <w:style w:type="paragraph" w:styleId="af9">
    <w:name w:val="Body Text First Indent"/>
    <w:basedOn w:val="af0"/>
    <w:link w:val="afa"/>
    <w:rsid w:val="00FE2535"/>
    <w:pPr>
      <w:spacing w:after="120"/>
      <w:ind w:firstLine="210"/>
      <w:jc w:val="left"/>
    </w:pPr>
    <w:rPr>
      <w:sz w:val="24"/>
    </w:rPr>
  </w:style>
  <w:style w:type="character" w:customStyle="1" w:styleId="afa">
    <w:name w:val="Красная строка Знак"/>
    <w:link w:val="af9"/>
    <w:rsid w:val="00FE2535"/>
    <w:rPr>
      <w:rFonts w:ascii="Times New Roman" w:eastAsia="Times New Roman" w:hAnsi="Times New Roman" w:cs="Times New Roman"/>
      <w:sz w:val="24"/>
      <w:szCs w:val="24"/>
      <w:lang w:eastAsia="ru-RU"/>
    </w:rPr>
  </w:style>
  <w:style w:type="paragraph" w:styleId="31">
    <w:name w:val="Body Text 3"/>
    <w:basedOn w:val="a3"/>
    <w:link w:val="32"/>
    <w:rsid w:val="00FE2535"/>
    <w:pPr>
      <w:spacing w:after="120" w:line="240" w:lineRule="auto"/>
    </w:pPr>
    <w:rPr>
      <w:rFonts w:ascii="Times New Roman" w:eastAsia="Times New Roman" w:hAnsi="Times New Roman"/>
      <w:sz w:val="16"/>
      <w:szCs w:val="16"/>
      <w:lang w:val="x-none" w:eastAsia="ru-RU"/>
    </w:rPr>
  </w:style>
  <w:style w:type="character" w:customStyle="1" w:styleId="32">
    <w:name w:val="Основной текст 3 Знак"/>
    <w:link w:val="31"/>
    <w:rsid w:val="00FE2535"/>
    <w:rPr>
      <w:rFonts w:ascii="Times New Roman" w:eastAsia="Times New Roman" w:hAnsi="Times New Roman" w:cs="Times New Roman"/>
      <w:sz w:val="16"/>
      <w:szCs w:val="16"/>
      <w:lang w:eastAsia="ru-RU"/>
    </w:rPr>
  </w:style>
  <w:style w:type="paragraph" w:styleId="afb">
    <w:name w:val="Normal (Web)"/>
    <w:basedOn w:val="a3"/>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3"/>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c">
    <w:name w:val="FollowedHyperlink"/>
    <w:rsid w:val="00FE2535"/>
    <w:rPr>
      <w:color w:val="800080"/>
      <w:u w:val="single"/>
    </w:rPr>
  </w:style>
  <w:style w:type="paragraph" w:customStyle="1" w:styleId="afd">
    <w:name w:val="Знак Знак Знак Знак Знак Знак Знак Знак Знак Знак"/>
    <w:basedOn w:val="a3"/>
    <w:rsid w:val="00FE2535"/>
    <w:pPr>
      <w:spacing w:after="160" w:line="240" w:lineRule="exact"/>
    </w:pPr>
    <w:rPr>
      <w:rFonts w:ascii="Verdana" w:eastAsia="Times New Roman" w:hAnsi="Verdana"/>
      <w:sz w:val="24"/>
      <w:szCs w:val="24"/>
      <w:lang w:val="en-US"/>
    </w:rPr>
  </w:style>
  <w:style w:type="character" w:styleId="afe">
    <w:name w:val="footnote reference"/>
    <w:semiHidden/>
    <w:rsid w:val="00FE2535"/>
    <w:rPr>
      <w:vertAlign w:val="superscript"/>
    </w:rPr>
  </w:style>
  <w:style w:type="table" w:styleId="aff">
    <w:name w:val="Table Grid"/>
    <w:basedOn w:val="a5"/>
    <w:uiPriority w:val="59"/>
    <w:rsid w:val="00FE2535"/>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eastAsia="x-none"/>
    </w:rPr>
  </w:style>
  <w:style w:type="character" w:customStyle="1" w:styleId="35">
    <w:name w:val="Знак Знак35"/>
    <w:locked/>
    <w:rsid w:val="00FE2535"/>
    <w:rPr>
      <w:rFonts w:ascii="Arial" w:hAnsi="Arial" w:cs="Arial"/>
      <w:b/>
      <w:bCs/>
      <w:i/>
      <w:iCs/>
      <w:sz w:val="28"/>
      <w:szCs w:val="28"/>
      <w:lang w:val="x-none" w:eastAsia="ru-RU"/>
    </w:rPr>
  </w:style>
  <w:style w:type="character" w:customStyle="1" w:styleId="34">
    <w:name w:val="Знак Знак34"/>
    <w:locked/>
    <w:rsid w:val="00FE2535"/>
    <w:rPr>
      <w:rFonts w:ascii="Arial" w:hAnsi="Arial" w:cs="Arial"/>
      <w:b/>
      <w:bCs/>
      <w:sz w:val="26"/>
      <w:szCs w:val="26"/>
      <w:lang w:val="x-none" w:eastAsia="ru-RU"/>
    </w:rPr>
  </w:style>
  <w:style w:type="character" w:customStyle="1" w:styleId="33">
    <w:name w:val="Знак Знак33"/>
    <w:locked/>
    <w:rsid w:val="00FE2535"/>
    <w:rPr>
      <w:rFonts w:ascii="Times New Roman" w:hAnsi="Times New Roman" w:cs="Times New Roman"/>
      <w:b/>
      <w:sz w:val="20"/>
      <w:szCs w:val="20"/>
      <w:lang w:val="x-none" w:eastAsia="ru-RU"/>
    </w:rPr>
  </w:style>
  <w:style w:type="character" w:customStyle="1" w:styleId="320">
    <w:name w:val="Знак Знак32"/>
    <w:locked/>
    <w:rsid w:val="00FE2535"/>
    <w:rPr>
      <w:rFonts w:ascii="Times New Roman" w:hAnsi="Times New Roman" w:cs="Times New Roman"/>
      <w:b/>
      <w:bCs/>
      <w:i/>
      <w:iCs/>
      <w:sz w:val="26"/>
      <w:szCs w:val="26"/>
      <w:lang w:val="x-none" w:eastAsia="ru-RU"/>
    </w:rPr>
  </w:style>
  <w:style w:type="paragraph" w:styleId="aff1">
    <w:name w:val="annotation text"/>
    <w:basedOn w:val="a3"/>
    <w:link w:val="aff2"/>
    <w:uiPriority w:val="99"/>
    <w:semiHidden/>
    <w:rsid w:val="00FE2535"/>
    <w:pPr>
      <w:spacing w:line="240" w:lineRule="auto"/>
    </w:pPr>
    <w:rPr>
      <w:sz w:val="20"/>
      <w:szCs w:val="20"/>
      <w:lang w:val="x-none" w:eastAsia="ru-RU"/>
    </w:rPr>
  </w:style>
  <w:style w:type="character" w:customStyle="1" w:styleId="aff2">
    <w:name w:val="Текст примечания Знак"/>
    <w:link w:val="aff1"/>
    <w:uiPriority w:val="99"/>
    <w:semiHidden/>
    <w:rsid w:val="00FE2535"/>
    <w:rPr>
      <w:rFonts w:ascii="Calibri" w:eastAsia="Calibri" w:hAnsi="Calibri" w:cs="Times New Roman"/>
      <w:sz w:val="20"/>
      <w:szCs w:val="20"/>
      <w:lang w:eastAsia="ru-RU"/>
    </w:rPr>
  </w:style>
  <w:style w:type="paragraph" w:styleId="aff3">
    <w:name w:val="annotation subject"/>
    <w:basedOn w:val="aff1"/>
    <w:next w:val="aff1"/>
    <w:link w:val="aff4"/>
    <w:semiHidden/>
    <w:rsid w:val="00FE2535"/>
    <w:rPr>
      <w:b/>
      <w:bCs/>
    </w:rPr>
  </w:style>
  <w:style w:type="character" w:customStyle="1" w:styleId="aff4">
    <w:name w:val="Тема примечания Знак"/>
    <w:link w:val="aff3"/>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val="x-none" w:eastAsia="ru-RU"/>
    </w:rPr>
  </w:style>
  <w:style w:type="character" w:customStyle="1" w:styleId="16">
    <w:name w:val="Знак Знак16"/>
    <w:locked/>
    <w:rsid w:val="00FE2535"/>
    <w:rPr>
      <w:rFonts w:eastAsia="Times New Roman" w:cs="Times New Roman"/>
      <w:lang w:val="x-none" w:eastAsia="ru-RU"/>
    </w:rPr>
  </w:style>
  <w:style w:type="paragraph" w:customStyle="1" w:styleId="1251">
    <w:name w:val="Стиль Без интервала + 125 пт Черный По ширине Первая строка:  1..."/>
    <w:basedOn w:val="15"/>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E2535"/>
    <w:rPr>
      <w:sz w:val="22"/>
      <w:szCs w:val="22"/>
    </w:rPr>
  </w:style>
  <w:style w:type="character" w:customStyle="1" w:styleId="18">
    <w:name w:val="бпОсновной текст Знак Знак1"/>
    <w:locked/>
    <w:rsid w:val="00FE2535"/>
    <w:rPr>
      <w:rFonts w:ascii="Times New Roman" w:hAnsi="Times New Roman" w:cs="Times New Roman"/>
      <w:sz w:val="24"/>
      <w:szCs w:val="24"/>
      <w:lang w:val="x-none" w:eastAsia="ru-RU"/>
    </w:rPr>
  </w:style>
  <w:style w:type="paragraph" w:customStyle="1" w:styleId="ConsPlusDocList">
    <w:name w:val="ConsPlusDocList"/>
    <w:rsid w:val="00FE2535"/>
    <w:pPr>
      <w:autoSpaceDE w:val="0"/>
      <w:autoSpaceDN w:val="0"/>
      <w:adjustRightInd w:val="0"/>
      <w:jc w:val="center"/>
    </w:pPr>
    <w:rPr>
      <w:rFonts w:ascii="Courier New" w:hAnsi="Courier New" w:cs="Courier New"/>
    </w:rPr>
  </w:style>
  <w:style w:type="character" w:customStyle="1" w:styleId="42">
    <w:name w:val="Знак Знак4"/>
    <w:rsid w:val="00FE2535"/>
    <w:rPr>
      <w:rFonts w:ascii="Arial" w:hAnsi="Arial" w:cs="Arial"/>
      <w:sz w:val="24"/>
      <w:szCs w:val="24"/>
      <w:lang w:val="ru-RU" w:eastAsia="ru-RU" w:bidi="ar-SA"/>
    </w:rPr>
  </w:style>
  <w:style w:type="paragraph" w:customStyle="1" w:styleId="19">
    <w:name w:val="Абзац списка1"/>
    <w:basedOn w:val="a3"/>
    <w:uiPriority w:val="99"/>
    <w:qFormat/>
    <w:rsid w:val="00F922FB"/>
    <w:pPr>
      <w:spacing w:after="0"/>
      <w:ind w:left="720"/>
      <w:jc w:val="center"/>
    </w:pPr>
  </w:style>
  <w:style w:type="paragraph" w:styleId="aff5">
    <w:name w:val="caption"/>
    <w:basedOn w:val="a3"/>
    <w:next w:val="a3"/>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6">
    <w:name w:val="Title"/>
    <w:basedOn w:val="a3"/>
    <w:link w:val="aff7"/>
    <w:qFormat/>
    <w:rsid w:val="00FE2535"/>
    <w:pPr>
      <w:spacing w:after="0" w:line="240" w:lineRule="auto"/>
      <w:jc w:val="center"/>
    </w:pPr>
    <w:rPr>
      <w:rFonts w:ascii="Arial" w:hAnsi="Arial"/>
      <w:b/>
      <w:bCs/>
      <w:sz w:val="24"/>
      <w:szCs w:val="24"/>
      <w:lang w:val="x-none" w:eastAsia="ru-RU"/>
    </w:rPr>
  </w:style>
  <w:style w:type="character" w:customStyle="1" w:styleId="aff7">
    <w:name w:val="Название Знак"/>
    <w:link w:val="aff6"/>
    <w:rsid w:val="00FE2535"/>
    <w:rPr>
      <w:rFonts w:ascii="Arial" w:eastAsia="Calibri" w:hAnsi="Arial" w:cs="Arial"/>
      <w:b/>
      <w:bCs/>
      <w:sz w:val="24"/>
      <w:szCs w:val="24"/>
      <w:lang w:eastAsia="ru-RU"/>
    </w:rPr>
  </w:style>
  <w:style w:type="paragraph" w:styleId="36">
    <w:name w:val="Body Text Indent 3"/>
    <w:basedOn w:val="a3"/>
    <w:link w:val="37"/>
    <w:rsid w:val="00FE2535"/>
    <w:pPr>
      <w:spacing w:after="120" w:line="240" w:lineRule="auto"/>
      <w:ind w:left="283"/>
      <w:jc w:val="center"/>
    </w:pPr>
    <w:rPr>
      <w:rFonts w:ascii="Times New Roman" w:hAnsi="Times New Roman"/>
      <w:sz w:val="16"/>
      <w:szCs w:val="16"/>
      <w:lang w:val="x-none" w:eastAsia="ru-RU"/>
    </w:rPr>
  </w:style>
  <w:style w:type="character" w:customStyle="1" w:styleId="37">
    <w:name w:val="Основной текст с отступом 3 Знак"/>
    <w:link w:val="36"/>
    <w:rsid w:val="00FE2535"/>
    <w:rPr>
      <w:rFonts w:ascii="Times New Roman" w:eastAsia="Calibri" w:hAnsi="Times New Roman" w:cs="Times New Roman"/>
      <w:sz w:val="16"/>
      <w:szCs w:val="16"/>
      <w:lang w:eastAsia="ru-RU"/>
    </w:rPr>
  </w:style>
  <w:style w:type="paragraph" w:styleId="aff8">
    <w:name w:val="Plain Text"/>
    <w:basedOn w:val="a3"/>
    <w:link w:val="aff9"/>
    <w:rsid w:val="00FE2535"/>
    <w:pPr>
      <w:spacing w:after="0" w:line="240" w:lineRule="auto"/>
      <w:jc w:val="center"/>
    </w:pPr>
    <w:rPr>
      <w:rFonts w:ascii="Courier New" w:hAnsi="Courier New"/>
      <w:sz w:val="20"/>
      <w:szCs w:val="20"/>
      <w:lang w:val="x-none" w:eastAsia="ru-RU"/>
    </w:rPr>
  </w:style>
  <w:style w:type="character" w:customStyle="1" w:styleId="aff9">
    <w:name w:val="Текст Знак"/>
    <w:link w:val="aff8"/>
    <w:rsid w:val="00FE2535"/>
    <w:rPr>
      <w:rFonts w:ascii="Courier New" w:eastAsia="Calibri" w:hAnsi="Courier New" w:cs="Courier New"/>
      <w:sz w:val="20"/>
      <w:szCs w:val="20"/>
      <w:lang w:eastAsia="ru-RU"/>
    </w:rPr>
  </w:style>
  <w:style w:type="paragraph" w:customStyle="1" w:styleId="ConsNormal">
    <w:name w:val="ConsNormal"/>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rsid w:val="00FE2535"/>
    <w:pPr>
      <w:autoSpaceDE w:val="0"/>
      <w:autoSpaceDN w:val="0"/>
      <w:adjustRightInd w:val="0"/>
      <w:jc w:val="center"/>
    </w:pPr>
    <w:rPr>
      <w:rFonts w:ascii="Courier New" w:hAnsi="Courier New" w:cs="Courier New"/>
    </w:rPr>
  </w:style>
  <w:style w:type="paragraph" w:customStyle="1" w:styleId="affa">
    <w:name w:val="Нумерованный Список"/>
    <w:basedOn w:val="a3"/>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rsid w:val="00FE2535"/>
    <w:pPr>
      <w:widowControl w:val="0"/>
      <w:autoSpaceDE w:val="0"/>
      <w:autoSpaceDN w:val="0"/>
      <w:adjustRightInd w:val="0"/>
      <w:ind w:right="19772"/>
      <w:jc w:val="center"/>
    </w:pPr>
    <w:rPr>
      <w:rFonts w:ascii="Arial" w:hAnsi="Arial" w:cs="Arial"/>
    </w:rPr>
  </w:style>
  <w:style w:type="paragraph" w:customStyle="1" w:styleId="1a">
    <w:name w:val="Обычный1"/>
    <w:link w:val="1b"/>
    <w:rsid w:val="00FE2535"/>
    <w:pPr>
      <w:widowControl w:val="0"/>
      <w:snapToGrid w:val="0"/>
      <w:spacing w:line="300" w:lineRule="auto"/>
      <w:ind w:firstLine="820"/>
      <w:jc w:val="both"/>
    </w:pPr>
    <w:rPr>
      <w:rFonts w:ascii="Times New Roman" w:hAnsi="Times New Roman"/>
      <w:sz w:val="22"/>
      <w:szCs w:val="22"/>
    </w:rPr>
  </w:style>
  <w:style w:type="character" w:customStyle="1" w:styleId="1b">
    <w:name w:val="Обычный1 Знак"/>
    <w:link w:val="1a"/>
    <w:locked/>
    <w:rsid w:val="00FE2535"/>
    <w:rPr>
      <w:rFonts w:ascii="Times New Roman" w:hAnsi="Times New Roman"/>
      <w:sz w:val="22"/>
      <w:szCs w:val="22"/>
      <w:lang w:eastAsia="ru-RU" w:bidi="ar-SA"/>
    </w:rPr>
  </w:style>
  <w:style w:type="paragraph" w:customStyle="1" w:styleId="text">
    <w:name w:val="text"/>
    <w:basedOn w:val="a3"/>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val="x-none" w:eastAsia="ru-RU"/>
    </w:rPr>
  </w:style>
  <w:style w:type="character" w:styleId="affb">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0">
    <w:name w:val="Знак Знак12"/>
    <w:rsid w:val="00FE2535"/>
    <w:rPr>
      <w:rFonts w:ascii="Arial" w:hAnsi="Arial" w:cs="Arial"/>
      <w:b/>
      <w:bCs/>
      <w:color w:val="000080"/>
      <w:sz w:val="20"/>
      <w:szCs w:val="20"/>
      <w:lang w:val="x-none" w:eastAsia="ru-RU"/>
    </w:rPr>
  </w:style>
  <w:style w:type="paragraph" w:customStyle="1" w:styleId="affc">
    <w:name w:val="Адресат"/>
    <w:basedOn w:val="a3"/>
    <w:rsid w:val="00FE2535"/>
    <w:pPr>
      <w:suppressAutoHyphens/>
      <w:spacing w:after="120" w:line="240" w:lineRule="exact"/>
      <w:jc w:val="center"/>
    </w:pPr>
    <w:rPr>
      <w:rFonts w:ascii="Times New Roman" w:hAnsi="Times New Roman"/>
      <w:b/>
      <w:bCs/>
      <w:sz w:val="28"/>
      <w:szCs w:val="28"/>
      <w:lang w:eastAsia="ru-RU"/>
    </w:rPr>
  </w:style>
  <w:style w:type="paragraph" w:customStyle="1" w:styleId="affd">
    <w:name w:val="Приложение"/>
    <w:basedOn w:val="af0"/>
    <w:rsid w:val="00FE2535"/>
    <w:pPr>
      <w:tabs>
        <w:tab w:val="left" w:pos="1673"/>
      </w:tabs>
      <w:spacing w:before="240" w:line="240" w:lineRule="exact"/>
      <w:ind w:left="1985" w:hanging="1985"/>
    </w:pPr>
    <w:rPr>
      <w:rFonts w:eastAsia="Calibri"/>
      <w:b/>
      <w:bCs/>
      <w:szCs w:val="28"/>
    </w:rPr>
  </w:style>
  <w:style w:type="paragraph" w:customStyle="1" w:styleId="affe">
    <w:name w:val="Заголовок к тексту"/>
    <w:basedOn w:val="a3"/>
    <w:next w:val="af0"/>
    <w:rsid w:val="00FE2535"/>
    <w:pPr>
      <w:suppressAutoHyphens/>
      <w:spacing w:after="480" w:line="240" w:lineRule="exact"/>
      <w:jc w:val="center"/>
    </w:pPr>
    <w:rPr>
      <w:rFonts w:ascii="Times New Roman" w:hAnsi="Times New Roman"/>
      <w:sz w:val="28"/>
      <w:szCs w:val="28"/>
      <w:lang w:eastAsia="ru-RU"/>
    </w:rPr>
  </w:style>
  <w:style w:type="paragraph" w:customStyle="1" w:styleId="afff">
    <w:name w:val="регистрационные поля"/>
    <w:basedOn w:val="a3"/>
    <w:rsid w:val="00FE2535"/>
    <w:pPr>
      <w:spacing w:after="0" w:line="240" w:lineRule="exact"/>
      <w:jc w:val="center"/>
    </w:pPr>
    <w:rPr>
      <w:rFonts w:ascii="Times New Roman" w:hAnsi="Times New Roman"/>
      <w:b/>
      <w:bCs/>
      <w:sz w:val="28"/>
      <w:szCs w:val="28"/>
      <w:lang w:val="en-US" w:eastAsia="ru-RU"/>
    </w:rPr>
  </w:style>
  <w:style w:type="paragraph" w:customStyle="1" w:styleId="afff0">
    <w:name w:val="Исполнитель"/>
    <w:basedOn w:val="af0"/>
    <w:rsid w:val="00FE2535"/>
    <w:pPr>
      <w:suppressAutoHyphens/>
      <w:spacing w:after="120" w:line="240" w:lineRule="exact"/>
      <w:jc w:val="left"/>
    </w:pPr>
    <w:rPr>
      <w:rFonts w:eastAsia="Calibri"/>
      <w:b/>
      <w:bCs/>
      <w:sz w:val="24"/>
    </w:rPr>
  </w:style>
  <w:style w:type="paragraph" w:customStyle="1" w:styleId="afff1">
    <w:name w:val="Подпись на общем бланке"/>
    <w:basedOn w:val="af7"/>
    <w:next w:val="af0"/>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2">
    <w:name w:val="Цветовое выделение"/>
    <w:rsid w:val="00FE2535"/>
    <w:rPr>
      <w:b/>
      <w:color w:val="000080"/>
      <w:sz w:val="20"/>
    </w:rPr>
  </w:style>
  <w:style w:type="paragraph" w:customStyle="1" w:styleId="afff3">
    <w:name w:val="Таблицы (моноширинный)"/>
    <w:basedOn w:val="a3"/>
    <w:next w:val="a3"/>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4">
    <w:name w:val="Гипертекстовая ссылка"/>
    <w:rsid w:val="00FE2535"/>
    <w:rPr>
      <w:rFonts w:cs="Times New Roman"/>
      <w:b/>
      <w:bCs/>
      <w:color w:val="008000"/>
      <w:sz w:val="20"/>
      <w:szCs w:val="20"/>
      <w:u w:val="single"/>
    </w:rPr>
  </w:style>
  <w:style w:type="paragraph" w:customStyle="1" w:styleId="afff5">
    <w:name w:val="Заголовок статьи"/>
    <w:basedOn w:val="a3"/>
    <w:next w:val="a3"/>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6">
    <w:name w:val="Комментарий"/>
    <w:basedOn w:val="a3"/>
    <w:next w:val="a3"/>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7">
    <w:name w:val="Продолжение ссылки"/>
    <w:rsid w:val="00FE2535"/>
    <w:rPr>
      <w:rFonts w:cs="Times New Roman"/>
      <w:b w:val="0"/>
      <w:bCs w:val="0"/>
      <w:color w:val="008000"/>
      <w:sz w:val="20"/>
      <w:szCs w:val="20"/>
      <w:u w:val="single"/>
    </w:rPr>
  </w:style>
  <w:style w:type="paragraph" w:customStyle="1" w:styleId="afff8">
    <w:name w:val="Знак Знак Знак Знак Знак Знак Знак Знак Знак Знак"/>
    <w:basedOn w:val="a3"/>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3"/>
    <w:rsid w:val="00FE2535"/>
    <w:pPr>
      <w:spacing w:after="0" w:line="240" w:lineRule="auto"/>
      <w:ind w:right="2" w:firstLine="110"/>
      <w:jc w:val="both"/>
    </w:pPr>
    <w:rPr>
      <w:rFonts w:ascii="Times New Roman" w:hAnsi="Times New Roman"/>
      <w:sz w:val="20"/>
      <w:szCs w:val="20"/>
      <w:lang w:eastAsia="ru-RU"/>
    </w:rPr>
  </w:style>
  <w:style w:type="paragraph" w:customStyle="1" w:styleId="1c">
    <w:name w:val="Стиль1"/>
    <w:basedOn w:val="af9"/>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d">
    <w:name w:val="Знак1"/>
    <w:basedOn w:val="a3"/>
    <w:rsid w:val="00FE2535"/>
    <w:pPr>
      <w:spacing w:after="160" w:line="240" w:lineRule="exact"/>
      <w:jc w:val="both"/>
    </w:pPr>
    <w:rPr>
      <w:rFonts w:ascii="Times New Roman" w:hAnsi="Times New Roman"/>
      <w:sz w:val="24"/>
      <w:szCs w:val="24"/>
      <w:lang w:val="en-US"/>
    </w:rPr>
  </w:style>
  <w:style w:type="paragraph" w:customStyle="1" w:styleId="Normal1">
    <w:name w:val="Normal1"/>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
    <w:name w:val="Знак Знак25"/>
    <w:rsid w:val="00FE2535"/>
    <w:rPr>
      <w:rFonts w:ascii="Arial" w:hAnsi="Arial" w:cs="Arial"/>
      <w:b/>
      <w:bCs/>
      <w:sz w:val="24"/>
      <w:szCs w:val="24"/>
      <w:lang w:val="ru-RU" w:eastAsia="ru-RU"/>
    </w:rPr>
  </w:style>
  <w:style w:type="character" w:styleId="afff9">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val="x-none"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a">
    <w:name w:val="Знак Знак Знак Знак Знак Знак Знак"/>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0">
    <w:name w:val="Знак Знак17"/>
    <w:locked/>
    <w:rsid w:val="00F922FB"/>
    <w:rPr>
      <w:rFonts w:cs="Times New Roman"/>
      <w:i/>
      <w:iCs/>
      <w:sz w:val="22"/>
      <w:szCs w:val="22"/>
      <w:lang w:val="ru-RU" w:eastAsia="ru-RU"/>
    </w:rPr>
  </w:style>
  <w:style w:type="character" w:customStyle="1" w:styleId="160">
    <w:name w:val="Знак Знак16"/>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2">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8">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9">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e">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f">
    <w:name w:val="Знак Знак Знак Знак Знак Знак Знак Знак Знак Знак1"/>
    <w:basedOn w:val="a3"/>
    <w:rsid w:val="00FE2535"/>
    <w:pPr>
      <w:spacing w:after="160" w:line="240" w:lineRule="exact"/>
      <w:jc w:val="center"/>
    </w:pPr>
    <w:rPr>
      <w:rFonts w:ascii="Verdana" w:hAnsi="Verdana" w:cs="Verdana"/>
      <w:sz w:val="24"/>
      <w:szCs w:val="24"/>
      <w:lang w:val="en-US"/>
    </w:rPr>
  </w:style>
  <w:style w:type="paragraph" w:customStyle="1" w:styleId="1f0">
    <w:name w:val="Знак Знак Знак Знак Знак Знак Знак1"/>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
    <w:name w:val="Знак Знак121"/>
    <w:rsid w:val="00FE2535"/>
    <w:rPr>
      <w:rFonts w:ascii="Arial" w:hAnsi="Arial" w:cs="Arial"/>
      <w:b/>
      <w:bCs/>
      <w:color w:val="000080"/>
      <w:sz w:val="20"/>
      <w:szCs w:val="20"/>
      <w:lang w:val="x-none" w:eastAsia="ru-RU"/>
    </w:rPr>
  </w:style>
  <w:style w:type="character" w:customStyle="1" w:styleId="1f1">
    <w:name w:val="Текст выноски Знак1"/>
    <w:rsid w:val="00FE2535"/>
    <w:rPr>
      <w:rFonts w:ascii="Tahoma" w:hAnsi="Tahoma" w:cs="Tahoma"/>
      <w:sz w:val="16"/>
      <w:szCs w:val="16"/>
      <w:lang w:val="x-none" w:eastAsia="ar-SA" w:bidi="ar-SA"/>
    </w:rPr>
  </w:style>
  <w:style w:type="character" w:customStyle="1" w:styleId="1f2">
    <w:name w:val="Схема документа Знак1"/>
    <w:rsid w:val="00FE2535"/>
    <w:rPr>
      <w:rFonts w:ascii="Tahoma" w:hAnsi="Tahoma" w:cs="Tahoma"/>
      <w:sz w:val="16"/>
      <w:szCs w:val="16"/>
      <w:lang w:val="x-none" w:eastAsia="ar-SA" w:bidi="ar-SA"/>
    </w:rPr>
  </w:style>
  <w:style w:type="paragraph" w:customStyle="1" w:styleId="msonormalcxspmiddle">
    <w:name w:val="msonormalcxspmiddle"/>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b">
    <w:name w:val="......."/>
    <w:basedOn w:val="a3"/>
    <w:next w:val="a3"/>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sz w:val="28"/>
      <w:szCs w:val="28"/>
    </w:rPr>
  </w:style>
  <w:style w:type="character" w:customStyle="1" w:styleId="122">
    <w:name w:val="Знак Знак12"/>
    <w:rsid w:val="00FE2535"/>
    <w:rPr>
      <w:rFonts w:ascii="Arial" w:eastAsia="Times New Roman" w:hAnsi="Arial" w:cs="Times New Roman"/>
      <w:b/>
      <w:bCs/>
      <w:color w:val="000080"/>
      <w:sz w:val="20"/>
      <w:szCs w:val="20"/>
      <w:lang w:eastAsia="ru-RU"/>
    </w:rPr>
  </w:style>
  <w:style w:type="paragraph" w:customStyle="1" w:styleId="afffc">
    <w:name w:val="Знак"/>
    <w:basedOn w:val="a3"/>
    <w:rsid w:val="00F922FB"/>
    <w:pPr>
      <w:spacing w:after="160" w:line="240" w:lineRule="exact"/>
      <w:jc w:val="both"/>
    </w:pPr>
    <w:rPr>
      <w:rFonts w:ascii="Times New Roman" w:eastAsia="Times New Roman" w:hAnsi="Times New Roman"/>
      <w:sz w:val="24"/>
      <w:szCs w:val="20"/>
      <w:lang w:val="en-US"/>
    </w:rPr>
  </w:style>
  <w:style w:type="paragraph" w:customStyle="1" w:styleId="2a">
    <w:name w:val="Обычный2"/>
    <w:rsid w:val="00FE2535"/>
    <w:pPr>
      <w:widowControl w:val="0"/>
    </w:pPr>
    <w:rPr>
      <w:rFonts w:ascii="Times New Roman" w:eastAsia="Times New Roman" w:hAnsi="Times New Roman"/>
    </w:rPr>
  </w:style>
  <w:style w:type="character" w:customStyle="1" w:styleId="2b">
    <w:name w:val="Заголовок 2 Знак Знак Знак"/>
    <w:rsid w:val="00FE2535"/>
    <w:rPr>
      <w:rFonts w:ascii="Arial" w:hAnsi="Arial" w:cs="Arial"/>
      <w:b/>
      <w:bCs/>
      <w:i/>
      <w:iCs/>
      <w:sz w:val="28"/>
      <w:szCs w:val="28"/>
      <w:lang w:val="ru-RU" w:eastAsia="ru-RU" w:bidi="ar-SA"/>
    </w:rPr>
  </w:style>
  <w:style w:type="character" w:customStyle="1" w:styleId="191">
    <w:name w:val="Знак Знак19"/>
    <w:rsid w:val="00F922FB"/>
    <w:rPr>
      <w:rFonts w:ascii="Arial" w:hAnsi="Arial"/>
      <w:b/>
      <w:bCs/>
      <w:sz w:val="28"/>
      <w:szCs w:val="24"/>
      <w:lang w:val="ru-RU" w:eastAsia="ru-RU" w:bidi="ar-SA"/>
    </w:rPr>
  </w:style>
  <w:style w:type="character" w:customStyle="1" w:styleId="181">
    <w:name w:val="Знак Знак18"/>
    <w:rsid w:val="00F922FB"/>
    <w:rPr>
      <w:sz w:val="28"/>
      <w:szCs w:val="24"/>
      <w:lang w:val="ru-RU" w:eastAsia="ru-RU" w:bidi="ar-SA"/>
    </w:rPr>
  </w:style>
  <w:style w:type="character" w:customStyle="1" w:styleId="231">
    <w:name w:val="Знак Знак23"/>
    <w:rsid w:val="00FE2535"/>
    <w:rPr>
      <w:rFonts w:ascii="Times New Roman" w:eastAsia="Times New Roman" w:hAnsi="Times New Roman"/>
      <w:sz w:val="24"/>
    </w:rPr>
  </w:style>
  <w:style w:type="character" w:customStyle="1" w:styleId="222">
    <w:name w:val="Знак Знак22"/>
    <w:rsid w:val="00FE2535"/>
    <w:rPr>
      <w:rFonts w:ascii="Times New Roman" w:eastAsia="Times New Roman" w:hAnsi="Times New Roman"/>
      <w:sz w:val="28"/>
    </w:rPr>
  </w:style>
  <w:style w:type="character" w:customStyle="1" w:styleId="213">
    <w:name w:val="Знак Знак21"/>
    <w:rsid w:val="00FE2535"/>
    <w:rPr>
      <w:rFonts w:ascii="Arial" w:eastAsia="Times New Roman" w:hAnsi="Arial" w:cs="Arial"/>
      <w:b/>
      <w:bCs/>
      <w:sz w:val="26"/>
      <w:szCs w:val="26"/>
    </w:rPr>
  </w:style>
  <w:style w:type="character" w:customStyle="1" w:styleId="202">
    <w:name w:val="Знак Знак20"/>
    <w:rsid w:val="00FE2535"/>
    <w:rPr>
      <w:rFonts w:ascii="Times New Roman" w:eastAsia="Times New Roman" w:hAnsi="Times New Roman"/>
      <w:b/>
      <w:bCs/>
      <w:sz w:val="28"/>
      <w:szCs w:val="28"/>
    </w:rPr>
  </w:style>
  <w:style w:type="paragraph" w:customStyle="1" w:styleId="afffd">
    <w:name w:val="Знак Знак Знак Знак Знак Знак Знак"/>
    <w:basedOn w:val="a3"/>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c">
    <w:name w:val="Body Text First Indent 2"/>
    <w:basedOn w:val="af2"/>
    <w:link w:val="2d"/>
    <w:rsid w:val="00FE2535"/>
    <w:pPr>
      <w:widowControl w:val="0"/>
      <w:autoSpaceDE w:val="0"/>
      <w:autoSpaceDN w:val="0"/>
      <w:adjustRightInd w:val="0"/>
      <w:ind w:firstLine="210"/>
    </w:pPr>
    <w:rPr>
      <w:sz w:val="20"/>
      <w:szCs w:val="20"/>
    </w:rPr>
  </w:style>
  <w:style w:type="character" w:customStyle="1" w:styleId="2d">
    <w:name w:val="Красная строка 2 Знак"/>
    <w:link w:val="2c"/>
    <w:rsid w:val="00FE2535"/>
    <w:rPr>
      <w:rFonts w:ascii="Times New Roman" w:eastAsia="Times New Roman" w:hAnsi="Times New Roman" w:cs="Times New Roman"/>
      <w:sz w:val="20"/>
      <w:szCs w:val="20"/>
      <w:lang w:eastAsia="ru-RU"/>
    </w:rPr>
  </w:style>
  <w:style w:type="paragraph" w:customStyle="1" w:styleId="223">
    <w:name w:val="Основной текст 22"/>
    <w:basedOn w:val="a3"/>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4"/>
    <w:rsid w:val="00FE2535"/>
  </w:style>
  <w:style w:type="paragraph" w:customStyle="1" w:styleId="CharChar">
    <w:name w:val="Char Знак Знак Char Знак Знак Знак Знак Знак Знак Знак Знак Знак Знак Знак Знак Знак Знак Знак Знак"/>
    <w:basedOn w:val="a3"/>
    <w:rsid w:val="00FE2535"/>
    <w:pPr>
      <w:spacing w:after="0" w:line="240" w:lineRule="auto"/>
    </w:pPr>
    <w:rPr>
      <w:rFonts w:ascii="Verdana" w:eastAsia="Times New Roman" w:hAnsi="Verdana" w:cs="Verdana"/>
      <w:sz w:val="20"/>
      <w:szCs w:val="20"/>
      <w:lang w:val="en-US"/>
    </w:rPr>
  </w:style>
  <w:style w:type="character" w:styleId="afffe">
    <w:name w:val="annotation reference"/>
    <w:uiPriority w:val="99"/>
    <w:semiHidden/>
    <w:unhideWhenUsed/>
    <w:rsid w:val="002014EB"/>
    <w:rPr>
      <w:sz w:val="16"/>
      <w:szCs w:val="16"/>
    </w:rPr>
  </w:style>
  <w:style w:type="paragraph" w:customStyle="1" w:styleId="Nonformat">
    <w:name w:val="Nonformat"/>
    <w:basedOn w:val="a3"/>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3">
    <w:name w:val="Заголовок оглавления1"/>
    <w:basedOn w:val="12"/>
    <w:next w:val="a3"/>
    <w:uiPriority w:val="39"/>
    <w:semiHidden/>
    <w:unhideWhenUsed/>
    <w:qFormat/>
    <w:rsid w:val="00B96D34"/>
    <w:pPr>
      <w:keepLines/>
      <w:spacing w:before="480" w:line="276" w:lineRule="auto"/>
      <w:jc w:val="left"/>
      <w:outlineLvl w:val="9"/>
    </w:pPr>
    <w:rPr>
      <w:rFonts w:ascii="Cambria" w:hAnsi="Cambria"/>
      <w:i w:val="0"/>
      <w:iCs w:val="0"/>
      <w:color w:val="365F91"/>
      <w:sz w:val="28"/>
      <w:szCs w:val="28"/>
    </w:rPr>
  </w:style>
  <w:style w:type="paragraph" w:styleId="2e">
    <w:name w:val="toc 2"/>
    <w:basedOn w:val="a3"/>
    <w:next w:val="a3"/>
    <w:autoRedefine/>
    <w:uiPriority w:val="39"/>
    <w:unhideWhenUsed/>
    <w:rsid w:val="00C740AA"/>
    <w:pPr>
      <w:tabs>
        <w:tab w:val="left" w:pos="880"/>
        <w:tab w:val="right" w:leader="dot" w:pos="9061"/>
      </w:tabs>
      <w:spacing w:after="0"/>
      <w:ind w:left="220"/>
    </w:pPr>
    <w:rPr>
      <w:rFonts w:ascii="Times New Roman" w:hAnsi="Times New Roman"/>
      <w:b/>
      <w:noProof/>
      <w:sz w:val="20"/>
      <w:szCs w:val="20"/>
      <w:lang w:eastAsia="ar-SA"/>
    </w:rPr>
  </w:style>
  <w:style w:type="paragraph" w:styleId="1f4">
    <w:name w:val="toc 1"/>
    <w:basedOn w:val="a3"/>
    <w:next w:val="a3"/>
    <w:autoRedefine/>
    <w:uiPriority w:val="39"/>
    <w:unhideWhenUsed/>
    <w:rsid w:val="00A62400"/>
    <w:pPr>
      <w:tabs>
        <w:tab w:val="right" w:leader="dot" w:pos="9071"/>
      </w:tabs>
      <w:spacing w:before="120" w:after="120"/>
    </w:pPr>
    <w:rPr>
      <w:rFonts w:ascii="Times New Roman" w:hAnsi="Times New Roman"/>
      <w:b/>
      <w:bCs/>
      <w:caps/>
      <w:sz w:val="20"/>
      <w:szCs w:val="20"/>
    </w:rPr>
  </w:style>
  <w:style w:type="paragraph" w:styleId="39">
    <w:name w:val="toc 3"/>
    <w:basedOn w:val="a3"/>
    <w:next w:val="a3"/>
    <w:autoRedefine/>
    <w:uiPriority w:val="39"/>
    <w:unhideWhenUsed/>
    <w:rsid w:val="000F26EE"/>
    <w:pPr>
      <w:spacing w:after="0"/>
      <w:ind w:left="440"/>
    </w:pPr>
    <w:rPr>
      <w:rFonts w:ascii="Times New Roman" w:hAnsi="Times New Roman"/>
      <w:i/>
      <w:iCs/>
      <w:sz w:val="20"/>
      <w:szCs w:val="20"/>
    </w:rPr>
  </w:style>
  <w:style w:type="paragraph" w:styleId="43">
    <w:name w:val="toc 4"/>
    <w:basedOn w:val="a3"/>
    <w:next w:val="a3"/>
    <w:autoRedefine/>
    <w:uiPriority w:val="39"/>
    <w:unhideWhenUsed/>
    <w:rsid w:val="000F26EE"/>
    <w:pPr>
      <w:spacing w:after="0"/>
      <w:ind w:left="660"/>
    </w:pPr>
    <w:rPr>
      <w:rFonts w:ascii="Times New Roman" w:hAnsi="Times New Roman"/>
      <w:sz w:val="18"/>
      <w:szCs w:val="18"/>
    </w:rPr>
  </w:style>
  <w:style w:type="paragraph" w:styleId="52">
    <w:name w:val="toc 5"/>
    <w:basedOn w:val="a3"/>
    <w:next w:val="a3"/>
    <w:autoRedefine/>
    <w:uiPriority w:val="39"/>
    <w:unhideWhenUsed/>
    <w:rsid w:val="00992DFF"/>
    <w:pPr>
      <w:spacing w:after="0"/>
      <w:ind w:left="880"/>
    </w:pPr>
    <w:rPr>
      <w:sz w:val="18"/>
      <w:szCs w:val="18"/>
    </w:rPr>
  </w:style>
  <w:style w:type="paragraph" w:styleId="61">
    <w:name w:val="toc 6"/>
    <w:basedOn w:val="a3"/>
    <w:next w:val="a3"/>
    <w:autoRedefine/>
    <w:uiPriority w:val="39"/>
    <w:unhideWhenUsed/>
    <w:rsid w:val="00992DFF"/>
    <w:pPr>
      <w:spacing w:after="0"/>
      <w:ind w:left="1100"/>
    </w:pPr>
    <w:rPr>
      <w:sz w:val="18"/>
      <w:szCs w:val="18"/>
    </w:rPr>
  </w:style>
  <w:style w:type="paragraph" w:styleId="71">
    <w:name w:val="toc 7"/>
    <w:basedOn w:val="a3"/>
    <w:next w:val="a3"/>
    <w:autoRedefine/>
    <w:uiPriority w:val="39"/>
    <w:unhideWhenUsed/>
    <w:rsid w:val="00992DFF"/>
    <w:pPr>
      <w:spacing w:after="0"/>
      <w:ind w:left="1320"/>
    </w:pPr>
    <w:rPr>
      <w:sz w:val="18"/>
      <w:szCs w:val="18"/>
    </w:rPr>
  </w:style>
  <w:style w:type="paragraph" w:styleId="81">
    <w:name w:val="toc 8"/>
    <w:basedOn w:val="a3"/>
    <w:next w:val="a3"/>
    <w:autoRedefine/>
    <w:uiPriority w:val="39"/>
    <w:unhideWhenUsed/>
    <w:rsid w:val="00992DFF"/>
    <w:pPr>
      <w:spacing w:after="0"/>
      <w:ind w:left="1540"/>
    </w:pPr>
    <w:rPr>
      <w:sz w:val="18"/>
      <w:szCs w:val="18"/>
    </w:rPr>
  </w:style>
  <w:style w:type="paragraph" w:styleId="92">
    <w:name w:val="toc 9"/>
    <w:basedOn w:val="a3"/>
    <w:next w:val="a3"/>
    <w:autoRedefine/>
    <w:uiPriority w:val="39"/>
    <w:unhideWhenUsed/>
    <w:rsid w:val="00992DFF"/>
    <w:pPr>
      <w:spacing w:after="0"/>
      <w:ind w:left="1760"/>
    </w:pPr>
    <w:rPr>
      <w:sz w:val="18"/>
      <w:szCs w:val="18"/>
    </w:rPr>
  </w:style>
  <w:style w:type="paragraph" w:styleId="affff">
    <w:name w:val="endnote text"/>
    <w:basedOn w:val="a3"/>
    <w:link w:val="affff0"/>
    <w:uiPriority w:val="99"/>
    <w:unhideWhenUsed/>
    <w:rsid w:val="006E2FDA"/>
    <w:rPr>
      <w:sz w:val="24"/>
      <w:szCs w:val="24"/>
      <w:lang w:val="x-none"/>
    </w:rPr>
  </w:style>
  <w:style w:type="character" w:customStyle="1" w:styleId="affff0">
    <w:name w:val="Текст концевой сноски Знак"/>
    <w:link w:val="affff"/>
    <w:uiPriority w:val="99"/>
    <w:rsid w:val="006E2FDA"/>
    <w:rPr>
      <w:sz w:val="24"/>
      <w:szCs w:val="24"/>
      <w:lang w:eastAsia="en-US"/>
    </w:rPr>
  </w:style>
  <w:style w:type="character" w:styleId="affff1">
    <w:name w:val="endnote reference"/>
    <w:uiPriority w:val="99"/>
    <w:unhideWhenUsed/>
    <w:rsid w:val="006E2FDA"/>
    <w:rPr>
      <w:vertAlign w:val="superscript"/>
    </w:rPr>
  </w:style>
  <w:style w:type="paragraph" w:customStyle="1" w:styleId="1-11">
    <w:name w:val="Средняя заливка 1 - Акцент 11"/>
    <w:qFormat/>
    <w:rsid w:val="00CD4957"/>
    <w:rPr>
      <w:sz w:val="22"/>
      <w:szCs w:val="22"/>
      <w:lang w:eastAsia="en-US"/>
    </w:rPr>
  </w:style>
  <w:style w:type="paragraph" w:customStyle="1" w:styleId="1-21">
    <w:name w:val="Средняя сетка 1 - Акцент 21"/>
    <w:basedOn w:val="a3"/>
    <w:uiPriority w:val="34"/>
    <w:qFormat/>
    <w:rsid w:val="003D60B0"/>
    <w:pPr>
      <w:ind w:left="720"/>
      <w:contextualSpacing/>
    </w:pPr>
  </w:style>
  <w:style w:type="paragraph" w:styleId="affff2">
    <w:name w:val="Document Map"/>
    <w:basedOn w:val="a3"/>
    <w:link w:val="affff3"/>
    <w:uiPriority w:val="99"/>
    <w:semiHidden/>
    <w:unhideWhenUsed/>
    <w:rsid w:val="008925E5"/>
    <w:rPr>
      <w:rFonts w:ascii="Times New Roman" w:hAnsi="Times New Roman"/>
      <w:sz w:val="24"/>
      <w:szCs w:val="24"/>
      <w:lang w:val="x-none"/>
    </w:rPr>
  </w:style>
  <w:style w:type="character" w:customStyle="1" w:styleId="affff3">
    <w:name w:val="Схема документа Знак"/>
    <w:link w:val="affff2"/>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qFormat/>
    <w:rsid w:val="001C23A3"/>
    <w:pPr>
      <w:numPr>
        <w:numId w:val="1"/>
      </w:numPr>
      <w:spacing w:before="360" w:after="240"/>
      <w:ind w:left="1353"/>
      <w:jc w:val="center"/>
      <w:outlineLvl w:val="1"/>
    </w:pPr>
    <w:rPr>
      <w:rFonts w:ascii="Times New Roman" w:hAnsi="Times New Roman" w:cs="Times New Roman"/>
      <w:b/>
      <w:i/>
      <w:sz w:val="28"/>
      <w:szCs w:val="28"/>
    </w:rPr>
  </w:style>
  <w:style w:type="paragraph" w:customStyle="1" w:styleId="affff4">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5">
    <w:name w:val="Сценарии"/>
    <w:basedOn w:val="a3"/>
    <w:qFormat/>
    <w:rsid w:val="00620CD7"/>
    <w:pPr>
      <w:spacing w:before="120" w:after="120"/>
      <w:ind w:firstLine="539"/>
      <w:contextualSpacing/>
      <w:jc w:val="center"/>
    </w:pPr>
    <w:rPr>
      <w:rFonts w:ascii="Times New Roman" w:hAnsi="Times New Roman"/>
      <w:i/>
      <w:sz w:val="28"/>
      <w:szCs w:val="28"/>
    </w:rPr>
  </w:style>
  <w:style w:type="paragraph" w:customStyle="1" w:styleId="2f">
    <w:name w:val="Заголовок оглавления2"/>
    <w:basedOn w:val="12"/>
    <w:next w:val="a3"/>
    <w:uiPriority w:val="39"/>
    <w:semiHidden/>
    <w:unhideWhenUsed/>
    <w:qFormat/>
    <w:rsid w:val="00F922FB"/>
    <w:pPr>
      <w:keepLines/>
      <w:spacing w:before="480" w:line="276" w:lineRule="auto"/>
      <w:jc w:val="left"/>
      <w:outlineLvl w:val="9"/>
    </w:pPr>
    <w:rPr>
      <w:rFonts w:ascii="Cambria" w:hAnsi="Cambria"/>
      <w:i w:val="0"/>
      <w:iCs w:val="0"/>
      <w:color w:val="365F91"/>
      <w:sz w:val="28"/>
      <w:szCs w:val="28"/>
    </w:rPr>
  </w:style>
  <w:style w:type="paragraph" w:styleId="affff6">
    <w:name w:val="List Paragraph"/>
    <w:basedOn w:val="a3"/>
    <w:uiPriority w:val="34"/>
    <w:qFormat/>
    <w:rsid w:val="00CC4911"/>
    <w:pPr>
      <w:ind w:left="720"/>
      <w:contextualSpacing/>
    </w:pPr>
  </w:style>
  <w:style w:type="paragraph" w:customStyle="1" w:styleId="1-">
    <w:name w:val="Рег. Заголовок 1-го уровня регламента"/>
    <w:basedOn w:val="12"/>
    <w:uiPriority w:val="99"/>
    <w:qFormat/>
    <w:rsid w:val="00FE2D70"/>
    <w:pPr>
      <w:spacing w:before="240" w:after="240" w:line="276" w:lineRule="auto"/>
      <w:jc w:val="center"/>
    </w:pPr>
    <w:rPr>
      <w:i w:val="0"/>
      <w:sz w:val="28"/>
      <w:szCs w:val="28"/>
    </w:rPr>
  </w:style>
  <w:style w:type="paragraph" w:customStyle="1" w:styleId="113">
    <w:name w:val="Рег. Основной текст уровень 1.1"/>
    <w:basedOn w:val="ConsPlusNormal"/>
    <w:uiPriority w:val="99"/>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612EFE"/>
    <w:pPr>
      <w:numPr>
        <w:ilvl w:val="2"/>
        <w:numId w:val="1"/>
      </w:numPr>
      <w:spacing w:after="0"/>
      <w:ind w:left="1713"/>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0271B5"/>
    <w:pPr>
      <w:numPr>
        <w:ilvl w:val="1"/>
        <w:numId w:val="1"/>
      </w:numPr>
      <w:spacing w:line="276" w:lineRule="auto"/>
      <w:ind w:left="2564"/>
      <w:jc w:val="both"/>
    </w:pPr>
    <w:rPr>
      <w:rFonts w:ascii="Times New Roman" w:hAnsi="Times New Roman" w:cs="Times New Roman"/>
      <w:sz w:val="28"/>
      <w:szCs w:val="28"/>
    </w:rPr>
  </w:style>
  <w:style w:type="paragraph" w:customStyle="1" w:styleId="affff7">
    <w:name w:val="Рег. Обычный с отступом"/>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qFormat/>
    <w:rsid w:val="000C4215"/>
    <w:pPr>
      <w:numPr>
        <w:numId w:val="3"/>
      </w:numPr>
      <w:ind w:left="1068"/>
      <w:jc w:val="both"/>
    </w:pPr>
    <w:rPr>
      <w:rFonts w:ascii="Times New Roman" w:hAnsi="Times New Roman"/>
      <w:sz w:val="28"/>
      <w:szCs w:val="28"/>
    </w:rPr>
  </w:style>
  <w:style w:type="paragraph" w:customStyle="1" w:styleId="affff8">
    <w:name w:val="Рег. Заголовок для названий результата"/>
    <w:basedOn w:val="2-"/>
    <w:qFormat/>
    <w:rsid w:val="00326896"/>
    <w:pPr>
      <w:numPr>
        <w:numId w:val="0"/>
      </w:numPr>
      <w:ind w:left="714"/>
      <w:jc w:val="left"/>
    </w:pPr>
  </w:style>
  <w:style w:type="paragraph" w:customStyle="1" w:styleId="114">
    <w:name w:val="Рег. Основной текст уровень 1.1 (сценарии)"/>
    <w:basedOn w:val="11"/>
    <w:qFormat/>
    <w:rsid w:val="0084437A"/>
    <w:pPr>
      <w:spacing w:before="360" w:after="240"/>
    </w:pPr>
    <w:rPr>
      <w:i/>
    </w:rPr>
  </w:style>
  <w:style w:type="paragraph" w:customStyle="1" w:styleId="1110">
    <w:name w:val="Рег. Основной текст уровень 1.1.1"/>
    <w:basedOn w:val="a3"/>
    <w:next w:val="111"/>
    <w:qFormat/>
    <w:rsid w:val="00612EFE"/>
    <w:pPr>
      <w:spacing w:after="0"/>
      <w:ind w:left="1440" w:hanging="720"/>
      <w:jc w:val="both"/>
    </w:pPr>
    <w:rPr>
      <w:rFonts w:ascii="Times New Roman" w:hAnsi="Times New Roman"/>
      <w:sz w:val="28"/>
      <w:szCs w:val="28"/>
    </w:rPr>
  </w:style>
  <w:style w:type="paragraph" w:customStyle="1" w:styleId="affff9">
    <w:name w:val="Рег. Списки без буллетов"/>
    <w:basedOn w:val="ConsPlusNormal"/>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9"/>
    <w:qFormat/>
    <w:rsid w:val="007E6E84"/>
    <w:pPr>
      <w:numPr>
        <w:numId w:val="27"/>
      </w:numPr>
    </w:pPr>
  </w:style>
  <w:style w:type="paragraph" w:customStyle="1" w:styleId="1f5">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5"/>
    <w:uiPriority w:val="99"/>
    <w:qFormat/>
    <w:rsid w:val="00175985"/>
    <w:pPr>
      <w:numPr>
        <w:numId w:val="5"/>
      </w:numPr>
    </w:pPr>
    <w:rPr>
      <w:lang w:eastAsia="ar-SA"/>
    </w:rPr>
  </w:style>
  <w:style w:type="paragraph" w:customStyle="1" w:styleId="affffa">
    <w:name w:val="Рег. Списки без буллетов широкие"/>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0"/>
    <w:qFormat/>
    <w:rsid w:val="00FC294F"/>
    <w:pPr>
      <w:spacing w:before="360" w:after="240" w:line="276" w:lineRule="auto"/>
    </w:pPr>
  </w:style>
  <w:style w:type="paragraph" w:customStyle="1" w:styleId="1">
    <w:name w:val="Рег. Основной нумерованный 1. текст"/>
    <w:basedOn w:val="ConsPlusNormal"/>
    <w:qFormat/>
    <w:rsid w:val="00036C5E"/>
    <w:pPr>
      <w:numPr>
        <w:numId w:val="6"/>
      </w:numPr>
      <w:spacing w:line="276" w:lineRule="auto"/>
      <w:jc w:val="both"/>
    </w:pPr>
    <w:rPr>
      <w:rFonts w:ascii="Times New Roman" w:hAnsi="Times New Roman" w:cs="Times New Roman"/>
      <w:sz w:val="28"/>
      <w:szCs w:val="28"/>
    </w:rPr>
  </w:style>
  <w:style w:type="paragraph" w:styleId="affffb">
    <w:name w:val="No Spacing"/>
    <w:link w:val="affffc"/>
    <w:qFormat/>
    <w:rsid w:val="00F740C9"/>
    <w:pPr>
      <w:jc w:val="both"/>
    </w:pPr>
    <w:rPr>
      <w:rFonts w:ascii="Times New Roman" w:hAnsi="Times New Roman"/>
      <w:sz w:val="24"/>
      <w:szCs w:val="22"/>
      <w:lang w:eastAsia="en-US"/>
    </w:rPr>
  </w:style>
  <w:style w:type="paragraph" w:styleId="affffd">
    <w:name w:val="Revision"/>
    <w:hidden/>
    <w:uiPriority w:val="99"/>
    <w:semiHidden/>
    <w:rsid w:val="00EC15BC"/>
    <w:rPr>
      <w:sz w:val="22"/>
      <w:szCs w:val="22"/>
      <w:lang w:eastAsia="en-US"/>
    </w:rPr>
  </w:style>
  <w:style w:type="paragraph" w:customStyle="1" w:styleId="a2">
    <w:name w:val="РегламентГПЗУ"/>
    <w:basedOn w:val="affff6"/>
    <w:qFormat/>
    <w:rsid w:val="008D49B6"/>
    <w:pPr>
      <w:numPr>
        <w:ilvl w:val="1"/>
        <w:numId w:val="7"/>
      </w:numPr>
      <w:tabs>
        <w:tab w:val="left" w:pos="992"/>
        <w:tab w:val="left" w:pos="1134"/>
        <w:tab w:val="left" w:pos="9781"/>
      </w:tabs>
      <w:spacing w:after="0" w:line="240" w:lineRule="auto"/>
      <w:jc w:val="both"/>
    </w:pPr>
    <w:rPr>
      <w:rFonts w:ascii="Times New Roman" w:hAnsi="Times New Roman"/>
      <w:sz w:val="24"/>
      <w:szCs w:val="24"/>
    </w:rPr>
  </w:style>
  <w:style w:type="paragraph" w:customStyle="1" w:styleId="2">
    <w:name w:val="РегламентГПЗУ2"/>
    <w:basedOn w:val="a2"/>
    <w:qFormat/>
    <w:rsid w:val="008D49B6"/>
    <w:pPr>
      <w:numPr>
        <w:ilvl w:val="2"/>
      </w:numPr>
      <w:tabs>
        <w:tab w:val="clear" w:pos="992"/>
        <w:tab w:val="left" w:pos="1418"/>
      </w:tabs>
    </w:pPr>
  </w:style>
  <w:style w:type="character" w:customStyle="1" w:styleId="apple-converted-space">
    <w:name w:val="apple-converted-space"/>
    <w:rsid w:val="006C78AE"/>
  </w:style>
  <w:style w:type="character" w:customStyle="1" w:styleId="420">
    <w:name w:val="Знак Знак42"/>
    <w:rsid w:val="00A806D3"/>
    <w:rPr>
      <w:rFonts w:ascii="Arial" w:hAnsi="Arial" w:cs="Arial"/>
      <w:sz w:val="24"/>
      <w:szCs w:val="24"/>
      <w:lang w:val="ru-RU" w:eastAsia="ru-RU" w:bidi="ar-SA"/>
    </w:rPr>
  </w:style>
  <w:style w:type="paragraph" w:customStyle="1" w:styleId="123">
    <w:name w:val="Абзац списка12"/>
    <w:basedOn w:val="a3"/>
    <w:uiPriority w:val="99"/>
    <w:qFormat/>
    <w:rsid w:val="00A806D3"/>
    <w:pPr>
      <w:spacing w:after="0"/>
      <w:ind w:left="720"/>
      <w:jc w:val="center"/>
    </w:pPr>
  </w:style>
  <w:style w:type="paragraph" w:customStyle="1" w:styleId="3a">
    <w:name w:val="Знак Знак Знак Знак Знак Знак Знак Знак Знак Знак3"/>
    <w:basedOn w:val="a3"/>
    <w:rsid w:val="00A806D3"/>
    <w:pPr>
      <w:spacing w:after="160" w:line="240" w:lineRule="exact"/>
      <w:jc w:val="center"/>
    </w:pPr>
    <w:rPr>
      <w:rFonts w:ascii="Verdana" w:hAnsi="Verdana" w:cs="Verdana"/>
      <w:sz w:val="24"/>
      <w:szCs w:val="24"/>
      <w:lang w:val="en-US"/>
    </w:rPr>
  </w:style>
  <w:style w:type="character" w:customStyle="1" w:styleId="172">
    <w:name w:val="Знак Знак172"/>
    <w:locked/>
    <w:rsid w:val="00A806D3"/>
    <w:rPr>
      <w:rFonts w:cs="Times New Roman"/>
      <w:i/>
      <w:iCs/>
      <w:sz w:val="22"/>
      <w:szCs w:val="22"/>
      <w:lang w:val="ru-RU" w:eastAsia="ru-RU"/>
    </w:rPr>
  </w:style>
  <w:style w:type="character" w:customStyle="1" w:styleId="162">
    <w:name w:val="Знак Знак162"/>
    <w:locked/>
    <w:rsid w:val="00A806D3"/>
    <w:rPr>
      <w:rFonts w:ascii="Arial" w:hAnsi="Arial" w:cs="Arial"/>
      <w:lang w:val="ru-RU" w:eastAsia="ru-RU"/>
    </w:rPr>
  </w:style>
  <w:style w:type="character" w:customStyle="1" w:styleId="1230">
    <w:name w:val="Знак Знак123"/>
    <w:rsid w:val="00A806D3"/>
    <w:rPr>
      <w:rFonts w:ascii="Arial" w:eastAsia="Times New Roman" w:hAnsi="Arial" w:cs="Times New Roman"/>
      <w:b/>
      <w:bCs/>
      <w:color w:val="000080"/>
      <w:sz w:val="20"/>
      <w:szCs w:val="20"/>
      <w:lang w:eastAsia="ru-RU"/>
    </w:rPr>
  </w:style>
  <w:style w:type="paragraph" w:customStyle="1" w:styleId="3b">
    <w:name w:val="Знак3"/>
    <w:basedOn w:val="a3"/>
    <w:rsid w:val="00A806D3"/>
    <w:pPr>
      <w:spacing w:after="160" w:line="240" w:lineRule="exact"/>
      <w:jc w:val="both"/>
    </w:pPr>
    <w:rPr>
      <w:rFonts w:ascii="Times New Roman" w:eastAsia="Times New Roman" w:hAnsi="Times New Roman"/>
      <w:sz w:val="24"/>
      <w:szCs w:val="20"/>
      <w:lang w:val="en-US"/>
    </w:rPr>
  </w:style>
  <w:style w:type="character" w:customStyle="1" w:styleId="192">
    <w:name w:val="Знак Знак192"/>
    <w:rsid w:val="00A806D3"/>
    <w:rPr>
      <w:rFonts w:ascii="Arial" w:hAnsi="Arial"/>
      <w:b/>
      <w:bCs/>
      <w:sz w:val="28"/>
      <w:szCs w:val="24"/>
      <w:lang w:val="ru-RU" w:eastAsia="ru-RU" w:bidi="ar-SA"/>
    </w:rPr>
  </w:style>
  <w:style w:type="character" w:customStyle="1" w:styleId="182">
    <w:name w:val="Знак Знак182"/>
    <w:rsid w:val="00A806D3"/>
    <w:rPr>
      <w:sz w:val="28"/>
      <w:szCs w:val="24"/>
      <w:lang w:val="ru-RU" w:eastAsia="ru-RU" w:bidi="ar-SA"/>
    </w:rPr>
  </w:style>
  <w:style w:type="character" w:customStyle="1" w:styleId="232">
    <w:name w:val="Знак Знак232"/>
    <w:rsid w:val="00A806D3"/>
    <w:rPr>
      <w:rFonts w:ascii="Times New Roman" w:eastAsia="Times New Roman" w:hAnsi="Times New Roman"/>
      <w:sz w:val="24"/>
    </w:rPr>
  </w:style>
  <w:style w:type="character" w:customStyle="1" w:styleId="2230">
    <w:name w:val="Знак Знак223"/>
    <w:rsid w:val="00A806D3"/>
    <w:rPr>
      <w:rFonts w:ascii="Times New Roman" w:eastAsia="Times New Roman" w:hAnsi="Times New Roman"/>
      <w:sz w:val="28"/>
    </w:rPr>
  </w:style>
  <w:style w:type="character" w:customStyle="1" w:styleId="2130">
    <w:name w:val="Знак Знак213"/>
    <w:rsid w:val="00A806D3"/>
    <w:rPr>
      <w:rFonts w:ascii="Arial" w:eastAsia="Times New Roman" w:hAnsi="Arial" w:cs="Arial"/>
      <w:b/>
      <w:bCs/>
      <w:sz w:val="26"/>
      <w:szCs w:val="26"/>
    </w:rPr>
  </w:style>
  <w:style w:type="character" w:customStyle="1" w:styleId="203">
    <w:name w:val="Знак Знак203"/>
    <w:rsid w:val="00A806D3"/>
    <w:rPr>
      <w:rFonts w:ascii="Times New Roman" w:eastAsia="Times New Roman" w:hAnsi="Times New Roman"/>
      <w:b/>
      <w:bCs/>
      <w:sz w:val="28"/>
      <w:szCs w:val="28"/>
    </w:rPr>
  </w:style>
  <w:style w:type="paragraph" w:customStyle="1" w:styleId="3c">
    <w:name w:val="Знак Знак Знак Знак Знак Знак Знак3"/>
    <w:basedOn w:val="a3"/>
    <w:rsid w:val="00A806D3"/>
    <w:pPr>
      <w:spacing w:before="100" w:beforeAutospacing="1" w:after="100" w:afterAutospacing="1" w:line="240" w:lineRule="auto"/>
    </w:pPr>
    <w:rPr>
      <w:rFonts w:ascii="Tahoma" w:eastAsia="Times New Roman" w:hAnsi="Tahoma"/>
      <w:sz w:val="20"/>
      <w:szCs w:val="20"/>
      <w:lang w:val="en-US"/>
    </w:rPr>
  </w:style>
  <w:style w:type="character" w:customStyle="1" w:styleId="410">
    <w:name w:val="Знак Знак41"/>
    <w:rsid w:val="00A806D3"/>
    <w:rPr>
      <w:rFonts w:ascii="Arial" w:hAnsi="Arial" w:cs="Arial"/>
      <w:sz w:val="24"/>
      <w:szCs w:val="24"/>
      <w:lang w:val="ru-RU" w:eastAsia="ru-RU" w:bidi="ar-SA"/>
    </w:rPr>
  </w:style>
  <w:style w:type="paragraph" w:customStyle="1" w:styleId="115">
    <w:name w:val="Абзац списка11"/>
    <w:basedOn w:val="a3"/>
    <w:uiPriority w:val="99"/>
    <w:qFormat/>
    <w:rsid w:val="00A806D3"/>
    <w:pPr>
      <w:spacing w:after="0"/>
      <w:ind w:left="720"/>
      <w:jc w:val="center"/>
    </w:pPr>
  </w:style>
  <w:style w:type="paragraph" w:customStyle="1" w:styleId="2f0">
    <w:name w:val="Знак Знак Знак Знак Знак Знак Знак Знак Знак Знак2"/>
    <w:basedOn w:val="a3"/>
    <w:rsid w:val="00A806D3"/>
    <w:pPr>
      <w:spacing w:after="160" w:line="240" w:lineRule="exact"/>
      <w:jc w:val="center"/>
    </w:pPr>
    <w:rPr>
      <w:rFonts w:ascii="Verdana" w:hAnsi="Verdana" w:cs="Verdana"/>
      <w:sz w:val="24"/>
      <w:szCs w:val="24"/>
      <w:lang w:val="en-US"/>
    </w:rPr>
  </w:style>
  <w:style w:type="character" w:customStyle="1" w:styleId="171">
    <w:name w:val="Знак Знак171"/>
    <w:locked/>
    <w:rsid w:val="00A806D3"/>
    <w:rPr>
      <w:rFonts w:cs="Times New Roman"/>
      <w:i/>
      <w:iCs/>
      <w:sz w:val="22"/>
      <w:szCs w:val="22"/>
      <w:lang w:val="ru-RU" w:eastAsia="ru-RU"/>
    </w:rPr>
  </w:style>
  <w:style w:type="character" w:customStyle="1" w:styleId="161">
    <w:name w:val="Знак Знак161"/>
    <w:locked/>
    <w:rsid w:val="00A806D3"/>
    <w:rPr>
      <w:rFonts w:ascii="Arial" w:hAnsi="Arial" w:cs="Arial"/>
      <w:lang w:val="ru-RU" w:eastAsia="ru-RU"/>
    </w:rPr>
  </w:style>
  <w:style w:type="character" w:customStyle="1" w:styleId="1220">
    <w:name w:val="Знак Знак122"/>
    <w:rsid w:val="00A806D3"/>
    <w:rPr>
      <w:rFonts w:ascii="Arial" w:eastAsia="Times New Roman" w:hAnsi="Arial" w:cs="Times New Roman"/>
      <w:b/>
      <w:bCs/>
      <w:color w:val="000080"/>
      <w:sz w:val="20"/>
      <w:szCs w:val="20"/>
      <w:lang w:eastAsia="ru-RU"/>
    </w:rPr>
  </w:style>
  <w:style w:type="paragraph" w:customStyle="1" w:styleId="2f1">
    <w:name w:val="Знак2"/>
    <w:basedOn w:val="a3"/>
    <w:rsid w:val="00A806D3"/>
    <w:pPr>
      <w:spacing w:after="160" w:line="240" w:lineRule="exact"/>
      <w:jc w:val="both"/>
    </w:pPr>
    <w:rPr>
      <w:rFonts w:ascii="Times New Roman" w:eastAsia="Times New Roman" w:hAnsi="Times New Roman"/>
      <w:sz w:val="24"/>
      <w:szCs w:val="20"/>
      <w:lang w:val="en-US"/>
    </w:rPr>
  </w:style>
  <w:style w:type="character" w:customStyle="1" w:styleId="1910">
    <w:name w:val="Знак Знак191"/>
    <w:rsid w:val="00A806D3"/>
    <w:rPr>
      <w:rFonts w:ascii="Arial" w:hAnsi="Arial"/>
      <w:b/>
      <w:bCs/>
      <w:sz w:val="28"/>
      <w:szCs w:val="24"/>
      <w:lang w:val="ru-RU" w:eastAsia="ru-RU" w:bidi="ar-SA"/>
    </w:rPr>
  </w:style>
  <w:style w:type="character" w:customStyle="1" w:styleId="1810">
    <w:name w:val="Знак Знак181"/>
    <w:rsid w:val="00A806D3"/>
    <w:rPr>
      <w:sz w:val="28"/>
      <w:szCs w:val="24"/>
      <w:lang w:val="ru-RU" w:eastAsia="ru-RU" w:bidi="ar-SA"/>
    </w:rPr>
  </w:style>
  <w:style w:type="character" w:customStyle="1" w:styleId="2310">
    <w:name w:val="Знак Знак231"/>
    <w:rsid w:val="00A806D3"/>
    <w:rPr>
      <w:rFonts w:ascii="Times New Roman" w:eastAsia="Times New Roman" w:hAnsi="Times New Roman"/>
      <w:sz w:val="24"/>
    </w:rPr>
  </w:style>
  <w:style w:type="character" w:customStyle="1" w:styleId="2220">
    <w:name w:val="Знак Знак222"/>
    <w:rsid w:val="00A806D3"/>
    <w:rPr>
      <w:rFonts w:ascii="Times New Roman" w:eastAsia="Times New Roman" w:hAnsi="Times New Roman"/>
      <w:sz w:val="28"/>
    </w:rPr>
  </w:style>
  <w:style w:type="character" w:customStyle="1" w:styleId="2120">
    <w:name w:val="Знак Знак212"/>
    <w:rsid w:val="00A806D3"/>
    <w:rPr>
      <w:rFonts w:ascii="Arial" w:eastAsia="Times New Roman" w:hAnsi="Arial" w:cs="Arial"/>
      <w:b/>
      <w:bCs/>
      <w:sz w:val="26"/>
      <w:szCs w:val="26"/>
    </w:rPr>
  </w:style>
  <w:style w:type="character" w:customStyle="1" w:styleId="2020">
    <w:name w:val="Знак Знак202"/>
    <w:rsid w:val="00A806D3"/>
    <w:rPr>
      <w:rFonts w:ascii="Times New Roman" w:eastAsia="Times New Roman" w:hAnsi="Times New Roman"/>
      <w:b/>
      <w:bCs/>
      <w:sz w:val="28"/>
      <w:szCs w:val="28"/>
    </w:rPr>
  </w:style>
  <w:style w:type="paragraph" w:customStyle="1" w:styleId="2f2">
    <w:name w:val="Знак Знак Знак Знак Знак Знак Знак2"/>
    <w:basedOn w:val="a3"/>
    <w:rsid w:val="00A806D3"/>
    <w:pPr>
      <w:spacing w:before="100" w:beforeAutospacing="1" w:after="100" w:afterAutospacing="1" w:line="240" w:lineRule="auto"/>
    </w:pPr>
    <w:rPr>
      <w:rFonts w:ascii="Tahoma" w:eastAsia="Times New Roman" w:hAnsi="Tahoma"/>
      <w:sz w:val="20"/>
      <w:szCs w:val="20"/>
      <w:lang w:val="en-US"/>
    </w:rPr>
  </w:style>
  <w:style w:type="table" w:customStyle="1" w:styleId="1f6">
    <w:name w:val="Сетка таблицы светлая1"/>
    <w:basedOn w:val="a5"/>
    <w:uiPriority w:val="40"/>
    <w:rsid w:val="001E1CC0"/>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411">
    <w:name w:val="Таблица простая 41"/>
    <w:basedOn w:val="a5"/>
    <w:uiPriority w:val="44"/>
    <w:rsid w:val="001E1CC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f3">
    <w:name w:val="Сетка таблицы2"/>
    <w:basedOn w:val="a5"/>
    <w:next w:val="aff"/>
    <w:uiPriority w:val="39"/>
    <w:rsid w:val="00874113"/>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Знак Знак Char Char"/>
    <w:basedOn w:val="a3"/>
    <w:rsid w:val="002A2BF7"/>
    <w:pPr>
      <w:spacing w:after="160" w:line="240" w:lineRule="exact"/>
    </w:pPr>
    <w:rPr>
      <w:rFonts w:ascii="Verdana" w:eastAsia="Times New Roman" w:hAnsi="Verdana"/>
      <w:sz w:val="20"/>
      <w:szCs w:val="20"/>
      <w:lang w:val="en-US"/>
    </w:rPr>
  </w:style>
  <w:style w:type="character" w:customStyle="1" w:styleId="affffc">
    <w:name w:val="Без интервала Знак"/>
    <w:basedOn w:val="a4"/>
    <w:link w:val="affffb"/>
    <w:locked/>
    <w:rsid w:val="00293838"/>
    <w:rPr>
      <w:rFonts w:ascii="Times New Roman" w:hAnsi="Times New Roman"/>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26774">
      <w:bodyDiv w:val="1"/>
      <w:marLeft w:val="0"/>
      <w:marRight w:val="0"/>
      <w:marTop w:val="0"/>
      <w:marBottom w:val="0"/>
      <w:divBdr>
        <w:top w:val="none" w:sz="0" w:space="0" w:color="auto"/>
        <w:left w:val="none" w:sz="0" w:space="0" w:color="auto"/>
        <w:bottom w:val="none" w:sz="0" w:space="0" w:color="auto"/>
        <w:right w:val="none" w:sz="0" w:space="0" w:color="auto"/>
      </w:divBdr>
    </w:div>
    <w:div w:id="79524024">
      <w:bodyDiv w:val="1"/>
      <w:marLeft w:val="0"/>
      <w:marRight w:val="0"/>
      <w:marTop w:val="0"/>
      <w:marBottom w:val="0"/>
      <w:divBdr>
        <w:top w:val="none" w:sz="0" w:space="0" w:color="auto"/>
        <w:left w:val="none" w:sz="0" w:space="0" w:color="auto"/>
        <w:bottom w:val="none" w:sz="0" w:space="0" w:color="auto"/>
        <w:right w:val="none" w:sz="0" w:space="0" w:color="auto"/>
      </w:divBdr>
    </w:div>
    <w:div w:id="90973257">
      <w:bodyDiv w:val="1"/>
      <w:marLeft w:val="0"/>
      <w:marRight w:val="0"/>
      <w:marTop w:val="0"/>
      <w:marBottom w:val="0"/>
      <w:divBdr>
        <w:top w:val="none" w:sz="0" w:space="0" w:color="auto"/>
        <w:left w:val="none" w:sz="0" w:space="0" w:color="auto"/>
        <w:bottom w:val="none" w:sz="0" w:space="0" w:color="auto"/>
        <w:right w:val="none" w:sz="0" w:space="0" w:color="auto"/>
      </w:divBdr>
    </w:div>
    <w:div w:id="100607479">
      <w:bodyDiv w:val="1"/>
      <w:marLeft w:val="0"/>
      <w:marRight w:val="0"/>
      <w:marTop w:val="0"/>
      <w:marBottom w:val="0"/>
      <w:divBdr>
        <w:top w:val="none" w:sz="0" w:space="0" w:color="auto"/>
        <w:left w:val="none" w:sz="0" w:space="0" w:color="auto"/>
        <w:bottom w:val="none" w:sz="0" w:space="0" w:color="auto"/>
        <w:right w:val="none" w:sz="0" w:space="0" w:color="auto"/>
      </w:divBdr>
    </w:div>
    <w:div w:id="152111190">
      <w:bodyDiv w:val="1"/>
      <w:marLeft w:val="0"/>
      <w:marRight w:val="0"/>
      <w:marTop w:val="0"/>
      <w:marBottom w:val="0"/>
      <w:divBdr>
        <w:top w:val="none" w:sz="0" w:space="0" w:color="auto"/>
        <w:left w:val="none" w:sz="0" w:space="0" w:color="auto"/>
        <w:bottom w:val="none" w:sz="0" w:space="0" w:color="auto"/>
        <w:right w:val="none" w:sz="0" w:space="0" w:color="auto"/>
      </w:divBdr>
    </w:div>
    <w:div w:id="153230131">
      <w:bodyDiv w:val="1"/>
      <w:marLeft w:val="0"/>
      <w:marRight w:val="0"/>
      <w:marTop w:val="0"/>
      <w:marBottom w:val="0"/>
      <w:divBdr>
        <w:top w:val="none" w:sz="0" w:space="0" w:color="auto"/>
        <w:left w:val="none" w:sz="0" w:space="0" w:color="auto"/>
        <w:bottom w:val="none" w:sz="0" w:space="0" w:color="auto"/>
        <w:right w:val="none" w:sz="0" w:space="0" w:color="auto"/>
      </w:divBdr>
    </w:div>
    <w:div w:id="290324523">
      <w:bodyDiv w:val="1"/>
      <w:marLeft w:val="0"/>
      <w:marRight w:val="0"/>
      <w:marTop w:val="0"/>
      <w:marBottom w:val="0"/>
      <w:divBdr>
        <w:top w:val="none" w:sz="0" w:space="0" w:color="auto"/>
        <w:left w:val="none" w:sz="0" w:space="0" w:color="auto"/>
        <w:bottom w:val="none" w:sz="0" w:space="0" w:color="auto"/>
        <w:right w:val="none" w:sz="0" w:space="0" w:color="auto"/>
      </w:divBdr>
    </w:div>
    <w:div w:id="342365992">
      <w:bodyDiv w:val="1"/>
      <w:marLeft w:val="0"/>
      <w:marRight w:val="0"/>
      <w:marTop w:val="0"/>
      <w:marBottom w:val="0"/>
      <w:divBdr>
        <w:top w:val="none" w:sz="0" w:space="0" w:color="auto"/>
        <w:left w:val="none" w:sz="0" w:space="0" w:color="auto"/>
        <w:bottom w:val="none" w:sz="0" w:space="0" w:color="auto"/>
        <w:right w:val="none" w:sz="0" w:space="0" w:color="auto"/>
      </w:divBdr>
    </w:div>
    <w:div w:id="356127576">
      <w:bodyDiv w:val="1"/>
      <w:marLeft w:val="0"/>
      <w:marRight w:val="0"/>
      <w:marTop w:val="0"/>
      <w:marBottom w:val="0"/>
      <w:divBdr>
        <w:top w:val="none" w:sz="0" w:space="0" w:color="auto"/>
        <w:left w:val="none" w:sz="0" w:space="0" w:color="auto"/>
        <w:bottom w:val="none" w:sz="0" w:space="0" w:color="auto"/>
        <w:right w:val="none" w:sz="0" w:space="0" w:color="auto"/>
      </w:divBdr>
    </w:div>
    <w:div w:id="449475259">
      <w:bodyDiv w:val="1"/>
      <w:marLeft w:val="0"/>
      <w:marRight w:val="0"/>
      <w:marTop w:val="0"/>
      <w:marBottom w:val="0"/>
      <w:divBdr>
        <w:top w:val="none" w:sz="0" w:space="0" w:color="auto"/>
        <w:left w:val="none" w:sz="0" w:space="0" w:color="auto"/>
        <w:bottom w:val="none" w:sz="0" w:space="0" w:color="auto"/>
        <w:right w:val="none" w:sz="0" w:space="0" w:color="auto"/>
      </w:divBdr>
    </w:div>
    <w:div w:id="471412530">
      <w:bodyDiv w:val="1"/>
      <w:marLeft w:val="0"/>
      <w:marRight w:val="0"/>
      <w:marTop w:val="0"/>
      <w:marBottom w:val="0"/>
      <w:divBdr>
        <w:top w:val="none" w:sz="0" w:space="0" w:color="auto"/>
        <w:left w:val="none" w:sz="0" w:space="0" w:color="auto"/>
        <w:bottom w:val="none" w:sz="0" w:space="0" w:color="auto"/>
        <w:right w:val="none" w:sz="0" w:space="0" w:color="auto"/>
      </w:divBdr>
    </w:div>
    <w:div w:id="528571445">
      <w:bodyDiv w:val="1"/>
      <w:marLeft w:val="0"/>
      <w:marRight w:val="0"/>
      <w:marTop w:val="0"/>
      <w:marBottom w:val="0"/>
      <w:divBdr>
        <w:top w:val="none" w:sz="0" w:space="0" w:color="auto"/>
        <w:left w:val="none" w:sz="0" w:space="0" w:color="auto"/>
        <w:bottom w:val="none" w:sz="0" w:space="0" w:color="auto"/>
        <w:right w:val="none" w:sz="0" w:space="0" w:color="auto"/>
      </w:divBdr>
    </w:div>
    <w:div w:id="591280838">
      <w:bodyDiv w:val="1"/>
      <w:marLeft w:val="0"/>
      <w:marRight w:val="0"/>
      <w:marTop w:val="0"/>
      <w:marBottom w:val="0"/>
      <w:divBdr>
        <w:top w:val="none" w:sz="0" w:space="0" w:color="auto"/>
        <w:left w:val="none" w:sz="0" w:space="0" w:color="auto"/>
        <w:bottom w:val="none" w:sz="0" w:space="0" w:color="auto"/>
        <w:right w:val="none" w:sz="0" w:space="0" w:color="auto"/>
      </w:divBdr>
    </w:div>
    <w:div w:id="640034838">
      <w:bodyDiv w:val="1"/>
      <w:marLeft w:val="0"/>
      <w:marRight w:val="0"/>
      <w:marTop w:val="0"/>
      <w:marBottom w:val="0"/>
      <w:divBdr>
        <w:top w:val="none" w:sz="0" w:space="0" w:color="auto"/>
        <w:left w:val="none" w:sz="0" w:space="0" w:color="auto"/>
        <w:bottom w:val="none" w:sz="0" w:space="0" w:color="auto"/>
        <w:right w:val="none" w:sz="0" w:space="0" w:color="auto"/>
      </w:divBdr>
    </w:div>
    <w:div w:id="654794670">
      <w:bodyDiv w:val="1"/>
      <w:marLeft w:val="0"/>
      <w:marRight w:val="0"/>
      <w:marTop w:val="0"/>
      <w:marBottom w:val="0"/>
      <w:divBdr>
        <w:top w:val="none" w:sz="0" w:space="0" w:color="auto"/>
        <w:left w:val="none" w:sz="0" w:space="0" w:color="auto"/>
        <w:bottom w:val="none" w:sz="0" w:space="0" w:color="auto"/>
        <w:right w:val="none" w:sz="0" w:space="0" w:color="auto"/>
      </w:divBdr>
    </w:div>
    <w:div w:id="655761945">
      <w:bodyDiv w:val="1"/>
      <w:marLeft w:val="0"/>
      <w:marRight w:val="0"/>
      <w:marTop w:val="0"/>
      <w:marBottom w:val="0"/>
      <w:divBdr>
        <w:top w:val="none" w:sz="0" w:space="0" w:color="auto"/>
        <w:left w:val="none" w:sz="0" w:space="0" w:color="auto"/>
        <w:bottom w:val="none" w:sz="0" w:space="0" w:color="auto"/>
        <w:right w:val="none" w:sz="0" w:space="0" w:color="auto"/>
      </w:divBdr>
    </w:div>
    <w:div w:id="659116197">
      <w:bodyDiv w:val="1"/>
      <w:marLeft w:val="0"/>
      <w:marRight w:val="0"/>
      <w:marTop w:val="0"/>
      <w:marBottom w:val="0"/>
      <w:divBdr>
        <w:top w:val="none" w:sz="0" w:space="0" w:color="auto"/>
        <w:left w:val="none" w:sz="0" w:space="0" w:color="auto"/>
        <w:bottom w:val="none" w:sz="0" w:space="0" w:color="auto"/>
        <w:right w:val="none" w:sz="0" w:space="0" w:color="auto"/>
      </w:divBdr>
    </w:div>
    <w:div w:id="699820638">
      <w:bodyDiv w:val="1"/>
      <w:marLeft w:val="0"/>
      <w:marRight w:val="0"/>
      <w:marTop w:val="0"/>
      <w:marBottom w:val="0"/>
      <w:divBdr>
        <w:top w:val="none" w:sz="0" w:space="0" w:color="auto"/>
        <w:left w:val="none" w:sz="0" w:space="0" w:color="auto"/>
        <w:bottom w:val="none" w:sz="0" w:space="0" w:color="auto"/>
        <w:right w:val="none" w:sz="0" w:space="0" w:color="auto"/>
      </w:divBdr>
    </w:div>
    <w:div w:id="860823050">
      <w:bodyDiv w:val="1"/>
      <w:marLeft w:val="0"/>
      <w:marRight w:val="0"/>
      <w:marTop w:val="0"/>
      <w:marBottom w:val="0"/>
      <w:divBdr>
        <w:top w:val="none" w:sz="0" w:space="0" w:color="auto"/>
        <w:left w:val="none" w:sz="0" w:space="0" w:color="auto"/>
        <w:bottom w:val="none" w:sz="0" w:space="0" w:color="auto"/>
        <w:right w:val="none" w:sz="0" w:space="0" w:color="auto"/>
      </w:divBdr>
    </w:div>
    <w:div w:id="908228682">
      <w:bodyDiv w:val="1"/>
      <w:marLeft w:val="0"/>
      <w:marRight w:val="0"/>
      <w:marTop w:val="0"/>
      <w:marBottom w:val="0"/>
      <w:divBdr>
        <w:top w:val="none" w:sz="0" w:space="0" w:color="auto"/>
        <w:left w:val="none" w:sz="0" w:space="0" w:color="auto"/>
        <w:bottom w:val="none" w:sz="0" w:space="0" w:color="auto"/>
        <w:right w:val="none" w:sz="0" w:space="0" w:color="auto"/>
      </w:divBdr>
    </w:div>
    <w:div w:id="942347524">
      <w:bodyDiv w:val="1"/>
      <w:marLeft w:val="0"/>
      <w:marRight w:val="0"/>
      <w:marTop w:val="0"/>
      <w:marBottom w:val="0"/>
      <w:divBdr>
        <w:top w:val="none" w:sz="0" w:space="0" w:color="auto"/>
        <w:left w:val="none" w:sz="0" w:space="0" w:color="auto"/>
        <w:bottom w:val="none" w:sz="0" w:space="0" w:color="auto"/>
        <w:right w:val="none" w:sz="0" w:space="0" w:color="auto"/>
      </w:divBdr>
    </w:div>
    <w:div w:id="988899810">
      <w:bodyDiv w:val="1"/>
      <w:marLeft w:val="0"/>
      <w:marRight w:val="0"/>
      <w:marTop w:val="0"/>
      <w:marBottom w:val="0"/>
      <w:divBdr>
        <w:top w:val="none" w:sz="0" w:space="0" w:color="auto"/>
        <w:left w:val="none" w:sz="0" w:space="0" w:color="auto"/>
        <w:bottom w:val="none" w:sz="0" w:space="0" w:color="auto"/>
        <w:right w:val="none" w:sz="0" w:space="0" w:color="auto"/>
      </w:divBdr>
    </w:div>
    <w:div w:id="997267950">
      <w:bodyDiv w:val="1"/>
      <w:marLeft w:val="0"/>
      <w:marRight w:val="0"/>
      <w:marTop w:val="0"/>
      <w:marBottom w:val="0"/>
      <w:divBdr>
        <w:top w:val="none" w:sz="0" w:space="0" w:color="auto"/>
        <w:left w:val="none" w:sz="0" w:space="0" w:color="auto"/>
        <w:bottom w:val="none" w:sz="0" w:space="0" w:color="auto"/>
        <w:right w:val="none" w:sz="0" w:space="0" w:color="auto"/>
      </w:divBdr>
    </w:div>
    <w:div w:id="1100680909">
      <w:bodyDiv w:val="1"/>
      <w:marLeft w:val="0"/>
      <w:marRight w:val="0"/>
      <w:marTop w:val="0"/>
      <w:marBottom w:val="0"/>
      <w:divBdr>
        <w:top w:val="none" w:sz="0" w:space="0" w:color="auto"/>
        <w:left w:val="none" w:sz="0" w:space="0" w:color="auto"/>
        <w:bottom w:val="none" w:sz="0" w:space="0" w:color="auto"/>
        <w:right w:val="none" w:sz="0" w:space="0" w:color="auto"/>
      </w:divBdr>
    </w:div>
    <w:div w:id="1163278092">
      <w:bodyDiv w:val="1"/>
      <w:marLeft w:val="0"/>
      <w:marRight w:val="0"/>
      <w:marTop w:val="0"/>
      <w:marBottom w:val="0"/>
      <w:divBdr>
        <w:top w:val="none" w:sz="0" w:space="0" w:color="auto"/>
        <w:left w:val="none" w:sz="0" w:space="0" w:color="auto"/>
        <w:bottom w:val="none" w:sz="0" w:space="0" w:color="auto"/>
        <w:right w:val="none" w:sz="0" w:space="0" w:color="auto"/>
      </w:divBdr>
    </w:div>
    <w:div w:id="1204174895">
      <w:bodyDiv w:val="1"/>
      <w:marLeft w:val="0"/>
      <w:marRight w:val="0"/>
      <w:marTop w:val="0"/>
      <w:marBottom w:val="0"/>
      <w:divBdr>
        <w:top w:val="none" w:sz="0" w:space="0" w:color="auto"/>
        <w:left w:val="none" w:sz="0" w:space="0" w:color="auto"/>
        <w:bottom w:val="none" w:sz="0" w:space="0" w:color="auto"/>
        <w:right w:val="none" w:sz="0" w:space="0" w:color="auto"/>
      </w:divBdr>
    </w:div>
    <w:div w:id="1281110204">
      <w:bodyDiv w:val="1"/>
      <w:marLeft w:val="0"/>
      <w:marRight w:val="0"/>
      <w:marTop w:val="0"/>
      <w:marBottom w:val="0"/>
      <w:divBdr>
        <w:top w:val="none" w:sz="0" w:space="0" w:color="auto"/>
        <w:left w:val="none" w:sz="0" w:space="0" w:color="auto"/>
        <w:bottom w:val="none" w:sz="0" w:space="0" w:color="auto"/>
        <w:right w:val="none" w:sz="0" w:space="0" w:color="auto"/>
      </w:divBdr>
    </w:div>
    <w:div w:id="1331909089">
      <w:bodyDiv w:val="1"/>
      <w:marLeft w:val="0"/>
      <w:marRight w:val="0"/>
      <w:marTop w:val="0"/>
      <w:marBottom w:val="0"/>
      <w:divBdr>
        <w:top w:val="none" w:sz="0" w:space="0" w:color="auto"/>
        <w:left w:val="none" w:sz="0" w:space="0" w:color="auto"/>
        <w:bottom w:val="none" w:sz="0" w:space="0" w:color="auto"/>
        <w:right w:val="none" w:sz="0" w:space="0" w:color="auto"/>
      </w:divBdr>
    </w:div>
    <w:div w:id="1334453817">
      <w:bodyDiv w:val="1"/>
      <w:marLeft w:val="0"/>
      <w:marRight w:val="0"/>
      <w:marTop w:val="0"/>
      <w:marBottom w:val="0"/>
      <w:divBdr>
        <w:top w:val="none" w:sz="0" w:space="0" w:color="auto"/>
        <w:left w:val="none" w:sz="0" w:space="0" w:color="auto"/>
        <w:bottom w:val="none" w:sz="0" w:space="0" w:color="auto"/>
        <w:right w:val="none" w:sz="0" w:space="0" w:color="auto"/>
      </w:divBdr>
    </w:div>
    <w:div w:id="1372145554">
      <w:bodyDiv w:val="1"/>
      <w:marLeft w:val="0"/>
      <w:marRight w:val="0"/>
      <w:marTop w:val="0"/>
      <w:marBottom w:val="0"/>
      <w:divBdr>
        <w:top w:val="none" w:sz="0" w:space="0" w:color="auto"/>
        <w:left w:val="none" w:sz="0" w:space="0" w:color="auto"/>
        <w:bottom w:val="none" w:sz="0" w:space="0" w:color="auto"/>
        <w:right w:val="none" w:sz="0" w:space="0" w:color="auto"/>
      </w:divBdr>
    </w:div>
    <w:div w:id="1467317448">
      <w:bodyDiv w:val="1"/>
      <w:marLeft w:val="0"/>
      <w:marRight w:val="0"/>
      <w:marTop w:val="0"/>
      <w:marBottom w:val="0"/>
      <w:divBdr>
        <w:top w:val="none" w:sz="0" w:space="0" w:color="auto"/>
        <w:left w:val="none" w:sz="0" w:space="0" w:color="auto"/>
        <w:bottom w:val="none" w:sz="0" w:space="0" w:color="auto"/>
        <w:right w:val="none" w:sz="0" w:space="0" w:color="auto"/>
      </w:divBdr>
    </w:div>
    <w:div w:id="1468162995">
      <w:bodyDiv w:val="1"/>
      <w:marLeft w:val="0"/>
      <w:marRight w:val="0"/>
      <w:marTop w:val="0"/>
      <w:marBottom w:val="0"/>
      <w:divBdr>
        <w:top w:val="none" w:sz="0" w:space="0" w:color="auto"/>
        <w:left w:val="none" w:sz="0" w:space="0" w:color="auto"/>
        <w:bottom w:val="none" w:sz="0" w:space="0" w:color="auto"/>
        <w:right w:val="none" w:sz="0" w:space="0" w:color="auto"/>
      </w:divBdr>
    </w:div>
    <w:div w:id="1570071795">
      <w:bodyDiv w:val="1"/>
      <w:marLeft w:val="0"/>
      <w:marRight w:val="0"/>
      <w:marTop w:val="0"/>
      <w:marBottom w:val="0"/>
      <w:divBdr>
        <w:top w:val="none" w:sz="0" w:space="0" w:color="auto"/>
        <w:left w:val="none" w:sz="0" w:space="0" w:color="auto"/>
        <w:bottom w:val="none" w:sz="0" w:space="0" w:color="auto"/>
        <w:right w:val="none" w:sz="0" w:space="0" w:color="auto"/>
      </w:divBdr>
    </w:div>
    <w:div w:id="1628780245">
      <w:bodyDiv w:val="1"/>
      <w:marLeft w:val="0"/>
      <w:marRight w:val="0"/>
      <w:marTop w:val="0"/>
      <w:marBottom w:val="0"/>
      <w:divBdr>
        <w:top w:val="none" w:sz="0" w:space="0" w:color="auto"/>
        <w:left w:val="none" w:sz="0" w:space="0" w:color="auto"/>
        <w:bottom w:val="none" w:sz="0" w:space="0" w:color="auto"/>
        <w:right w:val="none" w:sz="0" w:space="0" w:color="auto"/>
      </w:divBdr>
    </w:div>
    <w:div w:id="1633754252">
      <w:bodyDiv w:val="1"/>
      <w:marLeft w:val="0"/>
      <w:marRight w:val="0"/>
      <w:marTop w:val="0"/>
      <w:marBottom w:val="0"/>
      <w:divBdr>
        <w:top w:val="none" w:sz="0" w:space="0" w:color="auto"/>
        <w:left w:val="none" w:sz="0" w:space="0" w:color="auto"/>
        <w:bottom w:val="none" w:sz="0" w:space="0" w:color="auto"/>
        <w:right w:val="none" w:sz="0" w:space="0" w:color="auto"/>
      </w:divBdr>
    </w:div>
    <w:div w:id="1638949046">
      <w:bodyDiv w:val="1"/>
      <w:marLeft w:val="0"/>
      <w:marRight w:val="0"/>
      <w:marTop w:val="0"/>
      <w:marBottom w:val="0"/>
      <w:divBdr>
        <w:top w:val="none" w:sz="0" w:space="0" w:color="auto"/>
        <w:left w:val="none" w:sz="0" w:space="0" w:color="auto"/>
        <w:bottom w:val="none" w:sz="0" w:space="0" w:color="auto"/>
        <w:right w:val="none" w:sz="0" w:space="0" w:color="auto"/>
      </w:divBdr>
    </w:div>
    <w:div w:id="1659114802">
      <w:bodyDiv w:val="1"/>
      <w:marLeft w:val="0"/>
      <w:marRight w:val="0"/>
      <w:marTop w:val="0"/>
      <w:marBottom w:val="0"/>
      <w:divBdr>
        <w:top w:val="none" w:sz="0" w:space="0" w:color="auto"/>
        <w:left w:val="none" w:sz="0" w:space="0" w:color="auto"/>
        <w:bottom w:val="none" w:sz="0" w:space="0" w:color="auto"/>
        <w:right w:val="none" w:sz="0" w:space="0" w:color="auto"/>
      </w:divBdr>
    </w:div>
    <w:div w:id="1689790360">
      <w:bodyDiv w:val="1"/>
      <w:marLeft w:val="0"/>
      <w:marRight w:val="0"/>
      <w:marTop w:val="0"/>
      <w:marBottom w:val="0"/>
      <w:divBdr>
        <w:top w:val="none" w:sz="0" w:space="0" w:color="auto"/>
        <w:left w:val="none" w:sz="0" w:space="0" w:color="auto"/>
        <w:bottom w:val="none" w:sz="0" w:space="0" w:color="auto"/>
        <w:right w:val="none" w:sz="0" w:space="0" w:color="auto"/>
      </w:divBdr>
    </w:div>
    <w:div w:id="1699240531">
      <w:bodyDiv w:val="1"/>
      <w:marLeft w:val="0"/>
      <w:marRight w:val="0"/>
      <w:marTop w:val="0"/>
      <w:marBottom w:val="0"/>
      <w:divBdr>
        <w:top w:val="none" w:sz="0" w:space="0" w:color="auto"/>
        <w:left w:val="none" w:sz="0" w:space="0" w:color="auto"/>
        <w:bottom w:val="none" w:sz="0" w:space="0" w:color="auto"/>
        <w:right w:val="none" w:sz="0" w:space="0" w:color="auto"/>
      </w:divBdr>
    </w:div>
    <w:div w:id="1717046097">
      <w:bodyDiv w:val="1"/>
      <w:marLeft w:val="0"/>
      <w:marRight w:val="0"/>
      <w:marTop w:val="0"/>
      <w:marBottom w:val="0"/>
      <w:divBdr>
        <w:top w:val="none" w:sz="0" w:space="0" w:color="auto"/>
        <w:left w:val="none" w:sz="0" w:space="0" w:color="auto"/>
        <w:bottom w:val="none" w:sz="0" w:space="0" w:color="auto"/>
        <w:right w:val="none" w:sz="0" w:space="0" w:color="auto"/>
      </w:divBdr>
    </w:div>
    <w:div w:id="1741444315">
      <w:bodyDiv w:val="1"/>
      <w:marLeft w:val="0"/>
      <w:marRight w:val="0"/>
      <w:marTop w:val="0"/>
      <w:marBottom w:val="0"/>
      <w:divBdr>
        <w:top w:val="none" w:sz="0" w:space="0" w:color="auto"/>
        <w:left w:val="none" w:sz="0" w:space="0" w:color="auto"/>
        <w:bottom w:val="none" w:sz="0" w:space="0" w:color="auto"/>
        <w:right w:val="none" w:sz="0" w:space="0" w:color="auto"/>
      </w:divBdr>
    </w:div>
    <w:div w:id="1756172471">
      <w:bodyDiv w:val="1"/>
      <w:marLeft w:val="0"/>
      <w:marRight w:val="0"/>
      <w:marTop w:val="0"/>
      <w:marBottom w:val="0"/>
      <w:divBdr>
        <w:top w:val="none" w:sz="0" w:space="0" w:color="auto"/>
        <w:left w:val="none" w:sz="0" w:space="0" w:color="auto"/>
        <w:bottom w:val="none" w:sz="0" w:space="0" w:color="auto"/>
        <w:right w:val="none" w:sz="0" w:space="0" w:color="auto"/>
      </w:divBdr>
    </w:div>
    <w:div w:id="1764229752">
      <w:bodyDiv w:val="1"/>
      <w:marLeft w:val="0"/>
      <w:marRight w:val="0"/>
      <w:marTop w:val="0"/>
      <w:marBottom w:val="0"/>
      <w:divBdr>
        <w:top w:val="none" w:sz="0" w:space="0" w:color="auto"/>
        <w:left w:val="none" w:sz="0" w:space="0" w:color="auto"/>
        <w:bottom w:val="none" w:sz="0" w:space="0" w:color="auto"/>
        <w:right w:val="none" w:sz="0" w:space="0" w:color="auto"/>
      </w:divBdr>
    </w:div>
    <w:div w:id="1845821457">
      <w:bodyDiv w:val="1"/>
      <w:marLeft w:val="0"/>
      <w:marRight w:val="0"/>
      <w:marTop w:val="0"/>
      <w:marBottom w:val="0"/>
      <w:divBdr>
        <w:top w:val="none" w:sz="0" w:space="0" w:color="auto"/>
        <w:left w:val="none" w:sz="0" w:space="0" w:color="auto"/>
        <w:bottom w:val="none" w:sz="0" w:space="0" w:color="auto"/>
        <w:right w:val="none" w:sz="0" w:space="0" w:color="auto"/>
      </w:divBdr>
    </w:div>
    <w:div w:id="1899126177">
      <w:bodyDiv w:val="1"/>
      <w:marLeft w:val="0"/>
      <w:marRight w:val="0"/>
      <w:marTop w:val="0"/>
      <w:marBottom w:val="0"/>
      <w:divBdr>
        <w:top w:val="none" w:sz="0" w:space="0" w:color="auto"/>
        <w:left w:val="none" w:sz="0" w:space="0" w:color="auto"/>
        <w:bottom w:val="none" w:sz="0" w:space="0" w:color="auto"/>
        <w:right w:val="none" w:sz="0" w:space="0" w:color="auto"/>
      </w:divBdr>
    </w:div>
    <w:div w:id="1994751926">
      <w:bodyDiv w:val="1"/>
      <w:marLeft w:val="0"/>
      <w:marRight w:val="0"/>
      <w:marTop w:val="0"/>
      <w:marBottom w:val="0"/>
      <w:divBdr>
        <w:top w:val="none" w:sz="0" w:space="0" w:color="auto"/>
        <w:left w:val="none" w:sz="0" w:space="0" w:color="auto"/>
        <w:bottom w:val="none" w:sz="0" w:space="0" w:color="auto"/>
        <w:right w:val="none" w:sz="0" w:space="0" w:color="auto"/>
      </w:divBdr>
    </w:div>
    <w:div w:id="2002729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FC@mosreg.ru"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klincity.ru" TargetMode="Externa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uslugi.mosreg.ru"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footer" Target="footer1.xm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consultantplus://offline/ref=0FB4B62A7280C4330FA9B2F21623EC53CFCC78800621691A34CBCFFF29l950E"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643190-C2F9-47A4-91E8-499543CC8DD1}">
  <ds:schemaRefs>
    <ds:schemaRef ds:uri="http://schemas.openxmlformats.org/officeDocument/2006/bibliography"/>
  </ds:schemaRefs>
</ds:datastoreItem>
</file>

<file path=customXml/itemProps2.xml><?xml version="1.0" encoding="utf-8"?>
<ds:datastoreItem xmlns:ds="http://schemas.openxmlformats.org/officeDocument/2006/customXml" ds:itemID="{13E0C124-8ABD-4753-A436-DEC33928E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49</Pages>
  <Words>14137</Words>
  <Characters>80587</Characters>
  <Application>Microsoft Office Word</Application>
  <DocSecurity>0</DocSecurity>
  <Lines>671</Lines>
  <Paragraphs>189</Paragraphs>
  <ScaleCrop>false</ScaleCrop>
  <HeadingPairs>
    <vt:vector size="2" baseType="variant">
      <vt:variant>
        <vt:lpstr>Название</vt:lpstr>
      </vt:variant>
      <vt:variant>
        <vt:i4>1</vt:i4>
      </vt:variant>
    </vt:vector>
  </HeadingPairs>
  <TitlesOfParts>
    <vt:vector size="1" baseType="lpstr">
      <vt:lpstr>Шаблон проекта административного регламента</vt:lpstr>
    </vt:vector>
  </TitlesOfParts>
  <Company>SPecialiST RePack</Company>
  <LinksUpToDate>false</LinksUpToDate>
  <CharactersWithSpaces>94535</CharactersWithSpaces>
  <SharedDoc>false</SharedDoc>
  <HLinks>
    <vt:vector size="576" baseType="variant">
      <vt:variant>
        <vt:i4>67372033</vt:i4>
      </vt:variant>
      <vt:variant>
        <vt:i4>509</vt:i4>
      </vt:variant>
      <vt:variant>
        <vt:i4>0</vt:i4>
      </vt:variant>
      <vt:variant>
        <vt:i4>5</vt:i4>
      </vt:variant>
      <vt:variant>
        <vt:lpwstr/>
      </vt:variant>
      <vt:variant>
        <vt:lpwstr>_Приложение_12._Форма</vt:lpwstr>
      </vt:variant>
      <vt:variant>
        <vt:i4>67511613</vt:i4>
      </vt:variant>
      <vt:variant>
        <vt:i4>506</vt:i4>
      </vt:variant>
      <vt:variant>
        <vt:i4>0</vt:i4>
      </vt:variant>
      <vt:variant>
        <vt:i4>5</vt:i4>
      </vt:variant>
      <vt:variant>
        <vt:lpwstr/>
      </vt:variant>
      <vt:variant>
        <vt:lpwstr>_Приложение_№_12.</vt:lpwstr>
      </vt:variant>
      <vt:variant>
        <vt:i4>525324</vt:i4>
      </vt:variant>
      <vt:variant>
        <vt:i4>503</vt:i4>
      </vt:variant>
      <vt:variant>
        <vt:i4>0</vt:i4>
      </vt:variant>
      <vt:variant>
        <vt:i4>5</vt:i4>
      </vt:variant>
      <vt:variant>
        <vt:lpwstr/>
      </vt:variant>
      <vt:variant>
        <vt:lpwstr>Приложение6ТребованиякДокументам</vt:lpwstr>
      </vt:variant>
      <vt:variant>
        <vt:i4>71631924</vt:i4>
      </vt:variant>
      <vt:variant>
        <vt:i4>500</vt:i4>
      </vt:variant>
      <vt:variant>
        <vt:i4>0</vt:i4>
      </vt:variant>
      <vt:variant>
        <vt:i4>5</vt:i4>
      </vt:variant>
      <vt:variant>
        <vt:lpwstr/>
      </vt:variant>
      <vt:variant>
        <vt:lpwstr>Приложение8</vt:lpwstr>
      </vt:variant>
      <vt:variant>
        <vt:i4>4980836</vt:i4>
      </vt:variant>
      <vt:variant>
        <vt:i4>497</vt:i4>
      </vt:variant>
      <vt:variant>
        <vt:i4>0</vt:i4>
      </vt:variant>
      <vt:variant>
        <vt:i4>5</vt:i4>
      </vt:variant>
      <vt:variant>
        <vt:lpwstr>mailto:MFC@mosreg.ru</vt:lpwstr>
      </vt:variant>
      <vt:variant>
        <vt:lpwstr/>
      </vt:variant>
      <vt:variant>
        <vt:i4>6029382</vt:i4>
      </vt:variant>
      <vt:variant>
        <vt:i4>494</vt:i4>
      </vt:variant>
      <vt:variant>
        <vt:i4>0</vt:i4>
      </vt:variant>
      <vt:variant>
        <vt:i4>5</vt:i4>
      </vt:variant>
      <vt:variant>
        <vt:lpwstr>http://uslugi.mosreg.ru/</vt:lpwstr>
      </vt:variant>
      <vt:variant>
        <vt:lpwstr/>
      </vt:variant>
      <vt:variant>
        <vt:i4>786432</vt:i4>
      </vt:variant>
      <vt:variant>
        <vt:i4>488</vt:i4>
      </vt:variant>
      <vt:variant>
        <vt:i4>0</vt:i4>
      </vt:variant>
      <vt:variant>
        <vt:i4>5</vt:i4>
      </vt:variant>
      <vt:variant>
        <vt:lpwstr/>
      </vt:variant>
      <vt:variant>
        <vt:lpwstr>_Блок-схема_предоставления_Государст</vt:lpwstr>
      </vt:variant>
      <vt:variant>
        <vt:i4>70254627</vt:i4>
      </vt:variant>
      <vt:variant>
        <vt:i4>485</vt:i4>
      </vt:variant>
      <vt:variant>
        <vt:i4>0</vt:i4>
      </vt:variant>
      <vt:variant>
        <vt:i4>5</vt:i4>
      </vt:variant>
      <vt:variant>
        <vt:lpwstr/>
      </vt:variant>
      <vt:variant>
        <vt:lpwstr>_Перечень_и_содержание</vt:lpwstr>
      </vt:variant>
      <vt:variant>
        <vt:i4>68354167</vt:i4>
      </vt:variant>
      <vt:variant>
        <vt:i4>482</vt:i4>
      </vt:variant>
      <vt:variant>
        <vt:i4>0</vt:i4>
      </vt:variant>
      <vt:variant>
        <vt:i4>5</vt:i4>
      </vt:variant>
      <vt:variant>
        <vt:lpwstr/>
      </vt:variant>
      <vt:variant>
        <vt:lpwstr>_Справочная_информация_о</vt:lpwstr>
      </vt:variant>
      <vt:variant>
        <vt:i4>590874</vt:i4>
      </vt:variant>
      <vt:variant>
        <vt:i4>479</vt:i4>
      </vt:variant>
      <vt:variant>
        <vt:i4>0</vt:i4>
      </vt:variant>
      <vt:variant>
        <vt:i4>5</vt:i4>
      </vt:variant>
      <vt:variant>
        <vt:lpwstr/>
      </vt:variant>
      <vt:variant>
        <vt:lpwstr>_Требования_к_обеспечению</vt:lpwstr>
      </vt:variant>
      <vt:variant>
        <vt:i4>8062060</vt:i4>
      </vt:variant>
      <vt:variant>
        <vt:i4>476</vt:i4>
      </vt:variant>
      <vt:variant>
        <vt:i4>0</vt:i4>
      </vt:variant>
      <vt:variant>
        <vt:i4>5</vt:i4>
      </vt:variant>
      <vt:variant>
        <vt:lpwstr/>
      </vt:variant>
      <vt:variant>
        <vt:lpwstr>_Требования_к_помещениям,</vt:lpwstr>
      </vt:variant>
      <vt:variant>
        <vt:i4>68354167</vt:i4>
      </vt:variant>
      <vt:variant>
        <vt:i4>473</vt:i4>
      </vt:variant>
      <vt:variant>
        <vt:i4>0</vt:i4>
      </vt:variant>
      <vt:variant>
        <vt:i4>5</vt:i4>
      </vt:variant>
      <vt:variant>
        <vt:lpwstr/>
      </vt:variant>
      <vt:variant>
        <vt:lpwstr>_Справочная_информация_о</vt:lpwstr>
      </vt:variant>
      <vt:variant>
        <vt:i4>3080276</vt:i4>
      </vt:variant>
      <vt:variant>
        <vt:i4>470</vt:i4>
      </vt:variant>
      <vt:variant>
        <vt:i4>0</vt:i4>
      </vt:variant>
      <vt:variant>
        <vt:i4>5</vt:i4>
      </vt:variant>
      <vt:variant>
        <vt:lpwstr/>
      </vt:variant>
      <vt:variant>
        <vt:lpwstr>_Форма_решения_об_1</vt:lpwstr>
      </vt:variant>
      <vt:variant>
        <vt:i4>327693</vt:i4>
      </vt:variant>
      <vt:variant>
        <vt:i4>467</vt:i4>
      </vt:variant>
      <vt:variant>
        <vt:i4>0</vt:i4>
      </vt:variant>
      <vt:variant>
        <vt:i4>5</vt:i4>
      </vt:variant>
      <vt:variant>
        <vt:lpwstr/>
      </vt:variant>
      <vt:variant>
        <vt:lpwstr>_Форма_заявления</vt:lpwstr>
      </vt:variant>
      <vt:variant>
        <vt:i4>8323194</vt:i4>
      </vt:variant>
      <vt:variant>
        <vt:i4>464</vt:i4>
      </vt:variant>
      <vt:variant>
        <vt:i4>0</vt:i4>
      </vt:variant>
      <vt:variant>
        <vt:i4>5</vt:i4>
      </vt:variant>
      <vt:variant>
        <vt:lpwstr/>
      </vt:variant>
      <vt:variant>
        <vt:lpwstr>_Описание_документов,_необходимых</vt:lpwstr>
      </vt:variant>
      <vt:variant>
        <vt:i4>70778972</vt:i4>
      </vt:variant>
      <vt:variant>
        <vt:i4>461</vt:i4>
      </vt:variant>
      <vt:variant>
        <vt:i4>0</vt:i4>
      </vt:variant>
      <vt:variant>
        <vt:i4>5</vt:i4>
      </vt:variant>
      <vt:variant>
        <vt:lpwstr/>
      </vt:variant>
      <vt:variant>
        <vt:lpwstr>_Форма_ведомости_координат</vt:lpwstr>
      </vt:variant>
      <vt:variant>
        <vt:i4>69009532</vt:i4>
      </vt:variant>
      <vt:variant>
        <vt:i4>458</vt:i4>
      </vt:variant>
      <vt:variant>
        <vt:i4>0</vt:i4>
      </vt:variant>
      <vt:variant>
        <vt:i4>5</vt:i4>
      </vt:variant>
      <vt:variant>
        <vt:lpwstr/>
      </vt:variant>
      <vt:variant>
        <vt:lpwstr>_Форма_акта_согласования</vt:lpwstr>
      </vt:variant>
      <vt:variant>
        <vt:i4>327693</vt:i4>
      </vt:variant>
      <vt:variant>
        <vt:i4>455</vt:i4>
      </vt:variant>
      <vt:variant>
        <vt:i4>0</vt:i4>
      </vt:variant>
      <vt:variant>
        <vt:i4>5</vt:i4>
      </vt:variant>
      <vt:variant>
        <vt:lpwstr/>
      </vt:variant>
      <vt:variant>
        <vt:lpwstr>_Форма_заявления</vt:lpwstr>
      </vt:variant>
      <vt:variant>
        <vt:i4>5636182</vt:i4>
      </vt:variant>
      <vt:variant>
        <vt:i4>450</vt:i4>
      </vt:variant>
      <vt:variant>
        <vt:i4>0</vt:i4>
      </vt:variant>
      <vt:variant>
        <vt:i4>5</vt:i4>
      </vt:variant>
      <vt:variant>
        <vt:lpwstr/>
      </vt:variant>
      <vt:variant>
        <vt:lpwstr>_Список_нормативных_актов,</vt:lpwstr>
      </vt:variant>
      <vt:variant>
        <vt:i4>7341157</vt:i4>
      </vt:variant>
      <vt:variant>
        <vt:i4>447</vt:i4>
      </vt:variant>
      <vt:variant>
        <vt:i4>0</vt:i4>
      </vt:variant>
      <vt:variant>
        <vt:i4>5</vt:i4>
      </vt:variant>
      <vt:variant>
        <vt:lpwstr/>
      </vt:variant>
      <vt:variant>
        <vt:lpwstr>_Форма_решения_об</vt:lpwstr>
      </vt:variant>
      <vt:variant>
        <vt:i4>69009532</vt:i4>
      </vt:variant>
      <vt:variant>
        <vt:i4>444</vt:i4>
      </vt:variant>
      <vt:variant>
        <vt:i4>0</vt:i4>
      </vt:variant>
      <vt:variant>
        <vt:i4>5</vt:i4>
      </vt:variant>
      <vt:variant>
        <vt:lpwstr/>
      </vt:variant>
      <vt:variant>
        <vt:lpwstr>_Форма_акта_согласования</vt:lpwstr>
      </vt:variant>
      <vt:variant>
        <vt:i4>68354167</vt:i4>
      </vt:variant>
      <vt:variant>
        <vt:i4>441</vt:i4>
      </vt:variant>
      <vt:variant>
        <vt:i4>0</vt:i4>
      </vt:variant>
      <vt:variant>
        <vt:i4>5</vt:i4>
      </vt:variant>
      <vt:variant>
        <vt:lpwstr/>
      </vt:variant>
      <vt:variant>
        <vt:lpwstr>_Справочная_информация_о</vt:lpwstr>
      </vt:variant>
      <vt:variant>
        <vt:i4>7341154</vt:i4>
      </vt:variant>
      <vt:variant>
        <vt:i4>438</vt:i4>
      </vt:variant>
      <vt:variant>
        <vt:i4>0</vt:i4>
      </vt:variant>
      <vt:variant>
        <vt:i4>5</vt:i4>
      </vt:variant>
      <vt:variant>
        <vt:lpwstr/>
      </vt:variant>
      <vt:variant>
        <vt:lpwstr>_Порядок_получения_заинтересованными</vt:lpwstr>
      </vt:variant>
      <vt:variant>
        <vt:i4>68354167</vt:i4>
      </vt:variant>
      <vt:variant>
        <vt:i4>435</vt:i4>
      </vt:variant>
      <vt:variant>
        <vt:i4>0</vt:i4>
      </vt:variant>
      <vt:variant>
        <vt:i4>5</vt:i4>
      </vt:variant>
      <vt:variant>
        <vt:lpwstr/>
      </vt:variant>
      <vt:variant>
        <vt:lpwstr>_Справочная_информация_о</vt:lpwstr>
      </vt:variant>
      <vt:variant>
        <vt:i4>71631924</vt:i4>
      </vt:variant>
      <vt:variant>
        <vt:i4>429</vt:i4>
      </vt:variant>
      <vt:variant>
        <vt:i4>0</vt:i4>
      </vt:variant>
      <vt:variant>
        <vt:i4>5</vt:i4>
      </vt:variant>
      <vt:variant>
        <vt:lpwstr/>
      </vt:variant>
      <vt:variant>
        <vt:lpwstr>Приложение1</vt:lpwstr>
      </vt:variant>
      <vt:variant>
        <vt:i4>1507383</vt:i4>
      </vt:variant>
      <vt:variant>
        <vt:i4>422</vt:i4>
      </vt:variant>
      <vt:variant>
        <vt:i4>0</vt:i4>
      </vt:variant>
      <vt:variant>
        <vt:i4>5</vt:i4>
      </vt:variant>
      <vt:variant>
        <vt:lpwstr/>
      </vt:variant>
      <vt:variant>
        <vt:lpwstr>_Toc472336221</vt:lpwstr>
      </vt:variant>
      <vt:variant>
        <vt:i4>1507383</vt:i4>
      </vt:variant>
      <vt:variant>
        <vt:i4>416</vt:i4>
      </vt:variant>
      <vt:variant>
        <vt:i4>0</vt:i4>
      </vt:variant>
      <vt:variant>
        <vt:i4>5</vt:i4>
      </vt:variant>
      <vt:variant>
        <vt:lpwstr/>
      </vt:variant>
      <vt:variant>
        <vt:lpwstr>_Toc472336220</vt:lpwstr>
      </vt:variant>
      <vt:variant>
        <vt:i4>1310775</vt:i4>
      </vt:variant>
      <vt:variant>
        <vt:i4>410</vt:i4>
      </vt:variant>
      <vt:variant>
        <vt:i4>0</vt:i4>
      </vt:variant>
      <vt:variant>
        <vt:i4>5</vt:i4>
      </vt:variant>
      <vt:variant>
        <vt:lpwstr/>
      </vt:variant>
      <vt:variant>
        <vt:lpwstr>_Toc472336219</vt:lpwstr>
      </vt:variant>
      <vt:variant>
        <vt:i4>1310775</vt:i4>
      </vt:variant>
      <vt:variant>
        <vt:i4>404</vt:i4>
      </vt:variant>
      <vt:variant>
        <vt:i4>0</vt:i4>
      </vt:variant>
      <vt:variant>
        <vt:i4>5</vt:i4>
      </vt:variant>
      <vt:variant>
        <vt:lpwstr/>
      </vt:variant>
      <vt:variant>
        <vt:lpwstr>_Toc472336218</vt:lpwstr>
      </vt:variant>
      <vt:variant>
        <vt:i4>1310775</vt:i4>
      </vt:variant>
      <vt:variant>
        <vt:i4>398</vt:i4>
      </vt:variant>
      <vt:variant>
        <vt:i4>0</vt:i4>
      </vt:variant>
      <vt:variant>
        <vt:i4>5</vt:i4>
      </vt:variant>
      <vt:variant>
        <vt:lpwstr/>
      </vt:variant>
      <vt:variant>
        <vt:lpwstr>_Toc472336217</vt:lpwstr>
      </vt:variant>
      <vt:variant>
        <vt:i4>1310775</vt:i4>
      </vt:variant>
      <vt:variant>
        <vt:i4>392</vt:i4>
      </vt:variant>
      <vt:variant>
        <vt:i4>0</vt:i4>
      </vt:variant>
      <vt:variant>
        <vt:i4>5</vt:i4>
      </vt:variant>
      <vt:variant>
        <vt:lpwstr/>
      </vt:variant>
      <vt:variant>
        <vt:lpwstr>_Toc472336216</vt:lpwstr>
      </vt:variant>
      <vt:variant>
        <vt:i4>1310775</vt:i4>
      </vt:variant>
      <vt:variant>
        <vt:i4>386</vt:i4>
      </vt:variant>
      <vt:variant>
        <vt:i4>0</vt:i4>
      </vt:variant>
      <vt:variant>
        <vt:i4>5</vt:i4>
      </vt:variant>
      <vt:variant>
        <vt:lpwstr/>
      </vt:variant>
      <vt:variant>
        <vt:lpwstr>_Toc472336215</vt:lpwstr>
      </vt:variant>
      <vt:variant>
        <vt:i4>1310775</vt:i4>
      </vt:variant>
      <vt:variant>
        <vt:i4>380</vt:i4>
      </vt:variant>
      <vt:variant>
        <vt:i4>0</vt:i4>
      </vt:variant>
      <vt:variant>
        <vt:i4>5</vt:i4>
      </vt:variant>
      <vt:variant>
        <vt:lpwstr/>
      </vt:variant>
      <vt:variant>
        <vt:lpwstr>_Toc472336214</vt:lpwstr>
      </vt:variant>
      <vt:variant>
        <vt:i4>1310775</vt:i4>
      </vt:variant>
      <vt:variant>
        <vt:i4>374</vt:i4>
      </vt:variant>
      <vt:variant>
        <vt:i4>0</vt:i4>
      </vt:variant>
      <vt:variant>
        <vt:i4>5</vt:i4>
      </vt:variant>
      <vt:variant>
        <vt:lpwstr/>
      </vt:variant>
      <vt:variant>
        <vt:lpwstr>_Toc472336213</vt:lpwstr>
      </vt:variant>
      <vt:variant>
        <vt:i4>1310775</vt:i4>
      </vt:variant>
      <vt:variant>
        <vt:i4>368</vt:i4>
      </vt:variant>
      <vt:variant>
        <vt:i4>0</vt:i4>
      </vt:variant>
      <vt:variant>
        <vt:i4>5</vt:i4>
      </vt:variant>
      <vt:variant>
        <vt:lpwstr/>
      </vt:variant>
      <vt:variant>
        <vt:lpwstr>_Toc472336212</vt:lpwstr>
      </vt:variant>
      <vt:variant>
        <vt:i4>1310775</vt:i4>
      </vt:variant>
      <vt:variant>
        <vt:i4>362</vt:i4>
      </vt:variant>
      <vt:variant>
        <vt:i4>0</vt:i4>
      </vt:variant>
      <vt:variant>
        <vt:i4>5</vt:i4>
      </vt:variant>
      <vt:variant>
        <vt:lpwstr/>
      </vt:variant>
      <vt:variant>
        <vt:lpwstr>_Toc472336211</vt:lpwstr>
      </vt:variant>
      <vt:variant>
        <vt:i4>1310775</vt:i4>
      </vt:variant>
      <vt:variant>
        <vt:i4>356</vt:i4>
      </vt:variant>
      <vt:variant>
        <vt:i4>0</vt:i4>
      </vt:variant>
      <vt:variant>
        <vt:i4>5</vt:i4>
      </vt:variant>
      <vt:variant>
        <vt:lpwstr/>
      </vt:variant>
      <vt:variant>
        <vt:lpwstr>_Toc472336210</vt:lpwstr>
      </vt:variant>
      <vt:variant>
        <vt:i4>1376311</vt:i4>
      </vt:variant>
      <vt:variant>
        <vt:i4>350</vt:i4>
      </vt:variant>
      <vt:variant>
        <vt:i4>0</vt:i4>
      </vt:variant>
      <vt:variant>
        <vt:i4>5</vt:i4>
      </vt:variant>
      <vt:variant>
        <vt:lpwstr/>
      </vt:variant>
      <vt:variant>
        <vt:lpwstr>_Toc472336209</vt:lpwstr>
      </vt:variant>
      <vt:variant>
        <vt:i4>1376311</vt:i4>
      </vt:variant>
      <vt:variant>
        <vt:i4>344</vt:i4>
      </vt:variant>
      <vt:variant>
        <vt:i4>0</vt:i4>
      </vt:variant>
      <vt:variant>
        <vt:i4>5</vt:i4>
      </vt:variant>
      <vt:variant>
        <vt:lpwstr/>
      </vt:variant>
      <vt:variant>
        <vt:lpwstr>_Toc472336208</vt:lpwstr>
      </vt:variant>
      <vt:variant>
        <vt:i4>1376311</vt:i4>
      </vt:variant>
      <vt:variant>
        <vt:i4>338</vt:i4>
      </vt:variant>
      <vt:variant>
        <vt:i4>0</vt:i4>
      </vt:variant>
      <vt:variant>
        <vt:i4>5</vt:i4>
      </vt:variant>
      <vt:variant>
        <vt:lpwstr/>
      </vt:variant>
      <vt:variant>
        <vt:lpwstr>_Toc472336207</vt:lpwstr>
      </vt:variant>
      <vt:variant>
        <vt:i4>1376311</vt:i4>
      </vt:variant>
      <vt:variant>
        <vt:i4>332</vt:i4>
      </vt:variant>
      <vt:variant>
        <vt:i4>0</vt:i4>
      </vt:variant>
      <vt:variant>
        <vt:i4>5</vt:i4>
      </vt:variant>
      <vt:variant>
        <vt:lpwstr/>
      </vt:variant>
      <vt:variant>
        <vt:lpwstr>_Toc472336206</vt:lpwstr>
      </vt:variant>
      <vt:variant>
        <vt:i4>1376311</vt:i4>
      </vt:variant>
      <vt:variant>
        <vt:i4>326</vt:i4>
      </vt:variant>
      <vt:variant>
        <vt:i4>0</vt:i4>
      </vt:variant>
      <vt:variant>
        <vt:i4>5</vt:i4>
      </vt:variant>
      <vt:variant>
        <vt:lpwstr/>
      </vt:variant>
      <vt:variant>
        <vt:lpwstr>_Toc472336205</vt:lpwstr>
      </vt:variant>
      <vt:variant>
        <vt:i4>1376311</vt:i4>
      </vt:variant>
      <vt:variant>
        <vt:i4>320</vt:i4>
      </vt:variant>
      <vt:variant>
        <vt:i4>0</vt:i4>
      </vt:variant>
      <vt:variant>
        <vt:i4>5</vt:i4>
      </vt:variant>
      <vt:variant>
        <vt:lpwstr/>
      </vt:variant>
      <vt:variant>
        <vt:lpwstr>_Toc472336204</vt:lpwstr>
      </vt:variant>
      <vt:variant>
        <vt:i4>1376311</vt:i4>
      </vt:variant>
      <vt:variant>
        <vt:i4>314</vt:i4>
      </vt:variant>
      <vt:variant>
        <vt:i4>0</vt:i4>
      </vt:variant>
      <vt:variant>
        <vt:i4>5</vt:i4>
      </vt:variant>
      <vt:variant>
        <vt:lpwstr/>
      </vt:variant>
      <vt:variant>
        <vt:lpwstr>_Toc472336203</vt:lpwstr>
      </vt:variant>
      <vt:variant>
        <vt:i4>1376311</vt:i4>
      </vt:variant>
      <vt:variant>
        <vt:i4>308</vt:i4>
      </vt:variant>
      <vt:variant>
        <vt:i4>0</vt:i4>
      </vt:variant>
      <vt:variant>
        <vt:i4>5</vt:i4>
      </vt:variant>
      <vt:variant>
        <vt:lpwstr/>
      </vt:variant>
      <vt:variant>
        <vt:lpwstr>_Toc472336202</vt:lpwstr>
      </vt:variant>
      <vt:variant>
        <vt:i4>1376311</vt:i4>
      </vt:variant>
      <vt:variant>
        <vt:i4>302</vt:i4>
      </vt:variant>
      <vt:variant>
        <vt:i4>0</vt:i4>
      </vt:variant>
      <vt:variant>
        <vt:i4>5</vt:i4>
      </vt:variant>
      <vt:variant>
        <vt:lpwstr/>
      </vt:variant>
      <vt:variant>
        <vt:lpwstr>_Toc472336201</vt:lpwstr>
      </vt:variant>
      <vt:variant>
        <vt:i4>1376311</vt:i4>
      </vt:variant>
      <vt:variant>
        <vt:i4>296</vt:i4>
      </vt:variant>
      <vt:variant>
        <vt:i4>0</vt:i4>
      </vt:variant>
      <vt:variant>
        <vt:i4>5</vt:i4>
      </vt:variant>
      <vt:variant>
        <vt:lpwstr/>
      </vt:variant>
      <vt:variant>
        <vt:lpwstr>_Toc472336200</vt:lpwstr>
      </vt:variant>
      <vt:variant>
        <vt:i4>1835060</vt:i4>
      </vt:variant>
      <vt:variant>
        <vt:i4>290</vt:i4>
      </vt:variant>
      <vt:variant>
        <vt:i4>0</vt:i4>
      </vt:variant>
      <vt:variant>
        <vt:i4>5</vt:i4>
      </vt:variant>
      <vt:variant>
        <vt:lpwstr/>
      </vt:variant>
      <vt:variant>
        <vt:lpwstr>_Toc472336199</vt:lpwstr>
      </vt:variant>
      <vt:variant>
        <vt:i4>1835060</vt:i4>
      </vt:variant>
      <vt:variant>
        <vt:i4>284</vt:i4>
      </vt:variant>
      <vt:variant>
        <vt:i4>0</vt:i4>
      </vt:variant>
      <vt:variant>
        <vt:i4>5</vt:i4>
      </vt:variant>
      <vt:variant>
        <vt:lpwstr/>
      </vt:variant>
      <vt:variant>
        <vt:lpwstr>_Toc472336198</vt:lpwstr>
      </vt:variant>
      <vt:variant>
        <vt:i4>1835060</vt:i4>
      </vt:variant>
      <vt:variant>
        <vt:i4>278</vt:i4>
      </vt:variant>
      <vt:variant>
        <vt:i4>0</vt:i4>
      </vt:variant>
      <vt:variant>
        <vt:i4>5</vt:i4>
      </vt:variant>
      <vt:variant>
        <vt:lpwstr/>
      </vt:variant>
      <vt:variant>
        <vt:lpwstr>_Toc472336197</vt:lpwstr>
      </vt:variant>
      <vt:variant>
        <vt:i4>1835060</vt:i4>
      </vt:variant>
      <vt:variant>
        <vt:i4>272</vt:i4>
      </vt:variant>
      <vt:variant>
        <vt:i4>0</vt:i4>
      </vt:variant>
      <vt:variant>
        <vt:i4>5</vt:i4>
      </vt:variant>
      <vt:variant>
        <vt:lpwstr/>
      </vt:variant>
      <vt:variant>
        <vt:lpwstr>_Toc472336196</vt:lpwstr>
      </vt:variant>
      <vt:variant>
        <vt:i4>1835060</vt:i4>
      </vt:variant>
      <vt:variant>
        <vt:i4>266</vt:i4>
      </vt:variant>
      <vt:variant>
        <vt:i4>0</vt:i4>
      </vt:variant>
      <vt:variant>
        <vt:i4>5</vt:i4>
      </vt:variant>
      <vt:variant>
        <vt:lpwstr/>
      </vt:variant>
      <vt:variant>
        <vt:lpwstr>_Toc472336195</vt:lpwstr>
      </vt:variant>
      <vt:variant>
        <vt:i4>1835060</vt:i4>
      </vt:variant>
      <vt:variant>
        <vt:i4>260</vt:i4>
      </vt:variant>
      <vt:variant>
        <vt:i4>0</vt:i4>
      </vt:variant>
      <vt:variant>
        <vt:i4>5</vt:i4>
      </vt:variant>
      <vt:variant>
        <vt:lpwstr/>
      </vt:variant>
      <vt:variant>
        <vt:lpwstr>_Toc472336194</vt:lpwstr>
      </vt:variant>
      <vt:variant>
        <vt:i4>1835060</vt:i4>
      </vt:variant>
      <vt:variant>
        <vt:i4>254</vt:i4>
      </vt:variant>
      <vt:variant>
        <vt:i4>0</vt:i4>
      </vt:variant>
      <vt:variant>
        <vt:i4>5</vt:i4>
      </vt:variant>
      <vt:variant>
        <vt:lpwstr/>
      </vt:variant>
      <vt:variant>
        <vt:lpwstr>_Toc472336193</vt:lpwstr>
      </vt:variant>
      <vt:variant>
        <vt:i4>1835060</vt:i4>
      </vt:variant>
      <vt:variant>
        <vt:i4>248</vt:i4>
      </vt:variant>
      <vt:variant>
        <vt:i4>0</vt:i4>
      </vt:variant>
      <vt:variant>
        <vt:i4>5</vt:i4>
      </vt:variant>
      <vt:variant>
        <vt:lpwstr/>
      </vt:variant>
      <vt:variant>
        <vt:lpwstr>_Toc472336192</vt:lpwstr>
      </vt:variant>
      <vt:variant>
        <vt:i4>1835060</vt:i4>
      </vt:variant>
      <vt:variant>
        <vt:i4>242</vt:i4>
      </vt:variant>
      <vt:variant>
        <vt:i4>0</vt:i4>
      </vt:variant>
      <vt:variant>
        <vt:i4>5</vt:i4>
      </vt:variant>
      <vt:variant>
        <vt:lpwstr/>
      </vt:variant>
      <vt:variant>
        <vt:lpwstr>_Toc472336191</vt:lpwstr>
      </vt:variant>
      <vt:variant>
        <vt:i4>1835060</vt:i4>
      </vt:variant>
      <vt:variant>
        <vt:i4>236</vt:i4>
      </vt:variant>
      <vt:variant>
        <vt:i4>0</vt:i4>
      </vt:variant>
      <vt:variant>
        <vt:i4>5</vt:i4>
      </vt:variant>
      <vt:variant>
        <vt:lpwstr/>
      </vt:variant>
      <vt:variant>
        <vt:lpwstr>_Toc472336190</vt:lpwstr>
      </vt:variant>
      <vt:variant>
        <vt:i4>1900596</vt:i4>
      </vt:variant>
      <vt:variant>
        <vt:i4>230</vt:i4>
      </vt:variant>
      <vt:variant>
        <vt:i4>0</vt:i4>
      </vt:variant>
      <vt:variant>
        <vt:i4>5</vt:i4>
      </vt:variant>
      <vt:variant>
        <vt:lpwstr/>
      </vt:variant>
      <vt:variant>
        <vt:lpwstr>_Toc472336189</vt:lpwstr>
      </vt:variant>
      <vt:variant>
        <vt:i4>1900596</vt:i4>
      </vt:variant>
      <vt:variant>
        <vt:i4>224</vt:i4>
      </vt:variant>
      <vt:variant>
        <vt:i4>0</vt:i4>
      </vt:variant>
      <vt:variant>
        <vt:i4>5</vt:i4>
      </vt:variant>
      <vt:variant>
        <vt:lpwstr/>
      </vt:variant>
      <vt:variant>
        <vt:lpwstr>_Toc472336188</vt:lpwstr>
      </vt:variant>
      <vt:variant>
        <vt:i4>1900596</vt:i4>
      </vt:variant>
      <vt:variant>
        <vt:i4>218</vt:i4>
      </vt:variant>
      <vt:variant>
        <vt:i4>0</vt:i4>
      </vt:variant>
      <vt:variant>
        <vt:i4>5</vt:i4>
      </vt:variant>
      <vt:variant>
        <vt:lpwstr/>
      </vt:variant>
      <vt:variant>
        <vt:lpwstr>_Toc472336187</vt:lpwstr>
      </vt:variant>
      <vt:variant>
        <vt:i4>1900596</vt:i4>
      </vt:variant>
      <vt:variant>
        <vt:i4>212</vt:i4>
      </vt:variant>
      <vt:variant>
        <vt:i4>0</vt:i4>
      </vt:variant>
      <vt:variant>
        <vt:i4>5</vt:i4>
      </vt:variant>
      <vt:variant>
        <vt:lpwstr/>
      </vt:variant>
      <vt:variant>
        <vt:lpwstr>_Toc472336186</vt:lpwstr>
      </vt:variant>
      <vt:variant>
        <vt:i4>1900596</vt:i4>
      </vt:variant>
      <vt:variant>
        <vt:i4>206</vt:i4>
      </vt:variant>
      <vt:variant>
        <vt:i4>0</vt:i4>
      </vt:variant>
      <vt:variant>
        <vt:i4>5</vt:i4>
      </vt:variant>
      <vt:variant>
        <vt:lpwstr/>
      </vt:variant>
      <vt:variant>
        <vt:lpwstr>_Toc472336185</vt:lpwstr>
      </vt:variant>
      <vt:variant>
        <vt:i4>1900596</vt:i4>
      </vt:variant>
      <vt:variant>
        <vt:i4>200</vt:i4>
      </vt:variant>
      <vt:variant>
        <vt:i4>0</vt:i4>
      </vt:variant>
      <vt:variant>
        <vt:i4>5</vt:i4>
      </vt:variant>
      <vt:variant>
        <vt:lpwstr/>
      </vt:variant>
      <vt:variant>
        <vt:lpwstr>_Toc472336184</vt:lpwstr>
      </vt:variant>
      <vt:variant>
        <vt:i4>1900596</vt:i4>
      </vt:variant>
      <vt:variant>
        <vt:i4>194</vt:i4>
      </vt:variant>
      <vt:variant>
        <vt:i4>0</vt:i4>
      </vt:variant>
      <vt:variant>
        <vt:i4>5</vt:i4>
      </vt:variant>
      <vt:variant>
        <vt:lpwstr/>
      </vt:variant>
      <vt:variant>
        <vt:lpwstr>_Toc472336183</vt:lpwstr>
      </vt:variant>
      <vt:variant>
        <vt:i4>1900596</vt:i4>
      </vt:variant>
      <vt:variant>
        <vt:i4>188</vt:i4>
      </vt:variant>
      <vt:variant>
        <vt:i4>0</vt:i4>
      </vt:variant>
      <vt:variant>
        <vt:i4>5</vt:i4>
      </vt:variant>
      <vt:variant>
        <vt:lpwstr/>
      </vt:variant>
      <vt:variant>
        <vt:lpwstr>_Toc472336182</vt:lpwstr>
      </vt:variant>
      <vt:variant>
        <vt:i4>1900596</vt:i4>
      </vt:variant>
      <vt:variant>
        <vt:i4>182</vt:i4>
      </vt:variant>
      <vt:variant>
        <vt:i4>0</vt:i4>
      </vt:variant>
      <vt:variant>
        <vt:i4>5</vt:i4>
      </vt:variant>
      <vt:variant>
        <vt:lpwstr/>
      </vt:variant>
      <vt:variant>
        <vt:lpwstr>_Toc472336181</vt:lpwstr>
      </vt:variant>
      <vt:variant>
        <vt:i4>1900596</vt:i4>
      </vt:variant>
      <vt:variant>
        <vt:i4>176</vt:i4>
      </vt:variant>
      <vt:variant>
        <vt:i4>0</vt:i4>
      </vt:variant>
      <vt:variant>
        <vt:i4>5</vt:i4>
      </vt:variant>
      <vt:variant>
        <vt:lpwstr/>
      </vt:variant>
      <vt:variant>
        <vt:lpwstr>_Toc472336180</vt:lpwstr>
      </vt:variant>
      <vt:variant>
        <vt:i4>1179700</vt:i4>
      </vt:variant>
      <vt:variant>
        <vt:i4>170</vt:i4>
      </vt:variant>
      <vt:variant>
        <vt:i4>0</vt:i4>
      </vt:variant>
      <vt:variant>
        <vt:i4>5</vt:i4>
      </vt:variant>
      <vt:variant>
        <vt:lpwstr/>
      </vt:variant>
      <vt:variant>
        <vt:lpwstr>_Toc472336179</vt:lpwstr>
      </vt:variant>
      <vt:variant>
        <vt:i4>1179700</vt:i4>
      </vt:variant>
      <vt:variant>
        <vt:i4>164</vt:i4>
      </vt:variant>
      <vt:variant>
        <vt:i4>0</vt:i4>
      </vt:variant>
      <vt:variant>
        <vt:i4>5</vt:i4>
      </vt:variant>
      <vt:variant>
        <vt:lpwstr/>
      </vt:variant>
      <vt:variant>
        <vt:lpwstr>_Toc472336178</vt:lpwstr>
      </vt:variant>
      <vt:variant>
        <vt:i4>1179700</vt:i4>
      </vt:variant>
      <vt:variant>
        <vt:i4>158</vt:i4>
      </vt:variant>
      <vt:variant>
        <vt:i4>0</vt:i4>
      </vt:variant>
      <vt:variant>
        <vt:i4>5</vt:i4>
      </vt:variant>
      <vt:variant>
        <vt:lpwstr/>
      </vt:variant>
      <vt:variant>
        <vt:lpwstr>_Toc472336177</vt:lpwstr>
      </vt:variant>
      <vt:variant>
        <vt:i4>1179700</vt:i4>
      </vt:variant>
      <vt:variant>
        <vt:i4>152</vt:i4>
      </vt:variant>
      <vt:variant>
        <vt:i4>0</vt:i4>
      </vt:variant>
      <vt:variant>
        <vt:i4>5</vt:i4>
      </vt:variant>
      <vt:variant>
        <vt:lpwstr/>
      </vt:variant>
      <vt:variant>
        <vt:lpwstr>_Toc472336176</vt:lpwstr>
      </vt:variant>
      <vt:variant>
        <vt:i4>1179700</vt:i4>
      </vt:variant>
      <vt:variant>
        <vt:i4>146</vt:i4>
      </vt:variant>
      <vt:variant>
        <vt:i4>0</vt:i4>
      </vt:variant>
      <vt:variant>
        <vt:i4>5</vt:i4>
      </vt:variant>
      <vt:variant>
        <vt:lpwstr/>
      </vt:variant>
      <vt:variant>
        <vt:lpwstr>_Toc472336175</vt:lpwstr>
      </vt:variant>
      <vt:variant>
        <vt:i4>1179700</vt:i4>
      </vt:variant>
      <vt:variant>
        <vt:i4>140</vt:i4>
      </vt:variant>
      <vt:variant>
        <vt:i4>0</vt:i4>
      </vt:variant>
      <vt:variant>
        <vt:i4>5</vt:i4>
      </vt:variant>
      <vt:variant>
        <vt:lpwstr/>
      </vt:variant>
      <vt:variant>
        <vt:lpwstr>_Toc472336174</vt:lpwstr>
      </vt:variant>
      <vt:variant>
        <vt:i4>1179700</vt:i4>
      </vt:variant>
      <vt:variant>
        <vt:i4>134</vt:i4>
      </vt:variant>
      <vt:variant>
        <vt:i4>0</vt:i4>
      </vt:variant>
      <vt:variant>
        <vt:i4>5</vt:i4>
      </vt:variant>
      <vt:variant>
        <vt:lpwstr/>
      </vt:variant>
      <vt:variant>
        <vt:lpwstr>_Toc472336173</vt:lpwstr>
      </vt:variant>
      <vt:variant>
        <vt:i4>1179700</vt:i4>
      </vt:variant>
      <vt:variant>
        <vt:i4>128</vt:i4>
      </vt:variant>
      <vt:variant>
        <vt:i4>0</vt:i4>
      </vt:variant>
      <vt:variant>
        <vt:i4>5</vt:i4>
      </vt:variant>
      <vt:variant>
        <vt:lpwstr/>
      </vt:variant>
      <vt:variant>
        <vt:lpwstr>_Toc472336172</vt:lpwstr>
      </vt:variant>
      <vt:variant>
        <vt:i4>1179700</vt:i4>
      </vt:variant>
      <vt:variant>
        <vt:i4>122</vt:i4>
      </vt:variant>
      <vt:variant>
        <vt:i4>0</vt:i4>
      </vt:variant>
      <vt:variant>
        <vt:i4>5</vt:i4>
      </vt:variant>
      <vt:variant>
        <vt:lpwstr/>
      </vt:variant>
      <vt:variant>
        <vt:lpwstr>_Toc472336171</vt:lpwstr>
      </vt:variant>
      <vt:variant>
        <vt:i4>1179700</vt:i4>
      </vt:variant>
      <vt:variant>
        <vt:i4>116</vt:i4>
      </vt:variant>
      <vt:variant>
        <vt:i4>0</vt:i4>
      </vt:variant>
      <vt:variant>
        <vt:i4>5</vt:i4>
      </vt:variant>
      <vt:variant>
        <vt:lpwstr/>
      </vt:variant>
      <vt:variant>
        <vt:lpwstr>_Toc472336170</vt:lpwstr>
      </vt:variant>
      <vt:variant>
        <vt:i4>1245236</vt:i4>
      </vt:variant>
      <vt:variant>
        <vt:i4>110</vt:i4>
      </vt:variant>
      <vt:variant>
        <vt:i4>0</vt:i4>
      </vt:variant>
      <vt:variant>
        <vt:i4>5</vt:i4>
      </vt:variant>
      <vt:variant>
        <vt:lpwstr/>
      </vt:variant>
      <vt:variant>
        <vt:lpwstr>_Toc472336169</vt:lpwstr>
      </vt:variant>
      <vt:variant>
        <vt:i4>1245236</vt:i4>
      </vt:variant>
      <vt:variant>
        <vt:i4>104</vt:i4>
      </vt:variant>
      <vt:variant>
        <vt:i4>0</vt:i4>
      </vt:variant>
      <vt:variant>
        <vt:i4>5</vt:i4>
      </vt:variant>
      <vt:variant>
        <vt:lpwstr/>
      </vt:variant>
      <vt:variant>
        <vt:lpwstr>_Toc472336168</vt:lpwstr>
      </vt:variant>
      <vt:variant>
        <vt:i4>1245236</vt:i4>
      </vt:variant>
      <vt:variant>
        <vt:i4>98</vt:i4>
      </vt:variant>
      <vt:variant>
        <vt:i4>0</vt:i4>
      </vt:variant>
      <vt:variant>
        <vt:i4>5</vt:i4>
      </vt:variant>
      <vt:variant>
        <vt:lpwstr/>
      </vt:variant>
      <vt:variant>
        <vt:lpwstr>_Toc472336167</vt:lpwstr>
      </vt:variant>
      <vt:variant>
        <vt:i4>1245236</vt:i4>
      </vt:variant>
      <vt:variant>
        <vt:i4>92</vt:i4>
      </vt:variant>
      <vt:variant>
        <vt:i4>0</vt:i4>
      </vt:variant>
      <vt:variant>
        <vt:i4>5</vt:i4>
      </vt:variant>
      <vt:variant>
        <vt:lpwstr/>
      </vt:variant>
      <vt:variant>
        <vt:lpwstr>_Toc472336166</vt:lpwstr>
      </vt:variant>
      <vt:variant>
        <vt:i4>1245236</vt:i4>
      </vt:variant>
      <vt:variant>
        <vt:i4>86</vt:i4>
      </vt:variant>
      <vt:variant>
        <vt:i4>0</vt:i4>
      </vt:variant>
      <vt:variant>
        <vt:i4>5</vt:i4>
      </vt:variant>
      <vt:variant>
        <vt:lpwstr/>
      </vt:variant>
      <vt:variant>
        <vt:lpwstr>_Toc472336165</vt:lpwstr>
      </vt:variant>
      <vt:variant>
        <vt:i4>1245236</vt:i4>
      </vt:variant>
      <vt:variant>
        <vt:i4>80</vt:i4>
      </vt:variant>
      <vt:variant>
        <vt:i4>0</vt:i4>
      </vt:variant>
      <vt:variant>
        <vt:i4>5</vt:i4>
      </vt:variant>
      <vt:variant>
        <vt:lpwstr/>
      </vt:variant>
      <vt:variant>
        <vt:lpwstr>_Toc472336164</vt:lpwstr>
      </vt:variant>
      <vt:variant>
        <vt:i4>1245236</vt:i4>
      </vt:variant>
      <vt:variant>
        <vt:i4>74</vt:i4>
      </vt:variant>
      <vt:variant>
        <vt:i4>0</vt:i4>
      </vt:variant>
      <vt:variant>
        <vt:i4>5</vt:i4>
      </vt:variant>
      <vt:variant>
        <vt:lpwstr/>
      </vt:variant>
      <vt:variant>
        <vt:lpwstr>_Toc472336163</vt:lpwstr>
      </vt:variant>
      <vt:variant>
        <vt:i4>1245236</vt:i4>
      </vt:variant>
      <vt:variant>
        <vt:i4>68</vt:i4>
      </vt:variant>
      <vt:variant>
        <vt:i4>0</vt:i4>
      </vt:variant>
      <vt:variant>
        <vt:i4>5</vt:i4>
      </vt:variant>
      <vt:variant>
        <vt:lpwstr/>
      </vt:variant>
      <vt:variant>
        <vt:lpwstr>_Toc472336162</vt:lpwstr>
      </vt:variant>
      <vt:variant>
        <vt:i4>1245236</vt:i4>
      </vt:variant>
      <vt:variant>
        <vt:i4>62</vt:i4>
      </vt:variant>
      <vt:variant>
        <vt:i4>0</vt:i4>
      </vt:variant>
      <vt:variant>
        <vt:i4>5</vt:i4>
      </vt:variant>
      <vt:variant>
        <vt:lpwstr/>
      </vt:variant>
      <vt:variant>
        <vt:lpwstr>_Toc472336161</vt:lpwstr>
      </vt:variant>
      <vt:variant>
        <vt:i4>1245236</vt:i4>
      </vt:variant>
      <vt:variant>
        <vt:i4>56</vt:i4>
      </vt:variant>
      <vt:variant>
        <vt:i4>0</vt:i4>
      </vt:variant>
      <vt:variant>
        <vt:i4>5</vt:i4>
      </vt:variant>
      <vt:variant>
        <vt:lpwstr/>
      </vt:variant>
      <vt:variant>
        <vt:lpwstr>_Toc472336160</vt:lpwstr>
      </vt:variant>
      <vt:variant>
        <vt:i4>1048628</vt:i4>
      </vt:variant>
      <vt:variant>
        <vt:i4>50</vt:i4>
      </vt:variant>
      <vt:variant>
        <vt:i4>0</vt:i4>
      </vt:variant>
      <vt:variant>
        <vt:i4>5</vt:i4>
      </vt:variant>
      <vt:variant>
        <vt:lpwstr/>
      </vt:variant>
      <vt:variant>
        <vt:lpwstr>_Toc472336159</vt:lpwstr>
      </vt:variant>
      <vt:variant>
        <vt:i4>1048628</vt:i4>
      </vt:variant>
      <vt:variant>
        <vt:i4>44</vt:i4>
      </vt:variant>
      <vt:variant>
        <vt:i4>0</vt:i4>
      </vt:variant>
      <vt:variant>
        <vt:i4>5</vt:i4>
      </vt:variant>
      <vt:variant>
        <vt:lpwstr/>
      </vt:variant>
      <vt:variant>
        <vt:lpwstr>_Toc472336158</vt:lpwstr>
      </vt:variant>
      <vt:variant>
        <vt:i4>1048628</vt:i4>
      </vt:variant>
      <vt:variant>
        <vt:i4>38</vt:i4>
      </vt:variant>
      <vt:variant>
        <vt:i4>0</vt:i4>
      </vt:variant>
      <vt:variant>
        <vt:i4>5</vt:i4>
      </vt:variant>
      <vt:variant>
        <vt:lpwstr/>
      </vt:variant>
      <vt:variant>
        <vt:lpwstr>_Toc472336157</vt:lpwstr>
      </vt:variant>
      <vt:variant>
        <vt:i4>1048628</vt:i4>
      </vt:variant>
      <vt:variant>
        <vt:i4>32</vt:i4>
      </vt:variant>
      <vt:variant>
        <vt:i4>0</vt:i4>
      </vt:variant>
      <vt:variant>
        <vt:i4>5</vt:i4>
      </vt:variant>
      <vt:variant>
        <vt:lpwstr/>
      </vt:variant>
      <vt:variant>
        <vt:lpwstr>_Toc472336156</vt:lpwstr>
      </vt:variant>
      <vt:variant>
        <vt:i4>1048628</vt:i4>
      </vt:variant>
      <vt:variant>
        <vt:i4>26</vt:i4>
      </vt:variant>
      <vt:variant>
        <vt:i4>0</vt:i4>
      </vt:variant>
      <vt:variant>
        <vt:i4>5</vt:i4>
      </vt:variant>
      <vt:variant>
        <vt:lpwstr/>
      </vt:variant>
      <vt:variant>
        <vt:lpwstr>_Toc472336155</vt:lpwstr>
      </vt:variant>
      <vt:variant>
        <vt:i4>1048628</vt:i4>
      </vt:variant>
      <vt:variant>
        <vt:i4>20</vt:i4>
      </vt:variant>
      <vt:variant>
        <vt:i4>0</vt:i4>
      </vt:variant>
      <vt:variant>
        <vt:i4>5</vt:i4>
      </vt:variant>
      <vt:variant>
        <vt:lpwstr/>
      </vt:variant>
      <vt:variant>
        <vt:lpwstr>_Toc472336154</vt:lpwstr>
      </vt:variant>
      <vt:variant>
        <vt:i4>1048628</vt:i4>
      </vt:variant>
      <vt:variant>
        <vt:i4>14</vt:i4>
      </vt:variant>
      <vt:variant>
        <vt:i4>0</vt:i4>
      </vt:variant>
      <vt:variant>
        <vt:i4>5</vt:i4>
      </vt:variant>
      <vt:variant>
        <vt:lpwstr/>
      </vt:variant>
      <vt:variant>
        <vt:lpwstr>_Toc472336153</vt:lpwstr>
      </vt:variant>
      <vt:variant>
        <vt:i4>1048628</vt:i4>
      </vt:variant>
      <vt:variant>
        <vt:i4>8</vt:i4>
      </vt:variant>
      <vt:variant>
        <vt:i4>0</vt:i4>
      </vt:variant>
      <vt:variant>
        <vt:i4>5</vt:i4>
      </vt:variant>
      <vt:variant>
        <vt:lpwstr/>
      </vt:variant>
      <vt:variant>
        <vt:lpwstr>_Toc472336152</vt:lpwstr>
      </vt:variant>
      <vt:variant>
        <vt:i4>1048628</vt:i4>
      </vt:variant>
      <vt:variant>
        <vt:i4>2</vt:i4>
      </vt:variant>
      <vt:variant>
        <vt:i4>0</vt:i4>
      </vt:variant>
      <vt:variant>
        <vt:i4>5</vt:i4>
      </vt:variant>
      <vt:variant>
        <vt:lpwstr/>
      </vt:variant>
      <vt:variant>
        <vt:lpwstr>_Toc472336151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проекта административного регламента</dc:title>
  <dc:creator>Вилисов Артём Викторович</dc:creator>
  <dc:description>exif_MSED_5291c546876c8737ac99e96f7513ce33780796d1cbd99a90c01c683fe4dd0ab9</dc:description>
  <cp:lastModifiedBy>Мария А. Павлова</cp:lastModifiedBy>
  <cp:revision>12</cp:revision>
  <cp:lastPrinted>2018-03-26T09:26:00Z</cp:lastPrinted>
  <dcterms:created xsi:type="dcterms:W3CDTF">2018-03-21T13:51:00Z</dcterms:created>
  <dcterms:modified xsi:type="dcterms:W3CDTF">2018-04-02T09:04:00Z</dcterms:modified>
</cp:coreProperties>
</file>