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80" w:rsidRPr="00CD0E1D" w:rsidRDefault="00954F80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54F80" w:rsidRPr="00CD0E1D" w:rsidRDefault="00954F80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54F80" w:rsidRPr="00CD0E1D" w:rsidRDefault="00954F80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0AF075EF" wp14:editId="45E8FD0F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606ED"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54F80" w:rsidRPr="00CD0E1D" w:rsidRDefault="00954F80" w:rsidP="00CD0E1D">
      <w:pPr>
        <w:jc w:val="center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54F80" w:rsidRPr="00CD0E1D" w:rsidRDefault="00954F80" w:rsidP="00CD0E1D">
      <w:pPr>
        <w:jc w:val="center"/>
        <w:rPr>
          <w:rFonts w:ascii="Arial" w:hAnsi="Arial" w:cs="Arial"/>
          <w:sz w:val="24"/>
          <w:szCs w:val="24"/>
        </w:rPr>
      </w:pPr>
    </w:p>
    <w:p w:rsidR="00954F80" w:rsidRPr="00CD0E1D" w:rsidRDefault="00CD0E1D" w:rsidP="00CD0E1D">
      <w:pPr>
        <w:tabs>
          <w:tab w:val="left" w:pos="1823"/>
          <w:tab w:val="center" w:pos="4819"/>
        </w:tabs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B5B3763" wp14:editId="2568D36B">
                <wp:simplePos x="0" y="0"/>
                <wp:positionH relativeFrom="column">
                  <wp:posOffset>3560445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470A4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12.7pt" to="424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CD0E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41836C7D" wp14:editId="69E5CF39">
                <wp:simplePos x="0" y="0"/>
                <wp:positionH relativeFrom="column">
                  <wp:posOffset>1435735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B6CC8" id="Line 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05pt,12.7pt" to="23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iKtWH3gAAAAkBAAAPAAAAZHJzL2Rv&#10;d25yZXYueG1sTI9BT8MwDIXvSPyHyEjcWNqyrlCaTgiJAxcQYxLXrPGajsapmmwt/x7vxG6239Pz&#10;96r17HpxwjF0nhSkiwQEUuNNR62C7dfr3QOIEDUZ3XtCBb8YYF1fX1W6NH6iTzxtYis4hEKpFdgY&#10;h1LK0Fh0Oiz8gMTa3o9OR17HVppRTxzuepklyUo63RF/sHrAF4vNz+boFMju43ufz4+Ht/fCyu1h&#10;orHI7pW6vZmfn0BEnOO/Gc74jA41M+38kUwQvYIsW6Vs5SFfgmDDski53O58yEHWlbxsUP8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YirVh9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                   20.04.2018             </w:t>
      </w:r>
      <w:r w:rsidR="00954F80" w:rsidRPr="00CD0E1D">
        <w:rPr>
          <w:rFonts w:ascii="Arial" w:hAnsi="Arial" w:cs="Arial"/>
          <w:sz w:val="24"/>
          <w:szCs w:val="24"/>
        </w:rPr>
        <w:t>№</w:t>
      </w:r>
      <w:r w:rsidR="008D1E1D" w:rsidRPr="00CD0E1D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8D1E1D" w:rsidRPr="00CD0E1D">
        <w:rPr>
          <w:rFonts w:ascii="Arial" w:hAnsi="Arial" w:cs="Arial"/>
          <w:sz w:val="24"/>
          <w:szCs w:val="24"/>
        </w:rPr>
        <w:t>481</w:t>
      </w:r>
    </w:p>
    <w:p w:rsidR="00954F80" w:rsidRPr="00CD0E1D" w:rsidRDefault="00954F80" w:rsidP="00CD0E1D">
      <w:pPr>
        <w:jc w:val="center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г. Клин</w:t>
      </w:r>
    </w:p>
    <w:p w:rsidR="00954F80" w:rsidRPr="00CD0E1D" w:rsidRDefault="00954F80" w:rsidP="00CD0E1D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Московская область</w:t>
      </w:r>
    </w:p>
    <w:p w:rsidR="00D3500D" w:rsidRPr="00CD0E1D" w:rsidRDefault="00D3500D" w:rsidP="00CD0E1D">
      <w:pPr>
        <w:rPr>
          <w:rFonts w:ascii="Arial" w:hAnsi="Arial" w:cs="Arial"/>
          <w:b/>
          <w:sz w:val="24"/>
          <w:szCs w:val="24"/>
        </w:rPr>
      </w:pPr>
    </w:p>
    <w:p w:rsidR="00280A51" w:rsidRPr="00CD0E1D" w:rsidRDefault="00280A51" w:rsidP="00CD0E1D">
      <w:pPr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280A51" w:rsidRPr="00CD0E1D" w:rsidRDefault="00280A51" w:rsidP="00CD0E1D">
      <w:pPr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городского округа Клин «Развитие инженерной </w:t>
      </w:r>
    </w:p>
    <w:p w:rsidR="00280A51" w:rsidRPr="00CD0E1D" w:rsidRDefault="00280A51" w:rsidP="00CD0E1D">
      <w:pPr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инфраструктуры и </w:t>
      </w:r>
      <w:proofErr w:type="spellStart"/>
      <w:r w:rsidRPr="00CD0E1D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CD0E1D">
        <w:rPr>
          <w:rFonts w:ascii="Arial" w:hAnsi="Arial" w:cs="Arial"/>
          <w:sz w:val="24"/>
          <w:szCs w:val="24"/>
        </w:rPr>
        <w:t>»</w:t>
      </w:r>
    </w:p>
    <w:p w:rsidR="00D3500D" w:rsidRPr="00CD0E1D" w:rsidRDefault="00280A51" w:rsidP="00CD0E1D">
      <w:pPr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на 2018-2022 годы</w:t>
      </w:r>
    </w:p>
    <w:p w:rsidR="00D3500D" w:rsidRPr="00CD0E1D" w:rsidRDefault="00D3500D" w:rsidP="00CD0E1D">
      <w:pPr>
        <w:rPr>
          <w:rFonts w:ascii="Arial" w:hAnsi="Arial" w:cs="Arial"/>
          <w:sz w:val="24"/>
          <w:szCs w:val="24"/>
        </w:rPr>
      </w:pPr>
    </w:p>
    <w:p w:rsidR="00280A51" w:rsidRPr="00CD0E1D" w:rsidRDefault="00280A51" w:rsidP="00CD0E1D">
      <w:pPr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В связи с необходимостью уточнения и изменения муниципальной программы «Развитие инженерной инфраструктуры и </w:t>
      </w:r>
      <w:proofErr w:type="spellStart"/>
      <w:r w:rsidRPr="00CD0E1D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CD0E1D">
        <w:rPr>
          <w:rFonts w:ascii="Arial" w:hAnsi="Arial" w:cs="Arial"/>
          <w:sz w:val="24"/>
          <w:szCs w:val="24"/>
        </w:rPr>
        <w:t>» на 2018-2022 годы</w:t>
      </w:r>
      <w:r w:rsidR="00CD0E1D">
        <w:rPr>
          <w:rFonts w:ascii="Arial" w:hAnsi="Arial" w:cs="Arial"/>
          <w:sz w:val="24"/>
          <w:szCs w:val="24"/>
        </w:rPr>
        <w:t>,</w:t>
      </w:r>
    </w:p>
    <w:p w:rsidR="00D3500D" w:rsidRPr="00CD0E1D" w:rsidRDefault="00D3500D" w:rsidP="00CD0E1D">
      <w:pPr>
        <w:rPr>
          <w:rFonts w:ascii="Arial" w:hAnsi="Arial" w:cs="Arial"/>
          <w:sz w:val="24"/>
          <w:szCs w:val="24"/>
        </w:rPr>
      </w:pPr>
    </w:p>
    <w:p w:rsidR="00280A51" w:rsidRPr="00CD0E1D" w:rsidRDefault="00280A51" w:rsidP="00CD0E1D">
      <w:pPr>
        <w:jc w:val="center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П О С Т А Н О В Л Я Ю:</w:t>
      </w:r>
    </w:p>
    <w:p w:rsidR="0058310B" w:rsidRPr="00CD0E1D" w:rsidRDefault="0058310B" w:rsidP="00CD0E1D">
      <w:pPr>
        <w:jc w:val="center"/>
        <w:rPr>
          <w:rFonts w:ascii="Arial" w:hAnsi="Arial" w:cs="Arial"/>
          <w:sz w:val="24"/>
          <w:szCs w:val="24"/>
        </w:rPr>
      </w:pPr>
    </w:p>
    <w:p w:rsidR="00954F80" w:rsidRPr="00CD0E1D" w:rsidRDefault="00280A51" w:rsidP="00CD0E1D">
      <w:pPr>
        <w:pStyle w:val="af0"/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Внести изменения в муниципальную программу</w:t>
      </w:r>
      <w:r w:rsidRPr="00CD0E1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Клин «Развитие инженерной инфраструктуры и </w:t>
      </w:r>
      <w:proofErr w:type="spellStart"/>
      <w:r w:rsidRPr="00CD0E1D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CD0E1D">
        <w:rPr>
          <w:rFonts w:ascii="Arial" w:eastAsia="Times New Roman" w:hAnsi="Arial" w:cs="Arial"/>
          <w:sz w:val="24"/>
          <w:szCs w:val="24"/>
          <w:lang w:eastAsia="ru-RU"/>
        </w:rPr>
        <w:t>» на 2018-2022 годы утвержденную постановлением Администрации Клинского муниципального района от 14.12.2017 №3141, с внесенными изменениями от 26.01.2018 №194</w:t>
      </w:r>
      <w:r w:rsidR="00954F80" w:rsidRPr="00CD0E1D">
        <w:rPr>
          <w:rFonts w:ascii="Arial" w:hAnsi="Arial" w:cs="Arial"/>
          <w:sz w:val="24"/>
          <w:szCs w:val="24"/>
        </w:rPr>
        <w:t xml:space="preserve">, </w:t>
      </w:r>
      <w:r w:rsidR="00954F80" w:rsidRPr="00CD0E1D">
        <w:rPr>
          <w:rFonts w:ascii="Arial" w:eastAsia="Times New Roman" w:hAnsi="Arial" w:cs="Arial"/>
          <w:sz w:val="24"/>
          <w:szCs w:val="24"/>
          <w:lang w:eastAsia="ru-RU"/>
        </w:rPr>
        <w:t>от 28.03.2018 № 248</w:t>
      </w:r>
      <w:r w:rsidR="00954F80" w:rsidRPr="00CD0E1D">
        <w:rPr>
          <w:rFonts w:ascii="Arial" w:hAnsi="Arial" w:cs="Arial"/>
          <w:sz w:val="24"/>
          <w:szCs w:val="24"/>
        </w:rPr>
        <w:t>:</w:t>
      </w:r>
    </w:p>
    <w:p w:rsidR="00954F80" w:rsidRPr="00CD0E1D" w:rsidRDefault="00954F80" w:rsidP="00CD0E1D">
      <w:pPr>
        <w:pStyle w:val="af0"/>
        <w:numPr>
          <w:ilvl w:val="1"/>
          <w:numId w:val="4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В паспорте программы «Развитие инженерной инфраструктуры и </w:t>
      </w:r>
      <w:proofErr w:type="spellStart"/>
      <w:r w:rsidRPr="00CD0E1D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CD0E1D">
        <w:rPr>
          <w:rFonts w:ascii="Arial" w:hAnsi="Arial" w:cs="Arial"/>
          <w:sz w:val="24"/>
          <w:szCs w:val="24"/>
        </w:rPr>
        <w:t>» на 2018-2022 раздел «источники финансирования» читать в новой редакции согласно Приложению №1 к настоящему постановлению.</w:t>
      </w:r>
    </w:p>
    <w:p w:rsidR="00954F80" w:rsidRPr="00CD0E1D" w:rsidRDefault="00954F80" w:rsidP="00CD0E1D">
      <w:pPr>
        <w:pStyle w:val="af0"/>
        <w:numPr>
          <w:ilvl w:val="1"/>
          <w:numId w:val="4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Приложение № 1 к муниципальной программе читать в новой редакции согласно Приложению №2 к настоящему постановлению.</w:t>
      </w:r>
    </w:p>
    <w:p w:rsidR="00954F80" w:rsidRPr="00CD0E1D" w:rsidRDefault="00954F80" w:rsidP="00CD0E1D">
      <w:pPr>
        <w:pStyle w:val="af0"/>
        <w:numPr>
          <w:ilvl w:val="1"/>
          <w:numId w:val="4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Приложение № 2 к муниципальной программе читать в новой редакции согласно Приложению №3 к настоящему постановлению.</w:t>
      </w:r>
    </w:p>
    <w:p w:rsidR="00280A51" w:rsidRPr="00CD0E1D" w:rsidRDefault="00280A51" w:rsidP="00CD0E1D">
      <w:pPr>
        <w:pStyle w:val="af0"/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Опубликовать настоящее постановление в газете «Серп и Молот» и на официальном сайте Администрации </w:t>
      </w:r>
      <w:r w:rsidR="00F93834" w:rsidRPr="00CD0E1D">
        <w:rPr>
          <w:rFonts w:ascii="Arial" w:hAnsi="Arial" w:cs="Arial"/>
          <w:sz w:val="24"/>
          <w:szCs w:val="24"/>
        </w:rPr>
        <w:t>городского округа Клин</w:t>
      </w:r>
      <w:r w:rsidRPr="00CD0E1D">
        <w:rPr>
          <w:rFonts w:ascii="Arial" w:hAnsi="Arial" w:cs="Arial"/>
          <w:sz w:val="24"/>
          <w:szCs w:val="24"/>
        </w:rPr>
        <w:t>.</w:t>
      </w:r>
    </w:p>
    <w:p w:rsidR="00280A51" w:rsidRPr="00CD0E1D" w:rsidRDefault="00280A51" w:rsidP="00CD0E1D">
      <w:pPr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CD0E1D" w:rsidRDefault="002C1F5C" w:rsidP="00CD0E1D">
      <w:pPr>
        <w:rPr>
          <w:rFonts w:ascii="Arial" w:hAnsi="Arial" w:cs="Arial"/>
          <w:sz w:val="24"/>
          <w:szCs w:val="24"/>
        </w:rPr>
      </w:pPr>
      <w:proofErr w:type="spellStart"/>
      <w:r w:rsidRPr="00CD0E1D">
        <w:rPr>
          <w:rFonts w:ascii="Arial" w:hAnsi="Arial" w:cs="Arial"/>
          <w:sz w:val="24"/>
          <w:szCs w:val="24"/>
        </w:rPr>
        <w:t>И.о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. Главы Администрации </w:t>
      </w:r>
    </w:p>
    <w:p w:rsidR="002C1F5C" w:rsidRPr="00CD0E1D" w:rsidRDefault="002C1F5C" w:rsidP="00CD0E1D">
      <w:pPr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городского округа Клин                                    </w:t>
      </w:r>
      <w:r w:rsidR="00CD0E1D">
        <w:rPr>
          <w:rFonts w:ascii="Arial" w:hAnsi="Arial" w:cs="Arial"/>
          <w:sz w:val="24"/>
          <w:szCs w:val="24"/>
        </w:rPr>
        <w:t xml:space="preserve">                                            </w:t>
      </w:r>
      <w:proofErr w:type="spellStart"/>
      <w:r w:rsidRPr="00CD0E1D">
        <w:rPr>
          <w:rFonts w:ascii="Arial" w:hAnsi="Arial" w:cs="Arial"/>
          <w:sz w:val="24"/>
          <w:szCs w:val="24"/>
        </w:rPr>
        <w:t>Э.Ю.Каплун</w:t>
      </w:r>
      <w:proofErr w:type="spellEnd"/>
    </w:p>
    <w:p w:rsidR="002C1F5C" w:rsidRPr="00CD0E1D" w:rsidRDefault="002C1F5C" w:rsidP="00CD0E1D">
      <w:pPr>
        <w:rPr>
          <w:rFonts w:ascii="Arial" w:hAnsi="Arial" w:cs="Arial"/>
          <w:sz w:val="24"/>
          <w:szCs w:val="24"/>
        </w:rPr>
      </w:pPr>
    </w:p>
    <w:p w:rsidR="002C1F5C" w:rsidRPr="00CD0E1D" w:rsidRDefault="002C1F5C" w:rsidP="00CD0E1D">
      <w:pPr>
        <w:pStyle w:val="af0"/>
        <w:spacing w:after="0" w:line="240" w:lineRule="auto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80A51" w:rsidRPr="00CD0E1D" w:rsidRDefault="00280A51" w:rsidP="00CD0E1D">
      <w:pPr>
        <w:pStyle w:val="af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</w:p>
    <w:p w:rsidR="00280A51" w:rsidRPr="00CD0E1D" w:rsidRDefault="00280A51" w:rsidP="00CD0E1D">
      <w:pPr>
        <w:ind w:firstLine="708"/>
        <w:rPr>
          <w:rFonts w:ascii="Arial" w:hAnsi="Arial" w:cs="Arial"/>
          <w:i/>
          <w:sz w:val="24"/>
          <w:szCs w:val="24"/>
        </w:rPr>
      </w:pP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</w:pP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</w:pP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</w:pP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</w:pP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</w:pP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</w:pP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</w:pP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</w:pP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</w:pP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</w:pP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</w:pPr>
    </w:p>
    <w:p w:rsidR="00C068F8" w:rsidRPr="00CD0E1D" w:rsidRDefault="00C068F8" w:rsidP="00CD0E1D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344978" w:rsidRPr="00CD0E1D" w:rsidRDefault="00344978" w:rsidP="00CD0E1D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Приложение №1 </w:t>
      </w:r>
    </w:p>
    <w:p w:rsidR="00CD0E1D" w:rsidRDefault="00344978" w:rsidP="00CD0E1D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к постановлению </w:t>
      </w:r>
      <w:r w:rsidR="00BB7314" w:rsidRPr="00CD0E1D">
        <w:rPr>
          <w:rFonts w:ascii="Arial" w:hAnsi="Arial" w:cs="Arial"/>
          <w:sz w:val="24"/>
          <w:szCs w:val="24"/>
        </w:rPr>
        <w:t xml:space="preserve">Администрации </w:t>
      </w:r>
    </w:p>
    <w:p w:rsidR="00BB7314" w:rsidRPr="00CD0E1D" w:rsidRDefault="00BB7314" w:rsidP="00CD0E1D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городского округа Клин</w:t>
      </w:r>
    </w:p>
    <w:p w:rsidR="00BB7314" w:rsidRPr="00CD0E1D" w:rsidRDefault="00BB7314" w:rsidP="00CD0E1D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_</w:t>
      </w:r>
      <w:r w:rsidR="00F0147D" w:rsidRPr="00CD0E1D">
        <w:rPr>
          <w:rFonts w:ascii="Arial" w:hAnsi="Arial" w:cs="Arial"/>
          <w:sz w:val="24"/>
          <w:szCs w:val="24"/>
          <w:u w:val="single"/>
        </w:rPr>
        <w:t>20.04.2018</w:t>
      </w:r>
      <w:r w:rsidR="00F0147D" w:rsidRPr="00CD0E1D">
        <w:rPr>
          <w:rFonts w:ascii="Arial" w:hAnsi="Arial" w:cs="Arial"/>
          <w:sz w:val="24"/>
          <w:szCs w:val="24"/>
        </w:rPr>
        <w:t>_</w:t>
      </w:r>
      <w:r w:rsidRPr="00CD0E1D">
        <w:rPr>
          <w:rFonts w:ascii="Arial" w:hAnsi="Arial" w:cs="Arial"/>
          <w:sz w:val="24"/>
          <w:szCs w:val="24"/>
        </w:rPr>
        <w:t>№___</w:t>
      </w:r>
      <w:r w:rsidR="00F0147D" w:rsidRPr="00CD0E1D">
        <w:rPr>
          <w:rFonts w:ascii="Arial" w:hAnsi="Arial" w:cs="Arial"/>
          <w:sz w:val="24"/>
          <w:szCs w:val="24"/>
          <w:u w:val="single"/>
        </w:rPr>
        <w:t>48</w:t>
      </w:r>
      <w:r w:rsidR="008D1E1D" w:rsidRPr="00CD0E1D">
        <w:rPr>
          <w:rFonts w:ascii="Arial" w:hAnsi="Arial" w:cs="Arial"/>
          <w:sz w:val="24"/>
          <w:szCs w:val="24"/>
          <w:u w:val="single"/>
        </w:rPr>
        <w:t>1</w:t>
      </w:r>
      <w:r w:rsidRPr="00CD0E1D">
        <w:rPr>
          <w:rFonts w:ascii="Arial" w:hAnsi="Arial" w:cs="Arial"/>
          <w:sz w:val="24"/>
          <w:szCs w:val="24"/>
        </w:rPr>
        <w:t>______</w:t>
      </w:r>
    </w:p>
    <w:p w:rsidR="00BB7314" w:rsidRPr="00CD0E1D" w:rsidRDefault="00BB7314" w:rsidP="00CD0E1D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BB7314" w:rsidRPr="00CD0E1D" w:rsidRDefault="00BB7314" w:rsidP="00CD0E1D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BB7314" w:rsidRPr="00CD0E1D" w:rsidRDefault="00BB7314" w:rsidP="00CD0E1D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C068F8" w:rsidRPr="00CD0E1D" w:rsidRDefault="00C068F8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C068F8" w:rsidRPr="00CD0E1D" w:rsidRDefault="00C068F8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«Развитие инженерной инфра</w:t>
      </w:r>
      <w:r w:rsidR="0008291C" w:rsidRPr="00CD0E1D">
        <w:rPr>
          <w:rFonts w:ascii="Arial" w:hAnsi="Arial" w:cs="Arial"/>
          <w:b/>
          <w:sz w:val="24"/>
          <w:szCs w:val="24"/>
        </w:rPr>
        <w:t xml:space="preserve">структуры и </w:t>
      </w:r>
      <w:proofErr w:type="spellStart"/>
      <w:r w:rsidR="0008291C" w:rsidRPr="00CD0E1D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CD0E1D">
        <w:rPr>
          <w:rFonts w:ascii="Arial" w:hAnsi="Arial" w:cs="Arial"/>
          <w:b/>
          <w:sz w:val="24"/>
          <w:szCs w:val="24"/>
        </w:rPr>
        <w:t>»</w:t>
      </w:r>
    </w:p>
    <w:p w:rsidR="00C068F8" w:rsidRPr="00CD0E1D" w:rsidRDefault="00C068F8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на 2018 – 2022 годы</w:t>
      </w:r>
    </w:p>
    <w:p w:rsidR="00C068F8" w:rsidRPr="00CD0E1D" w:rsidRDefault="00C068F8" w:rsidP="00CD0E1D">
      <w:pPr>
        <w:jc w:val="center"/>
        <w:rPr>
          <w:rFonts w:ascii="Arial" w:hAnsi="Arial" w:cs="Arial"/>
          <w:b/>
          <w:sz w:val="24"/>
          <w:szCs w:val="24"/>
        </w:rPr>
      </w:pPr>
    </w:p>
    <w:p w:rsidR="00C068F8" w:rsidRPr="00CD0E1D" w:rsidRDefault="00C068F8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П</w:t>
      </w:r>
      <w:r w:rsidR="0008291C" w:rsidRPr="00CD0E1D">
        <w:rPr>
          <w:rFonts w:ascii="Arial" w:hAnsi="Arial" w:cs="Arial"/>
          <w:b/>
          <w:sz w:val="24"/>
          <w:szCs w:val="24"/>
        </w:rPr>
        <w:t xml:space="preserve"> </w:t>
      </w:r>
      <w:r w:rsidRPr="00CD0E1D">
        <w:rPr>
          <w:rFonts w:ascii="Arial" w:hAnsi="Arial" w:cs="Arial"/>
          <w:b/>
          <w:sz w:val="24"/>
          <w:szCs w:val="24"/>
        </w:rPr>
        <w:t>А</w:t>
      </w:r>
      <w:r w:rsidR="0008291C" w:rsidRPr="00CD0E1D">
        <w:rPr>
          <w:rFonts w:ascii="Arial" w:hAnsi="Arial" w:cs="Arial"/>
          <w:b/>
          <w:sz w:val="24"/>
          <w:szCs w:val="24"/>
        </w:rPr>
        <w:t xml:space="preserve"> </w:t>
      </w:r>
      <w:r w:rsidRPr="00CD0E1D">
        <w:rPr>
          <w:rFonts w:ascii="Arial" w:hAnsi="Arial" w:cs="Arial"/>
          <w:b/>
          <w:sz w:val="24"/>
          <w:szCs w:val="24"/>
        </w:rPr>
        <w:t>С</w:t>
      </w:r>
      <w:r w:rsidR="0008291C" w:rsidRPr="00CD0E1D">
        <w:rPr>
          <w:rFonts w:ascii="Arial" w:hAnsi="Arial" w:cs="Arial"/>
          <w:b/>
          <w:sz w:val="24"/>
          <w:szCs w:val="24"/>
        </w:rPr>
        <w:t xml:space="preserve"> </w:t>
      </w:r>
      <w:r w:rsidRPr="00CD0E1D">
        <w:rPr>
          <w:rFonts w:ascii="Arial" w:hAnsi="Arial" w:cs="Arial"/>
          <w:b/>
          <w:sz w:val="24"/>
          <w:szCs w:val="24"/>
        </w:rPr>
        <w:t>П</w:t>
      </w:r>
      <w:r w:rsidR="0008291C" w:rsidRPr="00CD0E1D">
        <w:rPr>
          <w:rFonts w:ascii="Arial" w:hAnsi="Arial" w:cs="Arial"/>
          <w:b/>
          <w:sz w:val="24"/>
          <w:szCs w:val="24"/>
        </w:rPr>
        <w:t xml:space="preserve"> </w:t>
      </w:r>
      <w:r w:rsidRPr="00CD0E1D">
        <w:rPr>
          <w:rFonts w:ascii="Arial" w:hAnsi="Arial" w:cs="Arial"/>
          <w:b/>
          <w:sz w:val="24"/>
          <w:szCs w:val="24"/>
        </w:rPr>
        <w:t>О</w:t>
      </w:r>
      <w:r w:rsidR="0008291C" w:rsidRPr="00CD0E1D">
        <w:rPr>
          <w:rFonts w:ascii="Arial" w:hAnsi="Arial" w:cs="Arial"/>
          <w:b/>
          <w:sz w:val="24"/>
          <w:szCs w:val="24"/>
        </w:rPr>
        <w:t xml:space="preserve"> </w:t>
      </w:r>
      <w:r w:rsidRPr="00CD0E1D">
        <w:rPr>
          <w:rFonts w:ascii="Arial" w:hAnsi="Arial" w:cs="Arial"/>
          <w:b/>
          <w:sz w:val="24"/>
          <w:szCs w:val="24"/>
        </w:rPr>
        <w:t>Р</w:t>
      </w:r>
      <w:r w:rsidR="0008291C" w:rsidRPr="00CD0E1D">
        <w:rPr>
          <w:rFonts w:ascii="Arial" w:hAnsi="Arial" w:cs="Arial"/>
          <w:b/>
          <w:sz w:val="24"/>
          <w:szCs w:val="24"/>
        </w:rPr>
        <w:t xml:space="preserve"> </w:t>
      </w:r>
      <w:r w:rsidRPr="00CD0E1D">
        <w:rPr>
          <w:rFonts w:ascii="Arial" w:hAnsi="Arial" w:cs="Arial"/>
          <w:b/>
          <w:sz w:val="24"/>
          <w:szCs w:val="24"/>
        </w:rPr>
        <w:t>Т</w:t>
      </w:r>
    </w:p>
    <w:p w:rsidR="00C068F8" w:rsidRPr="00CD0E1D" w:rsidRDefault="00C068F8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C068F8" w:rsidRPr="00CD0E1D" w:rsidRDefault="00C068F8" w:rsidP="00CD0E1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1276"/>
        <w:gridCol w:w="1276"/>
        <w:gridCol w:w="1134"/>
        <w:gridCol w:w="1276"/>
        <w:gridCol w:w="1275"/>
      </w:tblGrid>
      <w:tr w:rsidR="00C068F8" w:rsidRPr="00CD0E1D" w:rsidTr="00CD0E1D">
        <w:tc>
          <w:tcPr>
            <w:tcW w:w="2694" w:type="dxa"/>
            <w:shd w:val="clear" w:color="auto" w:fill="auto"/>
          </w:tcPr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 xml:space="preserve">Заместитель </w:t>
            </w:r>
            <w:r w:rsidR="00F93834" w:rsidRPr="00CD0E1D">
              <w:rPr>
                <w:rFonts w:ascii="Arial" w:hAnsi="Arial" w:cs="Arial"/>
              </w:rPr>
              <w:t>Главы</w:t>
            </w:r>
            <w:r w:rsidRPr="00CD0E1D">
              <w:rPr>
                <w:rFonts w:ascii="Arial" w:hAnsi="Arial" w:cs="Arial"/>
              </w:rPr>
              <w:t xml:space="preserve"> Администрации </w:t>
            </w:r>
            <w:r w:rsidR="00F93834" w:rsidRPr="00CD0E1D">
              <w:rPr>
                <w:rFonts w:ascii="Arial" w:hAnsi="Arial" w:cs="Arial"/>
              </w:rPr>
              <w:t>городского округа Клин</w:t>
            </w:r>
            <w:r w:rsidRPr="00CD0E1D">
              <w:rPr>
                <w:rFonts w:ascii="Arial" w:hAnsi="Arial" w:cs="Arial"/>
              </w:rPr>
              <w:t xml:space="preserve"> </w:t>
            </w:r>
            <w:proofErr w:type="spellStart"/>
            <w:r w:rsidRPr="00CD0E1D">
              <w:rPr>
                <w:rFonts w:ascii="Arial" w:hAnsi="Arial" w:cs="Arial"/>
              </w:rPr>
              <w:t>А.М.Потлова</w:t>
            </w:r>
            <w:proofErr w:type="spellEnd"/>
          </w:p>
        </w:tc>
      </w:tr>
      <w:tr w:rsidR="00C068F8" w:rsidRPr="00CD0E1D" w:rsidTr="00CD0E1D">
        <w:tc>
          <w:tcPr>
            <w:tcW w:w="2694" w:type="dxa"/>
            <w:shd w:val="clear" w:color="auto" w:fill="auto"/>
          </w:tcPr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 xml:space="preserve">Администрация </w:t>
            </w:r>
            <w:r w:rsidR="00F93834" w:rsidRPr="00CD0E1D">
              <w:rPr>
                <w:rFonts w:ascii="Arial" w:hAnsi="Arial" w:cs="Arial"/>
              </w:rPr>
              <w:t>городского округа Клин</w:t>
            </w:r>
          </w:p>
        </w:tc>
      </w:tr>
      <w:tr w:rsidR="00C068F8" w:rsidRPr="00CD0E1D" w:rsidTr="00CD0E1D">
        <w:tc>
          <w:tcPr>
            <w:tcW w:w="2694" w:type="dxa"/>
            <w:shd w:val="clear" w:color="auto" w:fill="auto"/>
          </w:tcPr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 xml:space="preserve">Цели муниципальной </w:t>
            </w:r>
          </w:p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программы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C068F8" w:rsidRPr="00CD0E1D" w:rsidRDefault="00C068F8" w:rsidP="00CD0E1D">
            <w:pPr>
              <w:ind w:right="-1"/>
              <w:jc w:val="both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создание условий для обеспечения качественными жилищно-коммунальными услугами и повышение комфортности граждан, проживающих на территории городского округа Клин.</w:t>
            </w:r>
          </w:p>
          <w:p w:rsidR="00C068F8" w:rsidRPr="00CD0E1D" w:rsidRDefault="00C068F8" w:rsidP="00CD0E1D">
            <w:pPr>
              <w:widowControl w:val="0"/>
              <w:numPr>
                <w:ilvl w:val="2"/>
                <w:numId w:val="44"/>
              </w:num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</w:rPr>
            </w:pPr>
          </w:p>
        </w:tc>
      </w:tr>
      <w:tr w:rsidR="00C068F8" w:rsidRPr="00CD0E1D" w:rsidTr="00CD0E1D">
        <w:trPr>
          <w:trHeight w:val="1328"/>
        </w:trPr>
        <w:tc>
          <w:tcPr>
            <w:tcW w:w="2694" w:type="dxa"/>
            <w:shd w:val="clear" w:color="auto" w:fill="auto"/>
          </w:tcPr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 xml:space="preserve">Перечень подпрограмм 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  <w:b/>
              </w:rPr>
              <w:t>Подпрограмма 1</w:t>
            </w:r>
            <w:r w:rsidRPr="00CD0E1D">
              <w:rPr>
                <w:rFonts w:ascii="Arial" w:hAnsi="Arial" w:cs="Arial"/>
              </w:rPr>
              <w:t xml:space="preserve"> «Чистая вода»</w:t>
            </w:r>
          </w:p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  <w:b/>
              </w:rPr>
              <w:t>Подпрограмма 2</w:t>
            </w:r>
            <w:r w:rsidRPr="00CD0E1D">
              <w:rPr>
                <w:rFonts w:ascii="Arial" w:hAnsi="Arial" w:cs="Arial"/>
              </w:rPr>
              <w:t xml:space="preserve"> </w:t>
            </w:r>
            <w:r w:rsidRPr="00CD0E1D">
              <w:rPr>
                <w:rFonts w:ascii="Arial" w:hAnsi="Arial" w:cs="Arial"/>
                <w:b/>
                <w:i/>
              </w:rPr>
              <w:t>«</w:t>
            </w:r>
            <w:r w:rsidRPr="00CD0E1D">
              <w:rPr>
                <w:rFonts w:ascii="Arial" w:hAnsi="Arial" w:cs="Arial"/>
              </w:rPr>
              <w:t>Создание условий для обеспечения качественными жилищно-коммунальными услугами»</w:t>
            </w:r>
          </w:p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  <w:b/>
              </w:rPr>
              <w:t>Подпрограмма 3</w:t>
            </w:r>
            <w:r w:rsidRPr="00CD0E1D">
              <w:rPr>
                <w:rFonts w:ascii="Arial" w:hAnsi="Arial" w:cs="Arial"/>
              </w:rPr>
              <w:t xml:space="preserve"> «Энергосбережение и повышение </w:t>
            </w:r>
            <w:proofErr w:type="spellStart"/>
            <w:r w:rsidRPr="00CD0E1D">
              <w:rPr>
                <w:rFonts w:ascii="Arial" w:hAnsi="Arial" w:cs="Arial"/>
              </w:rPr>
              <w:t>энергоэффективности</w:t>
            </w:r>
            <w:proofErr w:type="spellEnd"/>
            <w:r w:rsidRPr="00CD0E1D">
              <w:rPr>
                <w:rFonts w:ascii="Arial" w:hAnsi="Arial" w:cs="Arial"/>
              </w:rPr>
              <w:t>»</w:t>
            </w:r>
          </w:p>
        </w:tc>
      </w:tr>
      <w:tr w:rsidR="00C068F8" w:rsidRPr="00CD0E1D" w:rsidTr="00CD0E1D">
        <w:tc>
          <w:tcPr>
            <w:tcW w:w="2694" w:type="dxa"/>
            <w:vMerge w:val="restart"/>
            <w:shd w:val="clear" w:color="auto" w:fill="auto"/>
          </w:tcPr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Источники финансирования программы, в том числе по годам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C068F8" w:rsidRPr="00CD0E1D" w:rsidRDefault="00C068F8" w:rsidP="00CD0E1D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0E1D">
              <w:rPr>
                <w:rFonts w:ascii="Arial" w:hAnsi="Arial" w:cs="Arial"/>
                <w:b/>
                <w:i/>
                <w:sz w:val="20"/>
                <w:szCs w:val="20"/>
              </w:rPr>
              <w:t>Расходы (тыс. руб.)</w:t>
            </w:r>
          </w:p>
        </w:tc>
      </w:tr>
      <w:tr w:rsidR="00C068F8" w:rsidRPr="00CD0E1D" w:rsidTr="00CD0E1D">
        <w:tc>
          <w:tcPr>
            <w:tcW w:w="2694" w:type="dxa"/>
            <w:vMerge/>
            <w:shd w:val="clear" w:color="auto" w:fill="auto"/>
          </w:tcPr>
          <w:p w:rsidR="00C068F8" w:rsidRPr="00CD0E1D" w:rsidRDefault="00C068F8" w:rsidP="00CD0E1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C068F8" w:rsidRPr="00CD0E1D" w:rsidRDefault="00C068F8" w:rsidP="00CD0E1D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0E1D">
              <w:rPr>
                <w:rFonts w:ascii="Arial" w:hAnsi="Arial" w:cs="Arial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0E1D">
              <w:rPr>
                <w:rFonts w:ascii="Arial" w:hAnsi="Arial" w:cs="Arial"/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0E1D">
              <w:rPr>
                <w:rFonts w:ascii="Arial" w:hAnsi="Arial" w:cs="Arial"/>
                <w:b/>
                <w:i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C068F8" w:rsidRPr="00CD0E1D" w:rsidRDefault="00C068F8" w:rsidP="00CD0E1D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0E1D">
              <w:rPr>
                <w:rFonts w:ascii="Arial" w:hAnsi="Arial" w:cs="Arial"/>
                <w:b/>
                <w:i/>
                <w:sz w:val="20"/>
                <w:szCs w:val="20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0E1D">
              <w:rPr>
                <w:rFonts w:ascii="Arial" w:hAnsi="Arial" w:cs="Arial"/>
                <w:b/>
                <w:i/>
                <w:sz w:val="20"/>
                <w:szCs w:val="20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C068F8" w:rsidRPr="00CD0E1D" w:rsidRDefault="00C068F8" w:rsidP="00CD0E1D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0E1D">
              <w:rPr>
                <w:rFonts w:ascii="Arial" w:hAnsi="Arial" w:cs="Arial"/>
                <w:b/>
                <w:i/>
                <w:sz w:val="20"/>
                <w:szCs w:val="20"/>
              </w:rPr>
              <w:t>2022</w:t>
            </w:r>
          </w:p>
        </w:tc>
      </w:tr>
      <w:tr w:rsidR="00C068F8" w:rsidRPr="00CD0E1D" w:rsidTr="00CD0E1D">
        <w:trPr>
          <w:trHeight w:val="813"/>
        </w:trPr>
        <w:tc>
          <w:tcPr>
            <w:tcW w:w="2694" w:type="dxa"/>
            <w:shd w:val="clear" w:color="auto" w:fill="auto"/>
          </w:tcPr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417" w:type="dxa"/>
            <w:shd w:val="clear" w:color="auto" w:fill="auto"/>
          </w:tcPr>
          <w:p w:rsidR="00C068F8" w:rsidRPr="00CD0E1D" w:rsidRDefault="00230ABF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1</w:t>
            </w:r>
            <w:r w:rsidR="00F03355" w:rsidRPr="00CD0E1D">
              <w:rPr>
                <w:rFonts w:ascii="Arial" w:hAnsi="Arial" w:cs="Arial"/>
              </w:rPr>
              <w:t xml:space="preserve"> </w:t>
            </w:r>
            <w:r w:rsidRPr="00CD0E1D">
              <w:rPr>
                <w:rFonts w:ascii="Arial" w:hAnsi="Arial" w:cs="Arial"/>
              </w:rPr>
              <w:t>0</w:t>
            </w:r>
            <w:r w:rsidR="00F03355" w:rsidRPr="00CD0E1D">
              <w:rPr>
                <w:rFonts w:ascii="Arial" w:hAnsi="Arial" w:cs="Arial"/>
              </w:rPr>
              <w:t>40 860,3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F03355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316 134,1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F60661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220440,6</w:t>
            </w:r>
          </w:p>
        </w:tc>
        <w:tc>
          <w:tcPr>
            <w:tcW w:w="1134" w:type="dxa"/>
            <w:shd w:val="clear" w:color="auto" w:fill="auto"/>
          </w:tcPr>
          <w:p w:rsidR="00C068F8" w:rsidRPr="00CD0E1D" w:rsidRDefault="00F60661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220285,6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142000,0</w:t>
            </w:r>
          </w:p>
        </w:tc>
        <w:tc>
          <w:tcPr>
            <w:tcW w:w="1275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142000,0</w:t>
            </w:r>
          </w:p>
        </w:tc>
      </w:tr>
      <w:tr w:rsidR="00C068F8" w:rsidRPr="00CD0E1D" w:rsidTr="00CD0E1D">
        <w:trPr>
          <w:trHeight w:val="829"/>
        </w:trPr>
        <w:tc>
          <w:tcPr>
            <w:tcW w:w="2694" w:type="dxa"/>
            <w:shd w:val="clear" w:color="auto" w:fill="auto"/>
          </w:tcPr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Средства бюджета</w:t>
            </w:r>
          </w:p>
          <w:p w:rsidR="00C068F8" w:rsidRPr="00CD0E1D" w:rsidRDefault="00C068F8" w:rsidP="00CD0E1D">
            <w:pPr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C068F8" w:rsidRPr="00CD0E1D" w:rsidRDefault="00230ABF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20 112,3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230ABF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20 112,3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0,0</w:t>
            </w:r>
          </w:p>
        </w:tc>
      </w:tr>
      <w:tr w:rsidR="00C068F8" w:rsidRPr="00CD0E1D" w:rsidTr="00CD0E1D">
        <w:trPr>
          <w:trHeight w:val="843"/>
        </w:trPr>
        <w:tc>
          <w:tcPr>
            <w:tcW w:w="2694" w:type="dxa"/>
            <w:shd w:val="clear" w:color="auto" w:fill="auto"/>
          </w:tcPr>
          <w:p w:rsidR="00C068F8" w:rsidRPr="00CD0E1D" w:rsidRDefault="00C068F8" w:rsidP="00CD0E1D">
            <w:pPr>
              <w:rPr>
                <w:rFonts w:ascii="Arial" w:eastAsia="Calibri" w:hAnsi="Arial" w:cs="Arial"/>
              </w:rPr>
            </w:pPr>
            <w:r w:rsidRPr="00CD0E1D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C068F8" w:rsidRPr="00CD0E1D" w:rsidRDefault="0025786E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1</w:t>
            </w:r>
            <w:r w:rsidR="00F03355" w:rsidRPr="00CD0E1D">
              <w:rPr>
                <w:rFonts w:ascii="Arial" w:hAnsi="Arial" w:cs="Arial"/>
              </w:rPr>
              <w:t>68 277,1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F03355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21 550,9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F60661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73440,6</w:t>
            </w:r>
          </w:p>
        </w:tc>
        <w:tc>
          <w:tcPr>
            <w:tcW w:w="1134" w:type="dxa"/>
            <w:shd w:val="clear" w:color="auto" w:fill="auto"/>
          </w:tcPr>
          <w:p w:rsidR="00C068F8" w:rsidRPr="00CD0E1D" w:rsidRDefault="00F60661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73285,6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0,0</w:t>
            </w:r>
          </w:p>
        </w:tc>
      </w:tr>
      <w:tr w:rsidR="00C068F8" w:rsidRPr="00CD0E1D" w:rsidTr="00CD0E1D">
        <w:trPr>
          <w:trHeight w:val="843"/>
        </w:trPr>
        <w:tc>
          <w:tcPr>
            <w:tcW w:w="2694" w:type="dxa"/>
            <w:shd w:val="clear" w:color="auto" w:fill="auto"/>
          </w:tcPr>
          <w:p w:rsidR="00C068F8" w:rsidRPr="00CD0E1D" w:rsidRDefault="00C068F8" w:rsidP="00CD0E1D">
            <w:pPr>
              <w:rPr>
                <w:rFonts w:ascii="Arial" w:eastAsia="Calibri" w:hAnsi="Arial" w:cs="Arial"/>
              </w:rPr>
            </w:pPr>
            <w:r w:rsidRPr="00CD0E1D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1417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1</w:t>
            </w:r>
            <w:r w:rsidR="00F03355" w:rsidRPr="00CD0E1D">
              <w:rPr>
                <w:rFonts w:ascii="Arial" w:hAnsi="Arial" w:cs="Arial"/>
              </w:rPr>
              <w:t>23 470,9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F03355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123 470,9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0,0</w:t>
            </w:r>
          </w:p>
        </w:tc>
      </w:tr>
      <w:tr w:rsidR="00C068F8" w:rsidRPr="00CD0E1D" w:rsidTr="00CD0E1D">
        <w:trPr>
          <w:trHeight w:val="685"/>
        </w:trPr>
        <w:tc>
          <w:tcPr>
            <w:tcW w:w="2694" w:type="dxa"/>
            <w:shd w:val="clear" w:color="auto" w:fill="auto"/>
          </w:tcPr>
          <w:p w:rsidR="00C068F8" w:rsidRPr="00CD0E1D" w:rsidRDefault="00C068F8" w:rsidP="00CD0E1D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CD0E1D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729000,0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151000,0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147000,0</w:t>
            </w:r>
          </w:p>
        </w:tc>
        <w:tc>
          <w:tcPr>
            <w:tcW w:w="1134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147000,0</w:t>
            </w:r>
          </w:p>
        </w:tc>
        <w:tc>
          <w:tcPr>
            <w:tcW w:w="1276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142000,0</w:t>
            </w:r>
          </w:p>
        </w:tc>
        <w:tc>
          <w:tcPr>
            <w:tcW w:w="1275" w:type="dxa"/>
            <w:shd w:val="clear" w:color="auto" w:fill="auto"/>
          </w:tcPr>
          <w:p w:rsidR="00C068F8" w:rsidRPr="00CD0E1D" w:rsidRDefault="00C068F8" w:rsidP="00CD0E1D">
            <w:pPr>
              <w:jc w:val="center"/>
              <w:rPr>
                <w:rFonts w:ascii="Arial" w:hAnsi="Arial" w:cs="Arial"/>
              </w:rPr>
            </w:pPr>
            <w:r w:rsidRPr="00CD0E1D">
              <w:rPr>
                <w:rFonts w:ascii="Arial" w:hAnsi="Arial" w:cs="Arial"/>
              </w:rPr>
              <w:t>142000,0</w:t>
            </w:r>
          </w:p>
        </w:tc>
      </w:tr>
    </w:tbl>
    <w:p w:rsidR="00C068F8" w:rsidRPr="00CD0E1D" w:rsidRDefault="00C068F8" w:rsidP="00CD0E1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</w:t>
      </w:r>
    </w:p>
    <w:p w:rsidR="00C068F8" w:rsidRPr="00CD0E1D" w:rsidRDefault="00C068F8" w:rsidP="00CD0E1D">
      <w:pPr>
        <w:jc w:val="center"/>
        <w:rPr>
          <w:rFonts w:ascii="Arial" w:hAnsi="Arial" w:cs="Arial"/>
          <w:b/>
          <w:sz w:val="24"/>
          <w:szCs w:val="24"/>
        </w:rPr>
      </w:pPr>
    </w:p>
    <w:p w:rsidR="00C068F8" w:rsidRPr="00CD0E1D" w:rsidRDefault="00C068F8" w:rsidP="00CD0E1D">
      <w:pPr>
        <w:jc w:val="center"/>
        <w:rPr>
          <w:rFonts w:ascii="Arial" w:hAnsi="Arial" w:cs="Arial"/>
          <w:b/>
          <w:sz w:val="24"/>
          <w:szCs w:val="24"/>
        </w:rPr>
      </w:pPr>
    </w:p>
    <w:p w:rsidR="00C068F8" w:rsidRPr="00CD0E1D" w:rsidRDefault="00C068F8" w:rsidP="00CD0E1D">
      <w:pPr>
        <w:jc w:val="center"/>
        <w:rPr>
          <w:rFonts w:ascii="Arial" w:hAnsi="Arial" w:cs="Arial"/>
          <w:b/>
          <w:sz w:val="24"/>
          <w:szCs w:val="24"/>
        </w:rPr>
      </w:pPr>
    </w:p>
    <w:p w:rsidR="00D25363" w:rsidRPr="00CD0E1D" w:rsidRDefault="00C068F8" w:rsidP="00CD0E1D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br w:type="page"/>
      </w:r>
    </w:p>
    <w:p w:rsidR="00D25363" w:rsidRPr="00CD0E1D" w:rsidRDefault="00D25363" w:rsidP="00CD0E1D">
      <w:pPr>
        <w:rPr>
          <w:rFonts w:ascii="Arial" w:hAnsi="Arial" w:cs="Arial"/>
          <w:sz w:val="24"/>
          <w:szCs w:val="24"/>
        </w:rPr>
        <w:sectPr w:rsidR="00D25363" w:rsidRPr="00CD0E1D" w:rsidSect="00CD0E1D">
          <w:pgSz w:w="11907" w:h="16840"/>
          <w:pgMar w:top="1134" w:right="567" w:bottom="1134" w:left="1134" w:header="720" w:footer="720" w:gutter="0"/>
          <w:cols w:space="720"/>
        </w:sectPr>
      </w:pPr>
    </w:p>
    <w:p w:rsidR="00C86245" w:rsidRPr="00CD0E1D" w:rsidRDefault="00C86245" w:rsidP="00CD0E1D">
      <w:pPr>
        <w:rPr>
          <w:rFonts w:ascii="Arial" w:hAnsi="Arial" w:cs="Arial"/>
          <w:sz w:val="24"/>
          <w:szCs w:val="24"/>
        </w:rPr>
      </w:pPr>
    </w:p>
    <w:p w:rsidR="00C70C80" w:rsidRPr="00CD0E1D" w:rsidRDefault="00012487" w:rsidP="00CD0E1D">
      <w:pPr>
        <w:jc w:val="right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Приложение № </w:t>
      </w:r>
      <w:r w:rsidR="00344978" w:rsidRPr="00CD0E1D">
        <w:rPr>
          <w:rFonts w:ascii="Arial" w:hAnsi="Arial" w:cs="Arial"/>
          <w:sz w:val="24"/>
          <w:szCs w:val="24"/>
        </w:rPr>
        <w:t>2</w:t>
      </w:r>
      <w:r w:rsidR="00C70C80" w:rsidRPr="00CD0E1D">
        <w:rPr>
          <w:rFonts w:ascii="Arial" w:hAnsi="Arial" w:cs="Arial"/>
          <w:sz w:val="24"/>
          <w:szCs w:val="24"/>
        </w:rPr>
        <w:t xml:space="preserve"> </w:t>
      </w:r>
    </w:p>
    <w:p w:rsidR="00CD0E1D" w:rsidRDefault="00344978" w:rsidP="00CD0E1D">
      <w:pPr>
        <w:jc w:val="right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344978" w:rsidRPr="00CD0E1D" w:rsidRDefault="00344978" w:rsidP="00CD0E1D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CD0E1D">
        <w:rPr>
          <w:rFonts w:ascii="Arial" w:hAnsi="Arial" w:cs="Arial"/>
          <w:sz w:val="24"/>
          <w:szCs w:val="24"/>
        </w:rPr>
        <w:t>ородского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округа Клин</w:t>
      </w:r>
    </w:p>
    <w:p w:rsidR="00F0147D" w:rsidRPr="00CD0E1D" w:rsidRDefault="00F0147D" w:rsidP="00CD0E1D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_</w:t>
      </w:r>
      <w:r w:rsidRPr="00CD0E1D">
        <w:rPr>
          <w:rFonts w:ascii="Arial" w:hAnsi="Arial" w:cs="Arial"/>
          <w:sz w:val="24"/>
          <w:szCs w:val="24"/>
          <w:u w:val="single"/>
        </w:rPr>
        <w:t>20.04.2018</w:t>
      </w:r>
      <w:r w:rsidRPr="00CD0E1D">
        <w:rPr>
          <w:rFonts w:ascii="Arial" w:hAnsi="Arial" w:cs="Arial"/>
          <w:sz w:val="24"/>
          <w:szCs w:val="24"/>
        </w:rPr>
        <w:t>_№___</w:t>
      </w:r>
      <w:r w:rsidRPr="00CD0E1D">
        <w:rPr>
          <w:rFonts w:ascii="Arial" w:hAnsi="Arial" w:cs="Arial"/>
          <w:sz w:val="24"/>
          <w:szCs w:val="24"/>
          <w:u w:val="single"/>
        </w:rPr>
        <w:t>48</w:t>
      </w:r>
      <w:r w:rsidR="008D1E1D" w:rsidRPr="00CD0E1D">
        <w:rPr>
          <w:rFonts w:ascii="Arial" w:hAnsi="Arial" w:cs="Arial"/>
          <w:sz w:val="24"/>
          <w:szCs w:val="24"/>
          <w:u w:val="single"/>
        </w:rPr>
        <w:t>1</w:t>
      </w:r>
      <w:r w:rsidRPr="00CD0E1D">
        <w:rPr>
          <w:rFonts w:ascii="Arial" w:hAnsi="Arial" w:cs="Arial"/>
          <w:sz w:val="24"/>
          <w:szCs w:val="24"/>
        </w:rPr>
        <w:t>______</w:t>
      </w:r>
    </w:p>
    <w:p w:rsidR="00344978" w:rsidRPr="00CD0E1D" w:rsidRDefault="00344978" w:rsidP="00CD0E1D">
      <w:pPr>
        <w:jc w:val="right"/>
        <w:rPr>
          <w:rFonts w:ascii="Arial" w:hAnsi="Arial" w:cs="Arial"/>
          <w:sz w:val="24"/>
          <w:szCs w:val="24"/>
        </w:rPr>
      </w:pPr>
    </w:p>
    <w:p w:rsidR="00F97AD8" w:rsidRPr="00CD0E1D" w:rsidRDefault="00344978" w:rsidP="00CD0E1D">
      <w:pPr>
        <w:jc w:val="right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Паспорт подпрограммы 1 «Чистая вода»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 xml:space="preserve">муниципальной программы «Развитие инженерной инфраструктуры и </w:t>
      </w:r>
      <w:proofErr w:type="spellStart"/>
      <w:r w:rsidRPr="00CD0E1D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CD0E1D">
        <w:rPr>
          <w:rFonts w:ascii="Arial" w:hAnsi="Arial" w:cs="Arial"/>
          <w:b/>
          <w:sz w:val="24"/>
          <w:szCs w:val="24"/>
        </w:rPr>
        <w:t>» на 2018-2022 годы</w:t>
      </w:r>
    </w:p>
    <w:p w:rsidR="009855BD" w:rsidRPr="00CD0E1D" w:rsidRDefault="009855BD" w:rsidP="00CD0E1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1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0"/>
        <w:gridCol w:w="1984"/>
        <w:gridCol w:w="1986"/>
        <w:gridCol w:w="1417"/>
        <w:gridCol w:w="1134"/>
        <w:gridCol w:w="1134"/>
        <w:gridCol w:w="1417"/>
        <w:gridCol w:w="1276"/>
        <w:gridCol w:w="1559"/>
      </w:tblGrid>
      <w:tr w:rsidR="0058310B" w:rsidRPr="00CD0E1D" w:rsidTr="00CD0E1D">
        <w:trPr>
          <w:trHeight w:val="27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>Заказчик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r w:rsidRPr="00CD0E1D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58310B" w:rsidRPr="00CD0E1D" w:rsidTr="00CD0E1D">
        <w:trPr>
          <w:trHeight w:val="36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>2018-2022гг</w:t>
            </w:r>
          </w:p>
        </w:tc>
      </w:tr>
      <w:tr w:rsidR="0058310B" w:rsidRPr="00CD0E1D" w:rsidTr="00CD0E1D">
        <w:trPr>
          <w:trHeight w:val="6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58310B" w:rsidRPr="00CD0E1D" w:rsidTr="00CD0E1D">
        <w:trPr>
          <w:trHeight w:val="329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Итого</w:t>
            </w:r>
          </w:p>
        </w:tc>
      </w:tr>
      <w:tr w:rsidR="0058310B" w:rsidRPr="00CD0E1D" w:rsidTr="00CD0E1D">
        <w:trPr>
          <w:trHeight w:val="672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r w:rsidRPr="00CD0E1D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0E1D">
              <w:rPr>
                <w:rFonts w:ascii="Arial" w:eastAsia="Calibri" w:hAnsi="Arial" w:cs="Arial"/>
                <w:sz w:val="24"/>
                <w:szCs w:val="24"/>
              </w:rPr>
              <w:t>35 659,3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0E1D">
              <w:rPr>
                <w:rFonts w:ascii="Arial" w:eastAsia="Calibri" w:hAnsi="Arial" w:cs="Arial"/>
                <w:sz w:val="24"/>
                <w:szCs w:val="24"/>
              </w:rPr>
              <w:t>35 659,3</w:t>
            </w:r>
          </w:p>
        </w:tc>
      </w:tr>
      <w:tr w:rsidR="0058310B" w:rsidRPr="00CD0E1D" w:rsidTr="00CD0E1D">
        <w:trPr>
          <w:trHeight w:val="7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D0E1D">
              <w:rPr>
                <w:rFonts w:ascii="Arial" w:eastAsia="Calibri" w:hAnsi="Arial" w:cs="Arial"/>
                <w:sz w:val="24"/>
                <w:szCs w:val="24"/>
              </w:rPr>
              <w:t xml:space="preserve">  19 572,3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0E1D">
              <w:rPr>
                <w:rFonts w:ascii="Arial" w:eastAsia="Calibri" w:hAnsi="Arial" w:cs="Arial"/>
                <w:sz w:val="24"/>
                <w:szCs w:val="24"/>
              </w:rPr>
              <w:t>19 572,3</w:t>
            </w:r>
          </w:p>
        </w:tc>
      </w:tr>
      <w:tr w:rsidR="0058310B" w:rsidRPr="00CD0E1D" w:rsidTr="00CD0E1D">
        <w:trPr>
          <w:trHeight w:val="8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10B" w:rsidRPr="00CD0E1D" w:rsidTr="00CD0E1D">
        <w:trPr>
          <w:trHeight w:val="60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0E1D">
              <w:rPr>
                <w:rFonts w:ascii="Arial" w:eastAsia="Calibri" w:hAnsi="Arial" w:cs="Arial"/>
                <w:sz w:val="24"/>
                <w:szCs w:val="24"/>
              </w:rPr>
              <w:t>747,0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0E1D">
              <w:rPr>
                <w:rFonts w:ascii="Arial" w:eastAsia="Calibri" w:hAnsi="Arial" w:cs="Arial"/>
                <w:sz w:val="24"/>
                <w:szCs w:val="24"/>
              </w:rPr>
              <w:t>747,0</w:t>
            </w:r>
          </w:p>
        </w:tc>
      </w:tr>
      <w:tr w:rsidR="0058310B" w:rsidRPr="00CD0E1D" w:rsidTr="00CD0E1D">
        <w:trPr>
          <w:trHeight w:val="60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E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0E1D">
              <w:rPr>
                <w:rFonts w:ascii="Arial" w:eastAsia="Calibri" w:hAnsi="Arial" w:cs="Arial"/>
                <w:sz w:val="24"/>
                <w:szCs w:val="24"/>
              </w:rPr>
              <w:t>15 340,0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E1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CD0E1D" w:rsidRDefault="0058310B" w:rsidP="00CD0E1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0E1D">
              <w:rPr>
                <w:rFonts w:ascii="Arial" w:eastAsia="Calibri" w:hAnsi="Arial" w:cs="Arial"/>
                <w:sz w:val="24"/>
                <w:szCs w:val="24"/>
              </w:rPr>
              <w:t>15 340,0</w:t>
            </w:r>
          </w:p>
        </w:tc>
      </w:tr>
    </w:tbl>
    <w:p w:rsidR="009855BD" w:rsidRPr="00CD0E1D" w:rsidRDefault="009855BD" w:rsidP="00CD0E1D">
      <w:pPr>
        <w:rPr>
          <w:rFonts w:ascii="Arial" w:hAnsi="Arial" w:cs="Arial"/>
          <w:b/>
          <w:sz w:val="24"/>
          <w:szCs w:val="24"/>
        </w:rPr>
        <w:sectPr w:rsidR="009855BD" w:rsidRPr="00CD0E1D" w:rsidSect="00CD0E1D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F75FFD" w:rsidRPr="00CD0E1D" w:rsidRDefault="00B536A8" w:rsidP="00AE7371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F97AD8" w:rsidRPr="00CD0E1D" w:rsidRDefault="00F97AD8" w:rsidP="00CD0E1D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4B57E1" w:rsidRPr="00CD0E1D" w:rsidRDefault="00394EF5" w:rsidP="00CD0E1D">
      <w:pPr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    </w:t>
      </w:r>
      <w:r w:rsidR="004B57E1" w:rsidRPr="00CD0E1D">
        <w:rPr>
          <w:rFonts w:ascii="Arial" w:hAnsi="Arial" w:cs="Arial"/>
          <w:sz w:val="24"/>
          <w:szCs w:val="24"/>
        </w:rPr>
        <w:t>Стратегией социально-экономического развития до 2020 года безусловным приоритетом определено создание условий для повышения уровня и качества жизни населения.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Неудовлетворительное качество питьевой воды – повышенное содержание железа в воде, характерно для городского округа Клин.</w:t>
      </w:r>
    </w:p>
    <w:p w:rsidR="004B57E1" w:rsidRPr="00CD0E1D" w:rsidRDefault="004B57E1" w:rsidP="00CD0E1D">
      <w:pPr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Муниципаль</w:t>
      </w:r>
      <w:r w:rsidR="00F97AD8" w:rsidRPr="00CD0E1D">
        <w:rPr>
          <w:rFonts w:ascii="Arial" w:hAnsi="Arial" w:cs="Arial"/>
          <w:sz w:val="24"/>
          <w:szCs w:val="24"/>
        </w:rPr>
        <w:t xml:space="preserve">ная программа, реализованная </w:t>
      </w:r>
      <w:proofErr w:type="gramStart"/>
      <w:r w:rsidR="00F97AD8" w:rsidRPr="00CD0E1D">
        <w:rPr>
          <w:rFonts w:ascii="Arial" w:hAnsi="Arial" w:cs="Arial"/>
          <w:sz w:val="24"/>
          <w:szCs w:val="24"/>
        </w:rPr>
        <w:t xml:space="preserve">до </w:t>
      </w:r>
      <w:r w:rsidRPr="00CD0E1D">
        <w:rPr>
          <w:rFonts w:ascii="Arial" w:hAnsi="Arial" w:cs="Arial"/>
          <w:sz w:val="24"/>
          <w:szCs w:val="24"/>
        </w:rPr>
        <w:t>2018 года</w:t>
      </w:r>
      <w:proofErr w:type="gramEnd"/>
      <w:r w:rsidRPr="00CD0E1D">
        <w:rPr>
          <w:rFonts w:ascii="Arial" w:hAnsi="Arial" w:cs="Arial"/>
          <w:sz w:val="24"/>
          <w:szCs w:val="24"/>
        </w:rPr>
        <w:t xml:space="preserve"> отчасти справилась с этой задачей. В 2017 году было построено и введено в эксплуатацию 7 станций очистки воды. Однако проблема качества питьевой воды, подаваемой централизованной системой водоснабжения остается открытой.</w:t>
      </w:r>
    </w:p>
    <w:p w:rsidR="004B57E1" w:rsidRPr="00CD0E1D" w:rsidRDefault="004B57E1" w:rsidP="00CD0E1D">
      <w:pPr>
        <w:ind w:right="-1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</w:t>
      </w:r>
      <w:r w:rsidR="00394EF5" w:rsidRPr="00CD0E1D">
        <w:rPr>
          <w:rFonts w:ascii="Arial" w:hAnsi="Arial" w:cs="Arial"/>
          <w:sz w:val="24"/>
          <w:szCs w:val="24"/>
        </w:rPr>
        <w:t xml:space="preserve">          </w:t>
      </w:r>
      <w:r w:rsidRPr="00CD0E1D">
        <w:rPr>
          <w:rFonts w:ascii="Arial" w:hAnsi="Arial" w:cs="Arial"/>
          <w:sz w:val="24"/>
          <w:szCs w:val="24"/>
        </w:rPr>
        <w:t>Целью подпрограммы «Чистая вода» является гарантированное предоставление населению услуг водоснабжения нормативного качества и в необходимом количестве.</w:t>
      </w:r>
    </w:p>
    <w:p w:rsidR="004B57E1" w:rsidRPr="00CD0E1D" w:rsidRDefault="004B57E1" w:rsidP="00CD0E1D">
      <w:pPr>
        <w:ind w:right="-1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       Задачей данной подпрограммы являются </w:t>
      </w:r>
      <w:r w:rsidRPr="00CD0E1D">
        <w:rPr>
          <w:rFonts w:ascii="Arial" w:hAnsi="Arial" w:cs="Arial"/>
          <w:color w:val="000000"/>
          <w:sz w:val="24"/>
          <w:szCs w:val="24"/>
        </w:rPr>
        <w:t xml:space="preserve">увеличение доли населения, обеспеченного доброкачественной питьевой водой в соответствии с нормами </w:t>
      </w:r>
      <w:proofErr w:type="spellStart"/>
      <w:r w:rsidRPr="00CD0E1D">
        <w:rPr>
          <w:rFonts w:ascii="Arial" w:hAnsi="Arial" w:cs="Arial"/>
          <w:color w:val="000000"/>
          <w:sz w:val="24"/>
          <w:szCs w:val="24"/>
        </w:rPr>
        <w:t>СаНиПин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. Мероприятия, включенные в подпрограмму «Чистая вода» должны привести к достижению показателя обеспеченности населения питьевой водой до 100 %. Для достижения указанного показателя необходимо построить, реконструировать (модернизировать), капитально </w:t>
      </w:r>
      <w:proofErr w:type="gramStart"/>
      <w:r w:rsidRPr="00CD0E1D">
        <w:rPr>
          <w:rFonts w:ascii="Arial" w:hAnsi="Arial" w:cs="Arial"/>
          <w:sz w:val="24"/>
          <w:szCs w:val="24"/>
        </w:rPr>
        <w:t>отремонтировать  5</w:t>
      </w:r>
      <w:proofErr w:type="gramEnd"/>
      <w:r w:rsidRPr="00CD0E1D">
        <w:rPr>
          <w:rFonts w:ascii="Arial" w:hAnsi="Arial" w:cs="Arial"/>
          <w:sz w:val="24"/>
          <w:szCs w:val="24"/>
        </w:rPr>
        <w:t xml:space="preserve"> ВЗУ и станций очистки питьевой воды. </w:t>
      </w:r>
    </w:p>
    <w:p w:rsidR="004B57E1" w:rsidRPr="00CD0E1D" w:rsidRDefault="004B57E1" w:rsidP="00CD0E1D">
      <w:pPr>
        <w:ind w:right="-1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       Для достижения целей и задач подпрограммы могут быть привлечены как бюджетные средства, так и внебюджетные источники финансирования мероприятий.</w:t>
      </w:r>
    </w:p>
    <w:p w:rsidR="00394EF5" w:rsidRPr="00CD0E1D" w:rsidRDefault="00394EF5" w:rsidP="00CD0E1D">
      <w:pPr>
        <w:rPr>
          <w:rFonts w:ascii="Arial" w:eastAsia="Calibri" w:hAnsi="Arial" w:cs="Arial"/>
          <w:sz w:val="24"/>
          <w:szCs w:val="24"/>
        </w:rPr>
      </w:pPr>
      <w:r w:rsidRPr="00CD0E1D">
        <w:rPr>
          <w:rFonts w:ascii="Arial" w:eastAsia="Calibri" w:hAnsi="Arial" w:cs="Arial"/>
          <w:sz w:val="24"/>
          <w:szCs w:val="24"/>
        </w:rPr>
        <w:t xml:space="preserve">           На решение поставленных целей и задач направлено основное мероприятие подпрограммы -строительство (реконструкция, капитальный ремонт приобретение, монтаж и ввод в эксплуатацию) объектов водоснабжения станции водоочистки. Данное мероприятие позволит достигнуть показателя обеспеченности граждан чистой питьевой водой, соответствующей нормам </w:t>
      </w:r>
      <w:proofErr w:type="spellStart"/>
      <w:r w:rsidRPr="00CD0E1D">
        <w:rPr>
          <w:rFonts w:ascii="Arial" w:eastAsia="Calibri" w:hAnsi="Arial" w:cs="Arial"/>
          <w:sz w:val="24"/>
          <w:szCs w:val="24"/>
        </w:rPr>
        <w:t>СанПин</w:t>
      </w:r>
      <w:proofErr w:type="spellEnd"/>
      <w:r w:rsidRPr="00CD0E1D">
        <w:rPr>
          <w:rFonts w:ascii="Arial" w:eastAsia="Calibri" w:hAnsi="Arial" w:cs="Arial"/>
          <w:sz w:val="24"/>
          <w:szCs w:val="24"/>
        </w:rPr>
        <w:t>.</w:t>
      </w:r>
    </w:p>
    <w:p w:rsidR="00394EF5" w:rsidRPr="00CD0E1D" w:rsidRDefault="00394EF5" w:rsidP="00CD0E1D">
      <w:pPr>
        <w:rPr>
          <w:rFonts w:ascii="Arial" w:eastAsia="Calibri" w:hAnsi="Arial" w:cs="Arial"/>
          <w:sz w:val="24"/>
          <w:szCs w:val="24"/>
        </w:rPr>
      </w:pPr>
    </w:p>
    <w:p w:rsidR="00394EF5" w:rsidRPr="00CD0E1D" w:rsidRDefault="00394EF5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</w:t>
      </w:r>
      <w:r w:rsidR="00CD7D44" w:rsidRPr="00CD0E1D">
        <w:rPr>
          <w:rFonts w:ascii="Arial" w:hAnsi="Arial" w:cs="Arial"/>
          <w:b/>
          <w:sz w:val="24"/>
          <w:szCs w:val="24"/>
        </w:rPr>
        <w:t xml:space="preserve"> жилищно-коммунального хозяйства в рамках подпрограммы</w:t>
      </w:r>
    </w:p>
    <w:p w:rsidR="004B57E1" w:rsidRPr="00CD0E1D" w:rsidRDefault="00394EF5" w:rsidP="00CD0E1D">
      <w:pPr>
        <w:ind w:right="-1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       Основными целями государственной политики в сфере жилищно-коммунального хозяйства в соответствии с Указом Президента Российской Федерации от 07.05.2012 №600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  <w:r w:rsidR="00CD7D44" w:rsidRPr="00CD0E1D">
        <w:rPr>
          <w:rFonts w:ascii="Arial" w:hAnsi="Arial" w:cs="Arial"/>
          <w:sz w:val="24"/>
          <w:szCs w:val="24"/>
        </w:rPr>
        <w:t xml:space="preserve"> </w:t>
      </w:r>
    </w:p>
    <w:p w:rsidR="00CD7D44" w:rsidRPr="00CD0E1D" w:rsidRDefault="00CD7D44" w:rsidP="00CD0E1D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Повышение комфортности проживания подразумевает в частности и качество питьевой воды, подаваемой потребителям из </w:t>
      </w:r>
      <w:proofErr w:type="spellStart"/>
      <w:r w:rsidRPr="00CD0E1D">
        <w:rPr>
          <w:rFonts w:ascii="Arial" w:hAnsi="Arial" w:cs="Arial"/>
          <w:sz w:val="24"/>
          <w:szCs w:val="24"/>
        </w:rPr>
        <w:t>централизоваггых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источников водоснабжения. К сожалению, питьевая вода на территории Московской области отличается повышенным содержание железа, цветностью и мутностью. Мероприятия </w:t>
      </w:r>
      <w:proofErr w:type="gramStart"/>
      <w:r w:rsidRPr="00CD0E1D">
        <w:rPr>
          <w:rFonts w:ascii="Arial" w:hAnsi="Arial" w:cs="Arial"/>
          <w:sz w:val="24"/>
          <w:szCs w:val="24"/>
        </w:rPr>
        <w:t>по модернизация</w:t>
      </w:r>
      <w:proofErr w:type="gramEnd"/>
      <w:r w:rsidRPr="00CD0E1D">
        <w:rPr>
          <w:rFonts w:ascii="Arial" w:hAnsi="Arial" w:cs="Arial"/>
          <w:sz w:val="24"/>
          <w:szCs w:val="24"/>
        </w:rPr>
        <w:t xml:space="preserve"> и повышению энергетической эффективности объектов жилищно-коммунального хозяйства также должны включать в себя ряд действий, направленных на очистку питьевой воды из подземных источников. </w:t>
      </w:r>
    </w:p>
    <w:p w:rsidR="00CD7D44" w:rsidRPr="00CD0E1D" w:rsidRDefault="00CD7D44" w:rsidP="00CD0E1D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Переход на </w:t>
      </w:r>
      <w:proofErr w:type="spellStart"/>
      <w:r w:rsidRPr="00CD0E1D">
        <w:rPr>
          <w:rFonts w:ascii="Arial" w:hAnsi="Arial" w:cs="Arial"/>
          <w:sz w:val="24"/>
          <w:szCs w:val="24"/>
        </w:rPr>
        <w:t>энергоэффективные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технологии при модернизации и капитальном ремонте основных фондов коммунальной инфраструктуры водоснабжения несомненно приведут к установке станций очистки воды как на крупных водозаборных узлах, так и на артезианских скважинах малой мощности.</w:t>
      </w:r>
    </w:p>
    <w:p w:rsidR="00FC2D23" w:rsidRPr="00CD0E1D" w:rsidRDefault="00FC2D23" w:rsidP="00CD0E1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F97AD8" w:rsidRPr="00CD0E1D" w:rsidRDefault="00F97AD8" w:rsidP="00CD0E1D">
      <w:pPr>
        <w:rPr>
          <w:rFonts w:ascii="Arial" w:eastAsia="Calibri" w:hAnsi="Arial" w:cs="Arial"/>
          <w:sz w:val="24"/>
          <w:szCs w:val="24"/>
          <w:lang w:eastAsia="en-US"/>
        </w:rPr>
        <w:sectPr w:rsidR="00F97AD8" w:rsidRPr="00CD0E1D" w:rsidSect="00CD0E1D">
          <w:pgSz w:w="11907" w:h="16840"/>
          <w:pgMar w:top="1134" w:right="567" w:bottom="1134" w:left="1134" w:header="720" w:footer="720" w:gutter="0"/>
          <w:cols w:space="720"/>
        </w:sectPr>
      </w:pP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Перечень мероприятий подпрограммы 1 «Чистая вода»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 xml:space="preserve">муниципальной программы «Развитие инженерной инфраструктуры                                                                                                          и </w:t>
      </w:r>
      <w:proofErr w:type="spellStart"/>
      <w:r w:rsidRPr="00CD0E1D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CD0E1D">
        <w:rPr>
          <w:rFonts w:ascii="Arial" w:hAnsi="Arial" w:cs="Arial"/>
          <w:b/>
          <w:sz w:val="24"/>
          <w:szCs w:val="24"/>
        </w:rPr>
        <w:t>» на 2018-2022 годы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881"/>
        <w:gridCol w:w="1417"/>
        <w:gridCol w:w="992"/>
        <w:gridCol w:w="1276"/>
        <w:gridCol w:w="1275"/>
        <w:gridCol w:w="1099"/>
        <w:gridCol w:w="1028"/>
        <w:gridCol w:w="992"/>
        <w:gridCol w:w="992"/>
        <w:gridCol w:w="994"/>
        <w:gridCol w:w="1242"/>
        <w:gridCol w:w="1307"/>
      </w:tblGrid>
      <w:tr w:rsidR="009855BD" w:rsidRPr="00AE7371" w:rsidTr="00AE7371">
        <w:trPr>
          <w:trHeight w:val="30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AE7371">
              <w:rPr>
                <w:rFonts w:ascii="Arial" w:eastAsia="Calibri" w:hAnsi="Arial" w:cs="Arial"/>
                <w:b/>
                <w:i/>
              </w:rPr>
              <w:t>руб.)*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 xml:space="preserve">Всего </w:t>
            </w:r>
          </w:p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(тыс. руб.)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9855BD" w:rsidRPr="00AE7371" w:rsidTr="00AE7371">
        <w:trPr>
          <w:trHeight w:val="1249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  <w:b/>
              </w:rPr>
            </w:pPr>
            <w:r w:rsidRPr="00AE7371">
              <w:rPr>
                <w:rFonts w:ascii="Arial" w:eastAsia="Calibri" w:hAnsi="Arial" w:cs="Arial"/>
                <w:b/>
              </w:rPr>
              <w:t xml:space="preserve">Основное </w:t>
            </w:r>
          </w:p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  <w:b/>
              </w:rPr>
            </w:pPr>
            <w:r w:rsidRPr="00AE7371">
              <w:rPr>
                <w:rFonts w:ascii="Arial" w:eastAsia="Calibri" w:hAnsi="Arial" w:cs="Arial"/>
                <w:b/>
              </w:rPr>
              <w:t>мероприятие 1</w:t>
            </w:r>
          </w:p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Строительство (реконструкция, капитальный ремонт приобретение, монтаж и ввод в эксплуатацию) объектов водоснабжения станции водоочистки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119755,16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35 659,3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35 659,3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 xml:space="preserve">Администрация </w:t>
            </w:r>
            <w:r w:rsidRPr="00AE7371">
              <w:rPr>
                <w:rFonts w:ascii="Arial" w:hAnsi="Arial" w:cs="Arial"/>
              </w:rPr>
              <w:t>городского округа Клин</w:t>
            </w:r>
            <w:r w:rsidRPr="00AE7371">
              <w:rPr>
                <w:rFonts w:ascii="Arial" w:eastAsia="Calibri" w:hAnsi="Arial" w:cs="Arial"/>
              </w:rPr>
              <w:t>, подрядные организации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</w:tr>
      <w:tr w:rsidR="00B2166E" w:rsidRPr="00AE7371" w:rsidTr="00AE737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Московской области</w:t>
            </w:r>
          </w:p>
          <w:p w:rsidR="00B2166E" w:rsidRPr="00AE7371" w:rsidRDefault="00B2166E" w:rsidP="00CD0E1D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101489,16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19 572,3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19 572,3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</w:tr>
      <w:tr w:rsidR="00B2166E" w:rsidRPr="00AE7371" w:rsidTr="00AE737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747,0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747,0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15460,3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15 340,0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15 340,0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  <w:r w:rsidRPr="00AE7371">
              <w:rPr>
                <w:rFonts w:ascii="Arial" w:eastAsiaTheme="minorEastAsia" w:hAnsi="Arial" w:cs="Arial"/>
              </w:rPr>
              <w:t>1.1.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  <w:r w:rsidRPr="00AE7371">
              <w:rPr>
                <w:rFonts w:ascii="Arial" w:eastAsia="Calibri" w:hAnsi="Arial" w:cs="Arial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15 460,3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16087,0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16087,0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747,0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747,0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15 460,3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15 340,0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15 340,0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eastAsiaTheme="minorEastAsia" w:hAnsi="Arial" w:cs="Arial"/>
              </w:rPr>
            </w:pPr>
          </w:p>
        </w:tc>
      </w:tr>
      <w:tr w:rsidR="00B2166E" w:rsidRPr="00AE7371" w:rsidTr="00AE737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  <w:r w:rsidRPr="00AE7371">
              <w:rPr>
                <w:rFonts w:ascii="Arial" w:eastAsiaTheme="minorEastAsia" w:hAnsi="Arial" w:cs="Arial"/>
              </w:rPr>
              <w:t>1.2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E" w:rsidRPr="00AE7371" w:rsidRDefault="00B2166E" w:rsidP="00CD0E1D">
            <w:pPr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 xml:space="preserve">Погашение кредиторской задолженности за счет возврата остатков субсидии из бюджета Московской области </w:t>
            </w:r>
            <w:proofErr w:type="gramStart"/>
            <w:r w:rsidRPr="00AE7371">
              <w:rPr>
                <w:rFonts w:ascii="Arial" w:eastAsia="Calibri" w:hAnsi="Arial" w:cs="Arial"/>
              </w:rPr>
              <w:t>за  2017</w:t>
            </w:r>
            <w:proofErr w:type="gramEnd"/>
            <w:r w:rsidRPr="00AE7371">
              <w:rPr>
                <w:rFonts w:ascii="Arial" w:eastAsia="Calibri" w:hAnsi="Arial" w:cs="Arial"/>
              </w:rPr>
              <w:t xml:space="preserve"> год на реконструкцию и строительство объектов водоснабжения, водоотведения (межбюджетные трансферты от городского поселения Высоковск)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19 572,3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19 572,3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</w:tr>
      <w:tr w:rsidR="00B2166E" w:rsidRPr="00AE7371" w:rsidTr="00AE737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19 572,3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19 572,3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AE7371" w:rsidRDefault="00B2166E" w:rsidP="00CD0E1D">
            <w:pPr>
              <w:rPr>
                <w:rFonts w:ascii="Arial" w:eastAsiaTheme="minorEastAsia" w:hAnsi="Arial" w:cs="Arial"/>
              </w:rPr>
            </w:pPr>
          </w:p>
        </w:tc>
      </w:tr>
    </w:tbl>
    <w:p w:rsidR="009855BD" w:rsidRPr="00AE7371" w:rsidRDefault="009855BD" w:rsidP="00CD0E1D">
      <w:pPr>
        <w:widowControl w:val="0"/>
        <w:autoSpaceDE w:val="0"/>
        <w:rPr>
          <w:rFonts w:ascii="Arial" w:hAnsi="Arial" w:cs="Arial"/>
        </w:rPr>
      </w:pPr>
    </w:p>
    <w:p w:rsidR="009855BD" w:rsidRPr="00AE7371" w:rsidRDefault="00AE7371" w:rsidP="00AE7371">
      <w:pPr>
        <w:widowControl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 xml:space="preserve">Адресный перечень объектов, финансирование которых предусмотрено мероприятием подпрограммой «Чистая </w:t>
      </w:r>
      <w:proofErr w:type="gramStart"/>
      <w:r w:rsidRPr="00CD0E1D">
        <w:rPr>
          <w:rFonts w:ascii="Arial" w:hAnsi="Arial" w:cs="Arial"/>
          <w:b/>
          <w:sz w:val="24"/>
          <w:szCs w:val="24"/>
        </w:rPr>
        <w:t xml:space="preserve">вода»   </w:t>
      </w:r>
      <w:proofErr w:type="gramEnd"/>
      <w:r w:rsidRPr="00CD0E1D">
        <w:rPr>
          <w:rFonts w:ascii="Arial" w:hAnsi="Arial" w:cs="Arial"/>
          <w:b/>
          <w:sz w:val="24"/>
          <w:szCs w:val="24"/>
        </w:rPr>
        <w:t xml:space="preserve"> муниципальной программы «Развитие инженерной инфраструктуры и </w:t>
      </w:r>
      <w:proofErr w:type="spellStart"/>
      <w:r w:rsidRPr="00CD0E1D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CD0E1D">
        <w:rPr>
          <w:rFonts w:ascii="Arial" w:hAnsi="Arial" w:cs="Arial"/>
          <w:b/>
          <w:sz w:val="24"/>
          <w:szCs w:val="24"/>
        </w:rPr>
        <w:t>» на 2018-2022 годы</w:t>
      </w:r>
    </w:p>
    <w:p w:rsidR="009855BD" w:rsidRPr="00CD0E1D" w:rsidRDefault="009855BD" w:rsidP="00CD0E1D">
      <w:pPr>
        <w:tabs>
          <w:tab w:val="left" w:pos="295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5"/>
        <w:gridCol w:w="989"/>
        <w:gridCol w:w="1139"/>
        <w:gridCol w:w="1134"/>
        <w:gridCol w:w="1134"/>
        <w:gridCol w:w="1413"/>
        <w:gridCol w:w="992"/>
        <w:gridCol w:w="851"/>
        <w:gridCol w:w="850"/>
        <w:gridCol w:w="851"/>
        <w:gridCol w:w="850"/>
        <w:gridCol w:w="844"/>
        <w:gridCol w:w="1282"/>
      </w:tblGrid>
      <w:tr w:rsidR="009855BD" w:rsidRPr="00CD0E1D" w:rsidTr="00AE7371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Годы строительства, реконструкции, капитального ремонта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Проектная 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 xml:space="preserve">Предельная стоимость </w:t>
            </w:r>
            <w:proofErr w:type="gramStart"/>
            <w:r w:rsidRPr="00AE7371">
              <w:rPr>
                <w:rFonts w:ascii="Arial" w:eastAsia="Calibri" w:hAnsi="Arial" w:cs="Arial"/>
                <w:b/>
                <w:i/>
              </w:rPr>
              <w:t>объекта,  тыс.</w:t>
            </w:r>
            <w:proofErr w:type="gramEnd"/>
            <w:r w:rsidRPr="00AE7371">
              <w:rPr>
                <w:rFonts w:ascii="Arial" w:eastAsia="Calibri" w:hAnsi="Arial" w:cs="Arial"/>
                <w:b/>
                <w:i/>
              </w:rPr>
              <w:t xml:space="preserve">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Профинансировано тыс. руб.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 xml:space="preserve">Остаток сметной стоимости до ввода в эксплуатацию, </w:t>
            </w:r>
            <w:proofErr w:type="spellStart"/>
            <w:r w:rsidRPr="00AE7371">
              <w:rPr>
                <w:rFonts w:ascii="Arial" w:eastAsia="Calibri" w:hAnsi="Arial" w:cs="Arial"/>
                <w:b/>
                <w:i/>
              </w:rPr>
              <w:t>тыс.руб</w:t>
            </w:r>
            <w:proofErr w:type="spellEnd"/>
            <w:r w:rsidRPr="00AE7371">
              <w:rPr>
                <w:rFonts w:ascii="Arial" w:eastAsia="Calibri" w:hAnsi="Arial" w:cs="Arial"/>
                <w:b/>
                <w:i/>
              </w:rPr>
              <w:t>.</w:t>
            </w:r>
          </w:p>
        </w:tc>
      </w:tr>
      <w:tr w:rsidR="009855BD" w:rsidRPr="00CD0E1D" w:rsidTr="00AE7371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9855BD" w:rsidRPr="00CD0E1D" w:rsidTr="00AE7371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</w:rPr>
            </w:pPr>
            <w:r w:rsidRPr="00AE7371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</w:rPr>
            </w:pPr>
            <w:r w:rsidRPr="00AE7371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</w:rPr>
            </w:pPr>
            <w:r w:rsidRPr="00AE7371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</w:rPr>
            </w:pPr>
            <w:r w:rsidRPr="00AE7371">
              <w:rPr>
                <w:rFonts w:ascii="Arial" w:hAnsi="Arial" w:cs="Arial"/>
                <w:b/>
                <w:i/>
              </w:rPr>
              <w:t>14</w:t>
            </w:r>
          </w:p>
        </w:tc>
      </w:tr>
      <w:tr w:rsidR="009855BD" w:rsidRPr="00CD0E1D" w:rsidTr="00AE7371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</w:tr>
      <w:tr w:rsidR="009855BD" w:rsidRPr="00CD0E1D" w:rsidTr="00AE7371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855BD" w:rsidRPr="00CD0E1D" w:rsidRDefault="009855BD" w:rsidP="00CD0E1D">
      <w:pPr>
        <w:rPr>
          <w:rFonts w:ascii="Arial" w:hAnsi="Arial" w:cs="Arial"/>
          <w:sz w:val="24"/>
          <w:szCs w:val="24"/>
        </w:rPr>
      </w:pPr>
    </w:p>
    <w:p w:rsidR="009855BD" w:rsidRPr="00CD0E1D" w:rsidRDefault="009855BD" w:rsidP="00CD0E1D">
      <w:pPr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*Адресный перечень будет утвержден после включения мероприятий в государственную программу Московской области</w:t>
      </w:r>
    </w:p>
    <w:p w:rsidR="009855BD" w:rsidRPr="00CD0E1D" w:rsidRDefault="009855BD" w:rsidP="00CD0E1D">
      <w:pPr>
        <w:rPr>
          <w:rFonts w:ascii="Arial" w:hAnsi="Arial" w:cs="Arial"/>
          <w:sz w:val="24"/>
          <w:szCs w:val="24"/>
        </w:rPr>
      </w:pPr>
    </w:p>
    <w:p w:rsidR="00F97AD8" w:rsidRPr="00CD0E1D" w:rsidRDefault="00F97AD8" w:rsidP="00CD0E1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81C11" w:rsidRPr="00CD0E1D" w:rsidRDefault="00781C11" w:rsidP="00CD0E1D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9855BD" w:rsidRPr="00CD0E1D" w:rsidRDefault="009855BD" w:rsidP="00CD0E1D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9855BD" w:rsidRPr="00CD0E1D" w:rsidRDefault="009855BD" w:rsidP="00CD0E1D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9D7F77" w:rsidRPr="00CD0E1D" w:rsidRDefault="009D7F77" w:rsidP="00CD0E1D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jc w:val="right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Приложение № 3 </w:t>
      </w:r>
    </w:p>
    <w:p w:rsidR="00AE7371" w:rsidRDefault="0058310B" w:rsidP="00CD0E1D">
      <w:pPr>
        <w:jc w:val="right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58310B" w:rsidRPr="00CD0E1D" w:rsidRDefault="0058310B" w:rsidP="00CD0E1D">
      <w:pPr>
        <w:jc w:val="right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городского округа Клин</w:t>
      </w:r>
    </w:p>
    <w:p w:rsidR="00F0147D" w:rsidRPr="00CD0E1D" w:rsidRDefault="00F0147D" w:rsidP="00CD0E1D">
      <w:pPr>
        <w:ind w:left="5400"/>
        <w:jc w:val="right"/>
        <w:outlineLvl w:val="0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_</w:t>
      </w:r>
      <w:r w:rsidRPr="00CD0E1D">
        <w:rPr>
          <w:rFonts w:ascii="Arial" w:hAnsi="Arial" w:cs="Arial"/>
          <w:sz w:val="24"/>
          <w:szCs w:val="24"/>
          <w:u w:val="single"/>
        </w:rPr>
        <w:t>20.04.2018</w:t>
      </w:r>
      <w:r w:rsidRPr="00CD0E1D">
        <w:rPr>
          <w:rFonts w:ascii="Arial" w:hAnsi="Arial" w:cs="Arial"/>
          <w:sz w:val="24"/>
          <w:szCs w:val="24"/>
        </w:rPr>
        <w:t>_№___</w:t>
      </w:r>
      <w:r w:rsidRPr="00CD0E1D">
        <w:rPr>
          <w:rFonts w:ascii="Arial" w:hAnsi="Arial" w:cs="Arial"/>
          <w:sz w:val="24"/>
          <w:szCs w:val="24"/>
          <w:u w:val="single"/>
        </w:rPr>
        <w:t>48</w:t>
      </w:r>
      <w:r w:rsidR="008D1E1D" w:rsidRPr="00CD0E1D">
        <w:rPr>
          <w:rFonts w:ascii="Arial" w:hAnsi="Arial" w:cs="Arial"/>
          <w:sz w:val="24"/>
          <w:szCs w:val="24"/>
          <w:u w:val="single"/>
        </w:rPr>
        <w:t>1</w:t>
      </w:r>
      <w:r w:rsidRPr="00CD0E1D">
        <w:rPr>
          <w:rFonts w:ascii="Arial" w:hAnsi="Arial" w:cs="Arial"/>
          <w:sz w:val="24"/>
          <w:szCs w:val="24"/>
        </w:rPr>
        <w:t>______</w:t>
      </w:r>
    </w:p>
    <w:p w:rsidR="009D7F77" w:rsidRPr="00CD0E1D" w:rsidRDefault="009D7F77" w:rsidP="00CD0E1D">
      <w:pPr>
        <w:jc w:val="right"/>
        <w:rPr>
          <w:rFonts w:ascii="Arial" w:hAnsi="Arial" w:cs="Arial"/>
          <w:sz w:val="24"/>
          <w:szCs w:val="24"/>
        </w:rPr>
      </w:pPr>
    </w:p>
    <w:p w:rsidR="00222C92" w:rsidRPr="00CD0E1D" w:rsidRDefault="00222C92" w:rsidP="00CD0E1D">
      <w:pPr>
        <w:jc w:val="right"/>
        <w:rPr>
          <w:rFonts w:ascii="Arial" w:hAnsi="Arial" w:cs="Arial"/>
          <w:sz w:val="24"/>
          <w:szCs w:val="24"/>
        </w:rPr>
      </w:pP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Паспорт подпрограммы 2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CD0E1D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CD0E1D">
        <w:rPr>
          <w:rFonts w:ascii="Arial" w:hAnsi="Arial" w:cs="Arial"/>
          <w:b/>
          <w:sz w:val="24"/>
          <w:szCs w:val="24"/>
        </w:rPr>
        <w:t>»» на 2018-2022 годы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268"/>
        <w:gridCol w:w="1276"/>
        <w:gridCol w:w="1134"/>
        <w:gridCol w:w="1134"/>
        <w:gridCol w:w="1417"/>
        <w:gridCol w:w="1276"/>
        <w:gridCol w:w="1559"/>
      </w:tblGrid>
      <w:tr w:rsidR="0058310B" w:rsidRPr="00CD0E1D" w:rsidTr="00AE7371">
        <w:trPr>
          <w:trHeight w:val="27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Pr="00AE7371">
              <w:rPr>
                <w:rFonts w:ascii="Arial" w:hAnsi="Arial" w:cs="Arial"/>
              </w:rPr>
              <w:t>городского округа Клин</w:t>
            </w:r>
          </w:p>
        </w:tc>
      </w:tr>
      <w:tr w:rsidR="0058310B" w:rsidRPr="00CD0E1D" w:rsidTr="00AE7371">
        <w:trPr>
          <w:trHeight w:val="3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>Сроки реализации подпрограммы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>2018-2022гг</w:t>
            </w:r>
          </w:p>
        </w:tc>
      </w:tr>
      <w:tr w:rsidR="0058310B" w:rsidRPr="00CD0E1D" w:rsidTr="00AE7371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Pr="00AE7371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58310B" w:rsidRPr="00CD0E1D" w:rsidTr="00AE7371">
        <w:trPr>
          <w:trHeight w:val="32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58310B" w:rsidRPr="00CD0E1D" w:rsidTr="00AE7371">
        <w:trPr>
          <w:trHeight w:val="67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AE7371">
              <w:rPr>
                <w:rFonts w:ascii="Arial" w:hAnsi="Arial" w:cs="Arial"/>
                <w:color w:val="000000"/>
              </w:rPr>
              <w:t>Всего:</w:t>
            </w:r>
            <w:r w:rsidRPr="00AE7371">
              <w:rPr>
                <w:rFonts w:ascii="Arial" w:hAnsi="Arial" w:cs="Arial"/>
                <w:color w:val="000000"/>
              </w:rPr>
              <w:br/>
              <w:t>в</w:t>
            </w:r>
            <w:proofErr w:type="gramEnd"/>
            <w:r w:rsidRPr="00AE7371">
              <w:rPr>
                <w:rFonts w:ascii="Arial" w:hAnsi="Arial" w:cs="Arial"/>
                <w:color w:val="000000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265119,8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>215285,6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215285,6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142000,0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142000,0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979691,0</w:t>
            </w:r>
          </w:p>
        </w:tc>
      </w:tr>
      <w:tr w:rsidR="0058310B" w:rsidRPr="00CD0E1D" w:rsidTr="00AE7371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 xml:space="preserve">   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 xml:space="preserve">   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540,0</w:t>
            </w:r>
          </w:p>
        </w:tc>
      </w:tr>
      <w:tr w:rsidR="0058310B" w:rsidRPr="00CD0E1D" w:rsidTr="00AE7371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20 648,9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73285,6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73285,6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167 220,1</w:t>
            </w:r>
          </w:p>
        </w:tc>
      </w:tr>
      <w:tr w:rsidR="0058310B" w:rsidRPr="00CD0E1D" w:rsidTr="00AE7371">
        <w:trPr>
          <w:trHeight w:val="8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</w:tr>
      <w:tr w:rsidR="0058310B" w:rsidRPr="00CD0E1D" w:rsidTr="00AE7371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101930,9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101930,9</w:t>
            </w:r>
          </w:p>
        </w:tc>
      </w:tr>
      <w:tr w:rsidR="0058310B" w:rsidRPr="00CD0E1D" w:rsidTr="00AE7371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  <w:color w:val="000000"/>
              </w:rPr>
            </w:pPr>
            <w:r w:rsidRPr="00AE7371">
              <w:rPr>
                <w:rFonts w:ascii="Arial" w:hAnsi="Arial" w:cs="Arial"/>
                <w:color w:val="000000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710000,0</w:t>
            </w:r>
          </w:p>
        </w:tc>
      </w:tr>
    </w:tbl>
    <w:p w:rsidR="009855BD" w:rsidRPr="00CD0E1D" w:rsidRDefault="009855BD" w:rsidP="00CD0E1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F97AD8" w:rsidRPr="00CD0E1D" w:rsidRDefault="00F97AD8" w:rsidP="00CD0E1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F97AD8" w:rsidRPr="00CD0E1D" w:rsidRDefault="00F97AD8" w:rsidP="00CD0E1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F97AD8" w:rsidRPr="00CD0E1D" w:rsidRDefault="00F97AD8" w:rsidP="00CD0E1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F97AD8" w:rsidRPr="00CD0E1D" w:rsidRDefault="00F97AD8" w:rsidP="00CD0E1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D3F57" w:rsidRPr="00CD0E1D" w:rsidRDefault="008D3F57" w:rsidP="00CD0E1D">
      <w:pPr>
        <w:pStyle w:val="ConsPlusNormal"/>
        <w:ind w:firstLine="540"/>
        <w:rPr>
          <w:b/>
          <w:sz w:val="24"/>
          <w:szCs w:val="24"/>
        </w:rPr>
        <w:sectPr w:rsidR="008D3F57" w:rsidRPr="00CD0E1D" w:rsidSect="00CD0E1D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412874" w:rsidRPr="00CD0E1D" w:rsidRDefault="00412874" w:rsidP="00CD0E1D">
      <w:pPr>
        <w:pStyle w:val="ConsPlusNormal"/>
        <w:ind w:firstLine="540"/>
        <w:rPr>
          <w:b/>
          <w:sz w:val="24"/>
          <w:szCs w:val="24"/>
        </w:rPr>
      </w:pPr>
      <w:r w:rsidRPr="00CD0E1D">
        <w:rPr>
          <w:b/>
          <w:sz w:val="24"/>
          <w:szCs w:val="24"/>
        </w:rPr>
        <w:t>Характеристика проблем, р</w:t>
      </w:r>
      <w:r w:rsidR="00837E76" w:rsidRPr="00CD0E1D">
        <w:rPr>
          <w:b/>
          <w:sz w:val="24"/>
          <w:szCs w:val="24"/>
        </w:rPr>
        <w:t>ешаемых посредством мероприятий</w:t>
      </w:r>
    </w:p>
    <w:p w:rsidR="00222C92" w:rsidRPr="00CD0E1D" w:rsidRDefault="00222C92" w:rsidP="00CD0E1D">
      <w:pPr>
        <w:rPr>
          <w:rFonts w:ascii="Arial" w:hAnsi="Arial" w:cs="Arial"/>
          <w:sz w:val="24"/>
          <w:szCs w:val="24"/>
        </w:rPr>
      </w:pPr>
    </w:p>
    <w:p w:rsidR="00303320" w:rsidRPr="00CD0E1D" w:rsidRDefault="00303320" w:rsidP="00CD0E1D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Одним из приоритетов отрасли коммунального хозяйства является предоставление</w:t>
      </w:r>
      <w:r w:rsidR="003D6CE9" w:rsidRPr="00CD0E1D">
        <w:rPr>
          <w:rFonts w:ascii="Arial" w:hAnsi="Arial" w:cs="Arial"/>
          <w:sz w:val="24"/>
          <w:szCs w:val="24"/>
        </w:rPr>
        <w:t xml:space="preserve"> </w:t>
      </w:r>
      <w:r w:rsidRPr="00CD0E1D">
        <w:rPr>
          <w:rFonts w:ascii="Arial" w:hAnsi="Arial" w:cs="Arial"/>
          <w:sz w:val="24"/>
          <w:szCs w:val="24"/>
        </w:rPr>
        <w:t>качественных жилищно-коммунальных услуг потребителями в целях формирования для них комфортных условий проживания при сохранении баланса интересов различных участников сферы коммунального хозяйства.</w:t>
      </w:r>
    </w:p>
    <w:p w:rsidR="003D6CE9" w:rsidRPr="00CD0E1D" w:rsidRDefault="003D6CE9" w:rsidP="00CD0E1D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Коммунальное хозяйство является одной из базовых и социально значимых отраслей экономики государства в целом, обеспечивающей население жизненно важными услугами. Оказание услуг тепло-водоснабжения и водоотведения осуществляется посредством эксплуатации системы коммунального хозяйства городского округа, представляющий собой сложный комплекс технически взаимосвязанных объектов водоснабжения, водоотведения и теплоснабжения.</w:t>
      </w:r>
    </w:p>
    <w:p w:rsidR="004B57E1" w:rsidRPr="00CD0E1D" w:rsidRDefault="004B57E1" w:rsidP="00CD0E1D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        Целью подпрограммы является обеспечение предоставления жилищно-коммунальных услуг населению нормативного качества.</w:t>
      </w:r>
    </w:p>
    <w:p w:rsidR="004B57E1" w:rsidRPr="00CD0E1D" w:rsidRDefault="004B57E1" w:rsidP="00CD0E1D">
      <w:pPr>
        <w:ind w:right="-1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      Задачами данной подпрограммы являются: </w:t>
      </w:r>
    </w:p>
    <w:p w:rsidR="004B57E1" w:rsidRPr="00CD0E1D" w:rsidRDefault="004B57E1" w:rsidP="00CD0E1D">
      <w:pPr>
        <w:pStyle w:val="ConsPlusCell"/>
        <w:snapToGrid w:val="0"/>
        <w:ind w:firstLine="720"/>
        <w:rPr>
          <w:rFonts w:ascii="Arial" w:eastAsia="Calibri" w:hAnsi="Arial" w:cs="Arial"/>
        </w:rPr>
      </w:pPr>
      <w:r w:rsidRPr="00CD0E1D">
        <w:rPr>
          <w:rFonts w:ascii="Arial" w:hAnsi="Arial" w:cs="Arial"/>
        </w:rPr>
        <w:t xml:space="preserve">- </w:t>
      </w:r>
      <w:r w:rsidRPr="00CD0E1D">
        <w:rPr>
          <w:rFonts w:ascii="Arial" w:eastAsia="Calibri" w:hAnsi="Arial" w:cs="Arial"/>
        </w:rPr>
        <w:t xml:space="preserve">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4B57E1" w:rsidRPr="00CD0E1D" w:rsidRDefault="004B57E1" w:rsidP="00CD0E1D">
      <w:pPr>
        <w:pStyle w:val="ConsPlusCell"/>
        <w:snapToGrid w:val="0"/>
        <w:ind w:firstLine="720"/>
        <w:rPr>
          <w:rFonts w:ascii="Arial" w:eastAsia="Calibri" w:hAnsi="Arial" w:cs="Arial"/>
        </w:rPr>
      </w:pPr>
      <w:r w:rsidRPr="00CD0E1D">
        <w:rPr>
          <w:rFonts w:ascii="Arial" w:hAnsi="Arial" w:cs="Arial"/>
        </w:rPr>
        <w:t xml:space="preserve"> - </w:t>
      </w:r>
      <w:r w:rsidRPr="00CD0E1D">
        <w:rPr>
          <w:rFonts w:ascii="Arial" w:eastAsia="Calibri" w:hAnsi="Arial" w:cs="Arial"/>
        </w:rPr>
        <w:t>Совершенствование системы управления жилищно-коммунального хозяйства.</w:t>
      </w:r>
    </w:p>
    <w:p w:rsidR="00C94D45" w:rsidRPr="00CD0E1D" w:rsidRDefault="004B57E1" w:rsidP="00CD0E1D">
      <w:pPr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       Планируемые результаты от реализации муниципальной программы -  это улучшение качества предоставляемых коммунальных услуг, снижение аварийности на объектах тепло-водоснабжения и водоотведения, повышение </w:t>
      </w:r>
      <w:proofErr w:type="spellStart"/>
      <w:r w:rsidRPr="00CD0E1D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и надежности функционирования объектов коммунальной инфраструктуры.</w:t>
      </w:r>
    </w:p>
    <w:p w:rsidR="003D6CE9" w:rsidRPr="00CD0E1D" w:rsidRDefault="003D6CE9" w:rsidP="00CD0E1D">
      <w:pPr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Система теплоснабжения городского округа Клин -  это 57 котельные, 24 ЦТП   и 225,8 км тепловых сетей.</w:t>
      </w:r>
      <w:r w:rsidR="00C94D45" w:rsidRPr="00CD0E1D">
        <w:rPr>
          <w:rFonts w:ascii="Arial" w:hAnsi="Arial" w:cs="Arial"/>
          <w:sz w:val="24"/>
          <w:szCs w:val="24"/>
        </w:rPr>
        <w:t xml:space="preserve"> </w:t>
      </w:r>
      <w:r w:rsidRPr="00CD0E1D">
        <w:rPr>
          <w:rFonts w:ascii="Arial" w:hAnsi="Arial" w:cs="Arial"/>
          <w:sz w:val="24"/>
          <w:szCs w:val="24"/>
        </w:rPr>
        <w:t>45 % тепловой энергии, необходимой для городских потребителей вырабатывается на ТЭЦ ООО "</w:t>
      </w:r>
      <w:proofErr w:type="spellStart"/>
      <w:r w:rsidRPr="00CD0E1D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". Жилые массивы - </w:t>
      </w:r>
      <w:proofErr w:type="spellStart"/>
      <w:r w:rsidRPr="00CD0E1D">
        <w:rPr>
          <w:rFonts w:ascii="Arial" w:hAnsi="Arial" w:cs="Arial"/>
          <w:sz w:val="24"/>
          <w:szCs w:val="24"/>
        </w:rPr>
        <w:t>п.Майданово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, Привокзальный, 2, 3, Центральный микрорайоны города имеют большую удаленность от источника </w:t>
      </w:r>
      <w:proofErr w:type="spellStart"/>
      <w:r w:rsidRPr="00CD0E1D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(ТЭЦ ООО "</w:t>
      </w:r>
      <w:proofErr w:type="spellStart"/>
      <w:r w:rsidRPr="00CD0E1D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") и поэтому имеются большие потери </w:t>
      </w:r>
      <w:proofErr w:type="spellStart"/>
      <w:r w:rsidRPr="00CD0E1D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в сетях. Производство </w:t>
      </w:r>
      <w:proofErr w:type="spellStart"/>
      <w:r w:rsidRPr="00CD0E1D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на ТЭЦ ведется на оборудовании с истекшем сроком службы.    </w:t>
      </w:r>
    </w:p>
    <w:p w:rsidR="003D6CE9" w:rsidRPr="00CD0E1D" w:rsidRDefault="003D6CE9" w:rsidP="00CD0E1D">
      <w:pPr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построены и запущены в работу 8 новых котельных, расположенных на </w:t>
      </w:r>
      <w:proofErr w:type="spellStart"/>
      <w:r w:rsidRPr="00CD0E1D">
        <w:rPr>
          <w:rFonts w:ascii="Arial" w:hAnsi="Arial" w:cs="Arial"/>
          <w:sz w:val="24"/>
          <w:szCs w:val="24"/>
        </w:rPr>
        <w:t>ул.Победы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(новая ЦРБ), </w:t>
      </w:r>
      <w:proofErr w:type="spellStart"/>
      <w:r w:rsidRPr="00CD0E1D">
        <w:rPr>
          <w:rFonts w:ascii="Arial" w:hAnsi="Arial" w:cs="Arial"/>
          <w:sz w:val="24"/>
          <w:szCs w:val="24"/>
        </w:rPr>
        <w:t>ул.Слободская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0E1D">
        <w:rPr>
          <w:rFonts w:ascii="Arial" w:hAnsi="Arial" w:cs="Arial"/>
          <w:sz w:val="24"/>
          <w:szCs w:val="24"/>
        </w:rPr>
        <w:t>Напруговская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дорога, </w:t>
      </w:r>
      <w:proofErr w:type="spellStart"/>
      <w:r w:rsidRPr="00CD0E1D">
        <w:rPr>
          <w:rFonts w:ascii="Arial" w:hAnsi="Arial" w:cs="Arial"/>
          <w:sz w:val="24"/>
          <w:szCs w:val="24"/>
        </w:rPr>
        <w:t>ул.Горького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0E1D">
        <w:rPr>
          <w:rFonts w:ascii="Arial" w:hAnsi="Arial" w:cs="Arial"/>
          <w:sz w:val="24"/>
          <w:szCs w:val="24"/>
        </w:rPr>
        <w:t>ул.Московская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0E1D">
        <w:rPr>
          <w:rFonts w:ascii="Arial" w:hAnsi="Arial" w:cs="Arial"/>
          <w:sz w:val="24"/>
          <w:szCs w:val="24"/>
        </w:rPr>
        <w:t>ул.Чернышевского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, Пролетарский проезд, </w:t>
      </w:r>
      <w:proofErr w:type="spellStart"/>
      <w:r w:rsidRPr="00CD0E1D">
        <w:rPr>
          <w:rFonts w:ascii="Arial" w:hAnsi="Arial" w:cs="Arial"/>
          <w:sz w:val="24"/>
          <w:szCs w:val="24"/>
        </w:rPr>
        <w:t>ул.Ленина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.     </w:t>
      </w:r>
    </w:p>
    <w:p w:rsidR="003D6CE9" w:rsidRPr="00CD0E1D" w:rsidRDefault="003D6CE9" w:rsidP="00CD0E1D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эквивалентно сжиганию  20,947 тонн условного топлива в год (214,643 тыс. Гкал/год),  а большинство котельных в сельских населенных пунктах Клинского муниципального района требуют модернизации и замены оборудования.</w:t>
      </w:r>
    </w:p>
    <w:p w:rsidR="007161C9" w:rsidRPr="00CD0E1D" w:rsidRDefault="003D6CE9" w:rsidP="00CD0E1D">
      <w:pPr>
        <w:ind w:right="-107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Так, высокий уровень износа объектов коммунального хозяйства влечет за собой рост числа технологических нарушений, в том числе во время прохождения осенне-зимнего периода. Изношенное состояние объектов коммунальной инфраструктуры</w:t>
      </w:r>
      <w:r w:rsidR="00BD76F4" w:rsidRPr="00CD0E1D">
        <w:rPr>
          <w:rFonts w:ascii="Arial" w:hAnsi="Arial" w:cs="Arial"/>
          <w:sz w:val="24"/>
          <w:szCs w:val="24"/>
        </w:rPr>
        <w:t xml:space="preserve"> негативно влияет на результаты</w:t>
      </w:r>
      <w:r w:rsidRPr="00CD0E1D">
        <w:rPr>
          <w:rFonts w:ascii="Arial" w:hAnsi="Arial" w:cs="Arial"/>
          <w:sz w:val="24"/>
          <w:szCs w:val="24"/>
        </w:rPr>
        <w:t xml:space="preserve"> финансово-хозяйственной деятельности </w:t>
      </w:r>
      <w:r w:rsidR="00BD76F4" w:rsidRPr="00CD0E1D">
        <w:rPr>
          <w:rFonts w:ascii="Arial" w:hAnsi="Arial" w:cs="Arial"/>
          <w:sz w:val="24"/>
          <w:szCs w:val="24"/>
        </w:rPr>
        <w:t>организаций ЖКХ, которые все чаще вынуждены использовать достаточно ограниченные финансовые ресурсы не на планово-предупредительный ремонт сет</w:t>
      </w:r>
      <w:r w:rsidR="008D3F57" w:rsidRPr="00CD0E1D">
        <w:rPr>
          <w:rFonts w:ascii="Arial" w:hAnsi="Arial" w:cs="Arial"/>
          <w:sz w:val="24"/>
          <w:szCs w:val="24"/>
        </w:rPr>
        <w:t>ей и оборудования системы тепло-</w:t>
      </w:r>
      <w:r w:rsidR="00BD76F4" w:rsidRPr="00CD0E1D">
        <w:rPr>
          <w:rFonts w:ascii="Arial" w:hAnsi="Arial" w:cs="Arial"/>
          <w:sz w:val="24"/>
          <w:szCs w:val="24"/>
        </w:rPr>
        <w:t>, водоснабжения и водоотведения, а на аварийно-восстановительные работы.</w:t>
      </w:r>
      <w:r w:rsidR="007161C9" w:rsidRPr="00CD0E1D">
        <w:rPr>
          <w:rFonts w:ascii="Arial" w:hAnsi="Arial" w:cs="Arial"/>
          <w:sz w:val="24"/>
          <w:szCs w:val="24"/>
        </w:rPr>
        <w:t xml:space="preserve"> </w:t>
      </w:r>
    </w:p>
    <w:p w:rsidR="00CD0269" w:rsidRPr="00CD0E1D" w:rsidRDefault="007161C9" w:rsidP="00CD0E1D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Дальнейшая модернизация объектов коммунальной инфраструктуры городского округа Клин позволит обеспечить более комфортные условия проживания</w:t>
      </w:r>
      <w:r w:rsidR="00BD76F4" w:rsidRPr="00CD0E1D">
        <w:rPr>
          <w:rFonts w:ascii="Arial" w:hAnsi="Arial" w:cs="Arial"/>
          <w:sz w:val="24"/>
          <w:szCs w:val="24"/>
        </w:rPr>
        <w:t xml:space="preserve"> </w:t>
      </w:r>
      <w:r w:rsidRPr="00CD0E1D">
        <w:rPr>
          <w:rFonts w:ascii="Arial" w:hAnsi="Arial" w:cs="Arial"/>
          <w:sz w:val="24"/>
          <w:szCs w:val="24"/>
        </w:rPr>
        <w:t xml:space="preserve">жителей городского округа Клин путем качества предоставления жилищно-коммунальных услуг, снизить риски аварийности на сетях и объектов коммунального комплекса в целях безаварийного прохождения осенне-зимнего периода, повысить платежную дисциплину за оказанные жилищно-коммунальные услуги и, тем самым, снизить задолженность за потребленные топливно-энергетические </w:t>
      </w:r>
      <w:proofErr w:type="spellStart"/>
      <w:r w:rsidRPr="00CD0E1D">
        <w:rPr>
          <w:rFonts w:ascii="Arial" w:hAnsi="Arial" w:cs="Arial"/>
          <w:sz w:val="24"/>
          <w:szCs w:val="24"/>
        </w:rPr>
        <w:t>ресурся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перед поставщиками ресурсов.</w:t>
      </w:r>
    </w:p>
    <w:p w:rsidR="00763A34" w:rsidRPr="00CD0E1D" w:rsidRDefault="00763A34" w:rsidP="00CD0E1D">
      <w:pPr>
        <w:ind w:right="-107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Решение указанных проблем осуществляется путем реализации основных мероприятий подпрограммы:</w:t>
      </w:r>
    </w:p>
    <w:p w:rsidR="00763A34" w:rsidRPr="00CD0E1D" w:rsidRDefault="00763A34" w:rsidP="00CD0E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Основное мероприятие 1- строительство, реконструкция, капитальный ремонт, приобретение, монтаж и ввод в эксплуатацию объектов коммунальной инфраструктуры. В рамках данного мероприятия предусмотрена перекладка коммунальных сетей, строительство (реконструкция, капитальный ремонт приобретение, монтаж и ввод в эксплуатацию) объектов очистки сточных вод.</w:t>
      </w:r>
    </w:p>
    <w:p w:rsidR="00763A34" w:rsidRPr="00CD0E1D" w:rsidRDefault="00763A34" w:rsidP="00CD0E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Основное мероприятие 2 - совершенствование системы управления жилищно-коммунального хозяйства направлено на проведение мероприятие по обязательной актуализации схем водоснабжения, водоотведения и теплоснабжения, проведение мероприятий по обеспечению муниципальных гарантий исполнения договоров уступки права требования с ООО «Газпром </w:t>
      </w:r>
      <w:proofErr w:type="spellStart"/>
      <w:r w:rsidRPr="00CD0E1D">
        <w:rPr>
          <w:rFonts w:ascii="Arial" w:hAnsi="Arial" w:cs="Arial"/>
          <w:sz w:val="24"/>
          <w:szCs w:val="24"/>
        </w:rPr>
        <w:t>межрегионгаз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Москва» и ГУП МО «</w:t>
      </w:r>
      <w:proofErr w:type="spellStart"/>
      <w:r w:rsidRPr="00CD0E1D">
        <w:rPr>
          <w:rFonts w:ascii="Arial" w:hAnsi="Arial" w:cs="Arial"/>
          <w:sz w:val="24"/>
          <w:szCs w:val="24"/>
        </w:rPr>
        <w:t>Мособлгаз</w:t>
      </w:r>
      <w:proofErr w:type="spellEnd"/>
      <w:r w:rsidRPr="00CD0E1D">
        <w:rPr>
          <w:rFonts w:ascii="Arial" w:hAnsi="Arial" w:cs="Arial"/>
          <w:sz w:val="24"/>
          <w:szCs w:val="24"/>
        </w:rPr>
        <w:t>» в целях снижения задолженности за топливно-энергетические ресурсы.</w:t>
      </w:r>
    </w:p>
    <w:p w:rsidR="00763A34" w:rsidRPr="00CD0E1D" w:rsidRDefault="00763A34" w:rsidP="00CD0E1D">
      <w:pPr>
        <w:rPr>
          <w:rFonts w:ascii="Arial" w:hAnsi="Arial" w:cs="Arial"/>
          <w:sz w:val="24"/>
          <w:szCs w:val="24"/>
        </w:rPr>
      </w:pPr>
    </w:p>
    <w:p w:rsidR="00B536A8" w:rsidRPr="00CD0E1D" w:rsidRDefault="00FF3E91" w:rsidP="00CD0E1D">
      <w:pPr>
        <w:ind w:right="-107"/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 и преобразования коммунального хозяйства, реализуемые в рамках подпрограммы</w:t>
      </w:r>
    </w:p>
    <w:p w:rsidR="00FF3E91" w:rsidRPr="00CD0E1D" w:rsidRDefault="00FF3E91" w:rsidP="00CD0E1D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Основными целями </w:t>
      </w:r>
      <w:r w:rsidR="00C12976" w:rsidRPr="00CD0E1D">
        <w:rPr>
          <w:rFonts w:ascii="Arial" w:hAnsi="Arial" w:cs="Arial"/>
          <w:sz w:val="24"/>
          <w:szCs w:val="24"/>
        </w:rPr>
        <w:t>государственной политики в сфере жилищно-коммунального хозяйства в соответствии с Указом Президента Российской Федерации от 07.05.2012 №</w:t>
      </w:r>
      <w:r w:rsidR="008D3F57" w:rsidRPr="00CD0E1D">
        <w:rPr>
          <w:rFonts w:ascii="Arial" w:hAnsi="Arial" w:cs="Arial"/>
          <w:sz w:val="24"/>
          <w:szCs w:val="24"/>
        </w:rPr>
        <w:t xml:space="preserve"> </w:t>
      </w:r>
      <w:r w:rsidR="00C12976" w:rsidRPr="00CD0E1D">
        <w:rPr>
          <w:rFonts w:ascii="Arial" w:hAnsi="Arial" w:cs="Arial"/>
          <w:sz w:val="24"/>
          <w:szCs w:val="24"/>
        </w:rPr>
        <w:t>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C12976" w:rsidRPr="00CD0E1D" w:rsidRDefault="00C12976" w:rsidP="00CD0E1D">
      <w:pPr>
        <w:ind w:right="-107" w:firstLine="708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Стратегией развития жилищно-коммунального хозяйства Российской Ф</w:t>
      </w:r>
      <w:r w:rsidR="00AE7371">
        <w:rPr>
          <w:rFonts w:ascii="Arial" w:hAnsi="Arial" w:cs="Arial"/>
          <w:sz w:val="24"/>
          <w:szCs w:val="24"/>
        </w:rPr>
        <w:t>едерации на период до 2020 года,</w:t>
      </w:r>
      <w:r w:rsidRPr="00CD0E1D">
        <w:rPr>
          <w:rFonts w:ascii="Arial" w:hAnsi="Arial" w:cs="Arial"/>
          <w:sz w:val="24"/>
          <w:szCs w:val="24"/>
        </w:rPr>
        <w:t xml:space="preserve"> утвержденной распоряжением Правительства Российской Федерации от 26.01.2016 №80-р, определены следующие приоритеты государственной </w:t>
      </w:r>
      <w:r w:rsidR="001B1EF1" w:rsidRPr="00CD0E1D">
        <w:rPr>
          <w:rFonts w:ascii="Arial" w:hAnsi="Arial" w:cs="Arial"/>
          <w:sz w:val="24"/>
          <w:szCs w:val="24"/>
        </w:rPr>
        <w:t>политики в жилищно-коммунальной сфере:</w:t>
      </w:r>
    </w:p>
    <w:p w:rsidR="001B1EF1" w:rsidRPr="00CD0E1D" w:rsidRDefault="001B1EF1" w:rsidP="00CD0E1D">
      <w:pPr>
        <w:ind w:right="-107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Повышение комфортности проживания;</w:t>
      </w:r>
    </w:p>
    <w:p w:rsidR="001B1EF1" w:rsidRPr="00CD0E1D" w:rsidRDefault="001B1EF1" w:rsidP="00CD0E1D">
      <w:pPr>
        <w:ind w:right="-107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Модернизация и повышение энергетической эффективности объектов жилищно-коммунального хозяйства;</w:t>
      </w:r>
    </w:p>
    <w:p w:rsidR="001B1EF1" w:rsidRPr="00CD0E1D" w:rsidRDefault="001B1EF1" w:rsidP="00CD0E1D">
      <w:pPr>
        <w:ind w:right="-107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Переход на </w:t>
      </w:r>
      <w:proofErr w:type="spellStart"/>
      <w:r w:rsidRPr="00CD0E1D">
        <w:rPr>
          <w:rFonts w:ascii="Arial" w:hAnsi="Arial" w:cs="Arial"/>
          <w:sz w:val="24"/>
          <w:szCs w:val="24"/>
        </w:rPr>
        <w:t>энергоэффективные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технологии при модернизации и капитальном ремонте основных фондов коммунальной инфраструктуры.</w:t>
      </w:r>
    </w:p>
    <w:p w:rsidR="001B1EF1" w:rsidRPr="00CD0E1D" w:rsidRDefault="001B1EF1" w:rsidP="00CD0E1D">
      <w:pPr>
        <w:ind w:right="-107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Для достижения стратегической цели необходима реализация мероприятий по следующим концептуальным направлениям модернизации коммунального комплекса: </w:t>
      </w:r>
    </w:p>
    <w:p w:rsidR="001B1EF1" w:rsidRPr="00CD0E1D" w:rsidRDefault="001B1EF1" w:rsidP="00CD0E1D">
      <w:pPr>
        <w:ind w:right="-107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Повышение качества управления, включая оптимизацию разграничений полномочий и ответственности, привлечения частных инвесторов, повышение эффективности управления инфраструктурой, стимулирование энергосбережения, модернизация и техническое перевооружение при проведении капитального ремонта.</w:t>
      </w:r>
    </w:p>
    <w:p w:rsidR="001B1EF1" w:rsidRPr="00CD0E1D" w:rsidRDefault="001B1EF1" w:rsidP="00CD0E1D">
      <w:pPr>
        <w:ind w:right="-107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В целях модернизации повышения энергетической эффективности объектов коммунальной инфраструктуры необходимо решение следующих задач:</w:t>
      </w:r>
    </w:p>
    <w:p w:rsidR="001B1EF1" w:rsidRPr="00CD0E1D" w:rsidRDefault="001B1EF1" w:rsidP="00CD0E1D">
      <w:pPr>
        <w:ind w:right="-107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- обеспечение благоприятных условий для привлечения частных инвесторов;</w:t>
      </w:r>
    </w:p>
    <w:p w:rsidR="001B1EF1" w:rsidRPr="00CD0E1D" w:rsidRDefault="001B1EF1" w:rsidP="00CD0E1D">
      <w:pPr>
        <w:ind w:right="-107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- </w:t>
      </w:r>
      <w:r w:rsidR="00EF7B57" w:rsidRPr="00CD0E1D">
        <w:rPr>
          <w:rFonts w:ascii="Arial" w:hAnsi="Arial" w:cs="Arial"/>
          <w:sz w:val="24"/>
          <w:szCs w:val="24"/>
        </w:rPr>
        <w:t>снижение аварийности на сетях;</w:t>
      </w:r>
    </w:p>
    <w:p w:rsidR="00EF7B57" w:rsidRPr="00CD0E1D" w:rsidRDefault="00EF7B57" w:rsidP="00CD0E1D">
      <w:pPr>
        <w:ind w:right="-107"/>
        <w:jc w:val="both"/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- внедрение новых </w:t>
      </w:r>
      <w:proofErr w:type="spellStart"/>
      <w:r w:rsidRPr="00CD0E1D">
        <w:rPr>
          <w:rFonts w:ascii="Arial" w:hAnsi="Arial" w:cs="Arial"/>
          <w:sz w:val="24"/>
          <w:szCs w:val="24"/>
        </w:rPr>
        <w:t>энергоэффективных</w:t>
      </w:r>
      <w:proofErr w:type="spellEnd"/>
      <w:r w:rsidRPr="00CD0E1D">
        <w:rPr>
          <w:rFonts w:ascii="Arial" w:hAnsi="Arial" w:cs="Arial"/>
          <w:sz w:val="24"/>
          <w:szCs w:val="24"/>
        </w:rPr>
        <w:t xml:space="preserve"> технологий при модернизации объектов инженерной и коммунальной сферы.</w:t>
      </w:r>
    </w:p>
    <w:p w:rsidR="008D3F57" w:rsidRPr="00CD0E1D" w:rsidRDefault="008D3F57" w:rsidP="00CD0E1D">
      <w:pPr>
        <w:ind w:right="-107"/>
        <w:jc w:val="both"/>
        <w:rPr>
          <w:rFonts w:ascii="Arial" w:hAnsi="Arial" w:cs="Arial"/>
          <w:sz w:val="24"/>
          <w:szCs w:val="24"/>
        </w:rPr>
        <w:sectPr w:rsidR="008D3F57" w:rsidRPr="00CD0E1D" w:rsidSect="00CD0E1D">
          <w:pgSz w:w="11907" w:h="16840"/>
          <w:pgMar w:top="1134" w:right="567" w:bottom="1134" w:left="1134" w:header="720" w:footer="720" w:gutter="0"/>
          <w:cols w:space="720"/>
        </w:sectPr>
      </w:pPr>
    </w:p>
    <w:p w:rsidR="001B1EF1" w:rsidRPr="00CD0E1D" w:rsidRDefault="001B1EF1" w:rsidP="00CD0E1D">
      <w:pPr>
        <w:ind w:right="-107"/>
        <w:jc w:val="both"/>
        <w:rPr>
          <w:rFonts w:ascii="Arial" w:hAnsi="Arial" w:cs="Arial"/>
          <w:sz w:val="24"/>
          <w:szCs w:val="24"/>
        </w:rPr>
      </w:pPr>
    </w:p>
    <w:p w:rsidR="00F97AD8" w:rsidRPr="00CD0E1D" w:rsidRDefault="00F97AD8" w:rsidP="00CD0E1D">
      <w:pPr>
        <w:rPr>
          <w:rFonts w:ascii="Arial" w:hAnsi="Arial" w:cs="Arial"/>
          <w:sz w:val="24"/>
          <w:szCs w:val="24"/>
        </w:rPr>
      </w:pP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>Перечень мероприятий подпрограммы 2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CD0E1D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CD0E1D">
        <w:rPr>
          <w:rFonts w:ascii="Arial" w:hAnsi="Arial" w:cs="Arial"/>
          <w:b/>
          <w:sz w:val="24"/>
          <w:szCs w:val="24"/>
        </w:rPr>
        <w:t xml:space="preserve">»» на 2018-2022 годы 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992"/>
        <w:gridCol w:w="1134"/>
        <w:gridCol w:w="1133"/>
        <w:gridCol w:w="1135"/>
        <w:gridCol w:w="1134"/>
        <w:gridCol w:w="1134"/>
        <w:gridCol w:w="1134"/>
        <w:gridCol w:w="1134"/>
        <w:gridCol w:w="1276"/>
        <w:gridCol w:w="1276"/>
      </w:tblGrid>
      <w:tr w:rsidR="009855BD" w:rsidRPr="00AE7371" w:rsidTr="00AE7371">
        <w:trPr>
          <w:trHeight w:val="4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 xml:space="preserve">Объем финансирования мероприятия в текущем финансовом году (тыс. </w:t>
            </w:r>
            <w:proofErr w:type="gramStart"/>
            <w:r w:rsidRPr="00AE7371">
              <w:rPr>
                <w:rFonts w:ascii="Arial" w:eastAsia="Calibri" w:hAnsi="Arial" w:cs="Arial"/>
                <w:b/>
                <w:i/>
              </w:rPr>
              <w:t>руб.)*</w:t>
            </w:r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Всего</w:t>
            </w:r>
          </w:p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 xml:space="preserve"> (тыс. руб.)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9855BD" w:rsidRPr="00AE7371" w:rsidTr="00AE7371">
        <w:trPr>
          <w:trHeight w:val="7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AE7371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9855BD" w:rsidRPr="00AE7371" w:rsidTr="00AE7371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1.</w:t>
            </w:r>
          </w:p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</w:rPr>
            </w:pPr>
            <w:r w:rsidRPr="00AE7371">
              <w:rPr>
                <w:rFonts w:ascii="Arial" w:eastAsia="Calibri" w:hAnsi="Arial" w:cs="Arial"/>
                <w:b/>
              </w:rPr>
              <w:t>Основное мероприятие 1.</w:t>
            </w:r>
          </w:p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32990,8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19229,8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7029,8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 xml:space="preserve">Администрация </w:t>
            </w:r>
            <w:r w:rsidR="00825F03" w:rsidRPr="00AE7371">
              <w:rPr>
                <w:rFonts w:ascii="Arial" w:eastAsia="Calibri" w:hAnsi="Arial" w:cs="Arial"/>
              </w:rPr>
              <w:t>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Снижение износа объектов коммунальной инфраструктуры</w:t>
            </w:r>
          </w:p>
        </w:tc>
      </w:tr>
      <w:tr w:rsidR="009855BD" w:rsidRPr="00AE7371" w:rsidTr="00AE7371">
        <w:trPr>
          <w:trHeight w:val="1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6540,9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17298,9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5098,9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</w:tr>
      <w:tr w:rsidR="009855BD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1930,9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1930,9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</w:tr>
      <w:tr w:rsidR="009855BD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Перекладка водопроводных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855BD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 xml:space="preserve">   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855BD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Ремонт и замена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8000,0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</w:tr>
      <w:tr w:rsidR="009855BD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8000,0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</w:tr>
      <w:tr w:rsidR="009855BD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Осуществление строительного контроля над объектами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2229,8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855BD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298,9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855BD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 xml:space="preserve">Средства бюджета городского поселения Клин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1930,9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1930,9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855BD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Строительство (реконструкция, капитальный ремонт приобретение, монтаж и ввод в эксплуатацию) объектов очистки сточных вод</w:t>
            </w:r>
          </w:p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855BD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  <w:b/>
              </w:rPr>
            </w:pPr>
            <w:r w:rsidRPr="00AE7371">
              <w:rPr>
                <w:rFonts w:ascii="Arial" w:eastAsia="Calibri" w:hAnsi="Arial" w:cs="Arial"/>
                <w:b/>
              </w:rPr>
              <w:t>Основное мероприятие 2.</w:t>
            </w:r>
          </w:p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Совершенствование системы управления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54870,0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960461,2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258090,0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 xml:space="preserve">обеспечение 100% </w:t>
            </w:r>
            <w:proofErr w:type="gramStart"/>
            <w:r w:rsidRPr="00AE7371">
              <w:rPr>
                <w:rFonts w:ascii="Arial" w:eastAsia="Calibri" w:hAnsi="Arial" w:cs="Arial"/>
              </w:rPr>
              <w:t>выполнения  планового</w:t>
            </w:r>
            <w:proofErr w:type="gramEnd"/>
            <w:r w:rsidRPr="00AE7371">
              <w:rPr>
                <w:rFonts w:ascii="Arial" w:eastAsia="Calibri" w:hAnsi="Arial" w:cs="Arial"/>
              </w:rPr>
              <w:t xml:space="preserve"> задания по подготовке к зиме</w:t>
            </w: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870,0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149921,2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15550,0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67185,6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67185,6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hAnsi="Arial" w:cs="Arial"/>
              </w:rPr>
              <w:t>Мониторинг, рассмотрение и утверждение инвестиционных программ организаций, оказывающих регулируемые виды деятельности в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Актуализация схем водоснабжения и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10 775,0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10 775,0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Актуализация схем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hAnsi="Arial" w:cs="Arial"/>
              </w:rPr>
            </w:pPr>
            <w:r w:rsidRPr="00AE7371">
              <w:rPr>
                <w:rFonts w:ascii="Arial" w:eastAsia="Calibri" w:hAnsi="Arial" w:cs="Arial"/>
              </w:rPr>
              <w:t xml:space="preserve">  10 775,0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hAnsi="Arial" w:cs="Arial"/>
              </w:rPr>
            </w:pPr>
            <w:r w:rsidRPr="00AE7371">
              <w:rPr>
                <w:rFonts w:ascii="Arial" w:eastAsia="Calibri" w:hAnsi="Arial" w:cs="Arial"/>
              </w:rPr>
              <w:t xml:space="preserve">  10 775,0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Подготовка объектов ЖКХ к осенне-зимнему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710000,0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Комплекс мер по соблюдению платежной дисциплины: внедрение ЕРКЦ, работа с потребителями, претензионная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 xml:space="preserve">Проведение мероприятий по обеспечению муниципальных гарантий исполнения договоров уступки права требования с ООО «Газпром </w:t>
            </w:r>
            <w:proofErr w:type="spellStart"/>
            <w:r w:rsidRPr="00AE7371">
              <w:rPr>
                <w:rFonts w:ascii="Arial" w:eastAsia="Calibri" w:hAnsi="Arial" w:cs="Arial"/>
              </w:rPr>
              <w:t>межрегионгаз</w:t>
            </w:r>
            <w:proofErr w:type="spellEnd"/>
            <w:r w:rsidRPr="00AE7371">
              <w:rPr>
                <w:rFonts w:ascii="Arial" w:eastAsia="Calibri" w:hAnsi="Arial" w:cs="Arial"/>
              </w:rPr>
              <w:t xml:space="preserve"> Москва» и ГУП МО «</w:t>
            </w:r>
            <w:proofErr w:type="spellStart"/>
            <w:r w:rsidRPr="00AE7371">
              <w:rPr>
                <w:rFonts w:ascii="Arial" w:eastAsia="Calibri" w:hAnsi="Arial" w:cs="Arial"/>
              </w:rPr>
              <w:t>Мособлгаз</w:t>
            </w:r>
            <w:proofErr w:type="spellEnd"/>
            <w:r w:rsidRPr="00AE7371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 xml:space="preserve">Проведение мероприятий по обеспечению муниципальных гарантий исполнения договоров уступки права требования с ООО «Газпром </w:t>
            </w:r>
            <w:proofErr w:type="spellStart"/>
            <w:r w:rsidRPr="00AE7371">
              <w:rPr>
                <w:rFonts w:ascii="Arial" w:eastAsia="Calibri" w:hAnsi="Arial" w:cs="Arial"/>
              </w:rPr>
              <w:t>межрегионгаз</w:t>
            </w:r>
            <w:proofErr w:type="spellEnd"/>
            <w:r w:rsidRPr="00AE7371">
              <w:rPr>
                <w:rFonts w:ascii="Arial" w:eastAsia="Calibri" w:hAnsi="Arial" w:cs="Arial"/>
              </w:rPr>
              <w:t xml:space="preserve"> Москва» и МУП «</w:t>
            </w:r>
            <w:proofErr w:type="spellStart"/>
            <w:r w:rsidRPr="00AE7371">
              <w:rPr>
                <w:rFonts w:ascii="Arial" w:eastAsia="Calibri" w:hAnsi="Arial" w:cs="Arial"/>
              </w:rPr>
              <w:t>Клинтеплосеть</w:t>
            </w:r>
            <w:proofErr w:type="spellEnd"/>
            <w:r w:rsidRPr="00AE7371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118371,2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118371,2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59185,6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  <w:lang w:val="en-US"/>
              </w:rPr>
              <w:t>2</w:t>
            </w:r>
            <w:r w:rsidRPr="00AE7371">
              <w:rPr>
                <w:rFonts w:ascii="Arial" w:eastAsia="Calibri" w:hAnsi="Arial" w:cs="Arial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58310B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rPr>
                <w:rFonts w:ascii="Arial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0B" w:rsidRPr="00AE7371" w:rsidRDefault="0058310B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64EF2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2.9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Увеличение уставного капитала МУП «Клинские тепловые сети»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64EF2" w:rsidRPr="00AE7371" w:rsidTr="00AE737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hAnsi="Arial" w:cs="Arial"/>
              </w:rPr>
            </w:pPr>
            <w:r w:rsidRPr="00AE7371">
              <w:rPr>
                <w:rFonts w:ascii="Arial" w:eastAsia="Calibri" w:hAnsi="Arial" w:cs="Arial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  <w:r w:rsidRPr="00AE7371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F2" w:rsidRPr="00AE7371" w:rsidRDefault="00A64EF2" w:rsidP="00CD0E1D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:rsidR="009855BD" w:rsidRPr="00AE7371" w:rsidRDefault="009855BD" w:rsidP="00CD0E1D">
      <w:pPr>
        <w:rPr>
          <w:rFonts w:ascii="Arial" w:hAnsi="Arial" w:cs="Arial"/>
        </w:rPr>
      </w:pPr>
    </w:p>
    <w:p w:rsidR="009855BD" w:rsidRPr="00AE7371" w:rsidRDefault="009855BD" w:rsidP="00CD0E1D">
      <w:pPr>
        <w:rPr>
          <w:rFonts w:ascii="Arial" w:hAnsi="Arial" w:cs="Arial"/>
        </w:rPr>
      </w:pPr>
    </w:p>
    <w:p w:rsidR="0058310B" w:rsidRPr="00AE7371" w:rsidRDefault="0058310B" w:rsidP="00CD0E1D">
      <w:pPr>
        <w:rPr>
          <w:rFonts w:ascii="Arial" w:hAnsi="Arial" w:cs="Arial"/>
        </w:rPr>
      </w:pPr>
    </w:p>
    <w:p w:rsidR="0058310B" w:rsidRPr="00AE7371" w:rsidRDefault="0058310B" w:rsidP="00CD0E1D">
      <w:pPr>
        <w:rPr>
          <w:rFonts w:ascii="Arial" w:hAnsi="Arial" w:cs="Arial"/>
        </w:rPr>
      </w:pPr>
    </w:p>
    <w:p w:rsidR="0058310B" w:rsidRPr="00AE7371" w:rsidRDefault="0058310B" w:rsidP="00CD0E1D">
      <w:pPr>
        <w:rPr>
          <w:rFonts w:ascii="Arial" w:hAnsi="Arial" w:cs="Arial"/>
        </w:rPr>
      </w:pPr>
    </w:p>
    <w:p w:rsidR="0058310B" w:rsidRPr="00AE7371" w:rsidRDefault="0058310B" w:rsidP="00CD0E1D">
      <w:pPr>
        <w:rPr>
          <w:rFonts w:ascii="Arial" w:hAnsi="Arial" w:cs="Arial"/>
        </w:rPr>
      </w:pPr>
    </w:p>
    <w:p w:rsidR="0058310B" w:rsidRPr="00AE7371" w:rsidRDefault="0058310B" w:rsidP="00CD0E1D">
      <w:pPr>
        <w:rPr>
          <w:rFonts w:ascii="Arial" w:hAnsi="Arial" w:cs="Arial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58310B" w:rsidRPr="00CD0E1D" w:rsidRDefault="0058310B" w:rsidP="00CD0E1D">
      <w:pPr>
        <w:rPr>
          <w:rFonts w:ascii="Arial" w:hAnsi="Arial" w:cs="Arial"/>
          <w:sz w:val="24"/>
          <w:szCs w:val="24"/>
        </w:rPr>
      </w:pPr>
    </w:p>
    <w:p w:rsidR="0058310B" w:rsidRDefault="0058310B" w:rsidP="00CD0E1D">
      <w:pPr>
        <w:rPr>
          <w:rFonts w:ascii="Arial" w:hAnsi="Arial" w:cs="Arial"/>
          <w:sz w:val="24"/>
          <w:szCs w:val="24"/>
        </w:rPr>
      </w:pPr>
    </w:p>
    <w:p w:rsidR="00AE7371" w:rsidRPr="00CD0E1D" w:rsidRDefault="00AE7371" w:rsidP="00CD0E1D">
      <w:pPr>
        <w:rPr>
          <w:rFonts w:ascii="Arial" w:hAnsi="Arial" w:cs="Arial"/>
          <w:sz w:val="24"/>
          <w:szCs w:val="24"/>
        </w:rPr>
      </w:pPr>
    </w:p>
    <w:p w:rsidR="009855BD" w:rsidRPr="00CD0E1D" w:rsidRDefault="009855BD" w:rsidP="00CD0E1D">
      <w:p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 xml:space="preserve">                   </w:t>
      </w:r>
      <w:r w:rsidRPr="00CD0E1D">
        <w:rPr>
          <w:rFonts w:ascii="Arial" w:hAnsi="Arial" w:cs="Arial"/>
          <w:b/>
          <w:sz w:val="24"/>
          <w:szCs w:val="24"/>
        </w:rPr>
        <w:t>Адресный перечень объектов, финансирование которых предусмотрено мероприятием подпрограммой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 xml:space="preserve"> «Создание условий для обеспечения качественными жилищно-коммунальными услугами» муниципальной программы                           </w:t>
      </w:r>
    </w:p>
    <w:p w:rsidR="009855BD" w:rsidRPr="00CD0E1D" w:rsidRDefault="009855BD" w:rsidP="00CD0E1D">
      <w:pPr>
        <w:jc w:val="center"/>
        <w:rPr>
          <w:rFonts w:ascii="Arial" w:hAnsi="Arial" w:cs="Arial"/>
          <w:b/>
          <w:sz w:val="24"/>
          <w:szCs w:val="24"/>
        </w:rPr>
      </w:pPr>
      <w:r w:rsidRPr="00CD0E1D">
        <w:rPr>
          <w:rFonts w:ascii="Arial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CD0E1D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CD0E1D">
        <w:rPr>
          <w:rFonts w:ascii="Arial" w:hAnsi="Arial" w:cs="Arial"/>
          <w:b/>
          <w:sz w:val="24"/>
          <w:szCs w:val="24"/>
        </w:rPr>
        <w:t xml:space="preserve"> городского округа Клин» на 2018-2022 годы</w:t>
      </w:r>
    </w:p>
    <w:p w:rsidR="009855BD" w:rsidRPr="00CD0E1D" w:rsidRDefault="009855BD" w:rsidP="00CD0E1D">
      <w:pPr>
        <w:tabs>
          <w:tab w:val="left" w:pos="295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5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5"/>
        <w:gridCol w:w="989"/>
        <w:gridCol w:w="1139"/>
        <w:gridCol w:w="1134"/>
        <w:gridCol w:w="1134"/>
        <w:gridCol w:w="1560"/>
        <w:gridCol w:w="1134"/>
        <w:gridCol w:w="845"/>
        <w:gridCol w:w="850"/>
        <w:gridCol w:w="851"/>
        <w:gridCol w:w="850"/>
        <w:gridCol w:w="844"/>
        <w:gridCol w:w="1276"/>
      </w:tblGrid>
      <w:tr w:rsidR="009855BD" w:rsidRPr="00CD0E1D" w:rsidTr="00AE7371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bookmarkStart w:id="0" w:name="_GoBack"/>
            <w:bookmarkEnd w:id="0"/>
            <w:r w:rsidRPr="00AE7371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Годы строительства, реконструкции, капитального ремонта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Проектная 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 xml:space="preserve">Предельная стоимость </w:t>
            </w:r>
            <w:proofErr w:type="gramStart"/>
            <w:r w:rsidRPr="00AE7371">
              <w:rPr>
                <w:rFonts w:ascii="Arial" w:eastAsia="Calibri" w:hAnsi="Arial" w:cs="Arial"/>
                <w:b/>
                <w:i/>
              </w:rPr>
              <w:t>объекта,  тыс.</w:t>
            </w:r>
            <w:proofErr w:type="gramEnd"/>
            <w:r w:rsidRPr="00AE7371">
              <w:rPr>
                <w:rFonts w:ascii="Arial" w:eastAsia="Calibri" w:hAnsi="Arial" w:cs="Arial"/>
                <w:b/>
                <w:i/>
              </w:rPr>
              <w:t xml:space="preserve">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Профинансировано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 xml:space="preserve">Остаток сметной стоимости до ввода в эксплуатацию, </w:t>
            </w:r>
            <w:proofErr w:type="spellStart"/>
            <w:r w:rsidRPr="00AE7371">
              <w:rPr>
                <w:rFonts w:ascii="Arial" w:eastAsia="Calibri" w:hAnsi="Arial" w:cs="Arial"/>
                <w:b/>
                <w:i/>
              </w:rPr>
              <w:t>тыс.руб</w:t>
            </w:r>
            <w:proofErr w:type="spellEnd"/>
            <w:r w:rsidRPr="00AE7371">
              <w:rPr>
                <w:rFonts w:ascii="Arial" w:eastAsia="Calibri" w:hAnsi="Arial" w:cs="Arial"/>
                <w:b/>
                <w:i/>
              </w:rPr>
              <w:t>.</w:t>
            </w:r>
          </w:p>
        </w:tc>
      </w:tr>
      <w:tr w:rsidR="009855BD" w:rsidRPr="00CD0E1D" w:rsidTr="00AE7371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2022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AE7371" w:rsidRDefault="009855BD" w:rsidP="00CD0E1D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9855BD" w:rsidRPr="00CD0E1D" w:rsidTr="00AE7371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</w:rPr>
            </w:pPr>
            <w:r w:rsidRPr="00AE7371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</w:rPr>
            </w:pPr>
            <w:r w:rsidRPr="00AE7371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E7371">
              <w:rPr>
                <w:rFonts w:ascii="Arial" w:eastAsia="Calibri" w:hAnsi="Arial" w:cs="Arial"/>
                <w:b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</w:rPr>
            </w:pPr>
            <w:r w:rsidRPr="00AE7371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</w:rPr>
            </w:pPr>
            <w:r w:rsidRPr="00AE7371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</w:rPr>
            </w:pPr>
            <w:r w:rsidRPr="00AE7371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  <w:b/>
                <w:i/>
              </w:rPr>
            </w:pPr>
            <w:r w:rsidRPr="00AE7371">
              <w:rPr>
                <w:rFonts w:ascii="Arial" w:hAnsi="Arial" w:cs="Arial"/>
                <w:b/>
                <w:i/>
              </w:rPr>
              <w:t>14</w:t>
            </w:r>
          </w:p>
        </w:tc>
      </w:tr>
      <w:tr w:rsidR="009855BD" w:rsidRPr="00CD0E1D" w:rsidTr="00AE73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</w:tr>
      <w:tr w:rsidR="009855BD" w:rsidRPr="00CD0E1D" w:rsidTr="00AE73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AE7371" w:rsidRDefault="009855BD" w:rsidP="00CD0E1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AE7371" w:rsidRDefault="009855BD" w:rsidP="00CD0E1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855BD" w:rsidRPr="00CD0E1D" w:rsidRDefault="009855BD" w:rsidP="00CD0E1D">
      <w:pPr>
        <w:rPr>
          <w:rFonts w:ascii="Arial" w:hAnsi="Arial" w:cs="Arial"/>
          <w:sz w:val="24"/>
          <w:szCs w:val="24"/>
        </w:rPr>
      </w:pPr>
    </w:p>
    <w:p w:rsidR="009855BD" w:rsidRPr="00CD0E1D" w:rsidRDefault="009855BD" w:rsidP="00CD0E1D">
      <w:pPr>
        <w:rPr>
          <w:rFonts w:ascii="Arial" w:hAnsi="Arial" w:cs="Arial"/>
          <w:sz w:val="24"/>
          <w:szCs w:val="24"/>
        </w:rPr>
      </w:pPr>
      <w:r w:rsidRPr="00CD0E1D">
        <w:rPr>
          <w:rFonts w:ascii="Arial" w:hAnsi="Arial" w:cs="Arial"/>
          <w:sz w:val="24"/>
          <w:szCs w:val="24"/>
        </w:rPr>
        <w:t>*Адресный перечень будет утвержден после включения мероприятий в государственную программу Московской области</w:t>
      </w:r>
    </w:p>
    <w:p w:rsidR="009855BD" w:rsidRPr="00CD0E1D" w:rsidRDefault="009855BD" w:rsidP="00CD0E1D">
      <w:pPr>
        <w:rPr>
          <w:rFonts w:ascii="Arial" w:hAnsi="Arial" w:cs="Arial"/>
          <w:sz w:val="24"/>
          <w:szCs w:val="24"/>
        </w:rPr>
      </w:pPr>
    </w:p>
    <w:p w:rsidR="006F5FAA" w:rsidRPr="00CD0E1D" w:rsidRDefault="006F5FAA" w:rsidP="00CD0E1D">
      <w:pPr>
        <w:rPr>
          <w:rFonts w:ascii="Arial" w:hAnsi="Arial" w:cs="Arial"/>
          <w:sz w:val="24"/>
          <w:szCs w:val="24"/>
        </w:rPr>
      </w:pPr>
    </w:p>
    <w:p w:rsidR="009A1A29" w:rsidRPr="00CD0E1D" w:rsidRDefault="009A1A29" w:rsidP="00CD0E1D">
      <w:pPr>
        <w:rPr>
          <w:rFonts w:ascii="Arial" w:hAnsi="Arial" w:cs="Arial"/>
          <w:sz w:val="24"/>
          <w:szCs w:val="24"/>
        </w:rPr>
      </w:pPr>
    </w:p>
    <w:p w:rsidR="00B536A8" w:rsidRPr="00CD0E1D" w:rsidRDefault="00B536A8" w:rsidP="00CD0E1D">
      <w:pPr>
        <w:rPr>
          <w:rFonts w:ascii="Arial" w:hAnsi="Arial" w:cs="Arial"/>
          <w:color w:val="FF0000"/>
          <w:sz w:val="24"/>
          <w:szCs w:val="24"/>
        </w:rPr>
      </w:pPr>
    </w:p>
    <w:sectPr w:rsidR="00B536A8" w:rsidRPr="00CD0E1D" w:rsidSect="00CD0E1D">
      <w:pgSz w:w="16840" w:h="11907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 w15:restartNumberingAfterBreak="0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3D74"/>
    <w:multiLevelType w:val="hybridMultilevel"/>
    <w:tmpl w:val="8954C214"/>
    <w:lvl w:ilvl="0" w:tplc="388E1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66C6A"/>
    <w:multiLevelType w:val="multilevel"/>
    <w:tmpl w:val="B2B8C0E4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22624A5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F4464"/>
    <w:multiLevelType w:val="hybridMultilevel"/>
    <w:tmpl w:val="0C22D70A"/>
    <w:lvl w:ilvl="0" w:tplc="0290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35F60"/>
    <w:multiLevelType w:val="multilevel"/>
    <w:tmpl w:val="2DB870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C13EE"/>
    <w:multiLevelType w:val="hybridMultilevel"/>
    <w:tmpl w:val="297A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7712"/>
    <w:multiLevelType w:val="hybridMultilevel"/>
    <w:tmpl w:val="EE12B0AC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122F6"/>
    <w:multiLevelType w:val="hybridMultilevel"/>
    <w:tmpl w:val="DAC68866"/>
    <w:lvl w:ilvl="0" w:tplc="E9982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E1403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B51DE"/>
    <w:multiLevelType w:val="multilevel"/>
    <w:tmpl w:val="3E60409C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560" w:hanging="720"/>
      </w:p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192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280" w:hanging="1440"/>
      </w:pPr>
    </w:lvl>
    <w:lvl w:ilvl="6">
      <w:start w:val="1"/>
      <w:numFmt w:val="decimal"/>
      <w:isLgl/>
      <w:lvlText w:val="%1.%2.%3.%4.%5.%6.%7."/>
      <w:lvlJc w:val="left"/>
      <w:pPr>
        <w:ind w:left="2640" w:hanging="1800"/>
      </w:p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</w:lvl>
  </w:abstractNum>
  <w:abstractNum w:abstractNumId="25" w15:restartNumberingAfterBreak="0">
    <w:nsid w:val="4D6440EA"/>
    <w:multiLevelType w:val="multilevel"/>
    <w:tmpl w:val="32BCB9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692ECA"/>
    <w:multiLevelType w:val="multilevel"/>
    <w:tmpl w:val="5522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01259E2"/>
    <w:multiLevelType w:val="multilevel"/>
    <w:tmpl w:val="108C18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6E9435C"/>
    <w:multiLevelType w:val="multilevel"/>
    <w:tmpl w:val="C87A8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41" w15:restartNumberingAfterBreak="0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8"/>
  </w:num>
  <w:num w:numId="2">
    <w:abstractNumId w:val="31"/>
  </w:num>
  <w:num w:numId="3">
    <w:abstractNumId w:val="26"/>
  </w:num>
  <w:num w:numId="4">
    <w:abstractNumId w:val="33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1"/>
  </w:num>
  <w:num w:numId="11">
    <w:abstractNumId w:val="28"/>
  </w:num>
  <w:num w:numId="12">
    <w:abstractNumId w:val="7"/>
  </w:num>
  <w:num w:numId="13">
    <w:abstractNumId w:val="13"/>
  </w:num>
  <w:num w:numId="14">
    <w:abstractNumId w:val="20"/>
  </w:num>
  <w:num w:numId="15">
    <w:abstractNumId w:val="2"/>
  </w:num>
  <w:num w:numId="16">
    <w:abstractNumId w:val="12"/>
  </w:num>
  <w:num w:numId="17">
    <w:abstractNumId w:val="21"/>
  </w:num>
  <w:num w:numId="18">
    <w:abstractNumId w:val="34"/>
  </w:num>
  <w:num w:numId="19">
    <w:abstractNumId w:val="39"/>
  </w:num>
  <w:num w:numId="20">
    <w:abstractNumId w:val="40"/>
  </w:num>
  <w:num w:numId="21">
    <w:abstractNumId w:val="23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</w:num>
  <w:num w:numId="33">
    <w:abstractNumId w:val="16"/>
  </w:num>
  <w:num w:numId="34">
    <w:abstractNumId w:val="8"/>
  </w:num>
  <w:num w:numId="35">
    <w:abstractNumId w:val="22"/>
  </w:num>
  <w:num w:numId="36">
    <w:abstractNumId w:val="10"/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5"/>
  </w:num>
  <w:num w:numId="40">
    <w:abstractNumId w:val="27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0"/>
  </w:num>
  <w:num w:numId="45">
    <w:abstractNumId w:val="11"/>
  </w:num>
  <w:num w:numId="46">
    <w:abstractNumId w:val="19"/>
  </w:num>
  <w:num w:numId="47">
    <w:abstractNumId w:val="17"/>
  </w:num>
  <w:num w:numId="48">
    <w:abstractNumId w:val="4"/>
  </w:num>
  <w:num w:numId="49">
    <w:abstractNumId w:val="32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4B40"/>
    <w:rsid w:val="00011BE8"/>
    <w:rsid w:val="00012487"/>
    <w:rsid w:val="0001448F"/>
    <w:rsid w:val="000144EB"/>
    <w:rsid w:val="00015CA2"/>
    <w:rsid w:val="00020F2B"/>
    <w:rsid w:val="000222EA"/>
    <w:rsid w:val="000232AD"/>
    <w:rsid w:val="00025BEA"/>
    <w:rsid w:val="00036F03"/>
    <w:rsid w:val="0004113C"/>
    <w:rsid w:val="00047973"/>
    <w:rsid w:val="0005076F"/>
    <w:rsid w:val="00053310"/>
    <w:rsid w:val="00065256"/>
    <w:rsid w:val="00065E89"/>
    <w:rsid w:val="00075181"/>
    <w:rsid w:val="00077E3E"/>
    <w:rsid w:val="0008291C"/>
    <w:rsid w:val="000925DA"/>
    <w:rsid w:val="000A0C36"/>
    <w:rsid w:val="000A531A"/>
    <w:rsid w:val="000A6C92"/>
    <w:rsid w:val="000B0823"/>
    <w:rsid w:val="000B1485"/>
    <w:rsid w:val="000B7C31"/>
    <w:rsid w:val="000C693E"/>
    <w:rsid w:val="000D247B"/>
    <w:rsid w:val="000D33FE"/>
    <w:rsid w:val="000D4AEA"/>
    <w:rsid w:val="000E062F"/>
    <w:rsid w:val="000E37F4"/>
    <w:rsid w:val="000F1B76"/>
    <w:rsid w:val="00101FFC"/>
    <w:rsid w:val="0010448D"/>
    <w:rsid w:val="00112970"/>
    <w:rsid w:val="00113CAA"/>
    <w:rsid w:val="001215DC"/>
    <w:rsid w:val="00127F6A"/>
    <w:rsid w:val="00134DC2"/>
    <w:rsid w:val="00140DC6"/>
    <w:rsid w:val="0014443F"/>
    <w:rsid w:val="001536EC"/>
    <w:rsid w:val="00153975"/>
    <w:rsid w:val="001544A3"/>
    <w:rsid w:val="00156F8F"/>
    <w:rsid w:val="00165E29"/>
    <w:rsid w:val="0017373E"/>
    <w:rsid w:val="00175F17"/>
    <w:rsid w:val="0018060A"/>
    <w:rsid w:val="00180C3E"/>
    <w:rsid w:val="00190EAD"/>
    <w:rsid w:val="00195118"/>
    <w:rsid w:val="00196161"/>
    <w:rsid w:val="001A6F56"/>
    <w:rsid w:val="001B1EF1"/>
    <w:rsid w:val="001B4701"/>
    <w:rsid w:val="001B49E2"/>
    <w:rsid w:val="001B58AF"/>
    <w:rsid w:val="001B67D2"/>
    <w:rsid w:val="001B74C5"/>
    <w:rsid w:val="001B74DF"/>
    <w:rsid w:val="001C09F6"/>
    <w:rsid w:val="001D3A47"/>
    <w:rsid w:val="001E62A7"/>
    <w:rsid w:val="001F5D5F"/>
    <w:rsid w:val="00203DAA"/>
    <w:rsid w:val="00221C1D"/>
    <w:rsid w:val="00222C92"/>
    <w:rsid w:val="00230ABF"/>
    <w:rsid w:val="00230FF0"/>
    <w:rsid w:val="00241AB2"/>
    <w:rsid w:val="00253508"/>
    <w:rsid w:val="0025786E"/>
    <w:rsid w:val="00265815"/>
    <w:rsid w:val="002707AF"/>
    <w:rsid w:val="00270EAB"/>
    <w:rsid w:val="002731B1"/>
    <w:rsid w:val="00280A51"/>
    <w:rsid w:val="00286239"/>
    <w:rsid w:val="00286BCB"/>
    <w:rsid w:val="002925CB"/>
    <w:rsid w:val="002A4E23"/>
    <w:rsid w:val="002A5E0B"/>
    <w:rsid w:val="002B28ED"/>
    <w:rsid w:val="002C0D34"/>
    <w:rsid w:val="002C1F5C"/>
    <w:rsid w:val="002C221A"/>
    <w:rsid w:val="002D5EAB"/>
    <w:rsid w:val="002D68E7"/>
    <w:rsid w:val="002E7507"/>
    <w:rsid w:val="002F0F30"/>
    <w:rsid w:val="0030248B"/>
    <w:rsid w:val="00303320"/>
    <w:rsid w:val="00310060"/>
    <w:rsid w:val="00310199"/>
    <w:rsid w:val="00317500"/>
    <w:rsid w:val="00317A57"/>
    <w:rsid w:val="00322A41"/>
    <w:rsid w:val="0032713F"/>
    <w:rsid w:val="00331627"/>
    <w:rsid w:val="003346A9"/>
    <w:rsid w:val="00334ED4"/>
    <w:rsid w:val="00342012"/>
    <w:rsid w:val="00344978"/>
    <w:rsid w:val="003633FD"/>
    <w:rsid w:val="00372860"/>
    <w:rsid w:val="003732BB"/>
    <w:rsid w:val="00386E2D"/>
    <w:rsid w:val="00394EF5"/>
    <w:rsid w:val="003A4CB0"/>
    <w:rsid w:val="003A6437"/>
    <w:rsid w:val="003B3823"/>
    <w:rsid w:val="003B3A3C"/>
    <w:rsid w:val="003B5228"/>
    <w:rsid w:val="003B6F9F"/>
    <w:rsid w:val="003C1CD5"/>
    <w:rsid w:val="003C2BAB"/>
    <w:rsid w:val="003D2C6D"/>
    <w:rsid w:val="003D5EE3"/>
    <w:rsid w:val="003D6CE9"/>
    <w:rsid w:val="004073F5"/>
    <w:rsid w:val="00407F31"/>
    <w:rsid w:val="00410C2B"/>
    <w:rsid w:val="004122FF"/>
    <w:rsid w:val="00412874"/>
    <w:rsid w:val="00415B89"/>
    <w:rsid w:val="00424847"/>
    <w:rsid w:val="0042485B"/>
    <w:rsid w:val="0042744F"/>
    <w:rsid w:val="0044030C"/>
    <w:rsid w:val="00447221"/>
    <w:rsid w:val="00456573"/>
    <w:rsid w:val="004610D9"/>
    <w:rsid w:val="004633FD"/>
    <w:rsid w:val="004659E5"/>
    <w:rsid w:val="004672C8"/>
    <w:rsid w:val="00472E7C"/>
    <w:rsid w:val="00486157"/>
    <w:rsid w:val="00486B90"/>
    <w:rsid w:val="004927A3"/>
    <w:rsid w:val="0049318F"/>
    <w:rsid w:val="00493429"/>
    <w:rsid w:val="004A001A"/>
    <w:rsid w:val="004A1E02"/>
    <w:rsid w:val="004A205F"/>
    <w:rsid w:val="004B16B1"/>
    <w:rsid w:val="004B1E8E"/>
    <w:rsid w:val="004B21F0"/>
    <w:rsid w:val="004B4311"/>
    <w:rsid w:val="004B57E1"/>
    <w:rsid w:val="004B6CE3"/>
    <w:rsid w:val="004B747B"/>
    <w:rsid w:val="004C68DB"/>
    <w:rsid w:val="004C7AD6"/>
    <w:rsid w:val="004D2381"/>
    <w:rsid w:val="004E4BE7"/>
    <w:rsid w:val="004F2381"/>
    <w:rsid w:val="004F4B83"/>
    <w:rsid w:val="0050331A"/>
    <w:rsid w:val="00515368"/>
    <w:rsid w:val="00523560"/>
    <w:rsid w:val="00537991"/>
    <w:rsid w:val="0054735B"/>
    <w:rsid w:val="0055168E"/>
    <w:rsid w:val="00556C97"/>
    <w:rsid w:val="00561D0B"/>
    <w:rsid w:val="00562AE1"/>
    <w:rsid w:val="0056472F"/>
    <w:rsid w:val="005720D4"/>
    <w:rsid w:val="005723CD"/>
    <w:rsid w:val="005804B7"/>
    <w:rsid w:val="00580954"/>
    <w:rsid w:val="0058310B"/>
    <w:rsid w:val="00590CFB"/>
    <w:rsid w:val="0059344F"/>
    <w:rsid w:val="00597207"/>
    <w:rsid w:val="005977F5"/>
    <w:rsid w:val="00597C68"/>
    <w:rsid w:val="005A2C15"/>
    <w:rsid w:val="005A728A"/>
    <w:rsid w:val="005B17A8"/>
    <w:rsid w:val="005B432F"/>
    <w:rsid w:val="005B7C00"/>
    <w:rsid w:val="005C2A42"/>
    <w:rsid w:val="005D34D8"/>
    <w:rsid w:val="005E07AF"/>
    <w:rsid w:val="005F0594"/>
    <w:rsid w:val="005F778D"/>
    <w:rsid w:val="006060F0"/>
    <w:rsid w:val="006117BD"/>
    <w:rsid w:val="00612C6B"/>
    <w:rsid w:val="00614211"/>
    <w:rsid w:val="0062069E"/>
    <w:rsid w:val="006231C4"/>
    <w:rsid w:val="00632240"/>
    <w:rsid w:val="00637488"/>
    <w:rsid w:val="00644D41"/>
    <w:rsid w:val="00646ABF"/>
    <w:rsid w:val="00653DED"/>
    <w:rsid w:val="00661095"/>
    <w:rsid w:val="00663437"/>
    <w:rsid w:val="006646F3"/>
    <w:rsid w:val="0067018E"/>
    <w:rsid w:val="00670CB3"/>
    <w:rsid w:val="00670F54"/>
    <w:rsid w:val="006728C2"/>
    <w:rsid w:val="00674059"/>
    <w:rsid w:val="0067644C"/>
    <w:rsid w:val="00683510"/>
    <w:rsid w:val="00683B9D"/>
    <w:rsid w:val="006925C6"/>
    <w:rsid w:val="00692A56"/>
    <w:rsid w:val="006A7B91"/>
    <w:rsid w:val="006B0302"/>
    <w:rsid w:val="006B7738"/>
    <w:rsid w:val="006C09E7"/>
    <w:rsid w:val="006D211A"/>
    <w:rsid w:val="006E2283"/>
    <w:rsid w:val="006F0724"/>
    <w:rsid w:val="006F0984"/>
    <w:rsid w:val="006F1D7E"/>
    <w:rsid w:val="006F55AF"/>
    <w:rsid w:val="006F5FAA"/>
    <w:rsid w:val="0070146A"/>
    <w:rsid w:val="00703B7F"/>
    <w:rsid w:val="0070518F"/>
    <w:rsid w:val="00705F10"/>
    <w:rsid w:val="007161C9"/>
    <w:rsid w:val="00727188"/>
    <w:rsid w:val="00737496"/>
    <w:rsid w:val="00747ADD"/>
    <w:rsid w:val="00750432"/>
    <w:rsid w:val="00750C8B"/>
    <w:rsid w:val="007627F3"/>
    <w:rsid w:val="00763A34"/>
    <w:rsid w:val="00770CE6"/>
    <w:rsid w:val="00781C11"/>
    <w:rsid w:val="0078425A"/>
    <w:rsid w:val="007903D0"/>
    <w:rsid w:val="007936F6"/>
    <w:rsid w:val="00796E17"/>
    <w:rsid w:val="0079762D"/>
    <w:rsid w:val="007A07CF"/>
    <w:rsid w:val="007A7F13"/>
    <w:rsid w:val="007B34C2"/>
    <w:rsid w:val="007B3598"/>
    <w:rsid w:val="007C0587"/>
    <w:rsid w:val="007C207B"/>
    <w:rsid w:val="007C2927"/>
    <w:rsid w:val="007C2E0A"/>
    <w:rsid w:val="007D02AF"/>
    <w:rsid w:val="007D4767"/>
    <w:rsid w:val="007D6663"/>
    <w:rsid w:val="007E010B"/>
    <w:rsid w:val="007F1D54"/>
    <w:rsid w:val="007F49A2"/>
    <w:rsid w:val="007F5DC3"/>
    <w:rsid w:val="00800674"/>
    <w:rsid w:val="00800F9C"/>
    <w:rsid w:val="008042CB"/>
    <w:rsid w:val="00816A3C"/>
    <w:rsid w:val="00816D0F"/>
    <w:rsid w:val="008256FB"/>
    <w:rsid w:val="00825F03"/>
    <w:rsid w:val="00830140"/>
    <w:rsid w:val="00837E76"/>
    <w:rsid w:val="0084704E"/>
    <w:rsid w:val="00854721"/>
    <w:rsid w:val="008609EF"/>
    <w:rsid w:val="00870503"/>
    <w:rsid w:val="0087598F"/>
    <w:rsid w:val="00875FBE"/>
    <w:rsid w:val="00877E5A"/>
    <w:rsid w:val="00886076"/>
    <w:rsid w:val="00886D18"/>
    <w:rsid w:val="00893D16"/>
    <w:rsid w:val="00894D55"/>
    <w:rsid w:val="008969B1"/>
    <w:rsid w:val="008A4CCC"/>
    <w:rsid w:val="008B3FBC"/>
    <w:rsid w:val="008B562D"/>
    <w:rsid w:val="008B66E8"/>
    <w:rsid w:val="008D1E1D"/>
    <w:rsid w:val="008D3F57"/>
    <w:rsid w:val="008D4F02"/>
    <w:rsid w:val="008D5F2F"/>
    <w:rsid w:val="008D72A5"/>
    <w:rsid w:val="008E68CD"/>
    <w:rsid w:val="008F0609"/>
    <w:rsid w:val="008F328A"/>
    <w:rsid w:val="008F7664"/>
    <w:rsid w:val="009043BD"/>
    <w:rsid w:val="009158D9"/>
    <w:rsid w:val="009238B7"/>
    <w:rsid w:val="00940FCE"/>
    <w:rsid w:val="009502D5"/>
    <w:rsid w:val="00952051"/>
    <w:rsid w:val="00953C64"/>
    <w:rsid w:val="00954F80"/>
    <w:rsid w:val="00961025"/>
    <w:rsid w:val="009777C0"/>
    <w:rsid w:val="00984AE4"/>
    <w:rsid w:val="009855BD"/>
    <w:rsid w:val="00986278"/>
    <w:rsid w:val="009A1A29"/>
    <w:rsid w:val="009C219D"/>
    <w:rsid w:val="009C50E0"/>
    <w:rsid w:val="009C6B0A"/>
    <w:rsid w:val="009D20F6"/>
    <w:rsid w:val="009D26B4"/>
    <w:rsid w:val="009D6D16"/>
    <w:rsid w:val="009D7F77"/>
    <w:rsid w:val="009E0CBA"/>
    <w:rsid w:val="009E3DC1"/>
    <w:rsid w:val="009E45EB"/>
    <w:rsid w:val="00A000ED"/>
    <w:rsid w:val="00A00926"/>
    <w:rsid w:val="00A2528C"/>
    <w:rsid w:val="00A3327B"/>
    <w:rsid w:val="00A34CD5"/>
    <w:rsid w:val="00A41B72"/>
    <w:rsid w:val="00A43B0B"/>
    <w:rsid w:val="00A4507F"/>
    <w:rsid w:val="00A50A13"/>
    <w:rsid w:val="00A64EF2"/>
    <w:rsid w:val="00A67BA1"/>
    <w:rsid w:val="00A732F2"/>
    <w:rsid w:val="00A73574"/>
    <w:rsid w:val="00A7642A"/>
    <w:rsid w:val="00A77226"/>
    <w:rsid w:val="00A8174A"/>
    <w:rsid w:val="00A95809"/>
    <w:rsid w:val="00AA6D4B"/>
    <w:rsid w:val="00AB3301"/>
    <w:rsid w:val="00AB5F59"/>
    <w:rsid w:val="00AC518F"/>
    <w:rsid w:val="00AC64EF"/>
    <w:rsid w:val="00AD38C0"/>
    <w:rsid w:val="00AD7149"/>
    <w:rsid w:val="00AE0E29"/>
    <w:rsid w:val="00AE7371"/>
    <w:rsid w:val="00AF1001"/>
    <w:rsid w:val="00AF72B9"/>
    <w:rsid w:val="00B11C59"/>
    <w:rsid w:val="00B150E6"/>
    <w:rsid w:val="00B15FE5"/>
    <w:rsid w:val="00B2166E"/>
    <w:rsid w:val="00B2248F"/>
    <w:rsid w:val="00B25069"/>
    <w:rsid w:val="00B268E2"/>
    <w:rsid w:val="00B26BF2"/>
    <w:rsid w:val="00B4477D"/>
    <w:rsid w:val="00B44787"/>
    <w:rsid w:val="00B5027E"/>
    <w:rsid w:val="00B534E0"/>
    <w:rsid w:val="00B536A8"/>
    <w:rsid w:val="00B549BD"/>
    <w:rsid w:val="00B633B1"/>
    <w:rsid w:val="00B71846"/>
    <w:rsid w:val="00B742F9"/>
    <w:rsid w:val="00B76142"/>
    <w:rsid w:val="00B83197"/>
    <w:rsid w:val="00BB594E"/>
    <w:rsid w:val="00BB7314"/>
    <w:rsid w:val="00BC0431"/>
    <w:rsid w:val="00BC3ADA"/>
    <w:rsid w:val="00BC4E39"/>
    <w:rsid w:val="00BC5C04"/>
    <w:rsid w:val="00BD24BC"/>
    <w:rsid w:val="00BD76F4"/>
    <w:rsid w:val="00BE1D3D"/>
    <w:rsid w:val="00BE25B7"/>
    <w:rsid w:val="00BF0798"/>
    <w:rsid w:val="00C00322"/>
    <w:rsid w:val="00C02A57"/>
    <w:rsid w:val="00C051ED"/>
    <w:rsid w:val="00C068F8"/>
    <w:rsid w:val="00C12976"/>
    <w:rsid w:val="00C26B55"/>
    <w:rsid w:val="00C27985"/>
    <w:rsid w:val="00C34AD2"/>
    <w:rsid w:val="00C377F1"/>
    <w:rsid w:val="00C51904"/>
    <w:rsid w:val="00C6012D"/>
    <w:rsid w:val="00C66C94"/>
    <w:rsid w:val="00C70C80"/>
    <w:rsid w:val="00C73CF4"/>
    <w:rsid w:val="00C773CD"/>
    <w:rsid w:val="00C86245"/>
    <w:rsid w:val="00C90A8B"/>
    <w:rsid w:val="00C9420B"/>
    <w:rsid w:val="00C94D45"/>
    <w:rsid w:val="00CA12C3"/>
    <w:rsid w:val="00CA32F2"/>
    <w:rsid w:val="00CA4AD7"/>
    <w:rsid w:val="00CA5807"/>
    <w:rsid w:val="00CA5827"/>
    <w:rsid w:val="00CB095D"/>
    <w:rsid w:val="00CB44AF"/>
    <w:rsid w:val="00CC00B2"/>
    <w:rsid w:val="00CC0759"/>
    <w:rsid w:val="00CC1D5B"/>
    <w:rsid w:val="00CC3C42"/>
    <w:rsid w:val="00CC5D9A"/>
    <w:rsid w:val="00CD0269"/>
    <w:rsid w:val="00CD0DC7"/>
    <w:rsid w:val="00CD0E1D"/>
    <w:rsid w:val="00CD4D40"/>
    <w:rsid w:val="00CD7637"/>
    <w:rsid w:val="00CD7D44"/>
    <w:rsid w:val="00CE0E42"/>
    <w:rsid w:val="00CE1190"/>
    <w:rsid w:val="00D02549"/>
    <w:rsid w:val="00D07AFD"/>
    <w:rsid w:val="00D16D59"/>
    <w:rsid w:val="00D23FB7"/>
    <w:rsid w:val="00D25363"/>
    <w:rsid w:val="00D331AD"/>
    <w:rsid w:val="00D3500D"/>
    <w:rsid w:val="00D43EEB"/>
    <w:rsid w:val="00D46592"/>
    <w:rsid w:val="00D54041"/>
    <w:rsid w:val="00D54127"/>
    <w:rsid w:val="00D54AFF"/>
    <w:rsid w:val="00D56796"/>
    <w:rsid w:val="00D56984"/>
    <w:rsid w:val="00D6112A"/>
    <w:rsid w:val="00D71110"/>
    <w:rsid w:val="00D73F2D"/>
    <w:rsid w:val="00D76E3E"/>
    <w:rsid w:val="00D7750A"/>
    <w:rsid w:val="00D87E94"/>
    <w:rsid w:val="00D901CD"/>
    <w:rsid w:val="00D9448F"/>
    <w:rsid w:val="00D958CC"/>
    <w:rsid w:val="00DA6204"/>
    <w:rsid w:val="00DA76B5"/>
    <w:rsid w:val="00DB114A"/>
    <w:rsid w:val="00DB2A6D"/>
    <w:rsid w:val="00DB5B18"/>
    <w:rsid w:val="00DC09B8"/>
    <w:rsid w:val="00DC0CBA"/>
    <w:rsid w:val="00DC13FC"/>
    <w:rsid w:val="00DC1464"/>
    <w:rsid w:val="00DC2F9C"/>
    <w:rsid w:val="00DC3485"/>
    <w:rsid w:val="00DD599D"/>
    <w:rsid w:val="00DE67DF"/>
    <w:rsid w:val="00DF0232"/>
    <w:rsid w:val="00DF1795"/>
    <w:rsid w:val="00DF5757"/>
    <w:rsid w:val="00E06CFE"/>
    <w:rsid w:val="00E1584A"/>
    <w:rsid w:val="00E2159F"/>
    <w:rsid w:val="00E22CC3"/>
    <w:rsid w:val="00E473AD"/>
    <w:rsid w:val="00E62997"/>
    <w:rsid w:val="00E66B1E"/>
    <w:rsid w:val="00E7609D"/>
    <w:rsid w:val="00E7732F"/>
    <w:rsid w:val="00E8225C"/>
    <w:rsid w:val="00E865B1"/>
    <w:rsid w:val="00E86E85"/>
    <w:rsid w:val="00E94179"/>
    <w:rsid w:val="00E95557"/>
    <w:rsid w:val="00EA0DD2"/>
    <w:rsid w:val="00EA2C6F"/>
    <w:rsid w:val="00EA3792"/>
    <w:rsid w:val="00EA382E"/>
    <w:rsid w:val="00EA393C"/>
    <w:rsid w:val="00EA5F43"/>
    <w:rsid w:val="00EA6EB4"/>
    <w:rsid w:val="00EA7EB1"/>
    <w:rsid w:val="00EB37A2"/>
    <w:rsid w:val="00EB7955"/>
    <w:rsid w:val="00EC6E46"/>
    <w:rsid w:val="00ED0690"/>
    <w:rsid w:val="00ED112A"/>
    <w:rsid w:val="00ED2DC0"/>
    <w:rsid w:val="00EE52F7"/>
    <w:rsid w:val="00EF224B"/>
    <w:rsid w:val="00EF56BC"/>
    <w:rsid w:val="00EF7B57"/>
    <w:rsid w:val="00F00F6C"/>
    <w:rsid w:val="00F0147D"/>
    <w:rsid w:val="00F03355"/>
    <w:rsid w:val="00F06035"/>
    <w:rsid w:val="00F12535"/>
    <w:rsid w:val="00F27629"/>
    <w:rsid w:val="00F27C02"/>
    <w:rsid w:val="00F31B6E"/>
    <w:rsid w:val="00F35625"/>
    <w:rsid w:val="00F41DFD"/>
    <w:rsid w:val="00F43F13"/>
    <w:rsid w:val="00F54BD1"/>
    <w:rsid w:val="00F60661"/>
    <w:rsid w:val="00F6514B"/>
    <w:rsid w:val="00F67509"/>
    <w:rsid w:val="00F734FC"/>
    <w:rsid w:val="00F738C5"/>
    <w:rsid w:val="00F75FFD"/>
    <w:rsid w:val="00F7763C"/>
    <w:rsid w:val="00F800A8"/>
    <w:rsid w:val="00F804E5"/>
    <w:rsid w:val="00F91FC7"/>
    <w:rsid w:val="00F93834"/>
    <w:rsid w:val="00F96BDD"/>
    <w:rsid w:val="00F97AD8"/>
    <w:rsid w:val="00FB7D3F"/>
    <w:rsid w:val="00FC15BC"/>
    <w:rsid w:val="00FC22C7"/>
    <w:rsid w:val="00FC2D23"/>
    <w:rsid w:val="00FC3819"/>
    <w:rsid w:val="00FC4C68"/>
    <w:rsid w:val="00FD7B66"/>
    <w:rsid w:val="00FE2E6A"/>
    <w:rsid w:val="00FE636B"/>
    <w:rsid w:val="00FE6D00"/>
    <w:rsid w:val="00FF0933"/>
    <w:rsid w:val="00FF3E91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40CC79-FFD0-45EC-A111-C868E577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paragraph" w:styleId="3">
    <w:name w:val="heading 3"/>
    <w:aliases w:val="Подраздел"/>
    <w:basedOn w:val="a"/>
    <w:next w:val="a"/>
    <w:link w:val="30"/>
    <w:uiPriority w:val="99"/>
    <w:semiHidden/>
    <w:unhideWhenUsed/>
    <w:qFormat/>
    <w:rsid w:val="00875FBE"/>
    <w:pPr>
      <w:keepNext/>
      <w:tabs>
        <w:tab w:val="num" w:pos="1534"/>
      </w:tabs>
      <w:ind w:left="1534" w:hanging="454"/>
      <w:jc w:val="center"/>
      <w:outlineLvl w:val="2"/>
    </w:pPr>
    <w:rPr>
      <w:b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75FBE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uiPriority w:val="99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uiPriority w:val="99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aliases w:val="Обычный (веб)1,Обычный (веб)11,Обычный (Web)1"/>
    <w:basedOn w:val="a"/>
    <w:uiPriority w:val="99"/>
    <w:unhideWhenUsed/>
    <w:qFormat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0F6"/>
  </w:style>
  <w:style w:type="paragraph" w:styleId="ac">
    <w:name w:val="footer"/>
    <w:basedOn w:val="a"/>
    <w:link w:val="ad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Абзац списка Знак"/>
    <w:link w:val="af0"/>
    <w:uiPriority w:val="34"/>
    <w:locked/>
    <w:rsid w:val="00875FBE"/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uiPriority w:val="99"/>
    <w:qFormat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qFormat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2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Подраздел Знак"/>
    <w:basedOn w:val="a0"/>
    <w:link w:val="3"/>
    <w:uiPriority w:val="99"/>
    <w:semiHidden/>
    <w:rsid w:val="00875FBE"/>
    <w:rPr>
      <w:b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75FBE"/>
    <w:rPr>
      <w:rFonts w:ascii="Calibri Light" w:hAnsi="Calibri Light"/>
      <w:i/>
      <w:iCs/>
      <w:color w:val="1F4D78"/>
    </w:rPr>
  </w:style>
  <w:style w:type="paragraph" w:styleId="af3">
    <w:name w:val="No Spacing"/>
    <w:uiPriority w:val="1"/>
    <w:qFormat/>
    <w:rsid w:val="00875FBE"/>
    <w:rPr>
      <w:rFonts w:ascii="Calibri" w:hAnsi="Calibri"/>
      <w:sz w:val="22"/>
      <w:szCs w:val="22"/>
    </w:rPr>
  </w:style>
  <w:style w:type="character" w:styleId="af4">
    <w:name w:val="Strong"/>
    <w:uiPriority w:val="22"/>
    <w:qFormat/>
    <w:rsid w:val="00875FBE"/>
    <w:rPr>
      <w:rFonts w:ascii="Times New Roman" w:hAnsi="Times New Roman" w:cs="Times New Roman" w:hint="default"/>
      <w:b/>
      <w:bCs w:val="0"/>
    </w:rPr>
  </w:style>
  <w:style w:type="character" w:customStyle="1" w:styleId="af5">
    <w:name w:val="Основной текст_"/>
    <w:link w:val="12"/>
    <w:locked/>
    <w:rsid w:val="00875FB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qFormat/>
    <w:rsid w:val="00875FBE"/>
    <w:pPr>
      <w:shd w:val="clear" w:color="auto" w:fill="FFFFFF"/>
      <w:spacing w:line="326" w:lineRule="exact"/>
    </w:pPr>
    <w:rPr>
      <w:sz w:val="26"/>
      <w:szCs w:val="26"/>
    </w:rPr>
  </w:style>
  <w:style w:type="paragraph" w:customStyle="1" w:styleId="ConsPlusNormal">
    <w:name w:val="ConsPlusNormal"/>
    <w:qFormat/>
    <w:rsid w:val="00875FB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af6">
    <w:name w:val="Нормальный (таблица)"/>
    <w:basedOn w:val="a"/>
    <w:next w:val="a"/>
    <w:uiPriority w:val="99"/>
    <w:qFormat/>
    <w:rsid w:val="00875F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7">
    <w:name w:val="page number"/>
    <w:uiPriority w:val="99"/>
    <w:unhideWhenUsed/>
    <w:rsid w:val="00875FBE"/>
    <w:rPr>
      <w:rFonts w:ascii="Times New Roman" w:hAnsi="Times New Roman" w:cs="Times New Roman" w:hint="default"/>
    </w:rPr>
  </w:style>
  <w:style w:type="character" w:customStyle="1" w:styleId="submenu-table">
    <w:name w:val="submenu-table"/>
    <w:uiPriority w:val="99"/>
    <w:rsid w:val="00875FBE"/>
  </w:style>
  <w:style w:type="character" w:customStyle="1" w:styleId="13">
    <w:name w:val="Верхний колонтитул Знак1"/>
    <w:basedOn w:val="a0"/>
    <w:uiPriority w:val="99"/>
    <w:rsid w:val="00875FBE"/>
  </w:style>
  <w:style w:type="character" w:customStyle="1" w:styleId="14">
    <w:name w:val="Нижний колонтитул Знак1"/>
    <w:basedOn w:val="a0"/>
    <w:uiPriority w:val="99"/>
    <w:rsid w:val="00875FBE"/>
  </w:style>
  <w:style w:type="paragraph" w:customStyle="1" w:styleId="23">
    <w:name w:val="23"/>
    <w:basedOn w:val="a"/>
    <w:autoRedefine/>
    <w:rsid w:val="00C86245"/>
    <w:pPr>
      <w:tabs>
        <w:tab w:val="left" w:pos="540"/>
      </w:tabs>
      <w:suppressAutoHyphens/>
      <w:autoSpaceDE w:val="0"/>
      <w:autoSpaceDN w:val="0"/>
      <w:adjustRightInd w:val="0"/>
      <w:spacing w:line="360" w:lineRule="auto"/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A814-CA8E-4C61-813A-BB49DEB2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3510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23477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Мария А. Павлова</cp:lastModifiedBy>
  <cp:revision>13</cp:revision>
  <cp:lastPrinted>2018-05-04T06:58:00Z</cp:lastPrinted>
  <dcterms:created xsi:type="dcterms:W3CDTF">2018-04-04T12:25:00Z</dcterms:created>
  <dcterms:modified xsi:type="dcterms:W3CDTF">2018-05-04T08:02:00Z</dcterms:modified>
</cp:coreProperties>
</file>