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25E" w:rsidRPr="00D83C7A" w:rsidRDefault="0083525E" w:rsidP="00D83C7A">
      <w:pPr>
        <w:spacing w:after="0" w:line="240" w:lineRule="auto"/>
        <w:jc w:val="center"/>
        <w:rPr>
          <w:rFonts w:ascii="Arial" w:hAnsi="Arial" w:cs="Arial"/>
          <w:b/>
          <w:color w:val="auto"/>
          <w:sz w:val="24"/>
          <w:szCs w:val="24"/>
          <w:lang w:eastAsia="ru-RU"/>
        </w:rPr>
      </w:pPr>
      <w:bookmarkStart w:id="0" w:name="_Toc473131316"/>
      <w:bookmarkStart w:id="1" w:name="_Toc508713431"/>
      <w:bookmarkStart w:id="2" w:name="_Toc508724267"/>
      <w:bookmarkStart w:id="3" w:name="_Toc508724327"/>
      <w:r w:rsidRPr="00D83C7A">
        <w:rPr>
          <w:rFonts w:ascii="Arial" w:hAnsi="Arial" w:cs="Arial"/>
          <w:b/>
          <w:color w:val="auto"/>
          <w:sz w:val="24"/>
          <w:szCs w:val="24"/>
          <w:lang w:eastAsia="ru-RU"/>
        </w:rPr>
        <w:t>А Д М И Н И С Т Р А Ц И Я</w:t>
      </w:r>
    </w:p>
    <w:p w:rsidR="0083525E" w:rsidRPr="00D83C7A" w:rsidRDefault="0083525E" w:rsidP="00D83C7A">
      <w:pPr>
        <w:spacing w:after="0" w:line="240" w:lineRule="auto"/>
        <w:jc w:val="center"/>
        <w:rPr>
          <w:rFonts w:ascii="Arial" w:hAnsi="Arial" w:cs="Arial"/>
          <w:b/>
          <w:color w:val="auto"/>
          <w:sz w:val="24"/>
          <w:szCs w:val="24"/>
          <w:lang w:eastAsia="ru-RU"/>
        </w:rPr>
      </w:pPr>
      <w:r w:rsidRPr="00D83C7A">
        <w:rPr>
          <w:rFonts w:ascii="Arial" w:hAnsi="Arial" w:cs="Arial"/>
          <w:b/>
          <w:color w:val="auto"/>
          <w:sz w:val="24"/>
          <w:szCs w:val="24"/>
          <w:lang w:eastAsia="ru-RU"/>
        </w:rPr>
        <w:t>ГОРОДСКОГО ОКРУГА КЛИН</w:t>
      </w:r>
    </w:p>
    <w:p w:rsidR="0083525E" w:rsidRPr="00D83C7A" w:rsidRDefault="00B11D7E" w:rsidP="00D83C7A">
      <w:pPr>
        <w:spacing w:after="0" w:line="240" w:lineRule="auto"/>
        <w:jc w:val="center"/>
        <w:rPr>
          <w:rFonts w:ascii="Arial" w:hAnsi="Arial" w:cs="Arial"/>
          <w:b/>
          <w:color w:val="auto"/>
          <w:sz w:val="24"/>
          <w:szCs w:val="24"/>
          <w:lang w:eastAsia="ru-RU"/>
        </w:rPr>
      </w:pPr>
      <w:r w:rsidRPr="00D83C7A">
        <w:rPr>
          <w:rFonts w:ascii="Arial" w:hAnsi="Arial" w:cs="Arial"/>
          <w:noProof/>
          <w:color w:val="auto"/>
          <w:sz w:val="24"/>
          <w:szCs w:val="24"/>
          <w:lang w:eastAsia="ru-RU"/>
        </w:rPr>
        <w:pict>
          <v:line id="Прямая соединительная линия 8" o:spid="_x0000_s1026" style="position:absolute;left:0;text-align:left;z-index:251659264;visibility:visibl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P+9y5t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w:r>
    </w:p>
    <w:p w:rsidR="0083525E" w:rsidRPr="00D83C7A" w:rsidRDefault="0083525E" w:rsidP="00D83C7A">
      <w:pPr>
        <w:spacing w:after="0" w:line="240" w:lineRule="auto"/>
        <w:jc w:val="center"/>
        <w:rPr>
          <w:rFonts w:ascii="Arial" w:hAnsi="Arial" w:cs="Arial"/>
          <w:color w:val="auto"/>
          <w:sz w:val="24"/>
          <w:szCs w:val="24"/>
          <w:lang w:eastAsia="ru-RU"/>
        </w:rPr>
      </w:pPr>
      <w:r w:rsidRPr="00D83C7A">
        <w:rPr>
          <w:rFonts w:ascii="Arial" w:hAnsi="Arial" w:cs="Arial"/>
          <w:b/>
          <w:color w:val="auto"/>
          <w:sz w:val="24"/>
          <w:szCs w:val="24"/>
          <w:lang w:eastAsia="ru-RU"/>
        </w:rPr>
        <w:t>П О С Т А Н О В Л Е Н И Е</w:t>
      </w:r>
    </w:p>
    <w:p w:rsidR="0083525E" w:rsidRPr="00D83C7A" w:rsidRDefault="0083525E" w:rsidP="00D83C7A">
      <w:pPr>
        <w:tabs>
          <w:tab w:val="left" w:pos="2660"/>
          <w:tab w:val="left" w:pos="6110"/>
        </w:tabs>
        <w:spacing w:after="0" w:line="240" w:lineRule="auto"/>
        <w:jc w:val="center"/>
        <w:rPr>
          <w:rFonts w:ascii="Arial" w:hAnsi="Arial" w:cs="Arial"/>
          <w:color w:val="auto"/>
          <w:sz w:val="24"/>
          <w:szCs w:val="24"/>
          <w:lang w:eastAsia="ru-RU"/>
        </w:rPr>
      </w:pPr>
    </w:p>
    <w:p w:rsidR="0083525E" w:rsidRPr="00D83C7A" w:rsidRDefault="00D83C7A" w:rsidP="00D83C7A">
      <w:pPr>
        <w:tabs>
          <w:tab w:val="left" w:pos="2880"/>
          <w:tab w:val="center" w:pos="5102"/>
          <w:tab w:val="left" w:pos="6570"/>
        </w:tabs>
        <w:spacing w:after="0" w:line="240" w:lineRule="auto"/>
        <w:jc w:val="center"/>
        <w:rPr>
          <w:rFonts w:ascii="Arial" w:hAnsi="Arial" w:cs="Arial"/>
          <w:color w:val="auto"/>
          <w:sz w:val="24"/>
          <w:szCs w:val="24"/>
          <w:lang w:eastAsia="ru-RU"/>
        </w:rPr>
      </w:pPr>
      <w:r w:rsidRPr="00D83C7A">
        <w:rPr>
          <w:rFonts w:ascii="Arial" w:hAnsi="Arial" w:cs="Arial"/>
          <w:noProof/>
          <w:color w:val="auto"/>
          <w:sz w:val="24"/>
          <w:szCs w:val="24"/>
          <w:lang w:eastAsia="ru-RU"/>
        </w:rPr>
        <w:pict>
          <v:line id="Прямая соединительная линия 7" o:spid="_x0000_s1027" style="position:absolute;left:0;text-align:left;z-index:251660288;visibility:visible" from="285.35pt,12.7pt" to="429.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FqE2wIAAMw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" o:allowincell="f" strokeweight="1pt">
            <v:stroke startarrowwidth="wide" startarrowlength="long" endarrowwidth="wide" endarrowlength="long"/>
          </v:line>
        </w:pict>
      </w:r>
      <w:r w:rsidRPr="00D83C7A">
        <w:rPr>
          <w:rFonts w:ascii="Arial" w:hAnsi="Arial" w:cs="Arial"/>
          <w:noProof/>
          <w:color w:val="auto"/>
          <w:sz w:val="24"/>
          <w:szCs w:val="24"/>
          <w:lang w:eastAsia="ru-RU"/>
        </w:rPr>
        <w:pict>
          <v:line id="Прямая соединительная линия 6" o:spid="_x0000_s1028" style="position:absolute;left:0;text-align:left;z-index:251661312;visibility:visible" from="117.65pt,12.7pt" to="240.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" o:allowincell="f" strokeweight="1pt">
            <v:stroke startarrowwidth="wide" startarrowlength="long" endarrowwidth="wide" endarrowlength="long"/>
          </v:line>
        </w:pict>
      </w:r>
      <w:r w:rsidRPr="00D83C7A">
        <w:rPr>
          <w:rFonts w:ascii="Arial" w:hAnsi="Arial" w:cs="Arial"/>
          <w:color w:val="auto"/>
          <w:sz w:val="24"/>
          <w:szCs w:val="24"/>
          <w:lang w:eastAsia="ru-RU"/>
        </w:rPr>
        <w:t>16.03.2018</w:t>
      </w:r>
      <w:r>
        <w:rPr>
          <w:rFonts w:ascii="Arial" w:hAnsi="Arial" w:cs="Arial"/>
          <w:color w:val="auto"/>
          <w:sz w:val="24"/>
          <w:szCs w:val="24"/>
          <w:lang w:eastAsia="ru-RU"/>
        </w:rPr>
        <w:t xml:space="preserve">            </w:t>
      </w:r>
      <w:r w:rsidR="0083525E" w:rsidRPr="00D83C7A">
        <w:rPr>
          <w:rFonts w:ascii="Arial" w:hAnsi="Arial" w:cs="Arial"/>
          <w:color w:val="auto"/>
          <w:sz w:val="24"/>
          <w:szCs w:val="24"/>
          <w:lang w:eastAsia="ru-RU"/>
        </w:rPr>
        <w:t>№</w:t>
      </w:r>
      <w:r>
        <w:rPr>
          <w:rFonts w:ascii="Arial" w:hAnsi="Arial" w:cs="Arial"/>
          <w:color w:val="auto"/>
          <w:sz w:val="24"/>
          <w:szCs w:val="24"/>
          <w:lang w:eastAsia="ru-RU"/>
        </w:rPr>
        <w:tab/>
        <w:t xml:space="preserve">         </w:t>
      </w:r>
      <w:r w:rsidRPr="00D83C7A">
        <w:rPr>
          <w:rFonts w:ascii="Arial" w:hAnsi="Arial" w:cs="Arial"/>
          <w:color w:val="auto"/>
          <w:sz w:val="24"/>
          <w:szCs w:val="24"/>
          <w:lang w:eastAsia="ru-RU"/>
        </w:rPr>
        <w:t>138</w:t>
      </w:r>
    </w:p>
    <w:p w:rsidR="0083525E" w:rsidRPr="00D83C7A" w:rsidRDefault="0083525E" w:rsidP="00D83C7A">
      <w:pPr>
        <w:spacing w:after="0" w:line="240" w:lineRule="auto"/>
        <w:jc w:val="center"/>
        <w:rPr>
          <w:rFonts w:ascii="Arial" w:hAnsi="Arial" w:cs="Arial"/>
          <w:color w:val="auto"/>
          <w:sz w:val="24"/>
          <w:szCs w:val="24"/>
          <w:lang w:eastAsia="ru-RU"/>
        </w:rPr>
      </w:pPr>
      <w:r w:rsidRPr="00D83C7A">
        <w:rPr>
          <w:rFonts w:ascii="Arial" w:hAnsi="Arial" w:cs="Arial"/>
          <w:color w:val="auto"/>
          <w:sz w:val="24"/>
          <w:szCs w:val="24"/>
          <w:lang w:eastAsia="ru-RU"/>
        </w:rPr>
        <w:t>г. Клин</w:t>
      </w:r>
    </w:p>
    <w:p w:rsidR="0083525E" w:rsidRPr="00D83C7A" w:rsidRDefault="0083525E" w:rsidP="00D83C7A">
      <w:pPr>
        <w:keepNext/>
        <w:spacing w:after="0" w:line="240" w:lineRule="auto"/>
        <w:jc w:val="center"/>
        <w:outlineLvl w:val="0"/>
        <w:rPr>
          <w:rFonts w:ascii="Arial" w:hAnsi="Arial" w:cs="Arial"/>
          <w:color w:val="auto"/>
          <w:sz w:val="24"/>
          <w:szCs w:val="24"/>
          <w:lang w:eastAsia="ru-RU"/>
        </w:rPr>
      </w:pPr>
      <w:r w:rsidRPr="00D83C7A">
        <w:rPr>
          <w:rFonts w:ascii="Arial" w:hAnsi="Arial" w:cs="Arial"/>
          <w:color w:val="auto"/>
          <w:sz w:val="24"/>
          <w:szCs w:val="24"/>
          <w:lang w:eastAsia="ru-RU"/>
        </w:rPr>
        <w:t>Московская область</w:t>
      </w:r>
    </w:p>
    <w:p w:rsidR="0083525E" w:rsidRPr="00D83C7A" w:rsidRDefault="0083525E" w:rsidP="00D83C7A">
      <w:pPr>
        <w:spacing w:after="0" w:line="240" w:lineRule="auto"/>
        <w:rPr>
          <w:rFonts w:ascii="Arial" w:hAnsi="Arial" w:cs="Arial"/>
          <w:color w:val="auto"/>
          <w:sz w:val="24"/>
          <w:szCs w:val="24"/>
          <w:lang w:eastAsia="ru-RU"/>
        </w:rPr>
      </w:pPr>
    </w:p>
    <w:p w:rsidR="0083525E" w:rsidRPr="00D83C7A" w:rsidRDefault="0083525E" w:rsidP="00D83C7A">
      <w:pPr>
        <w:spacing w:after="0" w:line="240" w:lineRule="auto"/>
        <w:rPr>
          <w:rFonts w:ascii="Arial" w:hAnsi="Arial" w:cs="Arial"/>
          <w:color w:val="000000"/>
          <w:sz w:val="24"/>
          <w:szCs w:val="24"/>
          <w:lang w:eastAsia="ru-RU"/>
        </w:rPr>
      </w:pPr>
      <w:r w:rsidRPr="00D83C7A">
        <w:rPr>
          <w:rFonts w:ascii="Arial" w:hAnsi="Arial" w:cs="Arial"/>
          <w:color w:val="auto"/>
          <w:sz w:val="24"/>
          <w:szCs w:val="24"/>
          <w:lang w:eastAsia="ru-RU"/>
        </w:rPr>
        <w:t xml:space="preserve">Об утверждении </w:t>
      </w:r>
      <w:r w:rsidRPr="00D83C7A">
        <w:rPr>
          <w:rFonts w:ascii="Arial" w:hAnsi="Arial" w:cs="Arial"/>
          <w:color w:val="000000"/>
          <w:sz w:val="24"/>
          <w:szCs w:val="24"/>
          <w:lang w:eastAsia="ru-RU"/>
        </w:rPr>
        <w:t>Административного регламента</w:t>
      </w:r>
    </w:p>
    <w:p w:rsidR="0083525E" w:rsidRPr="00D83C7A" w:rsidRDefault="0083525E" w:rsidP="00D83C7A">
      <w:pPr>
        <w:spacing w:after="0" w:line="240" w:lineRule="auto"/>
        <w:rPr>
          <w:rFonts w:ascii="Arial" w:hAnsi="Arial" w:cs="Arial"/>
          <w:color w:val="auto"/>
          <w:sz w:val="24"/>
          <w:szCs w:val="24"/>
          <w:lang w:eastAsia="ru-RU"/>
        </w:rPr>
      </w:pPr>
      <w:r w:rsidRPr="00D83C7A">
        <w:rPr>
          <w:rFonts w:ascii="Arial" w:hAnsi="Arial" w:cs="Arial"/>
          <w:color w:val="000000"/>
          <w:sz w:val="24"/>
          <w:szCs w:val="24"/>
          <w:lang w:eastAsia="ru-RU"/>
        </w:rPr>
        <w:t xml:space="preserve">предоставления муниципальной услуги </w:t>
      </w:r>
      <w:r w:rsidRPr="00D83C7A">
        <w:rPr>
          <w:rFonts w:ascii="Arial" w:hAnsi="Arial" w:cs="Arial"/>
          <w:color w:val="auto"/>
          <w:sz w:val="24"/>
          <w:szCs w:val="24"/>
          <w:lang w:eastAsia="ru-RU"/>
        </w:rPr>
        <w:t xml:space="preserve">«Прием заявлений, </w:t>
      </w:r>
    </w:p>
    <w:p w:rsidR="0083525E" w:rsidRPr="00D83C7A" w:rsidRDefault="0083525E" w:rsidP="00D83C7A">
      <w:pPr>
        <w:spacing w:after="0" w:line="240" w:lineRule="auto"/>
        <w:rPr>
          <w:rFonts w:ascii="Arial" w:hAnsi="Arial" w:cs="Arial"/>
          <w:color w:val="auto"/>
          <w:sz w:val="24"/>
          <w:szCs w:val="24"/>
          <w:lang w:eastAsia="ru-RU"/>
        </w:rPr>
      </w:pPr>
      <w:r w:rsidRPr="00D83C7A">
        <w:rPr>
          <w:rFonts w:ascii="Arial" w:hAnsi="Arial" w:cs="Arial"/>
          <w:color w:val="auto"/>
          <w:sz w:val="24"/>
          <w:szCs w:val="24"/>
          <w:lang w:eastAsia="ru-RU"/>
        </w:rPr>
        <w:t xml:space="preserve">постановка на учет и зачисление детей в образовательные </w:t>
      </w:r>
    </w:p>
    <w:p w:rsidR="0083525E" w:rsidRPr="00D83C7A" w:rsidRDefault="0083525E" w:rsidP="00D83C7A">
      <w:pPr>
        <w:spacing w:after="0" w:line="240" w:lineRule="auto"/>
        <w:rPr>
          <w:rFonts w:ascii="Arial" w:hAnsi="Arial" w:cs="Arial"/>
          <w:color w:val="000000"/>
          <w:sz w:val="24"/>
          <w:szCs w:val="24"/>
          <w:lang w:eastAsia="ru-RU"/>
        </w:rPr>
      </w:pPr>
      <w:r w:rsidRPr="00D83C7A">
        <w:rPr>
          <w:rFonts w:ascii="Arial" w:hAnsi="Arial" w:cs="Arial"/>
          <w:color w:val="auto"/>
          <w:sz w:val="24"/>
          <w:szCs w:val="24"/>
          <w:lang w:eastAsia="ru-RU"/>
        </w:rPr>
        <w:t>организации,</w:t>
      </w:r>
      <w:r w:rsidRPr="00D83C7A">
        <w:rPr>
          <w:rFonts w:ascii="Arial" w:hAnsi="Arial" w:cs="Arial"/>
          <w:color w:val="000000"/>
          <w:sz w:val="24"/>
          <w:szCs w:val="24"/>
          <w:lang w:eastAsia="ru-RU"/>
        </w:rPr>
        <w:t xml:space="preserve"> </w:t>
      </w:r>
      <w:r w:rsidRPr="00D83C7A">
        <w:rPr>
          <w:rFonts w:ascii="Arial" w:hAnsi="Arial" w:cs="Arial"/>
          <w:color w:val="auto"/>
          <w:sz w:val="24"/>
          <w:szCs w:val="24"/>
          <w:lang w:eastAsia="ru-RU"/>
        </w:rPr>
        <w:t xml:space="preserve">реализующие образовательную программу </w:t>
      </w:r>
    </w:p>
    <w:p w:rsidR="0083525E" w:rsidRPr="00D83C7A" w:rsidRDefault="0083525E" w:rsidP="00D83C7A">
      <w:pPr>
        <w:spacing w:after="0" w:line="240" w:lineRule="auto"/>
        <w:rPr>
          <w:rFonts w:ascii="Arial" w:hAnsi="Arial" w:cs="Arial"/>
          <w:color w:val="auto"/>
          <w:sz w:val="24"/>
          <w:szCs w:val="24"/>
          <w:lang w:eastAsia="ru-RU"/>
        </w:rPr>
      </w:pPr>
      <w:r w:rsidRPr="00D83C7A">
        <w:rPr>
          <w:rFonts w:ascii="Arial" w:hAnsi="Arial" w:cs="Arial"/>
          <w:color w:val="auto"/>
          <w:sz w:val="24"/>
          <w:szCs w:val="24"/>
          <w:lang w:eastAsia="ru-RU"/>
        </w:rPr>
        <w:t xml:space="preserve">дошкольного образования, расположенные </w:t>
      </w:r>
    </w:p>
    <w:p w:rsidR="0083525E" w:rsidRPr="00D83C7A" w:rsidRDefault="0083525E" w:rsidP="00D83C7A">
      <w:pPr>
        <w:spacing w:after="0" w:line="240" w:lineRule="auto"/>
        <w:rPr>
          <w:rFonts w:ascii="Arial" w:hAnsi="Arial" w:cs="Arial"/>
          <w:color w:val="auto"/>
          <w:sz w:val="24"/>
          <w:szCs w:val="24"/>
          <w:lang w:eastAsia="ru-RU"/>
        </w:rPr>
      </w:pPr>
      <w:r w:rsidRPr="00D83C7A">
        <w:rPr>
          <w:rFonts w:ascii="Arial" w:hAnsi="Arial" w:cs="Arial"/>
          <w:color w:val="auto"/>
          <w:sz w:val="24"/>
          <w:szCs w:val="24"/>
          <w:lang w:eastAsia="ru-RU"/>
        </w:rPr>
        <w:t xml:space="preserve">на территории городского округа Клин» </w:t>
      </w:r>
    </w:p>
    <w:p w:rsidR="0083525E" w:rsidRPr="00D83C7A" w:rsidRDefault="0083525E" w:rsidP="00D83C7A">
      <w:pPr>
        <w:spacing w:after="0" w:line="240" w:lineRule="auto"/>
        <w:rPr>
          <w:rFonts w:ascii="Arial" w:hAnsi="Arial" w:cs="Arial"/>
          <w:color w:val="auto"/>
          <w:sz w:val="24"/>
          <w:szCs w:val="24"/>
          <w:lang w:eastAsia="ru-RU"/>
        </w:rPr>
      </w:pPr>
    </w:p>
    <w:p w:rsidR="0083525E" w:rsidRPr="00D83C7A" w:rsidRDefault="0083525E" w:rsidP="00D83C7A">
      <w:pPr>
        <w:spacing w:after="0" w:line="240" w:lineRule="auto"/>
        <w:ind w:firstLine="720"/>
        <w:jc w:val="both"/>
        <w:rPr>
          <w:rFonts w:ascii="Arial" w:hAnsi="Arial" w:cs="Arial"/>
          <w:color w:val="000000"/>
          <w:sz w:val="24"/>
          <w:szCs w:val="24"/>
          <w:lang w:eastAsia="ru-RU"/>
        </w:rPr>
      </w:pPr>
      <w:r w:rsidRPr="00D83C7A">
        <w:rPr>
          <w:rFonts w:ascii="Arial" w:hAnsi="Arial" w:cs="Arial"/>
          <w:color w:val="auto"/>
          <w:sz w:val="24"/>
          <w:szCs w:val="24"/>
          <w:lang w:eastAsia="ru-RU"/>
        </w:rPr>
        <w:t xml:space="preserve">В соответствии с Федеральным законом от 27.07.2010 № 210-ФЗ «Об </w:t>
      </w:r>
      <w:r w:rsidRPr="00D83C7A">
        <w:rPr>
          <w:rFonts w:ascii="Arial" w:hAnsi="Arial" w:cs="Arial"/>
          <w:color w:val="000000"/>
          <w:sz w:val="24"/>
          <w:szCs w:val="24"/>
          <w:lang w:eastAsia="ru-RU"/>
        </w:rPr>
        <w:t>организации предоставления государственных и муниципальных услуг», Законом Московской области от 20.09.2017 № 148/2017-ОЗ «Об организации местного самоуправления на территории Клинского муниципального района» и в целях реализации Административной реформы на территории городского округа Клин</w:t>
      </w:r>
      <w:r w:rsidR="00AE094F" w:rsidRPr="00D83C7A">
        <w:rPr>
          <w:rFonts w:ascii="Arial" w:hAnsi="Arial" w:cs="Arial"/>
          <w:color w:val="000000"/>
          <w:sz w:val="24"/>
          <w:szCs w:val="24"/>
          <w:lang w:eastAsia="ru-RU"/>
        </w:rPr>
        <w:t>,</w:t>
      </w:r>
    </w:p>
    <w:p w:rsidR="0083525E" w:rsidRPr="00D83C7A" w:rsidRDefault="0083525E" w:rsidP="00D83C7A">
      <w:pPr>
        <w:spacing w:after="0" w:line="240" w:lineRule="auto"/>
        <w:jc w:val="both"/>
        <w:rPr>
          <w:rFonts w:ascii="Arial" w:hAnsi="Arial" w:cs="Arial"/>
          <w:color w:val="000000"/>
          <w:sz w:val="24"/>
          <w:szCs w:val="24"/>
          <w:lang w:eastAsia="ru-RU"/>
        </w:rPr>
      </w:pPr>
    </w:p>
    <w:p w:rsidR="0083525E" w:rsidRDefault="0083525E" w:rsidP="00D83C7A">
      <w:pPr>
        <w:spacing w:after="0" w:line="240" w:lineRule="auto"/>
        <w:ind w:left="720"/>
        <w:jc w:val="center"/>
        <w:rPr>
          <w:rFonts w:ascii="Arial" w:hAnsi="Arial" w:cs="Arial"/>
          <w:color w:val="000000"/>
          <w:spacing w:val="60"/>
          <w:sz w:val="24"/>
          <w:szCs w:val="24"/>
          <w:lang w:eastAsia="ru-RU"/>
        </w:rPr>
      </w:pPr>
      <w:r w:rsidRPr="00D83C7A">
        <w:rPr>
          <w:rFonts w:ascii="Arial" w:hAnsi="Arial" w:cs="Arial"/>
          <w:color w:val="000000"/>
          <w:spacing w:val="60"/>
          <w:sz w:val="24"/>
          <w:szCs w:val="24"/>
          <w:lang w:eastAsia="ru-RU"/>
        </w:rPr>
        <w:t>ПОСТАНОВЛЯЮ:</w:t>
      </w:r>
    </w:p>
    <w:p w:rsidR="00D83C7A" w:rsidRPr="00D83C7A" w:rsidRDefault="00D83C7A" w:rsidP="00D83C7A">
      <w:pPr>
        <w:spacing w:after="0" w:line="240" w:lineRule="auto"/>
        <w:ind w:left="720"/>
        <w:jc w:val="center"/>
        <w:rPr>
          <w:rFonts w:ascii="Arial" w:hAnsi="Arial" w:cs="Arial"/>
          <w:color w:val="000000"/>
          <w:spacing w:val="60"/>
          <w:sz w:val="24"/>
          <w:szCs w:val="24"/>
          <w:lang w:eastAsia="ru-RU"/>
        </w:rPr>
      </w:pPr>
    </w:p>
    <w:p w:rsidR="0083525E" w:rsidRPr="00D83C7A" w:rsidRDefault="0083525E" w:rsidP="00D83C7A">
      <w:pPr>
        <w:spacing w:after="0" w:line="240" w:lineRule="auto"/>
        <w:ind w:firstLine="708"/>
        <w:jc w:val="both"/>
        <w:rPr>
          <w:rFonts w:ascii="Arial" w:hAnsi="Arial" w:cs="Arial"/>
          <w:color w:val="000000"/>
          <w:sz w:val="24"/>
          <w:szCs w:val="24"/>
          <w:lang w:eastAsia="ru-RU"/>
        </w:rPr>
      </w:pPr>
      <w:r w:rsidRPr="00D83C7A">
        <w:rPr>
          <w:rFonts w:ascii="Arial" w:hAnsi="Arial" w:cs="Arial"/>
          <w:color w:val="000000"/>
          <w:sz w:val="24"/>
          <w:szCs w:val="24"/>
          <w:lang w:eastAsia="ru-RU"/>
        </w:rPr>
        <w:t xml:space="preserve">1. Утвердить Административный регламент </w:t>
      </w:r>
      <w:r w:rsidR="00AE094F" w:rsidRPr="00D83C7A">
        <w:rPr>
          <w:rFonts w:ascii="Arial" w:hAnsi="Arial" w:cs="Arial"/>
          <w:color w:val="000000"/>
          <w:sz w:val="24"/>
          <w:szCs w:val="24"/>
          <w:lang w:eastAsia="ru-RU"/>
        </w:rPr>
        <w:t xml:space="preserve">предоставления муниципальной услуги </w:t>
      </w:r>
      <w:r w:rsidR="00AE094F" w:rsidRPr="00D83C7A">
        <w:rPr>
          <w:rFonts w:ascii="Arial" w:hAnsi="Arial" w:cs="Arial"/>
          <w:color w:val="auto"/>
          <w:sz w:val="24"/>
          <w:szCs w:val="24"/>
          <w:lang w:eastAsia="ru-RU"/>
        </w:rPr>
        <w:t>«Прием заявлений, постановка на учет и зачисление детей в образовательные организации,</w:t>
      </w:r>
      <w:r w:rsidR="00AE094F" w:rsidRPr="00D83C7A">
        <w:rPr>
          <w:rFonts w:ascii="Arial" w:hAnsi="Arial" w:cs="Arial"/>
          <w:color w:val="000000"/>
          <w:sz w:val="24"/>
          <w:szCs w:val="24"/>
          <w:lang w:eastAsia="ru-RU"/>
        </w:rPr>
        <w:t xml:space="preserve"> </w:t>
      </w:r>
      <w:r w:rsidR="00AE094F" w:rsidRPr="00D83C7A">
        <w:rPr>
          <w:rFonts w:ascii="Arial" w:hAnsi="Arial" w:cs="Arial"/>
          <w:color w:val="auto"/>
          <w:sz w:val="24"/>
          <w:szCs w:val="24"/>
          <w:lang w:eastAsia="ru-RU"/>
        </w:rPr>
        <w:t>реализующие образовательную программу дошкольного образования, расположенные на территории городского округа Клин</w:t>
      </w:r>
      <w:r w:rsidRPr="00D83C7A">
        <w:rPr>
          <w:rFonts w:ascii="Arial" w:hAnsi="Arial" w:cs="Arial"/>
          <w:color w:val="auto"/>
          <w:sz w:val="24"/>
          <w:szCs w:val="24"/>
          <w:lang w:eastAsia="ru-RU"/>
        </w:rPr>
        <w:t xml:space="preserve"> </w:t>
      </w:r>
      <w:r w:rsidRPr="00D83C7A">
        <w:rPr>
          <w:rFonts w:ascii="Arial" w:hAnsi="Arial" w:cs="Arial"/>
          <w:color w:val="000000"/>
          <w:sz w:val="24"/>
          <w:szCs w:val="24"/>
          <w:lang w:eastAsia="ru-RU"/>
        </w:rPr>
        <w:t>(прилагается).</w:t>
      </w:r>
    </w:p>
    <w:p w:rsidR="0083525E" w:rsidRPr="00D83C7A" w:rsidRDefault="0083525E" w:rsidP="00D83C7A">
      <w:pPr>
        <w:spacing w:after="0" w:line="240" w:lineRule="auto"/>
        <w:ind w:firstLine="709"/>
        <w:jc w:val="both"/>
        <w:rPr>
          <w:rFonts w:ascii="Arial" w:hAnsi="Arial" w:cs="Arial"/>
          <w:color w:val="000000"/>
          <w:sz w:val="24"/>
          <w:szCs w:val="24"/>
          <w:lang w:eastAsia="ru-RU"/>
        </w:rPr>
      </w:pPr>
      <w:r w:rsidRPr="00D83C7A">
        <w:rPr>
          <w:rFonts w:ascii="Arial" w:hAnsi="Arial" w:cs="Arial"/>
          <w:color w:val="000000"/>
          <w:sz w:val="24"/>
          <w:szCs w:val="24"/>
          <w:lang w:eastAsia="ru-RU"/>
        </w:rPr>
        <w:t>2. Определить Управление образования Администрации городского округа Клин ответственным за предоставление услуги.</w:t>
      </w:r>
    </w:p>
    <w:p w:rsidR="0083525E" w:rsidRPr="00D83C7A" w:rsidRDefault="0083525E" w:rsidP="00D83C7A">
      <w:pPr>
        <w:spacing w:after="0" w:line="240" w:lineRule="auto"/>
        <w:ind w:firstLine="709"/>
        <w:jc w:val="both"/>
        <w:rPr>
          <w:rFonts w:ascii="Arial" w:hAnsi="Arial" w:cs="Arial"/>
          <w:color w:val="000000"/>
          <w:sz w:val="24"/>
          <w:szCs w:val="24"/>
          <w:lang w:eastAsia="ru-RU"/>
        </w:rPr>
      </w:pPr>
      <w:r w:rsidRPr="00D83C7A">
        <w:rPr>
          <w:rFonts w:ascii="Arial" w:hAnsi="Arial" w:cs="Arial"/>
          <w:color w:val="000000"/>
          <w:sz w:val="24"/>
          <w:szCs w:val="24"/>
          <w:lang w:eastAsia="ru-RU"/>
        </w:rPr>
        <w:t xml:space="preserve">3. Начальнику Управления образования Администрации городского округа Клин: </w:t>
      </w:r>
    </w:p>
    <w:p w:rsidR="0083525E" w:rsidRPr="00D83C7A" w:rsidRDefault="0083525E" w:rsidP="00D83C7A">
      <w:pPr>
        <w:spacing w:after="0" w:line="240" w:lineRule="auto"/>
        <w:ind w:firstLine="709"/>
        <w:jc w:val="both"/>
        <w:rPr>
          <w:rFonts w:ascii="Arial" w:hAnsi="Arial" w:cs="Arial"/>
          <w:color w:val="000000"/>
          <w:sz w:val="24"/>
          <w:szCs w:val="24"/>
          <w:lang w:eastAsia="ru-RU"/>
        </w:rPr>
      </w:pPr>
      <w:r w:rsidRPr="00D83C7A">
        <w:rPr>
          <w:rFonts w:ascii="Arial" w:hAnsi="Arial" w:cs="Arial"/>
          <w:color w:val="000000"/>
          <w:sz w:val="24"/>
          <w:szCs w:val="24"/>
          <w:lang w:eastAsia="ru-RU"/>
        </w:rPr>
        <w:t>3.1. организовать предоставление услуги с использованием Единой информационной системы управления дошкольными образовательными организациями Московской области;</w:t>
      </w:r>
    </w:p>
    <w:p w:rsidR="0083525E" w:rsidRPr="00D83C7A" w:rsidRDefault="0083525E" w:rsidP="00D83C7A">
      <w:pPr>
        <w:spacing w:after="0" w:line="240" w:lineRule="auto"/>
        <w:ind w:firstLine="709"/>
        <w:jc w:val="both"/>
        <w:rPr>
          <w:rFonts w:ascii="Arial" w:hAnsi="Arial" w:cs="Arial"/>
          <w:color w:val="000000"/>
          <w:sz w:val="24"/>
          <w:szCs w:val="24"/>
          <w:lang w:eastAsia="ru-RU"/>
        </w:rPr>
      </w:pPr>
      <w:r w:rsidRPr="00D83C7A">
        <w:rPr>
          <w:rFonts w:ascii="Arial" w:hAnsi="Arial" w:cs="Arial"/>
          <w:color w:val="000000"/>
          <w:sz w:val="24"/>
          <w:szCs w:val="24"/>
          <w:lang w:eastAsia="ru-RU"/>
        </w:rPr>
        <w:t>3.2. назначить ответственных должностных лиц за осуществление контроля за порядком и качеством предоставления услуги;</w:t>
      </w:r>
    </w:p>
    <w:p w:rsidR="0083525E" w:rsidRPr="00D83C7A" w:rsidRDefault="0083525E" w:rsidP="00D83C7A">
      <w:pPr>
        <w:spacing w:after="0" w:line="240" w:lineRule="auto"/>
        <w:ind w:firstLine="709"/>
        <w:jc w:val="both"/>
        <w:rPr>
          <w:rFonts w:ascii="Arial" w:hAnsi="Arial" w:cs="Arial"/>
          <w:color w:val="000000"/>
          <w:sz w:val="24"/>
          <w:szCs w:val="24"/>
          <w:lang w:eastAsia="ru-RU"/>
        </w:rPr>
      </w:pPr>
      <w:r w:rsidRPr="00D83C7A">
        <w:rPr>
          <w:rFonts w:ascii="Arial" w:hAnsi="Arial" w:cs="Arial"/>
          <w:color w:val="000000"/>
          <w:sz w:val="24"/>
          <w:szCs w:val="24"/>
          <w:lang w:eastAsia="ru-RU"/>
        </w:rPr>
        <w:t>3.3.</w:t>
      </w:r>
      <w:r w:rsidRPr="00D83C7A">
        <w:rPr>
          <w:rFonts w:ascii="Arial" w:hAnsi="Arial" w:cs="Arial"/>
          <w:color w:val="auto"/>
          <w:sz w:val="24"/>
          <w:szCs w:val="24"/>
          <w:lang w:eastAsia="ru-RU"/>
        </w:rPr>
        <w:t xml:space="preserve"> </w:t>
      </w:r>
      <w:r w:rsidRPr="00D83C7A">
        <w:rPr>
          <w:rFonts w:ascii="Arial" w:hAnsi="Arial" w:cs="Arial"/>
          <w:color w:val="000000"/>
          <w:sz w:val="24"/>
          <w:szCs w:val="24"/>
          <w:lang w:eastAsia="ru-RU"/>
        </w:rPr>
        <w:t>назначить ответственных должностных лиц за предоставление услуги.</w:t>
      </w:r>
    </w:p>
    <w:p w:rsidR="0083525E" w:rsidRPr="00D83C7A" w:rsidRDefault="0083525E" w:rsidP="00D83C7A">
      <w:pPr>
        <w:spacing w:after="0" w:line="240" w:lineRule="auto"/>
        <w:ind w:firstLine="709"/>
        <w:jc w:val="both"/>
        <w:rPr>
          <w:rFonts w:ascii="Arial" w:hAnsi="Arial" w:cs="Arial"/>
          <w:color w:val="000000"/>
          <w:sz w:val="24"/>
          <w:szCs w:val="24"/>
          <w:lang w:eastAsia="ru-RU"/>
        </w:rPr>
      </w:pPr>
      <w:r w:rsidRPr="00D83C7A">
        <w:rPr>
          <w:rFonts w:ascii="Arial" w:hAnsi="Arial" w:cs="Arial"/>
          <w:color w:val="000000"/>
          <w:sz w:val="24"/>
          <w:szCs w:val="24"/>
          <w:lang w:eastAsia="ru-RU"/>
        </w:rPr>
        <w:t>4. Опубликовать настоящее постановление в общественно-политической газете «Серп и Молот» и разместить на официальном сайте Администрации городского округа Клин в информационно-телекоммуникационной сети «Интернет».</w:t>
      </w:r>
    </w:p>
    <w:p w:rsidR="0083525E" w:rsidRPr="00D83C7A" w:rsidRDefault="0083525E" w:rsidP="00D83C7A">
      <w:pPr>
        <w:spacing w:after="0" w:line="240" w:lineRule="auto"/>
        <w:ind w:firstLine="709"/>
        <w:jc w:val="both"/>
        <w:rPr>
          <w:rFonts w:ascii="Arial" w:hAnsi="Arial" w:cs="Arial"/>
          <w:color w:val="000000"/>
          <w:sz w:val="24"/>
          <w:szCs w:val="24"/>
          <w:lang w:eastAsia="ru-RU"/>
        </w:rPr>
      </w:pPr>
      <w:r w:rsidRPr="00D83C7A">
        <w:rPr>
          <w:rFonts w:ascii="Arial" w:hAnsi="Arial" w:cs="Arial"/>
          <w:color w:val="000000"/>
          <w:sz w:val="24"/>
          <w:szCs w:val="24"/>
          <w:lang w:eastAsia="ru-RU"/>
        </w:rPr>
        <w:t>5. Признать утратившим силу постановление Администрации Клинского муниципального района от 16.10.2015 N 1978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и (или) осуществляющие присмотр и уход за детьми, расположенные на территории Клинского муниципального района» в редакции постановления Администрации Клинского муниципального района от 07.09.2017 № 2155, с момента вступления в силу настоящего постановления.</w:t>
      </w:r>
    </w:p>
    <w:p w:rsidR="0083525E" w:rsidRPr="00D83C7A" w:rsidRDefault="0083525E" w:rsidP="00D83C7A">
      <w:pPr>
        <w:spacing w:after="0" w:line="240" w:lineRule="auto"/>
        <w:ind w:firstLine="709"/>
        <w:jc w:val="both"/>
        <w:rPr>
          <w:rFonts w:ascii="Arial" w:hAnsi="Arial" w:cs="Arial"/>
          <w:color w:val="000000"/>
          <w:sz w:val="24"/>
          <w:szCs w:val="24"/>
          <w:lang w:eastAsia="ru-RU"/>
        </w:rPr>
      </w:pPr>
      <w:r w:rsidRPr="00D83C7A">
        <w:rPr>
          <w:rFonts w:ascii="Arial" w:hAnsi="Arial" w:cs="Arial"/>
          <w:color w:val="000000"/>
          <w:sz w:val="24"/>
          <w:szCs w:val="24"/>
          <w:lang w:eastAsia="ru-RU"/>
        </w:rPr>
        <w:lastRenderedPageBreak/>
        <w:t>6. Настоящее постановление вступает в силу с момента его официального опубликования.</w:t>
      </w:r>
    </w:p>
    <w:p w:rsidR="00D83C7A" w:rsidRDefault="00D83C7A" w:rsidP="00D83C7A">
      <w:pPr>
        <w:spacing w:after="0" w:line="240" w:lineRule="auto"/>
        <w:ind w:firstLine="709"/>
        <w:jc w:val="both"/>
        <w:rPr>
          <w:rFonts w:ascii="Arial" w:hAnsi="Arial" w:cs="Arial"/>
          <w:color w:val="000000"/>
          <w:sz w:val="24"/>
          <w:szCs w:val="24"/>
          <w:lang w:eastAsia="ru-RU"/>
        </w:rPr>
      </w:pPr>
    </w:p>
    <w:p w:rsidR="0083525E" w:rsidRPr="00D83C7A" w:rsidRDefault="0083525E" w:rsidP="00D83C7A">
      <w:pPr>
        <w:spacing w:after="0" w:line="240" w:lineRule="auto"/>
        <w:ind w:firstLine="709"/>
        <w:jc w:val="both"/>
        <w:rPr>
          <w:rFonts w:ascii="Arial" w:hAnsi="Arial" w:cs="Arial"/>
          <w:color w:val="000000"/>
          <w:sz w:val="24"/>
          <w:szCs w:val="24"/>
          <w:lang w:eastAsia="ru-RU"/>
        </w:rPr>
      </w:pPr>
      <w:r w:rsidRPr="00D83C7A">
        <w:rPr>
          <w:rFonts w:ascii="Arial" w:hAnsi="Arial" w:cs="Arial"/>
          <w:color w:val="000000"/>
          <w:sz w:val="24"/>
          <w:szCs w:val="24"/>
          <w:lang w:eastAsia="ru-RU"/>
        </w:rPr>
        <w:t xml:space="preserve">7. Контроль за исполнением настоящего постановления возложить на начальника Управления образования Администрации городского округа Клин Е.В. </w:t>
      </w:r>
      <w:proofErr w:type="spellStart"/>
      <w:r w:rsidRPr="00D83C7A">
        <w:rPr>
          <w:rFonts w:ascii="Arial" w:hAnsi="Arial" w:cs="Arial"/>
          <w:color w:val="000000"/>
          <w:sz w:val="24"/>
          <w:szCs w:val="24"/>
          <w:lang w:eastAsia="ru-RU"/>
        </w:rPr>
        <w:t>Завальнюк</w:t>
      </w:r>
      <w:proofErr w:type="spellEnd"/>
      <w:r w:rsidRPr="00D83C7A">
        <w:rPr>
          <w:rFonts w:ascii="Arial" w:hAnsi="Arial" w:cs="Arial"/>
          <w:color w:val="000000"/>
          <w:sz w:val="24"/>
          <w:szCs w:val="24"/>
          <w:lang w:eastAsia="ru-RU"/>
        </w:rPr>
        <w:t>.</w:t>
      </w:r>
    </w:p>
    <w:p w:rsidR="0083525E" w:rsidRPr="00D83C7A" w:rsidRDefault="0083525E" w:rsidP="00D83C7A">
      <w:pPr>
        <w:spacing w:after="0" w:line="240" w:lineRule="auto"/>
        <w:rPr>
          <w:rFonts w:ascii="Arial" w:hAnsi="Arial" w:cs="Arial"/>
          <w:color w:val="auto"/>
          <w:sz w:val="24"/>
          <w:szCs w:val="24"/>
          <w:lang w:eastAsia="ru-RU"/>
        </w:rPr>
      </w:pPr>
    </w:p>
    <w:p w:rsidR="0083525E" w:rsidRPr="00D83C7A" w:rsidRDefault="0083525E" w:rsidP="00D83C7A">
      <w:pPr>
        <w:spacing w:after="0" w:line="240" w:lineRule="auto"/>
        <w:rPr>
          <w:rFonts w:ascii="Arial" w:hAnsi="Arial" w:cs="Arial"/>
          <w:color w:val="auto"/>
          <w:sz w:val="24"/>
          <w:szCs w:val="24"/>
          <w:lang w:eastAsia="ru-RU"/>
        </w:rPr>
      </w:pPr>
    </w:p>
    <w:p w:rsidR="0083525E" w:rsidRPr="00D83C7A" w:rsidRDefault="0083525E" w:rsidP="00D83C7A">
      <w:pPr>
        <w:spacing w:after="0" w:line="240" w:lineRule="auto"/>
        <w:rPr>
          <w:rFonts w:ascii="Arial" w:hAnsi="Arial" w:cs="Arial"/>
          <w:color w:val="000000"/>
          <w:sz w:val="24"/>
          <w:szCs w:val="24"/>
          <w:lang w:eastAsia="ru-RU"/>
        </w:rPr>
      </w:pPr>
      <w:r w:rsidRPr="00D83C7A">
        <w:rPr>
          <w:rFonts w:ascii="Arial" w:hAnsi="Arial" w:cs="Arial"/>
          <w:color w:val="000000"/>
          <w:sz w:val="24"/>
          <w:szCs w:val="24"/>
          <w:lang w:eastAsia="ru-RU"/>
        </w:rPr>
        <w:t xml:space="preserve">Глава городского округа Клин                                                     А.Д. </w:t>
      </w:r>
      <w:proofErr w:type="spellStart"/>
      <w:r w:rsidRPr="00D83C7A">
        <w:rPr>
          <w:rFonts w:ascii="Arial" w:hAnsi="Arial" w:cs="Arial"/>
          <w:color w:val="000000"/>
          <w:sz w:val="24"/>
          <w:szCs w:val="24"/>
          <w:lang w:eastAsia="ru-RU"/>
        </w:rPr>
        <w:t>Сокольская</w:t>
      </w:r>
      <w:proofErr w:type="spellEnd"/>
    </w:p>
    <w:p w:rsidR="0083525E" w:rsidRPr="00D83C7A" w:rsidRDefault="0083525E" w:rsidP="00D83C7A">
      <w:pPr>
        <w:spacing w:after="0" w:line="240" w:lineRule="auto"/>
        <w:rPr>
          <w:rFonts w:ascii="Arial" w:hAnsi="Arial" w:cs="Arial"/>
          <w:color w:val="auto"/>
          <w:sz w:val="24"/>
          <w:szCs w:val="24"/>
          <w:lang w:eastAsia="ru-RU"/>
        </w:rPr>
      </w:pPr>
    </w:p>
    <w:p w:rsidR="0083525E" w:rsidRPr="00D83C7A" w:rsidRDefault="0083525E" w:rsidP="00D83C7A">
      <w:pPr>
        <w:spacing w:after="0" w:line="240" w:lineRule="auto"/>
        <w:rPr>
          <w:rFonts w:ascii="Arial" w:hAnsi="Arial" w:cs="Arial"/>
          <w:color w:val="auto"/>
          <w:sz w:val="24"/>
          <w:szCs w:val="24"/>
          <w:lang w:eastAsia="ru-RU"/>
        </w:rPr>
      </w:pPr>
    </w:p>
    <w:p w:rsidR="0083525E" w:rsidRPr="00D83C7A" w:rsidRDefault="0083525E" w:rsidP="00D83C7A">
      <w:pPr>
        <w:spacing w:after="0" w:line="240" w:lineRule="auto"/>
        <w:rPr>
          <w:rFonts w:ascii="Arial" w:hAnsi="Arial" w:cs="Arial"/>
          <w:b/>
          <w:sz w:val="24"/>
          <w:szCs w:val="24"/>
        </w:rPr>
      </w:pPr>
    </w:p>
    <w:p w:rsidR="0083525E" w:rsidRPr="00D83C7A" w:rsidRDefault="00AE094F" w:rsidP="00D83C7A">
      <w:pPr>
        <w:spacing w:after="0" w:line="240" w:lineRule="auto"/>
        <w:jc w:val="right"/>
        <w:rPr>
          <w:rFonts w:ascii="Arial" w:hAnsi="Arial" w:cs="Arial"/>
          <w:sz w:val="24"/>
          <w:szCs w:val="24"/>
        </w:rPr>
      </w:pPr>
      <w:r w:rsidRPr="00D83C7A">
        <w:rPr>
          <w:rFonts w:ascii="Arial" w:hAnsi="Arial" w:cs="Arial"/>
          <w:sz w:val="24"/>
          <w:szCs w:val="24"/>
        </w:rPr>
        <w:t>Утвержден</w:t>
      </w:r>
    </w:p>
    <w:p w:rsidR="00AE094F" w:rsidRPr="00D83C7A" w:rsidRDefault="00AE094F" w:rsidP="00D83C7A">
      <w:pPr>
        <w:spacing w:after="0" w:line="240" w:lineRule="auto"/>
        <w:jc w:val="right"/>
        <w:rPr>
          <w:rFonts w:ascii="Arial" w:hAnsi="Arial" w:cs="Arial"/>
          <w:sz w:val="24"/>
          <w:szCs w:val="24"/>
        </w:rPr>
      </w:pPr>
      <w:r w:rsidRPr="00D83C7A">
        <w:rPr>
          <w:rFonts w:ascii="Arial" w:hAnsi="Arial" w:cs="Arial"/>
          <w:sz w:val="24"/>
          <w:szCs w:val="24"/>
        </w:rPr>
        <w:t xml:space="preserve">постановлением Администрации </w:t>
      </w:r>
    </w:p>
    <w:p w:rsidR="00AE094F" w:rsidRPr="00D83C7A" w:rsidRDefault="00CE18FE" w:rsidP="00D83C7A">
      <w:pPr>
        <w:spacing w:after="0" w:line="240" w:lineRule="auto"/>
        <w:jc w:val="right"/>
        <w:rPr>
          <w:rFonts w:ascii="Arial" w:hAnsi="Arial" w:cs="Arial"/>
          <w:sz w:val="24"/>
          <w:szCs w:val="24"/>
        </w:rPr>
      </w:pPr>
      <w:r w:rsidRPr="00D83C7A">
        <w:rPr>
          <w:rFonts w:ascii="Arial" w:hAnsi="Arial" w:cs="Arial"/>
          <w:sz w:val="24"/>
          <w:szCs w:val="24"/>
        </w:rPr>
        <w:t>городского округа Клин</w:t>
      </w:r>
    </w:p>
    <w:p w:rsidR="00AE094F" w:rsidRPr="00D83C7A" w:rsidRDefault="00875729" w:rsidP="00D83C7A">
      <w:pPr>
        <w:spacing w:after="0" w:line="240" w:lineRule="auto"/>
        <w:jc w:val="right"/>
        <w:rPr>
          <w:rFonts w:ascii="Arial" w:hAnsi="Arial" w:cs="Arial"/>
          <w:sz w:val="24"/>
          <w:szCs w:val="24"/>
        </w:rPr>
      </w:pPr>
      <w:r w:rsidRPr="00D83C7A">
        <w:rPr>
          <w:rFonts w:ascii="Arial" w:hAnsi="Arial" w:cs="Arial"/>
          <w:sz w:val="24"/>
          <w:szCs w:val="24"/>
        </w:rPr>
        <w:t xml:space="preserve">16.03.2018    </w:t>
      </w:r>
      <w:r w:rsidR="00AE094F" w:rsidRPr="00D83C7A">
        <w:rPr>
          <w:rFonts w:ascii="Arial" w:hAnsi="Arial" w:cs="Arial"/>
          <w:sz w:val="24"/>
          <w:szCs w:val="24"/>
        </w:rPr>
        <w:t>№</w:t>
      </w:r>
      <w:r w:rsidRPr="00D83C7A">
        <w:rPr>
          <w:rFonts w:ascii="Arial" w:hAnsi="Arial" w:cs="Arial"/>
          <w:sz w:val="24"/>
          <w:szCs w:val="24"/>
        </w:rPr>
        <w:t xml:space="preserve">   138</w:t>
      </w:r>
    </w:p>
    <w:p w:rsidR="0083525E" w:rsidRPr="00D83C7A" w:rsidRDefault="0083525E" w:rsidP="00D83C7A">
      <w:pPr>
        <w:spacing w:after="0" w:line="240" w:lineRule="auto"/>
        <w:jc w:val="center"/>
        <w:rPr>
          <w:rFonts w:ascii="Arial" w:hAnsi="Arial" w:cs="Arial"/>
          <w:b/>
          <w:sz w:val="24"/>
          <w:szCs w:val="24"/>
        </w:rPr>
      </w:pPr>
    </w:p>
    <w:p w:rsidR="00AE094F" w:rsidRPr="00D83C7A" w:rsidRDefault="00AE094F" w:rsidP="00D83C7A">
      <w:pPr>
        <w:spacing w:after="0" w:line="240" w:lineRule="auto"/>
        <w:jc w:val="center"/>
        <w:rPr>
          <w:rFonts w:ascii="Arial" w:hAnsi="Arial" w:cs="Arial"/>
          <w:b/>
          <w:color w:val="000000"/>
          <w:sz w:val="24"/>
          <w:szCs w:val="24"/>
          <w:lang w:eastAsia="ru-RU"/>
        </w:rPr>
      </w:pPr>
      <w:r w:rsidRPr="00D83C7A">
        <w:rPr>
          <w:rFonts w:ascii="Arial" w:hAnsi="Arial" w:cs="Arial"/>
          <w:b/>
          <w:color w:val="000000"/>
          <w:sz w:val="24"/>
          <w:szCs w:val="24"/>
          <w:lang w:eastAsia="ru-RU"/>
        </w:rPr>
        <w:t>Административный регламент</w:t>
      </w:r>
    </w:p>
    <w:p w:rsidR="00AE094F" w:rsidRPr="00D83C7A" w:rsidRDefault="00AE094F" w:rsidP="00D83C7A">
      <w:pPr>
        <w:spacing w:after="0" w:line="240" w:lineRule="auto"/>
        <w:jc w:val="center"/>
        <w:rPr>
          <w:rFonts w:ascii="Arial" w:hAnsi="Arial" w:cs="Arial"/>
          <w:b/>
          <w:color w:val="auto"/>
          <w:sz w:val="24"/>
          <w:szCs w:val="24"/>
          <w:lang w:eastAsia="ru-RU"/>
        </w:rPr>
      </w:pPr>
      <w:r w:rsidRPr="00D83C7A">
        <w:rPr>
          <w:rFonts w:ascii="Arial" w:hAnsi="Arial" w:cs="Arial"/>
          <w:b/>
          <w:color w:val="000000"/>
          <w:sz w:val="24"/>
          <w:szCs w:val="24"/>
          <w:lang w:eastAsia="ru-RU"/>
        </w:rPr>
        <w:t xml:space="preserve">предоставления муниципальной услуги </w:t>
      </w:r>
      <w:r w:rsidRPr="00D83C7A">
        <w:rPr>
          <w:rFonts w:ascii="Arial" w:hAnsi="Arial" w:cs="Arial"/>
          <w:b/>
          <w:color w:val="auto"/>
          <w:sz w:val="24"/>
          <w:szCs w:val="24"/>
          <w:lang w:eastAsia="ru-RU"/>
        </w:rPr>
        <w:t xml:space="preserve">«Прием заявлений, постановка на учет </w:t>
      </w:r>
    </w:p>
    <w:p w:rsidR="00AE094F" w:rsidRPr="00D83C7A" w:rsidRDefault="00AE094F" w:rsidP="00D83C7A">
      <w:pPr>
        <w:spacing w:after="0" w:line="240" w:lineRule="auto"/>
        <w:jc w:val="center"/>
        <w:rPr>
          <w:rFonts w:ascii="Arial" w:hAnsi="Arial" w:cs="Arial"/>
          <w:b/>
          <w:color w:val="000000"/>
          <w:sz w:val="24"/>
          <w:szCs w:val="24"/>
          <w:lang w:eastAsia="ru-RU"/>
        </w:rPr>
      </w:pPr>
      <w:r w:rsidRPr="00D83C7A">
        <w:rPr>
          <w:rFonts w:ascii="Arial" w:hAnsi="Arial" w:cs="Arial"/>
          <w:b/>
          <w:color w:val="auto"/>
          <w:sz w:val="24"/>
          <w:szCs w:val="24"/>
          <w:lang w:eastAsia="ru-RU"/>
        </w:rPr>
        <w:t>и зачисление детей в образовательные организации,</w:t>
      </w:r>
      <w:r w:rsidRPr="00D83C7A">
        <w:rPr>
          <w:rFonts w:ascii="Arial" w:hAnsi="Arial" w:cs="Arial"/>
          <w:b/>
          <w:color w:val="000000"/>
          <w:sz w:val="24"/>
          <w:szCs w:val="24"/>
          <w:lang w:eastAsia="ru-RU"/>
        </w:rPr>
        <w:t xml:space="preserve"> </w:t>
      </w:r>
      <w:r w:rsidRPr="00D83C7A">
        <w:rPr>
          <w:rFonts w:ascii="Arial" w:hAnsi="Arial" w:cs="Arial"/>
          <w:b/>
          <w:color w:val="auto"/>
          <w:sz w:val="24"/>
          <w:szCs w:val="24"/>
          <w:lang w:eastAsia="ru-RU"/>
        </w:rPr>
        <w:t xml:space="preserve">реализующие образовательную программу дошкольного образования, расположенные </w:t>
      </w:r>
    </w:p>
    <w:p w:rsidR="00AE094F" w:rsidRPr="00D83C7A" w:rsidRDefault="00AE094F" w:rsidP="00D83C7A">
      <w:pPr>
        <w:spacing w:after="0" w:line="240" w:lineRule="auto"/>
        <w:jc w:val="center"/>
        <w:rPr>
          <w:rFonts w:ascii="Arial" w:hAnsi="Arial" w:cs="Arial"/>
          <w:b/>
          <w:color w:val="auto"/>
          <w:sz w:val="24"/>
          <w:szCs w:val="24"/>
          <w:lang w:eastAsia="ru-RU"/>
        </w:rPr>
      </w:pPr>
      <w:r w:rsidRPr="00D83C7A">
        <w:rPr>
          <w:rFonts w:ascii="Arial" w:hAnsi="Arial" w:cs="Arial"/>
          <w:b/>
          <w:color w:val="auto"/>
          <w:sz w:val="24"/>
          <w:szCs w:val="24"/>
          <w:lang w:eastAsia="ru-RU"/>
        </w:rPr>
        <w:t>на территории городского округа Клин»</w:t>
      </w:r>
    </w:p>
    <w:p w:rsidR="0083525E" w:rsidRPr="00D83C7A" w:rsidRDefault="0083525E" w:rsidP="00D83C7A">
      <w:pPr>
        <w:spacing w:after="0" w:line="240" w:lineRule="auto"/>
        <w:jc w:val="center"/>
        <w:rPr>
          <w:rFonts w:ascii="Arial" w:hAnsi="Arial" w:cs="Arial"/>
          <w:b/>
          <w:sz w:val="24"/>
          <w:szCs w:val="24"/>
        </w:rPr>
      </w:pPr>
    </w:p>
    <w:p w:rsidR="00896FFF" w:rsidRPr="00D83C7A" w:rsidRDefault="00896FFF" w:rsidP="00D83C7A">
      <w:pPr>
        <w:spacing w:after="0" w:line="240" w:lineRule="auto"/>
        <w:jc w:val="center"/>
        <w:rPr>
          <w:rFonts w:ascii="Arial" w:hAnsi="Arial" w:cs="Arial"/>
          <w:b/>
          <w:sz w:val="24"/>
          <w:szCs w:val="24"/>
        </w:rPr>
      </w:pPr>
      <w:r w:rsidRPr="00D83C7A">
        <w:rPr>
          <w:rFonts w:ascii="Arial" w:hAnsi="Arial" w:cs="Arial"/>
          <w:b/>
          <w:sz w:val="24"/>
          <w:szCs w:val="24"/>
        </w:rPr>
        <w:t>Термины и определения</w:t>
      </w:r>
      <w:bookmarkEnd w:id="0"/>
      <w:bookmarkEnd w:id="1"/>
      <w:bookmarkEnd w:id="2"/>
      <w:bookmarkEnd w:id="3"/>
      <w:r w:rsidRPr="00D83C7A">
        <w:rPr>
          <w:rFonts w:ascii="Arial" w:hAnsi="Arial" w:cs="Arial"/>
          <w:b/>
          <w:sz w:val="24"/>
          <w:szCs w:val="24"/>
        </w:rPr>
        <w:br/>
      </w:r>
    </w:p>
    <w:p w:rsidR="00896FFF" w:rsidRPr="00D83C7A" w:rsidRDefault="00896FFF" w:rsidP="00D83C7A">
      <w:pPr>
        <w:pStyle w:val="ConsPlusNormal"/>
        <w:tabs>
          <w:tab w:val="left" w:pos="0"/>
          <w:tab w:val="left" w:pos="1418"/>
        </w:tabs>
        <w:ind w:right="-1" w:firstLine="709"/>
        <w:jc w:val="both"/>
        <w:rPr>
          <w:sz w:val="24"/>
          <w:szCs w:val="24"/>
        </w:rPr>
      </w:pPr>
      <w:r w:rsidRPr="00D83C7A">
        <w:rPr>
          <w:sz w:val="24"/>
          <w:szCs w:val="24"/>
          <w:lang w:eastAsia="ru-RU"/>
        </w:rPr>
        <w:t>Термины и определения, используемые в настоящем типовом административном регламенте по предоставлению муниципальной услуги</w:t>
      </w:r>
      <w:r w:rsidRPr="00D83C7A">
        <w:rPr>
          <w:sz w:val="24"/>
          <w:szCs w:val="24"/>
        </w:rPr>
        <w:t xml:space="preserve">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Клин</w:t>
      </w:r>
      <w:r w:rsidRPr="00D83C7A">
        <w:rPr>
          <w:color w:val="auto"/>
          <w:sz w:val="24"/>
          <w:szCs w:val="24"/>
        </w:rPr>
        <w:t xml:space="preserve">» </w:t>
      </w:r>
      <w:r w:rsidRPr="00D83C7A">
        <w:rPr>
          <w:sz w:val="24"/>
          <w:szCs w:val="24"/>
          <w:lang w:eastAsia="ru-RU"/>
        </w:rPr>
        <w:t xml:space="preserve">(далее – Административный регламент), указаны в </w:t>
      </w:r>
      <w:hyperlink w:anchor="Приложение1" w:history="1">
        <w:r w:rsidRPr="00D83C7A">
          <w:rPr>
            <w:sz w:val="24"/>
            <w:szCs w:val="24"/>
            <w:lang w:eastAsia="ru-RU"/>
          </w:rPr>
          <w:t>Приложении 1</w:t>
        </w:r>
      </w:hyperlink>
      <w:r w:rsidRPr="00D83C7A">
        <w:rPr>
          <w:sz w:val="24"/>
          <w:szCs w:val="24"/>
          <w:lang w:eastAsia="ru-RU"/>
        </w:rPr>
        <w:t xml:space="preserve"> к настоящему Административному регламенту.</w:t>
      </w:r>
    </w:p>
    <w:p w:rsidR="00896FFF" w:rsidRPr="00D83C7A" w:rsidRDefault="00896FFF" w:rsidP="00D83C7A">
      <w:pPr>
        <w:tabs>
          <w:tab w:val="left" w:pos="0"/>
          <w:tab w:val="left" w:pos="1418"/>
        </w:tabs>
        <w:spacing w:after="0" w:line="240" w:lineRule="auto"/>
        <w:ind w:firstLine="709"/>
        <w:jc w:val="center"/>
        <w:rPr>
          <w:rFonts w:ascii="Arial" w:hAnsi="Arial" w:cs="Arial"/>
          <w:b/>
          <w:sz w:val="24"/>
          <w:szCs w:val="24"/>
        </w:rPr>
      </w:pPr>
    </w:p>
    <w:p w:rsidR="00896FFF" w:rsidRPr="00D83C7A" w:rsidRDefault="00896FFF" w:rsidP="00D83C7A">
      <w:pPr>
        <w:pStyle w:val="af4"/>
        <w:spacing w:before="0" w:after="0" w:line="240" w:lineRule="auto"/>
        <w:rPr>
          <w:rFonts w:ascii="Arial" w:hAnsi="Arial" w:cs="Arial"/>
          <w:sz w:val="24"/>
          <w:szCs w:val="24"/>
        </w:rPr>
      </w:pPr>
      <w:bookmarkStart w:id="4" w:name="_Toc438376221"/>
      <w:bookmarkStart w:id="5" w:name="_Toc473131317"/>
      <w:bookmarkStart w:id="6" w:name="_Toc490643958"/>
      <w:bookmarkStart w:id="7" w:name="_Toc508713432"/>
      <w:bookmarkStart w:id="8" w:name="_Toc508724268"/>
      <w:bookmarkStart w:id="9" w:name="_Toc508724328"/>
      <w:bookmarkStart w:id="10" w:name="_Toc508724947"/>
      <w:r w:rsidRPr="00D83C7A">
        <w:rPr>
          <w:rFonts w:ascii="Arial" w:hAnsi="Arial" w:cs="Arial"/>
          <w:sz w:val="24"/>
          <w:szCs w:val="24"/>
        </w:rPr>
        <w:t>I</w:t>
      </w:r>
      <w:bookmarkEnd w:id="4"/>
      <w:bookmarkEnd w:id="5"/>
      <w:bookmarkEnd w:id="6"/>
      <w:r w:rsidRPr="00D83C7A">
        <w:rPr>
          <w:rFonts w:ascii="Arial" w:hAnsi="Arial" w:cs="Arial"/>
          <w:sz w:val="24"/>
          <w:szCs w:val="24"/>
        </w:rPr>
        <w:t>. Общие положения</w:t>
      </w:r>
      <w:bookmarkEnd w:id="7"/>
      <w:bookmarkEnd w:id="8"/>
      <w:bookmarkEnd w:id="9"/>
      <w:bookmarkEnd w:id="10"/>
    </w:p>
    <w:p w:rsidR="00896FFF" w:rsidRPr="00D83C7A" w:rsidRDefault="00896FFF" w:rsidP="00D83C7A">
      <w:pPr>
        <w:pStyle w:val="2-"/>
        <w:numPr>
          <w:ilvl w:val="0"/>
          <w:numId w:val="1"/>
        </w:numPr>
        <w:tabs>
          <w:tab w:val="clear" w:pos="0"/>
        </w:tabs>
        <w:suppressAutoHyphens/>
        <w:spacing w:before="0" w:after="0"/>
        <w:ind w:left="0" w:firstLine="1134"/>
        <w:outlineLvl w:val="9"/>
        <w:rPr>
          <w:rFonts w:ascii="Arial" w:hAnsi="Arial" w:cs="Arial"/>
          <w:sz w:val="24"/>
          <w:szCs w:val="24"/>
        </w:rPr>
      </w:pPr>
      <w:bookmarkStart w:id="11" w:name="_Toc437973277"/>
      <w:bookmarkStart w:id="12" w:name="_Toc438110018"/>
      <w:bookmarkStart w:id="13" w:name="_Toc438376222"/>
      <w:bookmarkStart w:id="14" w:name="_Toc473131318"/>
      <w:bookmarkStart w:id="15" w:name="_Toc490643959"/>
      <w:bookmarkStart w:id="16" w:name="_Toc507078130"/>
      <w:bookmarkStart w:id="17" w:name="_Toc508713433"/>
      <w:bookmarkStart w:id="18" w:name="_Toc508724269"/>
      <w:bookmarkStart w:id="19" w:name="_Toc508724329"/>
      <w:bookmarkStart w:id="20" w:name="_Toc508724948"/>
      <w:bookmarkEnd w:id="11"/>
      <w:bookmarkEnd w:id="12"/>
      <w:bookmarkEnd w:id="13"/>
      <w:bookmarkEnd w:id="14"/>
      <w:bookmarkEnd w:id="15"/>
      <w:r w:rsidRPr="00D83C7A">
        <w:rPr>
          <w:rFonts w:ascii="Arial" w:hAnsi="Arial" w:cs="Arial"/>
          <w:sz w:val="24"/>
          <w:szCs w:val="24"/>
        </w:rPr>
        <w:t>Предмет регулирования Административного регламента</w:t>
      </w:r>
      <w:bookmarkEnd w:id="16"/>
      <w:bookmarkEnd w:id="17"/>
      <w:bookmarkEnd w:id="18"/>
      <w:bookmarkEnd w:id="19"/>
      <w:bookmarkEnd w:id="20"/>
    </w:p>
    <w:p w:rsidR="00896FFF" w:rsidRPr="00D83C7A" w:rsidRDefault="00896FFF" w:rsidP="00D83C7A">
      <w:pPr>
        <w:pStyle w:val="110"/>
        <w:numPr>
          <w:ilvl w:val="1"/>
          <w:numId w:val="1"/>
        </w:numPr>
        <w:tabs>
          <w:tab w:val="left" w:pos="0"/>
          <w:tab w:val="left" w:pos="1418"/>
        </w:tabs>
        <w:suppressAutoHyphens/>
        <w:spacing w:line="240" w:lineRule="auto"/>
        <w:ind w:left="0" w:right="-1" w:firstLine="709"/>
        <w:rPr>
          <w:rFonts w:ascii="Arial" w:hAnsi="Arial" w:cs="Arial"/>
          <w:sz w:val="24"/>
          <w:szCs w:val="24"/>
        </w:rPr>
      </w:pPr>
      <w:r w:rsidRPr="00D83C7A">
        <w:rPr>
          <w:rFonts w:ascii="Arial" w:hAnsi="Arial" w:cs="Arial"/>
          <w:sz w:val="24"/>
          <w:szCs w:val="24"/>
          <w:lang w:eastAsia="ru-RU"/>
        </w:rPr>
        <w:t xml:space="preserve">Административный регламент устанавливает стандарт 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Клин» (далее – Муниципальная услуга), состав, последовательность и сроки выполнения административных процедур по предоставлению Муниципальной услуги, в том числе </w:t>
      </w:r>
      <w:r w:rsidRPr="00D83C7A">
        <w:rPr>
          <w:rFonts w:ascii="Arial" w:hAnsi="Arial" w:cs="Arial"/>
          <w:sz w:val="24"/>
          <w:szCs w:val="24"/>
        </w:rPr>
        <w:t xml:space="preserve">особенности выполнения административных процедур в электронном виде </w:t>
      </w:r>
      <w:r w:rsidRPr="00D83C7A">
        <w:rPr>
          <w:rFonts w:ascii="Arial" w:hAnsi="Arial" w:cs="Arial"/>
          <w:sz w:val="24"/>
          <w:szCs w:val="24"/>
          <w:lang w:eastAsia="ru-RU"/>
        </w:rPr>
        <w:t xml:space="preserve">посредством единого портала Государственных услуг (далее — ЕПГУ), Государственной информационной системы «Региональный портал государственных и муниципальных услуг (функций) Московской области» (далее – РПГУ), Многофункционального центра предоставления государственных и муниципальных услуг (далее – МФЦ), </w:t>
      </w:r>
      <w:r w:rsidRPr="00D83C7A">
        <w:rPr>
          <w:rFonts w:ascii="Arial" w:hAnsi="Arial" w:cs="Arial"/>
          <w:sz w:val="24"/>
          <w:szCs w:val="24"/>
        </w:rPr>
        <w:t xml:space="preserve">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городского округа Клин (далее – Администрация), должностных лиц структурных подразделений Администрации, осуществляющих полномочия в сфере образования и предоставляющих Муниципальную услугу (далее – Подразделение). </w:t>
      </w:r>
    </w:p>
    <w:p w:rsidR="00896FFF" w:rsidRDefault="00896FFF" w:rsidP="00D83C7A">
      <w:pPr>
        <w:pStyle w:val="110"/>
        <w:numPr>
          <w:ilvl w:val="1"/>
          <w:numId w:val="1"/>
        </w:numPr>
        <w:tabs>
          <w:tab w:val="left" w:pos="0"/>
          <w:tab w:val="left" w:pos="1418"/>
        </w:tabs>
        <w:suppressAutoHyphens/>
        <w:spacing w:line="240" w:lineRule="auto"/>
        <w:ind w:left="0" w:right="-1" w:firstLine="709"/>
        <w:rPr>
          <w:rFonts w:ascii="Arial" w:hAnsi="Arial" w:cs="Arial"/>
          <w:sz w:val="24"/>
          <w:szCs w:val="24"/>
        </w:rPr>
      </w:pPr>
      <w:r w:rsidRPr="00D83C7A">
        <w:rPr>
          <w:rFonts w:ascii="Arial" w:hAnsi="Arial" w:cs="Arial"/>
          <w:sz w:val="24"/>
          <w:szCs w:val="24"/>
        </w:rPr>
        <w:t xml:space="preserve">Предметом регулирования настоящего Административного регламента являются отношения, возникающие между лицами, имеющими право на получение Муниципальной услуги и Администрацией, а также организациями, реализующими программу дошкольного образования на территории </w:t>
      </w:r>
      <w:r w:rsidRPr="00D83C7A">
        <w:rPr>
          <w:rFonts w:ascii="Arial" w:hAnsi="Arial" w:cs="Arial"/>
          <w:sz w:val="24"/>
          <w:szCs w:val="24"/>
          <w:lang w:eastAsia="ru-RU"/>
        </w:rPr>
        <w:t>городского округа Клин</w:t>
      </w:r>
      <w:r w:rsidRPr="00D83C7A">
        <w:rPr>
          <w:rFonts w:ascii="Arial" w:hAnsi="Arial" w:cs="Arial"/>
          <w:i/>
          <w:sz w:val="24"/>
          <w:szCs w:val="24"/>
          <w:lang w:eastAsia="ru-RU"/>
        </w:rPr>
        <w:t xml:space="preserve"> </w:t>
      </w:r>
      <w:r w:rsidRPr="00D83C7A">
        <w:rPr>
          <w:rFonts w:ascii="Arial" w:hAnsi="Arial" w:cs="Arial"/>
          <w:sz w:val="24"/>
          <w:szCs w:val="24"/>
        </w:rPr>
        <w:t>(далее – ДОО).</w:t>
      </w:r>
      <w:bookmarkStart w:id="21" w:name="_Toc473131319"/>
      <w:bookmarkStart w:id="22" w:name="_Toc490643960"/>
      <w:bookmarkEnd w:id="21"/>
      <w:bookmarkEnd w:id="22"/>
    </w:p>
    <w:p w:rsidR="00D83C7A" w:rsidRPr="00D83C7A" w:rsidRDefault="00D83C7A" w:rsidP="00D83C7A">
      <w:pPr>
        <w:pStyle w:val="110"/>
        <w:tabs>
          <w:tab w:val="left" w:pos="1418"/>
        </w:tabs>
        <w:suppressAutoHyphens/>
        <w:spacing w:line="240" w:lineRule="auto"/>
        <w:ind w:left="709" w:right="-1"/>
        <w:rPr>
          <w:rFonts w:ascii="Arial" w:hAnsi="Arial" w:cs="Arial"/>
          <w:sz w:val="24"/>
          <w:szCs w:val="24"/>
        </w:rPr>
      </w:pPr>
    </w:p>
    <w:p w:rsidR="00896FFF" w:rsidRPr="00D83C7A" w:rsidRDefault="00896FFF" w:rsidP="00D83C7A">
      <w:pPr>
        <w:pStyle w:val="2-"/>
        <w:numPr>
          <w:ilvl w:val="0"/>
          <w:numId w:val="1"/>
        </w:numPr>
        <w:tabs>
          <w:tab w:val="left" w:pos="0"/>
          <w:tab w:val="left" w:pos="1418"/>
        </w:tabs>
        <w:suppressAutoHyphens/>
        <w:spacing w:before="0" w:after="0"/>
        <w:ind w:left="0" w:right="567" w:firstLine="709"/>
        <w:outlineLvl w:val="9"/>
        <w:rPr>
          <w:rFonts w:ascii="Arial" w:hAnsi="Arial" w:cs="Arial"/>
          <w:sz w:val="24"/>
          <w:szCs w:val="24"/>
        </w:rPr>
      </w:pPr>
      <w:bookmarkStart w:id="23" w:name="_Toc507078131"/>
      <w:bookmarkStart w:id="24" w:name="_Toc508713434"/>
      <w:bookmarkStart w:id="25" w:name="_Toc508724270"/>
      <w:bookmarkStart w:id="26" w:name="_Toc508724330"/>
      <w:bookmarkStart w:id="27" w:name="_Toc508724949"/>
      <w:r w:rsidRPr="00D83C7A">
        <w:rPr>
          <w:rFonts w:ascii="Arial" w:hAnsi="Arial" w:cs="Arial"/>
          <w:sz w:val="24"/>
          <w:szCs w:val="24"/>
        </w:rPr>
        <w:t>Лица, имеющие право на получение Муниципальной услуги</w:t>
      </w:r>
      <w:bookmarkEnd w:id="23"/>
      <w:bookmarkEnd w:id="24"/>
      <w:bookmarkEnd w:id="25"/>
      <w:bookmarkEnd w:id="26"/>
      <w:bookmarkEnd w:id="27"/>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 xml:space="preserve">Лицами, имеющими право на получение Муниципальной услуги, являются граждане Российской Федерации, </w:t>
      </w:r>
      <w:r w:rsidRPr="00D83C7A">
        <w:rPr>
          <w:rFonts w:ascii="Arial" w:hAnsi="Arial" w:cs="Arial"/>
          <w:color w:val="auto"/>
          <w:sz w:val="24"/>
          <w:szCs w:val="24"/>
          <w:lang w:eastAsia="ru-RU"/>
        </w:rPr>
        <w:t>иностранные граждане</w:t>
      </w:r>
      <w:r w:rsidRPr="00D83C7A">
        <w:rPr>
          <w:rFonts w:ascii="Arial" w:hAnsi="Arial" w:cs="Arial"/>
          <w:sz w:val="24"/>
          <w:szCs w:val="24"/>
          <w:lang w:eastAsia="ru-RU"/>
        </w:rPr>
        <w:t xml:space="preserve">, а также лица без гражданства, </w:t>
      </w:r>
      <w:r w:rsidRPr="00D83C7A">
        <w:rPr>
          <w:rFonts w:ascii="Arial" w:hAnsi="Arial" w:cs="Arial"/>
          <w:color w:val="000000"/>
          <w:sz w:val="24"/>
          <w:szCs w:val="24"/>
        </w:rPr>
        <w:t>являющиеся родителями или законными представителями детей, </w:t>
      </w:r>
      <w:r w:rsidRPr="00D83C7A">
        <w:rPr>
          <w:rFonts w:ascii="Arial" w:hAnsi="Arial" w:cs="Arial"/>
          <w:sz w:val="24"/>
          <w:szCs w:val="24"/>
          <w:lang w:eastAsia="ru-RU"/>
        </w:rPr>
        <w:t xml:space="preserve">в возрасте от рождения до 7 лет, нуждающихся в зачислении в образовательную организацию, реализующую программу дошкольного образования </w:t>
      </w:r>
      <w:r w:rsidRPr="00D83C7A">
        <w:rPr>
          <w:rFonts w:ascii="Arial" w:hAnsi="Arial" w:cs="Arial"/>
          <w:color w:val="auto"/>
          <w:sz w:val="24"/>
          <w:szCs w:val="24"/>
          <w:lang w:eastAsia="ru-RU"/>
        </w:rPr>
        <w:t>по месту жительства или по месту пребывания</w:t>
      </w:r>
      <w:r w:rsidRPr="00D83C7A">
        <w:rPr>
          <w:rFonts w:ascii="Arial" w:hAnsi="Arial" w:cs="Arial"/>
          <w:sz w:val="24"/>
          <w:szCs w:val="24"/>
          <w:lang w:eastAsia="ru-RU"/>
        </w:rPr>
        <w:t xml:space="preserve"> на территории городского округа Клин.</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Категории лиц, имеющих право на получение Муниципальной услуги:</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Родители (законные представители), дети которых проживают на закрепленной территории за ДОО, имеющие право на внеочередное и первоочередное получение Муниципальной услуги;</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Родители (законные представители), дети которых не проживают на закрепленной территории за ДОО, имеющие право на внеочередное и первоочередное получение Муниципальной услуги;</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Родители (законные представители), дети которых проживают на закрепленной территории за ДОО, имеющие право на преимущественное (льготное) получение Муниципальной услуги;</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Родители (законные представители), дети которых проживают на закрепленной территории за ДОО, получающих Муниципальную услугу на общих основаниях;</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Родители (законные представители), дети которых не проживают на закрепленной территории за ДОО имеющие право на преимущественное (льготное) получение Муниципальной услуги;</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Родители (законные представители), дети которых не проживают на закрепленной территории за ДОО, получающих Муниципальную услугу на общих основаниях;</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Родители (законные представители), дети которых нуждаются в устройстве в группы оздоровительной направленности;</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Родители (законные представители), дети которых нуждаются в устройстве в группы компенсирующей и комбинированной направленности.</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 xml:space="preserve">Право на </w:t>
      </w:r>
      <w:r w:rsidRPr="00D83C7A">
        <w:rPr>
          <w:rFonts w:ascii="Arial" w:hAnsi="Arial" w:cs="Arial"/>
          <w:color w:val="000000"/>
          <w:sz w:val="24"/>
          <w:szCs w:val="24"/>
        </w:rPr>
        <w:t xml:space="preserve">внеочередное </w:t>
      </w:r>
      <w:r w:rsidRPr="00D83C7A">
        <w:rPr>
          <w:rFonts w:ascii="Arial" w:hAnsi="Arial" w:cs="Arial"/>
          <w:sz w:val="24"/>
          <w:szCs w:val="24"/>
          <w:lang w:eastAsia="ru-RU"/>
        </w:rPr>
        <w:t>получение Муниципальной услуги имеют следующие категории детей:</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Дети граждан, подвергшихся воздействию радиации вследствие катастрофы на Чернобыльской АЭС, </w:t>
      </w:r>
      <w:r w:rsidRPr="00D83C7A">
        <w:rPr>
          <w:rFonts w:ascii="Arial" w:hAnsi="Arial" w:cs="Arial"/>
          <w:color w:val="auto"/>
          <w:sz w:val="24"/>
          <w:szCs w:val="24"/>
        </w:rPr>
        <w:t>а также семей, потерявших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детей из семей умерших инвалидов, на которых распространялись меры социальной поддержки, указанные в статье 14 Закона Российской Федерации от 15.05.1991 №1244-1 «О социальной защите граждан, подвергшихся воздействию радиации вследствие катастрофы на Чернобыльской АЭС»;</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 граждан из подразделений особого риска, а также семей, потерявших кормильца из числа этих граждан;</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color w:val="auto"/>
          <w:sz w:val="24"/>
          <w:szCs w:val="24"/>
        </w:rPr>
      </w:pPr>
      <w:r w:rsidRPr="00D83C7A">
        <w:rPr>
          <w:rFonts w:ascii="Arial" w:hAnsi="Arial" w:cs="Arial"/>
          <w:color w:val="auto"/>
          <w:sz w:val="24"/>
          <w:szCs w:val="24"/>
        </w:rPr>
        <w:t>Дети иных граждан, приравненных действующим законодательством к категориям граждан, указанным в пунктах 2.3.1-2.3.2 настоящего Административного регламента;</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 прокуроров;</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 судей;</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 сотрудников Следственного комитета Российской Федерации.</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 xml:space="preserve">Право на </w:t>
      </w:r>
      <w:r w:rsidRPr="00D83C7A">
        <w:rPr>
          <w:rFonts w:ascii="Arial" w:hAnsi="Arial" w:cs="Arial"/>
          <w:color w:val="333333"/>
          <w:sz w:val="24"/>
          <w:szCs w:val="24"/>
          <w:shd w:val="clear" w:color="auto" w:fill="FFFFFF"/>
        </w:rPr>
        <w:t>первоочередное</w:t>
      </w:r>
      <w:r w:rsidRPr="00D83C7A">
        <w:rPr>
          <w:rFonts w:ascii="Arial" w:hAnsi="Arial" w:cs="Arial"/>
          <w:sz w:val="24"/>
          <w:szCs w:val="24"/>
          <w:lang w:eastAsia="ru-RU"/>
        </w:rPr>
        <w:t xml:space="preserve"> получение Муниципальной услуги имеют следующие категории детей:</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 из многодетных семей;</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Дети-инвалиды и дети, один из родителей которых является инвалидом;</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w:t>
      </w:r>
    </w:p>
    <w:p w:rsidR="00AE094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 сотрудников полиции;</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 сотрудника полиции, умершего вследствие заболевания, полученного в период прохождения службы в полиции;</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896FFF" w:rsidRPr="00D83C7A" w:rsidRDefault="00896FFF" w:rsidP="00D83C7A">
      <w:pPr>
        <w:pStyle w:val="111"/>
        <w:numPr>
          <w:ilvl w:val="2"/>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896FFF" w:rsidRPr="00D83C7A" w:rsidRDefault="00896FFF" w:rsidP="00D83C7A">
      <w:pPr>
        <w:pStyle w:val="111"/>
        <w:numPr>
          <w:ilvl w:val="2"/>
          <w:numId w:val="1"/>
        </w:numPr>
        <w:tabs>
          <w:tab w:val="left" w:pos="142"/>
          <w:tab w:val="left" w:pos="1418"/>
        </w:tabs>
        <w:suppressAutoHyphens/>
        <w:spacing w:line="240" w:lineRule="auto"/>
        <w:ind w:left="0" w:firstLine="709"/>
        <w:rPr>
          <w:rFonts w:ascii="Arial" w:hAnsi="Arial" w:cs="Arial"/>
          <w:color w:val="auto"/>
          <w:sz w:val="24"/>
          <w:szCs w:val="24"/>
        </w:rPr>
      </w:pPr>
      <w:r w:rsidRPr="00D83C7A">
        <w:rPr>
          <w:rFonts w:ascii="Arial" w:hAnsi="Arial" w:cs="Arial"/>
          <w:color w:val="auto"/>
          <w:sz w:val="24"/>
          <w:szCs w:val="24"/>
        </w:rPr>
        <w:t>Дети, находящиеся (находившиеся) на иждивении сотрудника полиции, гражданина Российской Федерации, указанных в пунктах 2.4.4 – 2.4.8 настоящего Административного регламента;</w:t>
      </w:r>
    </w:p>
    <w:p w:rsidR="00896FFF" w:rsidRPr="00D83C7A" w:rsidRDefault="00896FFF" w:rsidP="00D83C7A">
      <w:pPr>
        <w:pStyle w:val="111"/>
        <w:numPr>
          <w:ilvl w:val="3"/>
          <w:numId w:val="1"/>
        </w:numPr>
        <w:tabs>
          <w:tab w:val="clear" w:pos="0"/>
          <w:tab w:val="left" w:pos="142"/>
          <w:tab w:val="left" w:pos="1560"/>
        </w:tabs>
        <w:suppressAutoHyphens/>
        <w:spacing w:line="240" w:lineRule="auto"/>
        <w:ind w:left="0" w:firstLine="709"/>
        <w:rPr>
          <w:rFonts w:ascii="Arial" w:hAnsi="Arial" w:cs="Arial"/>
          <w:color w:val="auto"/>
          <w:sz w:val="24"/>
          <w:szCs w:val="24"/>
        </w:rPr>
      </w:pPr>
      <w:r w:rsidRPr="00D83C7A">
        <w:rPr>
          <w:rFonts w:ascii="Arial" w:hAnsi="Arial" w:cs="Arial"/>
          <w:color w:val="auto"/>
          <w:sz w:val="24"/>
          <w:szCs w:val="24"/>
        </w:rPr>
        <w:t xml:space="preserve">Дети лиц, проходящих службу в войсках национальной гвардии Российской </w:t>
      </w:r>
    </w:p>
    <w:p w:rsidR="00896FFF" w:rsidRPr="00D83C7A" w:rsidRDefault="00896FFF" w:rsidP="00D83C7A">
      <w:pPr>
        <w:pStyle w:val="111"/>
        <w:tabs>
          <w:tab w:val="left" w:pos="0"/>
          <w:tab w:val="left" w:pos="1560"/>
        </w:tabs>
        <w:suppressAutoHyphens/>
        <w:spacing w:line="240" w:lineRule="auto"/>
        <w:ind w:firstLine="709"/>
        <w:rPr>
          <w:rFonts w:ascii="Arial" w:hAnsi="Arial" w:cs="Arial"/>
          <w:color w:val="auto"/>
          <w:sz w:val="24"/>
          <w:szCs w:val="24"/>
        </w:rPr>
      </w:pPr>
      <w:r w:rsidRPr="00D83C7A">
        <w:rPr>
          <w:rFonts w:ascii="Arial" w:hAnsi="Arial" w:cs="Arial"/>
          <w:color w:val="auto"/>
          <w:sz w:val="24"/>
          <w:szCs w:val="24"/>
        </w:rPr>
        <w:t xml:space="preserve">Федерации и имеющих специальные звания полиции; </w:t>
      </w:r>
    </w:p>
    <w:p w:rsidR="00896FFF" w:rsidRPr="00D83C7A" w:rsidRDefault="00896FFF" w:rsidP="00D83C7A">
      <w:pPr>
        <w:pStyle w:val="111"/>
        <w:numPr>
          <w:ilvl w:val="2"/>
          <w:numId w:val="1"/>
        </w:numPr>
        <w:tabs>
          <w:tab w:val="left" w:pos="0"/>
          <w:tab w:val="left" w:pos="1560"/>
        </w:tabs>
        <w:suppressAutoHyphens/>
        <w:spacing w:line="240" w:lineRule="auto"/>
        <w:ind w:left="0" w:firstLine="709"/>
        <w:rPr>
          <w:rFonts w:ascii="Arial" w:hAnsi="Arial" w:cs="Arial"/>
          <w:color w:val="auto"/>
          <w:sz w:val="24"/>
          <w:szCs w:val="24"/>
        </w:rPr>
      </w:pPr>
      <w:r w:rsidRPr="00D83C7A">
        <w:rPr>
          <w:rFonts w:ascii="Arial" w:hAnsi="Arial" w:cs="Arial"/>
          <w:color w:val="auto"/>
          <w:sz w:val="24"/>
          <w:szCs w:val="24"/>
        </w:rPr>
        <w:t>Дети военнослужащего войск национальной гвардии Российской Федерации, имевшего специальные звания полиции и погибшего (умершего) вследствие увечья или иного повреждения здоровья, полученных в связи с выполнением служебных обязанностей;</w:t>
      </w:r>
    </w:p>
    <w:p w:rsidR="00896FFF" w:rsidRPr="00D83C7A" w:rsidRDefault="00896FFF" w:rsidP="00D83C7A">
      <w:pPr>
        <w:pStyle w:val="111"/>
        <w:numPr>
          <w:ilvl w:val="2"/>
          <w:numId w:val="1"/>
        </w:numPr>
        <w:tabs>
          <w:tab w:val="left" w:pos="0"/>
          <w:tab w:val="left" w:pos="1560"/>
        </w:tabs>
        <w:suppressAutoHyphens/>
        <w:spacing w:line="240" w:lineRule="auto"/>
        <w:ind w:left="0" w:firstLine="709"/>
        <w:rPr>
          <w:rFonts w:ascii="Arial" w:hAnsi="Arial" w:cs="Arial"/>
          <w:color w:val="auto"/>
          <w:sz w:val="24"/>
          <w:szCs w:val="24"/>
        </w:rPr>
      </w:pPr>
      <w:r w:rsidRPr="00D83C7A">
        <w:rPr>
          <w:rFonts w:ascii="Arial" w:hAnsi="Arial" w:cs="Arial"/>
          <w:color w:val="auto"/>
          <w:sz w:val="24"/>
          <w:szCs w:val="24"/>
        </w:rPr>
        <w:t>Дети военнослужащего войск национальной гвардии Российской Федерации, имевшего специальные звания полиции, и умершего вследствие заболевания, полученного в период прохождения службы в полиции;</w:t>
      </w:r>
    </w:p>
    <w:p w:rsidR="00896FFF" w:rsidRPr="00D83C7A" w:rsidRDefault="00896FFF" w:rsidP="00D83C7A">
      <w:pPr>
        <w:pStyle w:val="111"/>
        <w:numPr>
          <w:ilvl w:val="2"/>
          <w:numId w:val="1"/>
        </w:numPr>
        <w:tabs>
          <w:tab w:val="left" w:pos="0"/>
          <w:tab w:val="left" w:pos="1560"/>
        </w:tabs>
        <w:suppressAutoHyphens/>
        <w:spacing w:line="240" w:lineRule="auto"/>
        <w:ind w:left="0" w:firstLine="709"/>
        <w:rPr>
          <w:rFonts w:ascii="Arial" w:hAnsi="Arial" w:cs="Arial"/>
          <w:color w:val="auto"/>
          <w:sz w:val="24"/>
          <w:szCs w:val="24"/>
        </w:rPr>
      </w:pPr>
      <w:r w:rsidRPr="00D83C7A">
        <w:rPr>
          <w:rFonts w:ascii="Arial" w:hAnsi="Arial" w:cs="Arial"/>
          <w:color w:val="auto"/>
          <w:sz w:val="24"/>
          <w:szCs w:val="24"/>
        </w:rPr>
        <w:t>Дети гражданина, уволенного со службы в войсках национальной гвардии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войсках национальной гвардии Российской Федерации;</w:t>
      </w:r>
    </w:p>
    <w:p w:rsidR="00896FFF" w:rsidRPr="00D83C7A" w:rsidRDefault="00896FFF" w:rsidP="00D83C7A">
      <w:pPr>
        <w:pStyle w:val="111"/>
        <w:numPr>
          <w:ilvl w:val="2"/>
          <w:numId w:val="1"/>
        </w:numPr>
        <w:tabs>
          <w:tab w:val="left" w:pos="0"/>
          <w:tab w:val="left" w:pos="1560"/>
        </w:tabs>
        <w:suppressAutoHyphens/>
        <w:spacing w:line="240" w:lineRule="auto"/>
        <w:ind w:left="0" w:firstLine="709"/>
        <w:rPr>
          <w:rFonts w:ascii="Arial" w:hAnsi="Arial" w:cs="Arial"/>
          <w:color w:val="auto"/>
          <w:sz w:val="24"/>
          <w:szCs w:val="24"/>
        </w:rPr>
      </w:pPr>
      <w:r w:rsidRPr="00D83C7A">
        <w:rPr>
          <w:rFonts w:ascii="Arial" w:hAnsi="Arial" w:cs="Arial"/>
          <w:color w:val="auto"/>
          <w:sz w:val="24"/>
          <w:szCs w:val="24"/>
        </w:rPr>
        <w:t>Дети гражданина, умершего в течение одного года после увольнения со службы в войсках национальной гвардии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войсках национальной гвардии Российской Федерации, исключивших возможность дальнейшего прохождения службы в войсках национальной гвардии Российской Федерации;</w:t>
      </w:r>
    </w:p>
    <w:p w:rsidR="00896FFF" w:rsidRPr="00D83C7A" w:rsidRDefault="00896FFF" w:rsidP="00D83C7A">
      <w:pPr>
        <w:pStyle w:val="111"/>
        <w:numPr>
          <w:ilvl w:val="2"/>
          <w:numId w:val="1"/>
        </w:numPr>
        <w:tabs>
          <w:tab w:val="left" w:pos="0"/>
          <w:tab w:val="left" w:pos="1560"/>
        </w:tabs>
        <w:suppressAutoHyphens/>
        <w:spacing w:line="240" w:lineRule="auto"/>
        <w:ind w:left="0" w:firstLine="709"/>
        <w:rPr>
          <w:rFonts w:ascii="Arial" w:hAnsi="Arial" w:cs="Arial"/>
          <w:color w:val="auto"/>
          <w:sz w:val="24"/>
          <w:szCs w:val="24"/>
        </w:rPr>
      </w:pPr>
      <w:r w:rsidRPr="00D83C7A">
        <w:rPr>
          <w:rFonts w:ascii="Arial" w:hAnsi="Arial" w:cs="Arial"/>
          <w:color w:val="auto"/>
          <w:sz w:val="24"/>
          <w:szCs w:val="24"/>
        </w:rPr>
        <w:t>Дети, находящиеся (находившиеся) на иждивении военнослужащего войск национальной гвардии Российской Федерации, гражданина Российской Федерации, указанных в пунктах 2.4.10-2.4.15 настоящего Административного регламента;</w:t>
      </w:r>
    </w:p>
    <w:p w:rsidR="00896FFF" w:rsidRPr="00D83C7A" w:rsidRDefault="00896FFF" w:rsidP="00D83C7A">
      <w:pPr>
        <w:pStyle w:val="111"/>
        <w:numPr>
          <w:ilvl w:val="2"/>
          <w:numId w:val="1"/>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rsidR="00896FFF" w:rsidRPr="00D83C7A" w:rsidRDefault="00896FFF" w:rsidP="00D83C7A">
      <w:pPr>
        <w:pStyle w:val="111"/>
        <w:numPr>
          <w:ilvl w:val="2"/>
          <w:numId w:val="1"/>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896FFF" w:rsidRPr="00D83C7A" w:rsidRDefault="00896FFF" w:rsidP="00D83C7A">
      <w:pPr>
        <w:pStyle w:val="111"/>
        <w:numPr>
          <w:ilvl w:val="2"/>
          <w:numId w:val="1"/>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w:t>
      </w:r>
    </w:p>
    <w:p w:rsidR="00896FFF" w:rsidRPr="00D83C7A" w:rsidRDefault="00896FFF" w:rsidP="00D83C7A">
      <w:pPr>
        <w:pStyle w:val="111"/>
        <w:numPr>
          <w:ilvl w:val="2"/>
          <w:numId w:val="1"/>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896FFF" w:rsidRPr="00D83C7A" w:rsidRDefault="00896FFF" w:rsidP="00D83C7A">
      <w:pPr>
        <w:pStyle w:val="111"/>
        <w:numPr>
          <w:ilvl w:val="2"/>
          <w:numId w:val="1"/>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896FFF" w:rsidRPr="00D83C7A" w:rsidRDefault="00896FFF" w:rsidP="00D83C7A">
      <w:pPr>
        <w:pStyle w:val="111"/>
        <w:numPr>
          <w:ilvl w:val="2"/>
          <w:numId w:val="1"/>
        </w:numPr>
        <w:tabs>
          <w:tab w:val="left" w:pos="0"/>
          <w:tab w:val="left" w:pos="1560"/>
        </w:tabs>
        <w:suppressAutoHyphens/>
        <w:spacing w:line="240" w:lineRule="auto"/>
        <w:ind w:left="0" w:firstLine="709"/>
        <w:rPr>
          <w:rFonts w:ascii="Arial" w:hAnsi="Arial" w:cs="Arial"/>
          <w:color w:val="auto"/>
          <w:sz w:val="24"/>
          <w:szCs w:val="24"/>
        </w:rPr>
      </w:pPr>
      <w:r w:rsidRPr="00D83C7A">
        <w:rPr>
          <w:rFonts w:ascii="Arial" w:hAnsi="Arial" w:cs="Arial"/>
          <w:color w:val="auto"/>
          <w:sz w:val="24"/>
          <w:szCs w:val="24"/>
        </w:rPr>
        <w:t>Дети, находящиеся (находившиеся) на иждивении сотрудника, гражданина Российской Федерации, указанных в пунктах 2.4.16-2.4.20 настоящего Административного регламента.</w:t>
      </w:r>
    </w:p>
    <w:p w:rsidR="00896FFF" w:rsidRPr="00D83C7A" w:rsidRDefault="00D83C7A" w:rsidP="00D83C7A">
      <w:pPr>
        <w:pStyle w:val="20"/>
        <w:ind w:firstLine="709"/>
        <w:jc w:val="both"/>
        <w:rPr>
          <w:rFonts w:ascii="Arial" w:hAnsi="Arial" w:cs="Arial"/>
          <w:sz w:val="24"/>
          <w:szCs w:val="24"/>
        </w:rPr>
      </w:pPr>
      <w:r>
        <w:rPr>
          <w:rFonts w:ascii="Arial" w:hAnsi="Arial" w:cs="Arial"/>
          <w:sz w:val="24"/>
          <w:szCs w:val="24"/>
        </w:rPr>
        <w:t xml:space="preserve">2.5. </w:t>
      </w:r>
      <w:r w:rsidR="00896FFF" w:rsidRPr="00D83C7A">
        <w:rPr>
          <w:rFonts w:ascii="Arial" w:hAnsi="Arial" w:cs="Arial"/>
          <w:sz w:val="24"/>
          <w:szCs w:val="24"/>
        </w:rPr>
        <w:t>Администрация может принимать решения о предоставлении преимущественного права устройства в ДОО детям отдельных категорий граждан:</w:t>
      </w:r>
    </w:p>
    <w:p w:rsidR="00896FFF" w:rsidRPr="00D83C7A" w:rsidRDefault="00896FFF" w:rsidP="00D83C7A">
      <w:pPr>
        <w:pStyle w:val="20"/>
        <w:tabs>
          <w:tab w:val="left" w:pos="142"/>
          <w:tab w:val="left" w:pos="709"/>
          <w:tab w:val="left" w:pos="993"/>
          <w:tab w:val="left" w:pos="1418"/>
          <w:tab w:val="left" w:pos="1560"/>
        </w:tabs>
        <w:ind w:firstLine="709"/>
        <w:jc w:val="both"/>
        <w:rPr>
          <w:rFonts w:ascii="Arial" w:hAnsi="Arial" w:cs="Arial"/>
          <w:sz w:val="24"/>
          <w:szCs w:val="24"/>
        </w:rPr>
      </w:pPr>
      <w:r w:rsidRPr="00D83C7A">
        <w:rPr>
          <w:rFonts w:ascii="Arial" w:hAnsi="Arial" w:cs="Arial"/>
          <w:sz w:val="24"/>
          <w:szCs w:val="24"/>
        </w:rPr>
        <w:t>2.5.1.  Детям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Форма - № 25);</w:t>
      </w:r>
    </w:p>
    <w:p w:rsidR="00896FFF" w:rsidRPr="00D83C7A" w:rsidRDefault="00896FFF" w:rsidP="00D83C7A">
      <w:pPr>
        <w:pStyle w:val="20"/>
        <w:tabs>
          <w:tab w:val="left" w:pos="142"/>
          <w:tab w:val="left" w:pos="709"/>
          <w:tab w:val="left" w:pos="993"/>
          <w:tab w:val="left" w:pos="1418"/>
          <w:tab w:val="left" w:pos="1560"/>
        </w:tabs>
        <w:ind w:firstLine="709"/>
        <w:jc w:val="both"/>
        <w:rPr>
          <w:rFonts w:ascii="Arial" w:hAnsi="Arial" w:cs="Arial"/>
          <w:sz w:val="24"/>
          <w:szCs w:val="24"/>
        </w:rPr>
      </w:pPr>
      <w:r w:rsidRPr="00D83C7A">
        <w:rPr>
          <w:rFonts w:ascii="Arial" w:hAnsi="Arial" w:cs="Arial"/>
          <w:sz w:val="24"/>
          <w:szCs w:val="24"/>
        </w:rPr>
        <w:t>2.5.2. Усыновленным детям, а также детям, переданным на воспитание в приемные и патронатные семьи;</w:t>
      </w:r>
    </w:p>
    <w:p w:rsidR="00896FFF" w:rsidRPr="00D83C7A" w:rsidRDefault="00896FFF" w:rsidP="00D83C7A">
      <w:pPr>
        <w:pStyle w:val="20"/>
        <w:tabs>
          <w:tab w:val="left" w:pos="142"/>
          <w:tab w:val="left" w:pos="709"/>
          <w:tab w:val="left" w:pos="993"/>
          <w:tab w:val="left" w:pos="1418"/>
          <w:tab w:val="left" w:pos="1560"/>
        </w:tabs>
        <w:ind w:firstLine="709"/>
        <w:jc w:val="both"/>
        <w:rPr>
          <w:rFonts w:ascii="Arial" w:hAnsi="Arial" w:cs="Arial"/>
          <w:sz w:val="24"/>
          <w:szCs w:val="24"/>
        </w:rPr>
      </w:pPr>
      <w:r w:rsidRPr="00D83C7A">
        <w:rPr>
          <w:rFonts w:ascii="Arial" w:hAnsi="Arial" w:cs="Arial"/>
          <w:sz w:val="24"/>
          <w:szCs w:val="24"/>
        </w:rPr>
        <w:t>2.5.3. Детям из неполных семей, находящихся в трудной жизненной ситуации, при предоставлении подтверждающих документов;</w:t>
      </w:r>
    </w:p>
    <w:p w:rsidR="00896FFF" w:rsidRPr="00D83C7A" w:rsidRDefault="00896FFF" w:rsidP="00D83C7A">
      <w:pPr>
        <w:pStyle w:val="20"/>
        <w:tabs>
          <w:tab w:val="left" w:pos="142"/>
          <w:tab w:val="left" w:pos="709"/>
          <w:tab w:val="left" w:pos="993"/>
          <w:tab w:val="left" w:pos="1418"/>
          <w:tab w:val="left" w:pos="1560"/>
        </w:tabs>
        <w:ind w:firstLine="709"/>
        <w:jc w:val="both"/>
        <w:rPr>
          <w:rFonts w:ascii="Arial" w:hAnsi="Arial" w:cs="Arial"/>
          <w:sz w:val="24"/>
          <w:szCs w:val="24"/>
        </w:rPr>
      </w:pPr>
      <w:r w:rsidRPr="00D83C7A">
        <w:rPr>
          <w:rFonts w:ascii="Arial" w:hAnsi="Arial" w:cs="Arial"/>
          <w:sz w:val="24"/>
          <w:szCs w:val="24"/>
        </w:rPr>
        <w:t xml:space="preserve">2.5.4. Детям работников муниципальных дошкольных образовательных организаций, педагогов муниципальных общеобразовательных учреждений, расположенных на территории </w:t>
      </w:r>
      <w:r w:rsidRPr="00D83C7A">
        <w:rPr>
          <w:rFonts w:ascii="Arial" w:hAnsi="Arial" w:cs="Arial"/>
          <w:color w:val="auto"/>
          <w:sz w:val="24"/>
          <w:szCs w:val="24"/>
        </w:rPr>
        <w:t>городского округа Клин</w:t>
      </w:r>
      <w:r w:rsidRPr="00D83C7A">
        <w:rPr>
          <w:rFonts w:ascii="Arial" w:hAnsi="Arial" w:cs="Arial"/>
          <w:sz w:val="24"/>
          <w:szCs w:val="24"/>
        </w:rPr>
        <w:t>.</w:t>
      </w:r>
    </w:p>
    <w:p w:rsidR="00896FFF" w:rsidRPr="00D83C7A" w:rsidRDefault="00896FFF" w:rsidP="00D83C7A">
      <w:pPr>
        <w:pStyle w:val="110"/>
        <w:numPr>
          <w:ilvl w:val="1"/>
          <w:numId w:val="3"/>
        </w:numPr>
        <w:tabs>
          <w:tab w:val="clear" w:pos="0"/>
          <w:tab w:val="left" w:pos="142"/>
          <w:tab w:val="left" w:pos="1276"/>
        </w:tabs>
        <w:suppressAutoHyphens/>
        <w:spacing w:line="240" w:lineRule="auto"/>
        <w:ind w:left="0" w:firstLine="709"/>
        <w:rPr>
          <w:rFonts w:ascii="Arial" w:hAnsi="Arial" w:cs="Arial"/>
          <w:sz w:val="24"/>
          <w:szCs w:val="24"/>
        </w:rPr>
      </w:pPr>
      <w:r w:rsidRPr="00D83C7A">
        <w:rPr>
          <w:rFonts w:ascii="Arial" w:hAnsi="Arial" w:cs="Arial"/>
          <w:sz w:val="24"/>
          <w:szCs w:val="24"/>
        </w:rPr>
        <w:t>Внутри одной льготной категории (право на внеочередное или первоочередное зачисление ребенка в ДОО) Заявления выстраиваются по дате подачи Заявления.</w:t>
      </w:r>
    </w:p>
    <w:p w:rsidR="00896FFF" w:rsidRPr="00D83C7A" w:rsidRDefault="00896FFF" w:rsidP="00D83C7A">
      <w:pPr>
        <w:pStyle w:val="110"/>
        <w:numPr>
          <w:ilvl w:val="1"/>
          <w:numId w:val="3"/>
        </w:numPr>
        <w:tabs>
          <w:tab w:val="clear" w:pos="0"/>
          <w:tab w:val="left" w:pos="142"/>
          <w:tab w:val="left" w:pos="1276"/>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AE094F" w:rsidRPr="00D83C7A" w:rsidRDefault="00AE094F" w:rsidP="00D83C7A">
      <w:pPr>
        <w:pStyle w:val="110"/>
        <w:tabs>
          <w:tab w:val="left" w:pos="142"/>
          <w:tab w:val="left" w:pos="1276"/>
        </w:tabs>
        <w:suppressAutoHyphens/>
        <w:spacing w:line="240" w:lineRule="auto"/>
        <w:ind w:left="709"/>
        <w:rPr>
          <w:rFonts w:ascii="Arial" w:hAnsi="Arial" w:cs="Arial"/>
          <w:sz w:val="24"/>
          <w:szCs w:val="24"/>
        </w:rPr>
      </w:pPr>
    </w:p>
    <w:p w:rsidR="00896FFF" w:rsidRPr="00D83C7A" w:rsidRDefault="00896FFF" w:rsidP="00D83C7A">
      <w:pPr>
        <w:pStyle w:val="2-"/>
        <w:numPr>
          <w:ilvl w:val="0"/>
          <w:numId w:val="1"/>
        </w:numPr>
        <w:tabs>
          <w:tab w:val="clear" w:pos="0"/>
        </w:tabs>
        <w:suppressAutoHyphens/>
        <w:spacing w:before="0" w:after="0"/>
        <w:ind w:left="0" w:right="567" w:firstLine="426"/>
        <w:outlineLvl w:val="9"/>
        <w:rPr>
          <w:rFonts w:ascii="Arial" w:hAnsi="Arial" w:cs="Arial"/>
          <w:sz w:val="24"/>
          <w:szCs w:val="24"/>
        </w:rPr>
      </w:pPr>
      <w:bookmarkStart w:id="28" w:name="_Toc507078132"/>
      <w:bookmarkStart w:id="29" w:name="_Toc508713435"/>
      <w:bookmarkStart w:id="30" w:name="_Toc508724271"/>
      <w:bookmarkStart w:id="31" w:name="_Toc508724331"/>
      <w:bookmarkStart w:id="32" w:name="_Toc508724950"/>
      <w:r w:rsidRPr="00D83C7A">
        <w:rPr>
          <w:rFonts w:ascii="Arial" w:hAnsi="Arial" w:cs="Arial"/>
          <w:sz w:val="24"/>
          <w:szCs w:val="24"/>
        </w:rPr>
        <w:t>Требования к порядку информирования о порядке предоставления Муниципальной услуги</w:t>
      </w:r>
      <w:bookmarkEnd w:id="28"/>
      <w:bookmarkEnd w:id="29"/>
      <w:bookmarkEnd w:id="30"/>
      <w:bookmarkEnd w:id="31"/>
      <w:bookmarkEnd w:id="32"/>
    </w:p>
    <w:p w:rsidR="00896FFF" w:rsidRPr="00D83C7A" w:rsidRDefault="00896FFF" w:rsidP="00D83C7A">
      <w:pPr>
        <w:pStyle w:val="110"/>
        <w:numPr>
          <w:ilvl w:val="1"/>
          <w:numId w:val="1"/>
        </w:numPr>
        <w:tabs>
          <w:tab w:val="left" w:pos="0"/>
          <w:tab w:val="left" w:pos="1418"/>
        </w:tabs>
        <w:suppressAutoHyphens/>
        <w:spacing w:line="240" w:lineRule="auto"/>
        <w:ind w:left="0" w:right="-1" w:firstLine="709"/>
        <w:rPr>
          <w:rFonts w:ascii="Arial" w:hAnsi="Arial" w:cs="Arial"/>
          <w:sz w:val="24"/>
          <w:szCs w:val="24"/>
        </w:rPr>
      </w:pPr>
      <w:r w:rsidRPr="00D83C7A">
        <w:rPr>
          <w:rFonts w:ascii="Arial" w:hAnsi="Arial" w:cs="Arial"/>
          <w:sz w:val="24"/>
          <w:szCs w:val="24"/>
          <w:lang w:eastAsia="ru-RU"/>
        </w:rPr>
        <w:t>Информация о месте нахождения, графике работы Администрации, Подразделения, МФЦ, контактных телефонах, адресах официальных сайтов в сети Интернет,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896FFF" w:rsidRPr="00D83C7A" w:rsidRDefault="00896FFF" w:rsidP="00D83C7A">
      <w:pPr>
        <w:pStyle w:val="110"/>
        <w:numPr>
          <w:ilvl w:val="1"/>
          <w:numId w:val="1"/>
        </w:numPr>
        <w:tabs>
          <w:tab w:val="left" w:pos="0"/>
          <w:tab w:val="left" w:pos="1418"/>
        </w:tabs>
        <w:suppressAutoHyphens/>
        <w:spacing w:line="240" w:lineRule="auto"/>
        <w:ind w:left="0" w:right="-1" w:firstLine="709"/>
        <w:rPr>
          <w:rFonts w:ascii="Arial" w:hAnsi="Arial" w:cs="Arial"/>
          <w:sz w:val="24"/>
          <w:szCs w:val="24"/>
        </w:rPr>
      </w:pPr>
      <w:r w:rsidRPr="00D83C7A">
        <w:rPr>
          <w:rFonts w:ascii="Arial" w:hAnsi="Arial" w:cs="Arial"/>
          <w:sz w:val="24"/>
          <w:szCs w:val="24"/>
          <w:lang w:eastAsia="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AE094F" w:rsidRPr="00D83C7A" w:rsidRDefault="00AE094F" w:rsidP="00D83C7A">
      <w:pPr>
        <w:pStyle w:val="110"/>
        <w:tabs>
          <w:tab w:val="left" w:pos="1418"/>
        </w:tabs>
        <w:suppressAutoHyphens/>
        <w:spacing w:line="240" w:lineRule="auto"/>
        <w:ind w:left="709" w:right="-1"/>
        <w:rPr>
          <w:rFonts w:ascii="Arial" w:hAnsi="Arial" w:cs="Arial"/>
          <w:sz w:val="24"/>
          <w:szCs w:val="24"/>
        </w:rPr>
      </w:pPr>
    </w:p>
    <w:p w:rsidR="00896FFF" w:rsidRPr="00D83C7A" w:rsidRDefault="00896FFF" w:rsidP="00D83C7A">
      <w:pPr>
        <w:pStyle w:val="af4"/>
        <w:spacing w:before="0" w:after="0" w:line="240" w:lineRule="auto"/>
        <w:rPr>
          <w:rFonts w:ascii="Arial" w:hAnsi="Arial" w:cs="Arial"/>
          <w:sz w:val="24"/>
          <w:szCs w:val="24"/>
        </w:rPr>
      </w:pPr>
      <w:bookmarkStart w:id="33" w:name="_Toc508713436"/>
      <w:bookmarkStart w:id="34" w:name="_Toc508724272"/>
      <w:bookmarkStart w:id="35" w:name="_Toc508724332"/>
      <w:bookmarkStart w:id="36" w:name="_Toc508724951"/>
      <w:r w:rsidRPr="00D83C7A">
        <w:rPr>
          <w:rFonts w:ascii="Arial" w:hAnsi="Arial" w:cs="Arial"/>
          <w:sz w:val="24"/>
          <w:szCs w:val="24"/>
        </w:rPr>
        <w:t>II. Стандарт предоставления Муниципальной услуги</w:t>
      </w:r>
      <w:bookmarkEnd w:id="33"/>
      <w:bookmarkEnd w:id="34"/>
      <w:bookmarkEnd w:id="35"/>
      <w:bookmarkEnd w:id="36"/>
    </w:p>
    <w:p w:rsidR="00AE094F" w:rsidRPr="00D83C7A" w:rsidRDefault="00AE094F" w:rsidP="00D83C7A">
      <w:pPr>
        <w:spacing w:after="0" w:line="240" w:lineRule="auto"/>
        <w:rPr>
          <w:rFonts w:ascii="Arial" w:hAnsi="Arial" w:cs="Arial"/>
          <w:sz w:val="24"/>
          <w:szCs w:val="24"/>
        </w:rPr>
      </w:pPr>
    </w:p>
    <w:p w:rsidR="00896FFF" w:rsidRPr="00D83C7A" w:rsidRDefault="00896FFF" w:rsidP="00D83C7A">
      <w:pPr>
        <w:pStyle w:val="2-"/>
        <w:numPr>
          <w:ilvl w:val="0"/>
          <w:numId w:val="1"/>
        </w:numPr>
        <w:tabs>
          <w:tab w:val="clear" w:pos="0"/>
        </w:tabs>
        <w:suppressAutoHyphens/>
        <w:spacing w:before="0" w:after="0"/>
        <w:ind w:left="0" w:right="567" w:firstLine="426"/>
        <w:outlineLvl w:val="9"/>
        <w:rPr>
          <w:rFonts w:ascii="Arial" w:hAnsi="Arial" w:cs="Arial"/>
          <w:sz w:val="24"/>
          <w:szCs w:val="24"/>
        </w:rPr>
      </w:pPr>
      <w:bookmarkStart w:id="37" w:name="_Toc507078133"/>
      <w:bookmarkStart w:id="38" w:name="_Toc508713437"/>
      <w:bookmarkStart w:id="39" w:name="_Toc508724273"/>
      <w:bookmarkStart w:id="40" w:name="_Toc508724333"/>
      <w:bookmarkStart w:id="41" w:name="_Toc508724952"/>
      <w:r w:rsidRPr="00D83C7A">
        <w:rPr>
          <w:rFonts w:ascii="Arial" w:hAnsi="Arial" w:cs="Arial"/>
          <w:sz w:val="24"/>
          <w:szCs w:val="24"/>
        </w:rPr>
        <w:t>Наименование Муниципальной услуги</w:t>
      </w:r>
      <w:bookmarkEnd w:id="37"/>
      <w:bookmarkEnd w:id="38"/>
      <w:bookmarkEnd w:id="39"/>
      <w:bookmarkEnd w:id="40"/>
      <w:bookmarkEnd w:id="41"/>
    </w:p>
    <w:p w:rsidR="00896FFF" w:rsidRPr="00D83C7A" w:rsidRDefault="00896FFF" w:rsidP="00D83C7A">
      <w:pPr>
        <w:pStyle w:val="110"/>
        <w:numPr>
          <w:ilvl w:val="1"/>
          <w:numId w:val="1"/>
        </w:numPr>
        <w:tabs>
          <w:tab w:val="left" w:pos="0"/>
          <w:tab w:val="left" w:pos="1418"/>
        </w:tabs>
        <w:suppressAutoHyphens/>
        <w:spacing w:line="240" w:lineRule="auto"/>
        <w:ind w:left="0" w:right="-1" w:firstLine="709"/>
        <w:rPr>
          <w:rFonts w:ascii="Arial" w:hAnsi="Arial" w:cs="Arial"/>
          <w:sz w:val="24"/>
          <w:szCs w:val="24"/>
        </w:rPr>
      </w:pPr>
      <w:r w:rsidRPr="00D83C7A">
        <w:rPr>
          <w:rFonts w:ascii="Arial" w:hAnsi="Arial" w:cs="Arial"/>
          <w:sz w:val="24"/>
          <w:szCs w:val="24"/>
          <w:lang w:eastAsia="ru-RU"/>
        </w:rPr>
        <w:t>Муниципальная услуга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Клин».</w:t>
      </w:r>
    </w:p>
    <w:p w:rsidR="00AE094F" w:rsidRPr="00D83C7A" w:rsidRDefault="00AE094F" w:rsidP="00D83C7A">
      <w:pPr>
        <w:pStyle w:val="110"/>
        <w:tabs>
          <w:tab w:val="left" w:pos="1418"/>
        </w:tabs>
        <w:suppressAutoHyphens/>
        <w:spacing w:line="240" w:lineRule="auto"/>
        <w:ind w:left="709" w:right="-1"/>
        <w:rPr>
          <w:rFonts w:ascii="Arial" w:hAnsi="Arial" w:cs="Arial"/>
          <w:sz w:val="24"/>
          <w:szCs w:val="24"/>
        </w:rPr>
      </w:pPr>
    </w:p>
    <w:p w:rsidR="00896FFF" w:rsidRPr="00D83C7A" w:rsidRDefault="00896FFF" w:rsidP="00D83C7A">
      <w:pPr>
        <w:pStyle w:val="2-"/>
        <w:numPr>
          <w:ilvl w:val="0"/>
          <w:numId w:val="1"/>
        </w:numPr>
        <w:tabs>
          <w:tab w:val="clear" w:pos="0"/>
        </w:tabs>
        <w:suppressAutoHyphens/>
        <w:spacing w:before="0" w:after="0"/>
        <w:ind w:left="0" w:right="567" w:firstLine="426"/>
        <w:outlineLvl w:val="9"/>
        <w:rPr>
          <w:rFonts w:ascii="Arial" w:hAnsi="Arial" w:cs="Arial"/>
          <w:sz w:val="24"/>
          <w:szCs w:val="24"/>
        </w:rPr>
      </w:pPr>
      <w:bookmarkStart w:id="42" w:name="_Toc507078134"/>
      <w:bookmarkStart w:id="43" w:name="_Toc508713438"/>
      <w:bookmarkStart w:id="44" w:name="_Toc508724274"/>
      <w:bookmarkStart w:id="45" w:name="_Toc508724334"/>
      <w:bookmarkStart w:id="46" w:name="_Toc508724953"/>
      <w:r w:rsidRPr="00D83C7A">
        <w:rPr>
          <w:rFonts w:ascii="Arial" w:hAnsi="Arial" w:cs="Arial"/>
          <w:sz w:val="24"/>
          <w:szCs w:val="24"/>
        </w:rPr>
        <w:t xml:space="preserve">Органы и организации, участвующие в предоставлении </w:t>
      </w:r>
      <w:r w:rsidRPr="00D83C7A">
        <w:rPr>
          <w:rFonts w:ascii="Arial" w:hAnsi="Arial" w:cs="Arial"/>
          <w:sz w:val="24"/>
          <w:szCs w:val="24"/>
        </w:rPr>
        <w:br/>
        <w:t>Муниципальной услуги</w:t>
      </w:r>
      <w:bookmarkEnd w:id="42"/>
      <w:bookmarkEnd w:id="43"/>
      <w:bookmarkEnd w:id="44"/>
      <w:bookmarkEnd w:id="45"/>
      <w:bookmarkEnd w:id="46"/>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color w:val="000000"/>
          <w:sz w:val="24"/>
          <w:szCs w:val="24"/>
          <w:lang w:eastAsia="ar-SA"/>
        </w:rPr>
      </w:pPr>
      <w:r w:rsidRPr="00D83C7A">
        <w:rPr>
          <w:rFonts w:ascii="Arial" w:hAnsi="Arial" w:cs="Arial"/>
          <w:color w:val="000000"/>
          <w:sz w:val="24"/>
          <w:szCs w:val="24"/>
          <w:lang w:eastAsia="ar-SA"/>
        </w:rPr>
        <w:t>Органом, ответственным за организацию предоставления Муниципальной услуги является Администрация городского округа Клин.</w:t>
      </w:r>
      <w:r w:rsidRPr="00D83C7A">
        <w:rPr>
          <w:rFonts w:ascii="Arial" w:hAnsi="Arial" w:cs="Arial"/>
          <w:strike/>
          <w:color w:val="FF0000"/>
          <w:sz w:val="24"/>
          <w:szCs w:val="24"/>
          <w:lang w:eastAsia="ar-SA"/>
        </w:rPr>
        <w:t xml:space="preserve"> </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color w:val="000000"/>
          <w:sz w:val="24"/>
          <w:szCs w:val="24"/>
          <w:lang w:eastAsia="ar-SA"/>
        </w:rPr>
      </w:pPr>
      <w:r w:rsidRPr="00D83C7A">
        <w:rPr>
          <w:rFonts w:ascii="Arial" w:hAnsi="Arial" w:cs="Arial"/>
          <w:color w:val="000000"/>
          <w:sz w:val="24"/>
          <w:szCs w:val="24"/>
          <w:lang w:eastAsia="ar-SA"/>
        </w:rPr>
        <w:t xml:space="preserve">Администрация обеспечивает предоставление Муниципальной услуги посредством ЕПГУ, РПГУ, а также в МФЦ в составе комплексных услуг «Рождение ребенка» и «Смена места жительства». </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color w:val="000000"/>
          <w:sz w:val="24"/>
          <w:szCs w:val="24"/>
          <w:lang w:eastAsia="ar-SA"/>
        </w:rPr>
      </w:pPr>
      <w:r w:rsidRPr="00D83C7A">
        <w:rPr>
          <w:rFonts w:ascii="Arial" w:hAnsi="Arial" w:cs="Arial"/>
          <w:color w:val="000000"/>
          <w:sz w:val="24"/>
          <w:szCs w:val="24"/>
          <w:lang w:eastAsia="ar-SA"/>
        </w:rPr>
        <w:t>Порядок обеспечения личного приёма заявителей (представителей заявителя) устанавливается организационно-распорядительным документом Администрации, ответственной за предоставление Муниципальной услуги.</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color w:val="000000"/>
          <w:sz w:val="24"/>
          <w:szCs w:val="24"/>
          <w:lang w:eastAsia="ar-SA"/>
        </w:rPr>
      </w:pPr>
      <w:r w:rsidRPr="00D83C7A">
        <w:rPr>
          <w:rFonts w:ascii="Arial" w:hAnsi="Arial" w:cs="Arial"/>
          <w:color w:val="000000"/>
          <w:sz w:val="24"/>
          <w:szCs w:val="24"/>
          <w:lang w:eastAsia="ar-SA"/>
        </w:rPr>
        <w:t xml:space="preserve">В МФЦ Заявителю (представителю Заявителя) обеспечивается бесплатный доступ к РПГУ, ЕПГУ для постановки ребенка на учет в ДОО в электронной форме в порядке, предусмотренном п. 16 настоящего Административного регламента. </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color w:val="000000"/>
          <w:sz w:val="24"/>
          <w:szCs w:val="24"/>
          <w:lang w:eastAsia="ar-SA"/>
        </w:rPr>
      </w:pPr>
      <w:r w:rsidRPr="00D83C7A">
        <w:rPr>
          <w:rFonts w:ascii="Arial" w:hAnsi="Arial" w:cs="Arial"/>
          <w:color w:val="000000"/>
          <w:sz w:val="24"/>
          <w:szCs w:val="24"/>
          <w:lang w:eastAsia="ar-SA"/>
        </w:rPr>
        <w:t xml:space="preserve">Предоставление Муниципальной услуги в составе комплексных услуг «Рождение ребенка» и «Смена места жительства» в МФЦ осуществляется в соответствии с Порядком предоставления комплексных услуг. </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color w:val="000000"/>
          <w:sz w:val="24"/>
          <w:szCs w:val="24"/>
          <w:lang w:eastAsia="ar-SA"/>
        </w:rPr>
      </w:pPr>
      <w:r w:rsidRPr="00D83C7A">
        <w:rPr>
          <w:rFonts w:ascii="Arial" w:hAnsi="Arial" w:cs="Arial"/>
          <w:color w:val="000000"/>
          <w:sz w:val="24"/>
          <w:szCs w:val="24"/>
          <w:lang w:eastAsia="ar-SA"/>
        </w:rPr>
        <w:t xml:space="preserve">Непосредственно ответственным за предоставление Муниципальной услуги является </w:t>
      </w:r>
      <w:r w:rsidRPr="00D83C7A">
        <w:rPr>
          <w:rFonts w:ascii="Arial" w:hAnsi="Arial" w:cs="Arial"/>
          <w:color w:val="auto"/>
          <w:sz w:val="24"/>
          <w:szCs w:val="24"/>
          <w:lang w:eastAsia="ar-SA"/>
        </w:rPr>
        <w:t>Управление образования Администрации городского округа Клин</w:t>
      </w:r>
      <w:r w:rsidRPr="00D83C7A">
        <w:rPr>
          <w:rFonts w:ascii="Arial" w:hAnsi="Arial" w:cs="Arial"/>
          <w:color w:val="000000"/>
          <w:sz w:val="24"/>
          <w:szCs w:val="24"/>
          <w:lang w:eastAsia="ar-SA"/>
        </w:rPr>
        <w:t xml:space="preserve"> (далее - Подразделение). </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 xml:space="preserve">Зачисление ребенка в ДОО осуществляет </w:t>
      </w:r>
      <w:r w:rsidRPr="00D83C7A">
        <w:rPr>
          <w:rFonts w:ascii="Arial" w:hAnsi="Arial" w:cs="Arial"/>
          <w:sz w:val="24"/>
          <w:szCs w:val="24"/>
        </w:rPr>
        <w:t>руководитель</w:t>
      </w:r>
      <w:r w:rsidRPr="00D83C7A">
        <w:rPr>
          <w:rFonts w:ascii="Arial" w:hAnsi="Arial" w:cs="Arial"/>
          <w:sz w:val="24"/>
          <w:szCs w:val="24"/>
          <w:lang w:eastAsia="ru-RU"/>
        </w:rPr>
        <w:t xml:space="preserve"> ДОО в соответствии с направлением,</w:t>
      </w:r>
      <w:r w:rsidR="00AE094F" w:rsidRPr="00D83C7A">
        <w:rPr>
          <w:rFonts w:ascii="Arial" w:hAnsi="Arial" w:cs="Arial"/>
          <w:sz w:val="24"/>
          <w:szCs w:val="24"/>
        </w:rPr>
        <w:t xml:space="preserve"> </w:t>
      </w:r>
      <w:r w:rsidRPr="00D83C7A">
        <w:rPr>
          <w:rFonts w:ascii="Arial" w:hAnsi="Arial" w:cs="Arial"/>
          <w:sz w:val="24"/>
          <w:szCs w:val="24"/>
        </w:rPr>
        <w:t xml:space="preserve">по форме, приведенной в Приложении 11 </w:t>
      </w:r>
      <w:r w:rsidRPr="00D83C7A">
        <w:rPr>
          <w:rFonts w:ascii="Arial" w:hAnsi="Arial" w:cs="Arial"/>
          <w:sz w:val="24"/>
          <w:szCs w:val="24"/>
          <w:lang w:eastAsia="ru-RU"/>
        </w:rPr>
        <w:t>выданным Подразделением, после процедуры комплектования ДОО на новый учебный год в сроки, указанные в пункте 8.3 настоящего Административного регламента.</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 xml:space="preserve">Подразделение и МФЦ </w:t>
      </w:r>
      <w:r w:rsidRPr="00D83C7A">
        <w:rPr>
          <w:rFonts w:ascii="Arial" w:hAnsi="Arial" w:cs="Arial"/>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896FFF" w:rsidRPr="00D83C7A" w:rsidRDefault="00896FFF" w:rsidP="00D83C7A">
      <w:pPr>
        <w:pStyle w:val="110"/>
        <w:numPr>
          <w:ilvl w:val="1"/>
          <w:numId w:val="1"/>
        </w:numPr>
        <w:tabs>
          <w:tab w:val="left" w:pos="0"/>
          <w:tab w:val="left" w:pos="1418"/>
        </w:tabs>
        <w:suppressAutoHyphens/>
        <w:spacing w:line="240" w:lineRule="auto"/>
        <w:ind w:left="0" w:right="-1" w:firstLine="709"/>
        <w:rPr>
          <w:rFonts w:ascii="Arial" w:hAnsi="Arial" w:cs="Arial"/>
          <w:sz w:val="24"/>
          <w:szCs w:val="24"/>
        </w:rPr>
      </w:pPr>
      <w:r w:rsidRPr="00D83C7A">
        <w:rPr>
          <w:rFonts w:ascii="Arial" w:hAnsi="Arial" w:cs="Arial"/>
          <w:sz w:val="24"/>
          <w:szCs w:val="24"/>
        </w:rPr>
        <w:t>В целях предоставления Муниципальной услуги Подразделение взаимодействует с:</w:t>
      </w:r>
    </w:p>
    <w:p w:rsidR="00896FFF" w:rsidRPr="00D83C7A" w:rsidRDefault="00896FFF" w:rsidP="00D83C7A">
      <w:pPr>
        <w:pStyle w:val="110"/>
        <w:tabs>
          <w:tab w:val="left" w:pos="0"/>
          <w:tab w:val="left" w:pos="993"/>
          <w:tab w:val="left" w:pos="1418"/>
        </w:tabs>
        <w:suppressAutoHyphens/>
        <w:spacing w:line="240" w:lineRule="auto"/>
        <w:ind w:right="-1" w:firstLine="709"/>
        <w:rPr>
          <w:rFonts w:ascii="Arial" w:hAnsi="Arial" w:cs="Arial"/>
          <w:sz w:val="24"/>
          <w:szCs w:val="24"/>
        </w:rPr>
      </w:pPr>
      <w:r w:rsidRPr="00D83C7A">
        <w:rPr>
          <w:rFonts w:ascii="Arial" w:hAnsi="Arial" w:cs="Arial"/>
          <w:sz w:val="24"/>
          <w:szCs w:val="24"/>
        </w:rPr>
        <w:t>5.9.1.   Главным управлением по вопросам миграции МВД России для получения сведений, подтверждающих место жительства (место пребывания) ребенка на территории городского округа Клин</w:t>
      </w:r>
      <w:r w:rsidRPr="00D83C7A">
        <w:rPr>
          <w:rFonts w:ascii="Arial" w:hAnsi="Arial" w:cs="Arial"/>
          <w:sz w:val="24"/>
          <w:szCs w:val="24"/>
          <w:lang w:eastAsia="ru-RU"/>
        </w:rPr>
        <w:t>;</w:t>
      </w:r>
    </w:p>
    <w:p w:rsidR="00896FFF" w:rsidRPr="00D83C7A" w:rsidRDefault="00896FFF" w:rsidP="00D83C7A">
      <w:pPr>
        <w:pStyle w:val="110"/>
        <w:tabs>
          <w:tab w:val="left" w:pos="0"/>
          <w:tab w:val="left" w:pos="709"/>
          <w:tab w:val="left" w:pos="1418"/>
        </w:tabs>
        <w:suppressAutoHyphens/>
        <w:spacing w:line="240" w:lineRule="auto"/>
        <w:ind w:right="-1" w:firstLine="709"/>
        <w:rPr>
          <w:rFonts w:ascii="Arial" w:hAnsi="Arial" w:cs="Arial"/>
          <w:sz w:val="24"/>
          <w:szCs w:val="24"/>
        </w:rPr>
      </w:pPr>
      <w:r w:rsidRPr="00D83C7A">
        <w:rPr>
          <w:rFonts w:ascii="Arial" w:hAnsi="Arial" w:cs="Arial"/>
          <w:sz w:val="24"/>
          <w:szCs w:val="24"/>
        </w:rPr>
        <w:t>5.9.2. Министерством социального развития Московской области для получения информации о наличии льготного статуса у Заявителя.</w:t>
      </w:r>
    </w:p>
    <w:p w:rsidR="00896FFF" w:rsidRPr="00D83C7A" w:rsidRDefault="00896FFF" w:rsidP="00D83C7A">
      <w:pPr>
        <w:pStyle w:val="110"/>
        <w:tabs>
          <w:tab w:val="left" w:pos="0"/>
          <w:tab w:val="left" w:pos="993"/>
          <w:tab w:val="left" w:pos="1418"/>
        </w:tabs>
        <w:suppressAutoHyphens/>
        <w:spacing w:line="240" w:lineRule="auto"/>
        <w:ind w:right="-1" w:firstLine="709"/>
        <w:rPr>
          <w:rFonts w:ascii="Arial" w:hAnsi="Arial" w:cs="Arial"/>
          <w:sz w:val="24"/>
          <w:szCs w:val="24"/>
        </w:rPr>
      </w:pPr>
    </w:p>
    <w:p w:rsidR="00896FFF" w:rsidRPr="00D83C7A" w:rsidRDefault="00896FFF" w:rsidP="00D83C7A">
      <w:pPr>
        <w:pStyle w:val="2-"/>
        <w:numPr>
          <w:ilvl w:val="0"/>
          <w:numId w:val="1"/>
        </w:numPr>
        <w:tabs>
          <w:tab w:val="clear" w:pos="0"/>
        </w:tabs>
        <w:suppressAutoHyphens/>
        <w:spacing w:before="0" w:after="0"/>
        <w:ind w:left="0" w:right="567" w:firstLine="284"/>
        <w:outlineLvl w:val="9"/>
        <w:rPr>
          <w:rFonts w:ascii="Arial" w:hAnsi="Arial" w:cs="Arial"/>
          <w:sz w:val="24"/>
          <w:szCs w:val="24"/>
        </w:rPr>
      </w:pPr>
      <w:bookmarkStart w:id="47" w:name="_Toc507078135"/>
      <w:bookmarkStart w:id="48" w:name="_Toc508713439"/>
      <w:bookmarkStart w:id="49" w:name="_Toc508724275"/>
      <w:bookmarkStart w:id="50" w:name="_Toc508724335"/>
      <w:bookmarkStart w:id="51" w:name="_Toc508724954"/>
      <w:r w:rsidRPr="00D83C7A">
        <w:rPr>
          <w:rFonts w:ascii="Arial" w:hAnsi="Arial" w:cs="Arial"/>
          <w:sz w:val="24"/>
          <w:szCs w:val="24"/>
        </w:rPr>
        <w:t>Основания для обращения и результаты предоставления Муниципальной услуги</w:t>
      </w:r>
      <w:bookmarkEnd w:id="47"/>
      <w:bookmarkEnd w:id="48"/>
      <w:bookmarkEnd w:id="49"/>
      <w:bookmarkEnd w:id="50"/>
      <w:bookmarkEnd w:id="51"/>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Заявитель (представитель Заявителя) обращается в Подразделение с заявлением для предоставления Муниципальной услуги посредством РПГУ или ЕПГУ. </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Результатом предоставления Муниципальной услуги является: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color w:val="auto"/>
          <w:sz w:val="24"/>
          <w:szCs w:val="24"/>
        </w:rPr>
        <w:t>6.2.1.</w:t>
      </w:r>
      <w:r w:rsidRPr="00D83C7A">
        <w:rPr>
          <w:rFonts w:ascii="Arial" w:hAnsi="Arial" w:cs="Arial"/>
          <w:sz w:val="24"/>
          <w:szCs w:val="24"/>
        </w:rPr>
        <w:t xml:space="preserve">  Решение о постановке на учет в ДОО по форме, указанной в Приложении 4 к настоящему Административному регламенту, подписанное уполномоченным должностным лицом;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color w:val="auto"/>
          <w:sz w:val="24"/>
          <w:szCs w:val="24"/>
        </w:rPr>
        <w:t>6.2.2.</w:t>
      </w:r>
      <w:r w:rsidRPr="00D83C7A">
        <w:rPr>
          <w:rFonts w:ascii="Arial" w:hAnsi="Arial" w:cs="Arial"/>
          <w:sz w:val="24"/>
          <w:szCs w:val="24"/>
        </w:rPr>
        <w:t xml:space="preserve">   Решение об отказе в постановке на учет в ДОО по форме, указанной в Приложении 5 к настоящему Административному регламенту, подписанное уполномоченным должностным лицом.</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Результат предоставления Муниципальной услуги, независимо от принятого решения, в виде электронного документа, подписанного усиленной квалифицированной электронной подписью (далее - ЭП) уполномоченного должностного лица Подразделения, направляется в Личный кабинет Заявителя (представителя Заявителя) на РПГУ или ЕПГУ.</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 ЕПГУ. </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Факт предоставления Муниципальной услуги фиксируется в Единой информационной системе управления дошкольными образовательными организациями Московской области (далее – ЕИСДОУ).</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По итогам комплектования ДОО на новый учебный год, сформированные Подразделением в ЕИСДОУ направления, вместе со списком направленных детей, передаются в электронном виде в ДОО. Список направленных детей и бланки направлений, сформированные в ЕИСДОУ, дополнительно распечатываются в Подразделении на бумажном носителе, заверяются печатью Подразделения и передаются в ДОО. </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После присвоения заявлению статуса «Направлен в ДОО» ребенок зачисляется в ДОО на основании письменного заявления Заявителя (представителя Заявителя) в соответствии со сроками зачисления в ДОО, указанными в пункте 8.3 настоящего Административного регламента.</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Между Заявителем (представителем Заявителя) и уполномоченным должностным лицом ДОО заключается договор об образовании (далее - Договор) в двух экземплярах, на бумажном носителе. </w:t>
      </w:r>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Один экземпляр выдается Заявителю (представителю Заявителя), второй экземпляр хранится в ДОО весь период действия договора.</w:t>
      </w:r>
    </w:p>
    <w:p w:rsidR="00AE094F" w:rsidRPr="00D83C7A" w:rsidRDefault="00AE094F" w:rsidP="00D83C7A">
      <w:pPr>
        <w:pStyle w:val="110"/>
        <w:tabs>
          <w:tab w:val="left" w:pos="1418"/>
        </w:tabs>
        <w:suppressAutoHyphens/>
        <w:spacing w:line="240" w:lineRule="auto"/>
        <w:rPr>
          <w:rFonts w:ascii="Arial" w:hAnsi="Arial" w:cs="Arial"/>
          <w:sz w:val="24"/>
          <w:szCs w:val="24"/>
        </w:rPr>
      </w:pPr>
    </w:p>
    <w:p w:rsidR="00896FFF" w:rsidRPr="00D83C7A" w:rsidRDefault="00896FFF" w:rsidP="00D83C7A">
      <w:pPr>
        <w:pStyle w:val="2-"/>
        <w:numPr>
          <w:ilvl w:val="0"/>
          <w:numId w:val="1"/>
        </w:numPr>
        <w:tabs>
          <w:tab w:val="left" w:pos="0"/>
        </w:tabs>
        <w:suppressAutoHyphens/>
        <w:spacing w:before="0" w:after="0"/>
        <w:ind w:left="0" w:right="567" w:firstLine="426"/>
        <w:outlineLvl w:val="9"/>
        <w:rPr>
          <w:rFonts w:ascii="Arial" w:hAnsi="Arial" w:cs="Arial"/>
          <w:sz w:val="24"/>
          <w:szCs w:val="24"/>
        </w:rPr>
      </w:pPr>
      <w:bookmarkStart w:id="52" w:name="_Toc490643966"/>
      <w:bookmarkStart w:id="53" w:name="_Toc463206273"/>
      <w:bookmarkStart w:id="54" w:name="_Toc463207570"/>
      <w:bookmarkStart w:id="55" w:name="_Toc463206274"/>
      <w:bookmarkStart w:id="56" w:name="_Toc463207571"/>
      <w:bookmarkStart w:id="57" w:name="_Toc507078136"/>
      <w:bookmarkStart w:id="58" w:name="_Toc508713440"/>
      <w:bookmarkStart w:id="59" w:name="_Toc508724276"/>
      <w:bookmarkStart w:id="60" w:name="_Toc508724336"/>
      <w:bookmarkStart w:id="61" w:name="_Toc508724955"/>
      <w:bookmarkEnd w:id="52"/>
      <w:bookmarkEnd w:id="53"/>
      <w:bookmarkEnd w:id="54"/>
      <w:bookmarkEnd w:id="55"/>
      <w:bookmarkEnd w:id="56"/>
      <w:r w:rsidRPr="00D83C7A">
        <w:rPr>
          <w:rFonts w:ascii="Arial" w:hAnsi="Arial" w:cs="Arial"/>
          <w:sz w:val="24"/>
          <w:szCs w:val="24"/>
        </w:rPr>
        <w:t>Срок регистрации заявления</w:t>
      </w:r>
      <w:bookmarkEnd w:id="57"/>
      <w:bookmarkEnd w:id="58"/>
      <w:bookmarkEnd w:id="59"/>
      <w:bookmarkEnd w:id="60"/>
      <w:bookmarkEnd w:id="61"/>
    </w:p>
    <w:p w:rsidR="00896FFF" w:rsidRPr="00D83C7A" w:rsidRDefault="00896FFF" w:rsidP="00D83C7A">
      <w:pPr>
        <w:pStyle w:val="110"/>
        <w:numPr>
          <w:ilvl w:val="1"/>
          <w:numId w:val="1"/>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 xml:space="preserve">Заявление о постановке на учет ребенка в ДОО, поданное через РПГУ или ЕПГУ регистрируется в ЕИСДОУ в день обращения с сохранением даты и времени подачи Заявления. </w:t>
      </w:r>
    </w:p>
    <w:p w:rsidR="00AE094F" w:rsidRPr="00D83C7A" w:rsidRDefault="00AE094F" w:rsidP="00D83C7A">
      <w:pPr>
        <w:pStyle w:val="110"/>
        <w:tabs>
          <w:tab w:val="left" w:pos="1418"/>
        </w:tabs>
        <w:suppressAutoHyphens/>
        <w:spacing w:line="240" w:lineRule="auto"/>
        <w:rPr>
          <w:rFonts w:ascii="Arial" w:hAnsi="Arial" w:cs="Arial"/>
          <w:sz w:val="24"/>
          <w:szCs w:val="24"/>
        </w:rPr>
      </w:pPr>
    </w:p>
    <w:p w:rsidR="00896FFF" w:rsidRPr="00D83C7A" w:rsidRDefault="00896FFF" w:rsidP="00D83C7A">
      <w:pPr>
        <w:pStyle w:val="2-"/>
        <w:numPr>
          <w:ilvl w:val="0"/>
          <w:numId w:val="1"/>
        </w:numPr>
        <w:tabs>
          <w:tab w:val="left" w:pos="0"/>
        </w:tabs>
        <w:suppressAutoHyphens/>
        <w:spacing w:before="0" w:after="0"/>
        <w:ind w:left="0" w:right="567" w:firstLine="426"/>
        <w:outlineLvl w:val="9"/>
        <w:rPr>
          <w:rFonts w:ascii="Arial" w:hAnsi="Arial" w:cs="Arial"/>
          <w:sz w:val="24"/>
          <w:szCs w:val="24"/>
        </w:rPr>
      </w:pPr>
      <w:bookmarkStart w:id="62" w:name="_Toc507078137"/>
      <w:bookmarkStart w:id="63" w:name="_Toc508713441"/>
      <w:bookmarkStart w:id="64" w:name="_Toc508724277"/>
      <w:bookmarkStart w:id="65" w:name="_Toc508724337"/>
      <w:bookmarkStart w:id="66" w:name="_Toc508724956"/>
      <w:r w:rsidRPr="00D83C7A">
        <w:rPr>
          <w:rFonts w:ascii="Arial" w:hAnsi="Arial" w:cs="Arial"/>
          <w:sz w:val="24"/>
          <w:szCs w:val="24"/>
        </w:rPr>
        <w:t>Срок предоставления Муниципальной услуги</w:t>
      </w:r>
      <w:bookmarkEnd w:id="62"/>
      <w:bookmarkEnd w:id="63"/>
      <w:bookmarkEnd w:id="64"/>
      <w:bookmarkEnd w:id="65"/>
      <w:bookmarkEnd w:id="66"/>
    </w:p>
    <w:p w:rsidR="00896FFF" w:rsidRPr="00D83C7A" w:rsidRDefault="00896FFF" w:rsidP="00D83C7A">
      <w:pPr>
        <w:pStyle w:val="110"/>
        <w:numPr>
          <w:ilvl w:val="1"/>
          <w:numId w:val="5"/>
        </w:numPr>
        <w:tabs>
          <w:tab w:val="left" w:pos="0"/>
          <w:tab w:val="left" w:pos="1418"/>
        </w:tabs>
        <w:suppressAutoHyphens/>
        <w:spacing w:line="240" w:lineRule="auto"/>
        <w:ind w:left="0" w:right="-1" w:firstLine="709"/>
        <w:rPr>
          <w:rFonts w:ascii="Arial" w:hAnsi="Arial" w:cs="Arial"/>
          <w:color w:val="auto"/>
          <w:sz w:val="24"/>
          <w:szCs w:val="24"/>
        </w:rPr>
      </w:pPr>
      <w:r w:rsidRPr="00D83C7A">
        <w:rPr>
          <w:rFonts w:ascii="Arial" w:hAnsi="Arial" w:cs="Arial"/>
          <w:sz w:val="24"/>
          <w:szCs w:val="24"/>
          <w:lang w:eastAsia="ru-RU"/>
        </w:rPr>
        <w:t>Срок постановки на учет ребенка в ДОО:</w:t>
      </w:r>
    </w:p>
    <w:p w:rsidR="00896FFF" w:rsidRPr="00D83C7A" w:rsidRDefault="00896FFF" w:rsidP="00D83C7A">
      <w:pPr>
        <w:pStyle w:val="110"/>
        <w:numPr>
          <w:ilvl w:val="2"/>
          <w:numId w:val="7"/>
        </w:numPr>
        <w:tabs>
          <w:tab w:val="left" w:pos="0"/>
          <w:tab w:val="left" w:pos="1418"/>
        </w:tabs>
        <w:suppressAutoHyphens/>
        <w:spacing w:line="240" w:lineRule="auto"/>
        <w:ind w:left="0" w:right="-1" w:firstLine="709"/>
        <w:rPr>
          <w:rFonts w:ascii="Arial" w:hAnsi="Arial" w:cs="Arial"/>
          <w:sz w:val="24"/>
          <w:szCs w:val="24"/>
          <w:lang w:eastAsia="ru-RU"/>
        </w:rPr>
      </w:pPr>
      <w:r w:rsidRPr="00D83C7A">
        <w:rPr>
          <w:rFonts w:ascii="Arial" w:hAnsi="Arial" w:cs="Arial"/>
          <w:color w:val="auto"/>
          <w:sz w:val="24"/>
          <w:szCs w:val="24"/>
        </w:rPr>
        <w:t>Срок предоставления муниципальной услуги в случае предоставления Заявителем (представителем Заявителя) документов и сведений, указанных в пункте 11 настоящего Административного регламента, по собственной инициативе и отсутствия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не более 1 рабочего дня с момента поступления заявления в Подразделение;</w:t>
      </w:r>
    </w:p>
    <w:p w:rsidR="00896FFF" w:rsidRPr="00D83C7A" w:rsidRDefault="00896FFF" w:rsidP="00D83C7A">
      <w:pPr>
        <w:pStyle w:val="110"/>
        <w:numPr>
          <w:ilvl w:val="2"/>
          <w:numId w:val="7"/>
        </w:numPr>
        <w:tabs>
          <w:tab w:val="left" w:pos="0"/>
          <w:tab w:val="left" w:pos="1418"/>
        </w:tabs>
        <w:suppressAutoHyphens/>
        <w:spacing w:line="240" w:lineRule="auto"/>
        <w:ind w:left="0" w:right="-1" w:firstLine="709"/>
        <w:rPr>
          <w:rFonts w:ascii="Arial" w:hAnsi="Arial" w:cs="Arial"/>
          <w:sz w:val="24"/>
          <w:szCs w:val="24"/>
          <w:lang w:eastAsia="ru-RU"/>
        </w:rPr>
      </w:pPr>
      <w:r w:rsidRPr="00D83C7A">
        <w:rPr>
          <w:rFonts w:ascii="Arial" w:hAnsi="Arial" w:cs="Arial"/>
          <w:color w:val="auto"/>
          <w:sz w:val="24"/>
          <w:szCs w:val="24"/>
        </w:rPr>
        <w:t xml:space="preserve">Срок </w:t>
      </w:r>
      <w:r w:rsidRPr="00D83C7A">
        <w:rPr>
          <w:rFonts w:ascii="Arial" w:hAnsi="Arial" w:cs="Arial"/>
          <w:sz w:val="24"/>
          <w:szCs w:val="24"/>
        </w:rPr>
        <w:t>предоставления муниципальной услуги в случае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7 рабочих дней со дня поступления Заявления в Подразделение.</w:t>
      </w:r>
    </w:p>
    <w:p w:rsidR="00896FFF" w:rsidRPr="00D83C7A" w:rsidRDefault="00896FFF" w:rsidP="00D83C7A">
      <w:pPr>
        <w:pStyle w:val="110"/>
        <w:numPr>
          <w:ilvl w:val="1"/>
          <w:numId w:val="5"/>
        </w:numPr>
        <w:tabs>
          <w:tab w:val="left" w:pos="0"/>
          <w:tab w:val="left" w:pos="1418"/>
        </w:tabs>
        <w:suppressAutoHyphens/>
        <w:spacing w:line="240" w:lineRule="auto"/>
        <w:ind w:left="0" w:right="-1" w:firstLine="709"/>
        <w:rPr>
          <w:rFonts w:ascii="Arial" w:hAnsi="Arial" w:cs="Arial"/>
          <w:sz w:val="24"/>
          <w:szCs w:val="24"/>
          <w:lang w:eastAsia="ru-RU"/>
        </w:rPr>
      </w:pPr>
      <w:r w:rsidRPr="00D83C7A">
        <w:rPr>
          <w:rFonts w:ascii="Arial" w:hAnsi="Arial" w:cs="Arial"/>
          <w:sz w:val="24"/>
          <w:szCs w:val="24"/>
          <w:lang w:eastAsia="ru-RU"/>
        </w:rPr>
        <w:t>Сроки комплектования ДОО:</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rPr>
      </w:pPr>
      <w:r w:rsidRPr="00D83C7A">
        <w:rPr>
          <w:rFonts w:ascii="Arial" w:hAnsi="Arial" w:cs="Arial"/>
          <w:sz w:val="24"/>
          <w:szCs w:val="24"/>
          <w:lang w:eastAsia="ru-RU"/>
        </w:rPr>
        <w:t xml:space="preserve">8.2.1.    </w:t>
      </w:r>
      <w:r w:rsidRPr="00D83C7A">
        <w:rPr>
          <w:rFonts w:ascii="Arial" w:hAnsi="Arial" w:cs="Arial"/>
          <w:sz w:val="24"/>
          <w:szCs w:val="24"/>
        </w:rPr>
        <w:t>Прием в образовательную организацию осуществляется в течение всего календарного года при наличии свободных мест;</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lang w:eastAsia="ru-RU"/>
        </w:rPr>
      </w:pPr>
      <w:r w:rsidRPr="00D83C7A">
        <w:rPr>
          <w:rFonts w:ascii="Arial" w:hAnsi="Arial" w:cs="Arial"/>
          <w:sz w:val="24"/>
          <w:szCs w:val="24"/>
        </w:rPr>
        <w:t>8.2.2.  Комплектование ДОО на новый учебный год (</w:t>
      </w:r>
      <w:r w:rsidRPr="00D83C7A">
        <w:rPr>
          <w:rFonts w:ascii="Arial" w:hAnsi="Arial" w:cs="Arial"/>
          <w:sz w:val="24"/>
          <w:szCs w:val="24"/>
          <w:lang w:eastAsia="ru-RU"/>
        </w:rPr>
        <w:t>для предоставления ребенку места с 1 сентября календарного года) осуществляется</w:t>
      </w:r>
      <w:r w:rsidRPr="00D83C7A">
        <w:rPr>
          <w:rFonts w:ascii="Arial" w:hAnsi="Arial" w:cs="Arial"/>
          <w:sz w:val="24"/>
          <w:szCs w:val="24"/>
        </w:rPr>
        <w:t xml:space="preserve"> Подразделением ежегодно на дату, установленную учредителем с 1 апреля по 1 июля текущего года. </w:t>
      </w:r>
      <w:r w:rsidRPr="00D83C7A">
        <w:rPr>
          <w:rFonts w:ascii="Arial" w:hAnsi="Arial" w:cs="Arial"/>
          <w:sz w:val="24"/>
          <w:szCs w:val="24"/>
          <w:lang w:eastAsia="ru-RU"/>
        </w:rPr>
        <w:t>Список детей, нуждающихся в предоставлении места в ДОО с 1 сентября текущего календарного года, формируется на дату начала комплектования;</w:t>
      </w:r>
    </w:p>
    <w:p w:rsidR="00896FFF" w:rsidRPr="00D83C7A" w:rsidRDefault="00896FFF" w:rsidP="00D83C7A">
      <w:pPr>
        <w:pStyle w:val="110"/>
        <w:tabs>
          <w:tab w:val="left" w:pos="0"/>
          <w:tab w:val="left" w:pos="1418"/>
        </w:tabs>
        <w:suppressAutoHyphens/>
        <w:spacing w:line="240" w:lineRule="auto"/>
        <w:ind w:right="-1" w:firstLine="709"/>
        <w:rPr>
          <w:rFonts w:ascii="Arial" w:hAnsi="Arial" w:cs="Arial"/>
          <w:sz w:val="24"/>
          <w:szCs w:val="24"/>
        </w:rPr>
      </w:pPr>
      <w:r w:rsidRPr="00D83C7A">
        <w:rPr>
          <w:rFonts w:ascii="Arial" w:hAnsi="Arial" w:cs="Arial"/>
          <w:sz w:val="24"/>
          <w:szCs w:val="24"/>
          <w:lang w:eastAsia="ru-RU"/>
        </w:rPr>
        <w:t>8.2.3.  Уведомление о направлении ребенка в ДОО направляется в личный кабинет Заявителя (представителя Заявителя) на РПГУ и ЕПГУ, а также на электронную почту Заявителя (представителя Заявителя) в течение одного рабочего дня после опубликования протокола в ЕИСДОУ;</w:t>
      </w:r>
    </w:p>
    <w:p w:rsidR="00896FFF" w:rsidRPr="00D83C7A" w:rsidRDefault="00896FFF" w:rsidP="00D83C7A">
      <w:pPr>
        <w:pStyle w:val="110"/>
        <w:tabs>
          <w:tab w:val="left" w:pos="0"/>
          <w:tab w:val="left" w:pos="1418"/>
        </w:tabs>
        <w:suppressAutoHyphens/>
        <w:spacing w:line="240" w:lineRule="auto"/>
        <w:ind w:right="-1" w:firstLine="709"/>
        <w:rPr>
          <w:rFonts w:ascii="Arial" w:hAnsi="Arial" w:cs="Arial"/>
          <w:sz w:val="24"/>
          <w:szCs w:val="24"/>
          <w:lang w:eastAsia="ru-RU"/>
        </w:rPr>
      </w:pPr>
      <w:r w:rsidRPr="00D83C7A">
        <w:rPr>
          <w:rFonts w:ascii="Arial" w:hAnsi="Arial" w:cs="Arial"/>
          <w:sz w:val="24"/>
          <w:szCs w:val="24"/>
          <w:lang w:eastAsia="ru-RU"/>
        </w:rPr>
        <w:t xml:space="preserve">8.2.4. Выдача направлений в ДОО в процессе комплектования производится в течение 30 календарных дней после утверждения списка детей, направленных в ДОО; </w:t>
      </w:r>
    </w:p>
    <w:p w:rsidR="00896FFF" w:rsidRPr="00D83C7A" w:rsidRDefault="00896FFF" w:rsidP="00D83C7A">
      <w:pPr>
        <w:pStyle w:val="110"/>
        <w:tabs>
          <w:tab w:val="left" w:pos="0"/>
          <w:tab w:val="left" w:pos="1418"/>
        </w:tabs>
        <w:suppressAutoHyphens/>
        <w:spacing w:line="240" w:lineRule="auto"/>
        <w:ind w:right="-1" w:firstLine="709"/>
        <w:rPr>
          <w:rFonts w:ascii="Arial" w:hAnsi="Arial" w:cs="Arial"/>
          <w:sz w:val="24"/>
          <w:szCs w:val="24"/>
          <w:lang w:eastAsia="ru-RU"/>
        </w:rPr>
      </w:pPr>
      <w:r w:rsidRPr="00D83C7A">
        <w:rPr>
          <w:rFonts w:ascii="Arial" w:hAnsi="Arial" w:cs="Arial"/>
          <w:sz w:val="24"/>
          <w:szCs w:val="24"/>
          <w:lang w:eastAsia="ru-RU"/>
        </w:rPr>
        <w:t>8.2.5. Если в процессе комплектования места в ДОО предоставлены не всем детям, состоящим на учете для предоставления места в ДОО с 1 сентября текущего года, эти дети переходят в статус «очередников» и обеспечиваются местами в ДОО на свободные (освободившиеся, вновь созданные) места в течение учебного года, либо учитываются в списке нуждающихся в месте в ДОО с 1 сентября следующего учебного года;</w:t>
      </w:r>
    </w:p>
    <w:p w:rsidR="00896FFF" w:rsidRPr="00D83C7A" w:rsidRDefault="00896FFF" w:rsidP="00D83C7A">
      <w:pPr>
        <w:pStyle w:val="110"/>
        <w:tabs>
          <w:tab w:val="left" w:pos="0"/>
          <w:tab w:val="left" w:pos="1418"/>
        </w:tabs>
        <w:suppressAutoHyphens/>
        <w:spacing w:line="240" w:lineRule="auto"/>
        <w:ind w:right="-1" w:firstLine="709"/>
        <w:rPr>
          <w:rFonts w:ascii="Arial" w:hAnsi="Arial" w:cs="Arial"/>
          <w:sz w:val="24"/>
          <w:szCs w:val="24"/>
          <w:lang w:eastAsia="ru-RU"/>
        </w:rPr>
      </w:pPr>
      <w:r w:rsidRPr="00D83C7A">
        <w:rPr>
          <w:rFonts w:ascii="Arial" w:hAnsi="Arial" w:cs="Arial"/>
          <w:sz w:val="24"/>
          <w:szCs w:val="24"/>
          <w:lang w:eastAsia="ru-RU"/>
        </w:rPr>
        <w:t>8.2.6. Доукомплектование ДОО в соответствии с порядком, указанном в разделе 16 Административного регламента, на свободные (освободившиеся, вновь созданные) места осуществляется постоянно.</w:t>
      </w:r>
    </w:p>
    <w:p w:rsidR="00896FFF" w:rsidRPr="00D83C7A" w:rsidRDefault="00896FFF" w:rsidP="00D83C7A">
      <w:pPr>
        <w:pStyle w:val="110"/>
        <w:numPr>
          <w:ilvl w:val="1"/>
          <w:numId w:val="5"/>
        </w:numPr>
        <w:tabs>
          <w:tab w:val="left" w:pos="0"/>
          <w:tab w:val="left" w:pos="1418"/>
        </w:tabs>
        <w:suppressAutoHyphens/>
        <w:spacing w:line="240" w:lineRule="auto"/>
        <w:ind w:left="0" w:right="-1" w:firstLine="709"/>
        <w:rPr>
          <w:rFonts w:ascii="Arial" w:hAnsi="Arial" w:cs="Arial"/>
          <w:sz w:val="24"/>
          <w:szCs w:val="24"/>
          <w:lang w:eastAsia="ru-RU"/>
        </w:rPr>
      </w:pPr>
      <w:r w:rsidRPr="00D83C7A">
        <w:rPr>
          <w:rFonts w:ascii="Arial" w:hAnsi="Arial" w:cs="Arial"/>
          <w:sz w:val="24"/>
          <w:szCs w:val="24"/>
          <w:lang w:eastAsia="ru-RU"/>
        </w:rPr>
        <w:t>Сроки зачисления ребенка в ДОО:</w:t>
      </w:r>
    </w:p>
    <w:p w:rsidR="00AE094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8.3.1.  Заявитель (представитель Заявителя) в срок, не превышающий 30 календарных дней после уведомления о направлении в ДОО, обязан явиться в ДОО с оригиналами документов, указанных в п. 10 настоящего Административного регламента, для подачи заявления о зачислении ребенка в ДОО;</w:t>
      </w:r>
    </w:p>
    <w:p w:rsidR="00896FFF" w:rsidRPr="00D83C7A" w:rsidRDefault="00896FFF" w:rsidP="00D83C7A">
      <w:pPr>
        <w:pStyle w:val="111"/>
        <w:tabs>
          <w:tab w:val="left" w:pos="0"/>
          <w:tab w:val="left" w:pos="1418"/>
        </w:tabs>
        <w:spacing w:line="240" w:lineRule="auto"/>
        <w:ind w:firstLine="709"/>
        <w:rPr>
          <w:rFonts w:ascii="Arial" w:hAnsi="Arial" w:cs="Arial"/>
          <w:color w:val="000000"/>
          <w:sz w:val="24"/>
          <w:szCs w:val="24"/>
        </w:rPr>
      </w:pPr>
      <w:r w:rsidRPr="00D83C7A">
        <w:rPr>
          <w:rFonts w:ascii="Arial" w:hAnsi="Arial" w:cs="Arial"/>
          <w:color w:val="000000"/>
          <w:sz w:val="24"/>
          <w:szCs w:val="24"/>
        </w:rPr>
        <w:t xml:space="preserve">8.3.2.  В течение 3 рабочих дней после приема оригиналов документов, необходимых для предоставления Муниципальной услуги и заключения между ДОО и Заявителем </w:t>
      </w:r>
      <w:r w:rsidRPr="00D83C7A">
        <w:rPr>
          <w:rFonts w:ascii="Arial" w:hAnsi="Arial" w:cs="Arial"/>
          <w:sz w:val="24"/>
          <w:szCs w:val="24"/>
          <w:lang w:eastAsia="ru-RU"/>
        </w:rPr>
        <w:t xml:space="preserve">(представителем Заявителя) Договора, </w:t>
      </w:r>
      <w:r w:rsidRPr="00D83C7A">
        <w:rPr>
          <w:rFonts w:ascii="Arial" w:hAnsi="Arial" w:cs="Arial"/>
          <w:color w:val="000000"/>
          <w:sz w:val="24"/>
          <w:szCs w:val="24"/>
        </w:rPr>
        <w:t>ребенка зачисляют в ДОО. Зачисление ребенка в ДОО оформляется распорядительным актом ДОО, который размещается на информационном стенде образовательной организации и на официальном сайте ДОО в сети Интернет;</w:t>
      </w:r>
    </w:p>
    <w:p w:rsidR="00896FFF" w:rsidRPr="00D83C7A" w:rsidRDefault="00896FFF" w:rsidP="00D83C7A">
      <w:pPr>
        <w:pStyle w:val="111"/>
        <w:tabs>
          <w:tab w:val="left" w:pos="0"/>
          <w:tab w:val="left" w:pos="1418"/>
        </w:tabs>
        <w:spacing w:line="240" w:lineRule="auto"/>
        <w:ind w:firstLine="709"/>
        <w:rPr>
          <w:rFonts w:ascii="Arial" w:hAnsi="Arial" w:cs="Arial"/>
          <w:sz w:val="24"/>
          <w:szCs w:val="24"/>
          <w:lang w:eastAsia="ru-RU"/>
        </w:rPr>
      </w:pPr>
      <w:r w:rsidRPr="00D83C7A">
        <w:rPr>
          <w:rFonts w:ascii="Arial" w:hAnsi="Arial" w:cs="Arial"/>
          <w:sz w:val="24"/>
          <w:szCs w:val="24"/>
        </w:rPr>
        <w:t>8.3.3.  В случае неявки Заявителя (</w:t>
      </w:r>
      <w:r w:rsidRPr="00D83C7A">
        <w:rPr>
          <w:rFonts w:ascii="Arial" w:hAnsi="Arial" w:cs="Arial"/>
          <w:sz w:val="24"/>
          <w:szCs w:val="24"/>
          <w:lang w:eastAsia="ru-RU"/>
        </w:rPr>
        <w:t>представителем Заявителя)</w:t>
      </w:r>
      <w:r w:rsidRPr="00D83C7A">
        <w:rPr>
          <w:rFonts w:ascii="Arial" w:hAnsi="Arial" w:cs="Arial"/>
          <w:sz w:val="24"/>
          <w:szCs w:val="24"/>
        </w:rPr>
        <w:t xml:space="preserve"> в ДОО в срок, указанный в пункте 8.3.1 настоящего Административного регламента, Заявлению автоматически присваивается статус «Не явился». На основании письменного заявления Заявителя (</w:t>
      </w:r>
      <w:r w:rsidRPr="00D83C7A">
        <w:rPr>
          <w:rFonts w:ascii="Arial" w:hAnsi="Arial" w:cs="Arial"/>
          <w:sz w:val="24"/>
          <w:szCs w:val="24"/>
          <w:lang w:eastAsia="ru-RU"/>
        </w:rPr>
        <w:t>представителем Заявителя)</w:t>
      </w:r>
      <w:r w:rsidRPr="00D83C7A">
        <w:rPr>
          <w:rFonts w:ascii="Arial" w:hAnsi="Arial" w:cs="Arial"/>
          <w:sz w:val="24"/>
          <w:szCs w:val="24"/>
        </w:rPr>
        <w:t xml:space="preserve"> в Подразделение </w:t>
      </w:r>
      <w:r w:rsidRPr="00D83C7A">
        <w:rPr>
          <w:rFonts w:ascii="Arial" w:hAnsi="Arial" w:cs="Arial"/>
          <w:sz w:val="24"/>
          <w:szCs w:val="24"/>
          <w:lang w:eastAsia="ru-RU"/>
        </w:rPr>
        <w:t xml:space="preserve">ребенок восстанавливается в очереди с сохранением даты постановки на учет и включается в списки очередников следующего учебного года. </w:t>
      </w:r>
    </w:p>
    <w:p w:rsidR="00AE094F" w:rsidRPr="00D83C7A" w:rsidRDefault="00AE094F" w:rsidP="00D83C7A">
      <w:pPr>
        <w:pStyle w:val="111"/>
        <w:tabs>
          <w:tab w:val="left" w:pos="0"/>
          <w:tab w:val="left" w:pos="1418"/>
        </w:tabs>
        <w:spacing w:line="240" w:lineRule="auto"/>
        <w:ind w:firstLine="709"/>
        <w:rPr>
          <w:rFonts w:ascii="Arial" w:hAnsi="Arial" w:cs="Arial"/>
          <w:sz w:val="24"/>
          <w:szCs w:val="24"/>
        </w:rPr>
      </w:pPr>
    </w:p>
    <w:p w:rsidR="00896FFF" w:rsidRPr="00D83C7A" w:rsidRDefault="00896FFF" w:rsidP="00D83C7A">
      <w:pPr>
        <w:pStyle w:val="2-"/>
        <w:numPr>
          <w:ilvl w:val="0"/>
          <w:numId w:val="7"/>
        </w:numPr>
        <w:tabs>
          <w:tab w:val="left" w:pos="0"/>
        </w:tabs>
        <w:suppressAutoHyphens/>
        <w:spacing w:before="0" w:after="0"/>
        <w:ind w:left="0" w:firstLine="426"/>
        <w:outlineLvl w:val="9"/>
        <w:rPr>
          <w:rFonts w:ascii="Arial" w:hAnsi="Arial" w:cs="Arial"/>
          <w:sz w:val="24"/>
          <w:szCs w:val="24"/>
        </w:rPr>
      </w:pPr>
      <w:bookmarkStart w:id="67" w:name="_Toc507078138"/>
      <w:bookmarkStart w:id="68" w:name="_Toc508713442"/>
      <w:bookmarkStart w:id="69" w:name="_Toc508724278"/>
      <w:bookmarkStart w:id="70" w:name="_Toc508724338"/>
      <w:bookmarkStart w:id="71" w:name="_Toc508724957"/>
      <w:r w:rsidRPr="00D83C7A">
        <w:rPr>
          <w:rFonts w:ascii="Arial" w:hAnsi="Arial" w:cs="Arial"/>
          <w:sz w:val="24"/>
          <w:szCs w:val="24"/>
        </w:rPr>
        <w:t>Правовые основания предоставления Муниципальной услуги</w:t>
      </w:r>
      <w:bookmarkEnd w:id="67"/>
      <w:bookmarkEnd w:id="68"/>
      <w:bookmarkEnd w:id="69"/>
      <w:bookmarkEnd w:id="70"/>
      <w:bookmarkEnd w:id="71"/>
    </w:p>
    <w:p w:rsidR="00896FFF" w:rsidRPr="00D83C7A" w:rsidRDefault="00896FFF" w:rsidP="00D83C7A">
      <w:pPr>
        <w:pStyle w:val="110"/>
        <w:numPr>
          <w:ilvl w:val="1"/>
          <w:numId w:val="7"/>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Основным нормативным правовым актом, регулирующим предоставление Муниципальной услуги, является Федеральный закон от 29.12.2012 № 273-ФЗ «Об образовании в Российской Федерации».</w:t>
      </w:r>
    </w:p>
    <w:p w:rsidR="00896FFF" w:rsidRPr="00D83C7A" w:rsidRDefault="00896FFF" w:rsidP="00D83C7A">
      <w:pPr>
        <w:pStyle w:val="110"/>
        <w:numPr>
          <w:ilvl w:val="1"/>
          <w:numId w:val="7"/>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Список иных нормативных актов, применяемых при предоставлении Муниципальной услуги, приведен в Приложении 7 к настоящему Административному регламенту.</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p>
    <w:p w:rsidR="00896FFF" w:rsidRPr="00D83C7A" w:rsidRDefault="00896FFF" w:rsidP="00D83C7A">
      <w:pPr>
        <w:pStyle w:val="2-"/>
        <w:numPr>
          <w:ilvl w:val="0"/>
          <w:numId w:val="7"/>
        </w:numPr>
        <w:tabs>
          <w:tab w:val="left" w:pos="0"/>
          <w:tab w:val="left" w:pos="1418"/>
        </w:tabs>
        <w:suppressAutoHyphens/>
        <w:spacing w:before="0" w:after="0"/>
        <w:ind w:left="0" w:right="567" w:firstLine="709"/>
        <w:outlineLvl w:val="9"/>
        <w:rPr>
          <w:rFonts w:ascii="Arial" w:hAnsi="Arial" w:cs="Arial"/>
          <w:sz w:val="24"/>
          <w:szCs w:val="24"/>
        </w:rPr>
      </w:pPr>
      <w:bookmarkStart w:id="72" w:name="_Toc507078139"/>
      <w:bookmarkStart w:id="73" w:name="_Toc508713443"/>
      <w:bookmarkStart w:id="74" w:name="_Toc508724279"/>
      <w:bookmarkStart w:id="75" w:name="_Toc508724339"/>
      <w:bookmarkStart w:id="76" w:name="_Toc508724958"/>
      <w:r w:rsidRPr="00D83C7A">
        <w:rPr>
          <w:rFonts w:ascii="Arial" w:hAnsi="Arial" w:cs="Arial"/>
          <w:sz w:val="24"/>
          <w:szCs w:val="24"/>
        </w:rPr>
        <w:t>Исчерпывающий перечень документов, необходимых для предоставления Муниципальной услуги</w:t>
      </w:r>
      <w:bookmarkEnd w:id="72"/>
      <w:bookmarkEnd w:id="73"/>
      <w:bookmarkEnd w:id="74"/>
      <w:bookmarkEnd w:id="75"/>
      <w:bookmarkEnd w:id="76"/>
    </w:p>
    <w:p w:rsidR="00896FFF" w:rsidRPr="00D83C7A" w:rsidRDefault="00896FFF" w:rsidP="00D83C7A">
      <w:pPr>
        <w:pStyle w:val="110"/>
        <w:numPr>
          <w:ilvl w:val="1"/>
          <w:numId w:val="7"/>
        </w:numPr>
        <w:tabs>
          <w:tab w:val="left" w:pos="0"/>
          <w:tab w:val="left" w:pos="993"/>
          <w:tab w:val="left" w:pos="1418"/>
          <w:tab w:val="left" w:pos="1701"/>
        </w:tabs>
        <w:spacing w:line="240" w:lineRule="auto"/>
        <w:ind w:left="0" w:firstLine="709"/>
        <w:rPr>
          <w:rFonts w:ascii="Arial" w:hAnsi="Arial" w:cs="Arial"/>
          <w:sz w:val="24"/>
          <w:szCs w:val="24"/>
        </w:rPr>
      </w:pPr>
      <w:r w:rsidRPr="00D83C7A">
        <w:rPr>
          <w:rFonts w:ascii="Arial" w:hAnsi="Arial" w:cs="Arial"/>
          <w:sz w:val="24"/>
          <w:szCs w:val="24"/>
          <w:lang w:eastAsia="ru-RU"/>
        </w:rPr>
        <w:t xml:space="preserve">Для получения Муниципальной услуги Заявителем (представителем Заявителя) </w:t>
      </w:r>
      <w:r w:rsidRPr="00D83C7A">
        <w:rPr>
          <w:rFonts w:ascii="Arial" w:hAnsi="Arial" w:cs="Arial"/>
          <w:sz w:val="24"/>
          <w:szCs w:val="24"/>
        </w:rPr>
        <w:t>предоставляются следующие обязательные документы:</w:t>
      </w:r>
    </w:p>
    <w:p w:rsidR="00896FFF" w:rsidRPr="00D83C7A" w:rsidRDefault="00896FFF" w:rsidP="00D83C7A">
      <w:pPr>
        <w:pStyle w:val="111"/>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Заявление по форме, приведенной в Приложении 8 к настоящему Административному регламенту</w:t>
      </w:r>
      <w:r w:rsidRPr="00D83C7A">
        <w:rPr>
          <w:rFonts w:ascii="Arial" w:hAnsi="Arial" w:cs="Arial"/>
          <w:sz w:val="24"/>
          <w:szCs w:val="24"/>
          <w:lang w:eastAsia="ru-RU"/>
        </w:rPr>
        <w:t>;</w:t>
      </w:r>
    </w:p>
    <w:p w:rsidR="00896FFF" w:rsidRPr="00D83C7A" w:rsidRDefault="00896FFF" w:rsidP="00D83C7A">
      <w:pPr>
        <w:pStyle w:val="111"/>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Документ, удостоверяющий личность Заявителя;</w:t>
      </w:r>
    </w:p>
    <w:p w:rsidR="00896FFF" w:rsidRPr="00D83C7A" w:rsidRDefault="00896FFF" w:rsidP="00D83C7A">
      <w:pPr>
        <w:pStyle w:val="111"/>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Документ, удостоверяющий личность представителя Заявителя, в случае обращения за предоставлением услуги представителем Заявителя;</w:t>
      </w:r>
    </w:p>
    <w:p w:rsidR="00896FFF" w:rsidRPr="00D83C7A" w:rsidRDefault="00896FFF" w:rsidP="00D83C7A">
      <w:pPr>
        <w:pStyle w:val="111"/>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Документ, подтверждающий полномочия представителя Заявителя, в случае обращения за предоставлением услуги представителем Заявителя;</w:t>
      </w:r>
    </w:p>
    <w:p w:rsidR="00896FFF" w:rsidRPr="00D83C7A" w:rsidRDefault="00896FFF" w:rsidP="00D83C7A">
      <w:pPr>
        <w:pStyle w:val="111"/>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Свидетельство о рождении ребенка или иной документ, подтверждающий родство заявителя (или законность представления прав ребенка);</w:t>
      </w:r>
    </w:p>
    <w:p w:rsidR="00896FFF" w:rsidRPr="00D83C7A" w:rsidRDefault="00896FFF" w:rsidP="00D83C7A">
      <w:pPr>
        <w:pStyle w:val="20"/>
        <w:tabs>
          <w:tab w:val="left" w:pos="0"/>
          <w:tab w:val="left" w:pos="1418"/>
        </w:tabs>
        <w:ind w:firstLine="709"/>
        <w:jc w:val="both"/>
        <w:rPr>
          <w:rFonts w:ascii="Arial" w:hAnsi="Arial" w:cs="Arial"/>
          <w:sz w:val="24"/>
          <w:szCs w:val="24"/>
        </w:rPr>
      </w:pPr>
      <w:r w:rsidRPr="00D83C7A">
        <w:rPr>
          <w:rFonts w:ascii="Arial" w:hAnsi="Arial" w:cs="Arial"/>
          <w:sz w:val="24"/>
          <w:szCs w:val="24"/>
          <w:lang w:eastAsia="ru-RU"/>
        </w:rPr>
        <w:t xml:space="preserve">10.1.6.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на пребывание в Российской Федерации; </w:t>
      </w:r>
    </w:p>
    <w:p w:rsidR="00896FFF" w:rsidRPr="00D83C7A" w:rsidRDefault="00896FFF" w:rsidP="00D83C7A">
      <w:pPr>
        <w:pStyle w:val="20"/>
        <w:tabs>
          <w:tab w:val="left" w:pos="0"/>
          <w:tab w:val="left" w:pos="1418"/>
        </w:tabs>
        <w:ind w:firstLine="709"/>
        <w:jc w:val="both"/>
        <w:rPr>
          <w:rFonts w:ascii="Arial" w:hAnsi="Arial" w:cs="Arial"/>
          <w:sz w:val="24"/>
          <w:szCs w:val="24"/>
          <w:lang w:eastAsia="ru-RU"/>
        </w:rPr>
      </w:pPr>
      <w:r w:rsidRPr="00D83C7A">
        <w:rPr>
          <w:rFonts w:ascii="Arial" w:hAnsi="Arial" w:cs="Arial"/>
          <w:sz w:val="24"/>
          <w:szCs w:val="24"/>
          <w:lang w:eastAsia="ru-RU"/>
        </w:rPr>
        <w:t xml:space="preserve">10.1.7.   Иностранные граждане и лица без гражданства все документы предоставляются на русском языке или вместе с заверенным в установленном </w:t>
      </w:r>
      <w:r w:rsidRPr="00D83C7A">
        <w:rPr>
          <w:rFonts w:ascii="Arial" w:hAnsi="Arial" w:cs="Arial"/>
          <w:sz w:val="24"/>
          <w:szCs w:val="24"/>
        </w:rPr>
        <w:t>порядке переводом</w:t>
      </w:r>
      <w:r w:rsidRPr="00D83C7A">
        <w:rPr>
          <w:rFonts w:ascii="Arial" w:hAnsi="Arial" w:cs="Arial"/>
          <w:sz w:val="24"/>
          <w:szCs w:val="24"/>
          <w:lang w:eastAsia="ru-RU"/>
        </w:rPr>
        <w:t xml:space="preserve"> на русский язык;</w:t>
      </w:r>
    </w:p>
    <w:p w:rsidR="00896FFF" w:rsidRPr="00D83C7A" w:rsidRDefault="00896FFF" w:rsidP="00D83C7A">
      <w:pPr>
        <w:pStyle w:val="111"/>
        <w:tabs>
          <w:tab w:val="left" w:pos="0"/>
          <w:tab w:val="left" w:pos="1701"/>
        </w:tabs>
        <w:spacing w:line="240" w:lineRule="auto"/>
        <w:ind w:firstLine="709"/>
        <w:rPr>
          <w:rFonts w:ascii="Arial" w:hAnsi="Arial" w:cs="Arial"/>
          <w:sz w:val="24"/>
          <w:szCs w:val="24"/>
          <w:lang w:eastAsia="ru-RU"/>
        </w:rPr>
      </w:pPr>
      <w:r w:rsidRPr="00D83C7A">
        <w:rPr>
          <w:rFonts w:ascii="Arial" w:hAnsi="Arial" w:cs="Arial"/>
          <w:sz w:val="24"/>
          <w:szCs w:val="24"/>
          <w:lang w:eastAsia="ru-RU"/>
        </w:rPr>
        <w:t>10.1.8.  Рекомендации (заключения) психолого-медико-педагогической к</w:t>
      </w:r>
      <w:r w:rsidR="00AE094F" w:rsidRPr="00D83C7A">
        <w:rPr>
          <w:rFonts w:ascii="Arial" w:hAnsi="Arial" w:cs="Arial"/>
          <w:sz w:val="24"/>
          <w:szCs w:val="24"/>
          <w:lang w:eastAsia="ru-RU"/>
        </w:rPr>
        <w:t xml:space="preserve">омиссии городского округа Клин </w:t>
      </w:r>
      <w:r w:rsidRPr="00D83C7A">
        <w:rPr>
          <w:rFonts w:ascii="Arial" w:hAnsi="Arial" w:cs="Arial"/>
          <w:sz w:val="24"/>
          <w:szCs w:val="24"/>
          <w:lang w:eastAsia="ru-RU"/>
        </w:rPr>
        <w:t>(далее – ПМПК) для детей с ограниченными возможностями здоровья при наличии потребности в организации образовательной деятельности по адаптированной образовательной программе в группе компенсирующего или комбинированного вида;</w:t>
      </w:r>
    </w:p>
    <w:p w:rsidR="00896FFF" w:rsidRPr="00D83C7A" w:rsidRDefault="00896FFF" w:rsidP="00D83C7A">
      <w:pPr>
        <w:pStyle w:val="111"/>
        <w:tabs>
          <w:tab w:val="left" w:pos="0"/>
          <w:tab w:val="left" w:pos="1701"/>
        </w:tabs>
        <w:spacing w:line="240" w:lineRule="auto"/>
        <w:ind w:firstLine="709"/>
        <w:rPr>
          <w:rFonts w:ascii="Arial" w:hAnsi="Arial" w:cs="Arial"/>
          <w:sz w:val="24"/>
          <w:szCs w:val="24"/>
        </w:rPr>
      </w:pPr>
      <w:r w:rsidRPr="00D83C7A">
        <w:rPr>
          <w:rFonts w:ascii="Arial" w:hAnsi="Arial" w:cs="Arial"/>
          <w:sz w:val="24"/>
          <w:szCs w:val="24"/>
        </w:rPr>
        <w:t xml:space="preserve">10.1.9.    В случае наличия у Заявителя права на </w:t>
      </w:r>
      <w:r w:rsidRPr="00D83C7A">
        <w:rPr>
          <w:rFonts w:ascii="Arial" w:hAnsi="Arial" w:cs="Arial"/>
          <w:sz w:val="24"/>
          <w:szCs w:val="24"/>
          <w:shd w:val="clear" w:color="auto" w:fill="FFFFFF"/>
        </w:rPr>
        <w:t xml:space="preserve">внеочередное или первоочередное </w:t>
      </w:r>
      <w:r w:rsidRPr="00D83C7A">
        <w:rPr>
          <w:rFonts w:ascii="Arial" w:hAnsi="Arial" w:cs="Arial"/>
          <w:sz w:val="24"/>
          <w:szCs w:val="24"/>
          <w:lang w:eastAsia="ru-RU"/>
        </w:rPr>
        <w:t xml:space="preserve">получение Муниципальной услуги </w:t>
      </w:r>
      <w:r w:rsidRPr="00D83C7A">
        <w:rPr>
          <w:rFonts w:ascii="Arial" w:hAnsi="Arial" w:cs="Arial"/>
          <w:color w:val="auto"/>
          <w:sz w:val="24"/>
          <w:szCs w:val="24"/>
          <w:lang w:eastAsia="ru-RU"/>
        </w:rPr>
        <w:t>предоставляют</w:t>
      </w:r>
      <w:r w:rsidRPr="00D83C7A">
        <w:rPr>
          <w:rFonts w:ascii="Arial" w:hAnsi="Arial" w:cs="Arial"/>
          <w:sz w:val="24"/>
          <w:szCs w:val="24"/>
          <w:lang w:eastAsia="ru-RU"/>
        </w:rPr>
        <w:t xml:space="preserve"> следующие документы</w:t>
      </w:r>
      <w:r w:rsidRPr="00D83C7A">
        <w:rPr>
          <w:rFonts w:ascii="Arial" w:hAnsi="Arial" w:cs="Arial"/>
          <w:sz w:val="24"/>
          <w:szCs w:val="24"/>
        </w:rPr>
        <w:t>:</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10.1.9.1. Удостоверение граждан, подвергшихся воздействию радиации вследствие катастрофы на Чернобыльской АЭС;</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10.1.9.2.  Справка с места работы судьи;</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10.1.9.3.  Справка с места работы прокурорского работника;</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10.1.9.4.  Справка с места работы сотрудника Следственного комитета;</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 xml:space="preserve">10.1.9.5. Справка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контртеррористических операциях и обеспечивающих правопорядок и общественную безопасность на территории </w:t>
      </w:r>
      <w:proofErr w:type="gramStart"/>
      <w:r w:rsidRPr="00D83C7A">
        <w:rPr>
          <w:sz w:val="24"/>
          <w:szCs w:val="24"/>
        </w:rPr>
        <w:t>Северо-Кавказского</w:t>
      </w:r>
      <w:proofErr w:type="gramEnd"/>
      <w:r w:rsidRPr="00D83C7A">
        <w:rPr>
          <w:sz w:val="24"/>
          <w:szCs w:val="24"/>
        </w:rPr>
        <w:t xml:space="preserve"> региона Российской Федерации;</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10.1.9.6.  Справка с места службы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896FFF" w:rsidRPr="00D83C7A" w:rsidRDefault="00896FFF" w:rsidP="00D83C7A">
      <w:pPr>
        <w:pStyle w:val="ConsPlusNormal"/>
        <w:tabs>
          <w:tab w:val="left" w:pos="0"/>
          <w:tab w:val="left" w:pos="1418"/>
        </w:tabs>
        <w:ind w:firstLine="709"/>
        <w:jc w:val="both"/>
        <w:rPr>
          <w:color w:val="auto"/>
          <w:sz w:val="24"/>
          <w:szCs w:val="24"/>
        </w:rPr>
      </w:pPr>
      <w:r w:rsidRPr="00D83C7A">
        <w:rPr>
          <w:color w:val="auto"/>
          <w:sz w:val="24"/>
          <w:szCs w:val="24"/>
        </w:rPr>
        <w:t>10.1.9.7.  Справка с места службы сотрудников полиции,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исполнением служебных обязанностей и исключивших возможность дальнейшего прохождения службы; умерших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w:t>
      </w:r>
    </w:p>
    <w:p w:rsidR="00896FFF" w:rsidRPr="00D83C7A" w:rsidRDefault="00896FFF" w:rsidP="00D83C7A">
      <w:pPr>
        <w:pStyle w:val="ConsPlusNormal"/>
        <w:tabs>
          <w:tab w:val="left" w:pos="0"/>
          <w:tab w:val="left" w:pos="1418"/>
        </w:tabs>
        <w:ind w:firstLine="709"/>
        <w:jc w:val="both"/>
        <w:rPr>
          <w:color w:val="auto"/>
          <w:sz w:val="24"/>
          <w:szCs w:val="24"/>
        </w:rPr>
      </w:pPr>
      <w:r w:rsidRPr="00D83C7A">
        <w:rPr>
          <w:color w:val="auto"/>
          <w:sz w:val="24"/>
          <w:szCs w:val="24"/>
        </w:rPr>
        <w:t>10.1.9.8.   Справка с места работы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и таможенных органов,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исполнением служебных обязанностей и исключивших возможность дальнейшего прохождения службы; умерших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w:t>
      </w:r>
    </w:p>
    <w:p w:rsidR="00896FFF" w:rsidRPr="00D83C7A" w:rsidRDefault="00896FFF" w:rsidP="00D83C7A">
      <w:pPr>
        <w:pStyle w:val="ConsPlusNormal"/>
        <w:tabs>
          <w:tab w:val="left" w:pos="0"/>
          <w:tab w:val="left" w:pos="1418"/>
        </w:tabs>
        <w:ind w:firstLine="709"/>
        <w:jc w:val="both"/>
        <w:rPr>
          <w:color w:val="auto"/>
          <w:sz w:val="24"/>
          <w:szCs w:val="24"/>
        </w:rPr>
      </w:pPr>
      <w:r w:rsidRPr="00D83C7A">
        <w:rPr>
          <w:color w:val="auto"/>
          <w:sz w:val="24"/>
          <w:szCs w:val="24"/>
        </w:rPr>
        <w:t>10.1.9.9.  Справка с места службы военнослужащих войск национальной гвардии Российской Федерации и имеющих специальные звания полиции,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исполнением служебных обязанностей и исключивших возможность дальнейшего прохождения службы; умерших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10.1.9.10.  Справка об инвалидности ребенка или одного из родителей ребенка, являющегося инвалидом;</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 xml:space="preserve">10.1.9.11.  Справка с места службы военнослужащих </w:t>
      </w:r>
      <w:r w:rsidRPr="00D83C7A">
        <w:rPr>
          <w:color w:val="auto"/>
          <w:sz w:val="24"/>
          <w:szCs w:val="24"/>
        </w:rPr>
        <w:t>по контракту</w:t>
      </w:r>
      <w:r w:rsidRPr="00D83C7A">
        <w:rPr>
          <w:sz w:val="24"/>
          <w:szCs w:val="24"/>
        </w:rPr>
        <w:t>;</w:t>
      </w:r>
    </w:p>
    <w:p w:rsidR="00AE094F" w:rsidRPr="00D83C7A" w:rsidRDefault="00896FFF" w:rsidP="00B11D7E">
      <w:pPr>
        <w:pStyle w:val="ConsPlusNormal"/>
        <w:tabs>
          <w:tab w:val="left" w:pos="0"/>
          <w:tab w:val="left" w:pos="1418"/>
        </w:tabs>
        <w:ind w:firstLine="709"/>
        <w:jc w:val="both"/>
        <w:rPr>
          <w:sz w:val="24"/>
          <w:szCs w:val="24"/>
        </w:rPr>
      </w:pPr>
      <w:r w:rsidRPr="00D83C7A">
        <w:rPr>
          <w:sz w:val="24"/>
          <w:szCs w:val="24"/>
        </w:rPr>
        <w:t>10.1.9.12.  Справка с места работы сотрудников, имеющих специальные звания;</w:t>
      </w:r>
    </w:p>
    <w:p w:rsidR="00896FFF" w:rsidRPr="00D83C7A" w:rsidRDefault="00896FFF" w:rsidP="00D83C7A">
      <w:pPr>
        <w:widowControl w:val="0"/>
        <w:tabs>
          <w:tab w:val="left" w:pos="0"/>
          <w:tab w:val="left" w:pos="1418"/>
        </w:tabs>
        <w:autoSpaceDE w:val="0"/>
        <w:autoSpaceDN w:val="0"/>
        <w:adjustRightInd w:val="0"/>
        <w:spacing w:after="0" w:line="240" w:lineRule="auto"/>
        <w:ind w:firstLine="709"/>
        <w:jc w:val="both"/>
        <w:rPr>
          <w:rFonts w:ascii="Arial" w:hAnsi="Arial" w:cs="Arial"/>
          <w:sz w:val="24"/>
          <w:szCs w:val="24"/>
        </w:rPr>
      </w:pPr>
      <w:r w:rsidRPr="00D83C7A">
        <w:rPr>
          <w:rFonts w:ascii="Arial" w:hAnsi="Arial" w:cs="Arial"/>
          <w:sz w:val="24"/>
          <w:szCs w:val="24"/>
        </w:rPr>
        <w:t>10.1.9.13. Удостоверение многодетной семьи или справка органов социальной защиты населения о приравнивании к многодетным семьям.</w:t>
      </w:r>
    </w:p>
    <w:p w:rsidR="00896FFF" w:rsidRPr="00D83C7A" w:rsidRDefault="00896FFF" w:rsidP="00D83C7A">
      <w:pPr>
        <w:widowControl w:val="0"/>
        <w:tabs>
          <w:tab w:val="left" w:pos="0"/>
          <w:tab w:val="left" w:pos="1418"/>
        </w:tabs>
        <w:autoSpaceDE w:val="0"/>
        <w:autoSpaceDN w:val="0"/>
        <w:adjustRightInd w:val="0"/>
        <w:spacing w:after="0" w:line="240" w:lineRule="auto"/>
        <w:ind w:firstLine="709"/>
        <w:jc w:val="both"/>
        <w:rPr>
          <w:rFonts w:ascii="Arial" w:hAnsi="Arial" w:cs="Arial"/>
          <w:sz w:val="24"/>
          <w:szCs w:val="24"/>
        </w:rPr>
      </w:pPr>
      <w:r w:rsidRPr="00D83C7A">
        <w:rPr>
          <w:rFonts w:ascii="Arial" w:hAnsi="Arial" w:cs="Arial"/>
          <w:sz w:val="24"/>
          <w:szCs w:val="24"/>
        </w:rPr>
        <w:t xml:space="preserve">10.1.10.  В случае наличия у Заявителя преимущественного права получения Муниципальной услуги Заявителем (представителем Заявителя) </w:t>
      </w:r>
      <w:r w:rsidRPr="00D83C7A">
        <w:rPr>
          <w:rFonts w:ascii="Arial" w:hAnsi="Arial" w:cs="Arial"/>
          <w:color w:val="auto"/>
          <w:sz w:val="24"/>
          <w:szCs w:val="24"/>
        </w:rPr>
        <w:t>предоставляются</w:t>
      </w:r>
      <w:r w:rsidRPr="00D83C7A">
        <w:rPr>
          <w:rFonts w:ascii="Arial" w:hAnsi="Arial" w:cs="Arial"/>
          <w:sz w:val="24"/>
          <w:szCs w:val="24"/>
        </w:rPr>
        <w:t xml:space="preserve"> следующие документы:</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 xml:space="preserve">10.1.10.1. Справка с места работы сотрудника муниципального дошкольного образовательного учреждения городского округа Клин; </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10.1.10.2. Справка с места работы педагога муниципального общеобразовательного учреждения городского округа Клин;</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10.1.10.3. Свидетельство о рождении ребенка, в котором отсутствует запись об отце, или справка из органа записи актов гражданского состояния о том, что запись об отце внесена по указанию матери;</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10.1.10.4. Документ органа опеки и попечительства о назначении опекуна или попечителя, о передаче на воспитание в приемные и патронатные семьи;</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10.1.10.5. Справка, выданная органом социальной защиты населения по месту регистрации, о признании семьи малоимущей.</w:t>
      </w:r>
    </w:p>
    <w:p w:rsidR="00896FFF" w:rsidRPr="00D83C7A" w:rsidRDefault="00896FFF" w:rsidP="00D83C7A">
      <w:pPr>
        <w:pStyle w:val="ConsPlusNormal"/>
        <w:tabs>
          <w:tab w:val="left" w:pos="0"/>
          <w:tab w:val="left" w:pos="1276"/>
        </w:tabs>
        <w:ind w:firstLine="709"/>
        <w:jc w:val="both"/>
        <w:rPr>
          <w:sz w:val="24"/>
          <w:szCs w:val="24"/>
        </w:rPr>
      </w:pPr>
      <w:r w:rsidRPr="00D83C7A">
        <w:rPr>
          <w:sz w:val="24"/>
          <w:szCs w:val="24"/>
        </w:rPr>
        <w:t xml:space="preserve">10.2.  Заявитель (представитель Заявителя) имеющий право на внеочередное, первоочередное или преимущественное получение Муниципальной услуги, подтверждает свой статус, предоставляя документы, указанные в п.п. 10.1.09, 10.01.10 настоящего Административного регламента лично в Подразделение только перед началом комплектования на новый учебный год с </w:t>
      </w:r>
      <w:r w:rsidRPr="00B11D7E">
        <w:rPr>
          <w:sz w:val="24"/>
          <w:szCs w:val="24"/>
        </w:rPr>
        <w:t>01 марта по 31 марта</w:t>
      </w:r>
      <w:r w:rsidRPr="00D83C7A">
        <w:rPr>
          <w:sz w:val="24"/>
          <w:szCs w:val="24"/>
        </w:rPr>
        <w:t xml:space="preserve"> в соответствии с выбранным годом поступления ребенка в ДОО. </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Уведомление о необходимости предоставления оригиналов документов направляются Заявителю (представителю Заявителя) в личный кабинет на РПГУ или ЕПГУ и на электронную почту.</w:t>
      </w:r>
    </w:p>
    <w:p w:rsidR="00896FFF" w:rsidRPr="00D83C7A" w:rsidRDefault="00896FFF" w:rsidP="00D83C7A">
      <w:pPr>
        <w:pStyle w:val="ConsPlusNormal"/>
        <w:tabs>
          <w:tab w:val="left" w:pos="0"/>
          <w:tab w:val="left" w:pos="1418"/>
        </w:tabs>
        <w:ind w:firstLine="709"/>
        <w:jc w:val="both"/>
        <w:rPr>
          <w:sz w:val="24"/>
          <w:szCs w:val="24"/>
        </w:rPr>
      </w:pPr>
      <w:r w:rsidRPr="00D83C7A">
        <w:rPr>
          <w:sz w:val="24"/>
          <w:szCs w:val="24"/>
        </w:rPr>
        <w:t>10.3. Для зачисления в ДОО Заявитель (представитель Заявителя) предоставляет в ДОО необходимые оригиналы документов:</w:t>
      </w:r>
    </w:p>
    <w:p w:rsidR="00896FFF" w:rsidRPr="00D83C7A" w:rsidRDefault="00896FFF" w:rsidP="00D83C7A">
      <w:pPr>
        <w:pStyle w:val="110"/>
        <w:tabs>
          <w:tab w:val="left" w:pos="0"/>
          <w:tab w:val="left" w:pos="1418"/>
        </w:tabs>
        <w:spacing w:line="240" w:lineRule="auto"/>
        <w:ind w:right="-1" w:firstLine="709"/>
        <w:rPr>
          <w:rFonts w:ascii="Arial" w:hAnsi="Arial" w:cs="Arial"/>
          <w:sz w:val="24"/>
          <w:szCs w:val="24"/>
        </w:rPr>
      </w:pPr>
      <w:r w:rsidRPr="00D83C7A">
        <w:rPr>
          <w:rFonts w:ascii="Arial" w:hAnsi="Arial" w:cs="Arial"/>
          <w:sz w:val="24"/>
          <w:szCs w:val="24"/>
        </w:rPr>
        <w:t>10.3.1.   Заявление о зачислении в ДОО (форма приведена в Приложении 10 к настоящему Административному регламенту);</w:t>
      </w:r>
    </w:p>
    <w:p w:rsidR="00896FFF" w:rsidRPr="00D83C7A" w:rsidRDefault="00B11D7E" w:rsidP="00D83C7A">
      <w:pPr>
        <w:pStyle w:val="111"/>
        <w:tabs>
          <w:tab w:val="left" w:pos="0"/>
          <w:tab w:val="left" w:pos="1418"/>
        </w:tabs>
        <w:spacing w:line="240" w:lineRule="auto"/>
        <w:ind w:firstLine="709"/>
        <w:rPr>
          <w:rFonts w:ascii="Arial" w:hAnsi="Arial" w:cs="Arial"/>
          <w:sz w:val="24"/>
          <w:szCs w:val="24"/>
        </w:rPr>
      </w:pPr>
      <w:r>
        <w:rPr>
          <w:rFonts w:ascii="Arial" w:hAnsi="Arial" w:cs="Arial"/>
          <w:sz w:val="24"/>
          <w:szCs w:val="24"/>
        </w:rPr>
        <w:t xml:space="preserve">10.3.2. </w:t>
      </w:r>
      <w:r w:rsidR="00896FFF" w:rsidRPr="00D83C7A">
        <w:rPr>
          <w:rFonts w:ascii="Arial" w:hAnsi="Arial" w:cs="Arial"/>
          <w:sz w:val="24"/>
          <w:szCs w:val="24"/>
        </w:rPr>
        <w:t>Документ, удостоверяющий личность Заявителя (представителя Заявителя);</w:t>
      </w:r>
    </w:p>
    <w:p w:rsidR="00896FFF" w:rsidRPr="00D83C7A" w:rsidRDefault="00896FFF" w:rsidP="00D83C7A">
      <w:pPr>
        <w:pStyle w:val="111"/>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10.3.3.    Свидетельство о рождении ребенка;</w:t>
      </w:r>
    </w:p>
    <w:p w:rsidR="00896FFF" w:rsidRPr="00D83C7A" w:rsidRDefault="00896FFF" w:rsidP="00D83C7A">
      <w:pPr>
        <w:pStyle w:val="111"/>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10.3.4.  Документ, подтверждающий регистрацию ребенка по месту жительства (или по месту пребывания) в городском округе Клин;</w:t>
      </w:r>
    </w:p>
    <w:p w:rsidR="00896FFF" w:rsidRPr="00D83C7A" w:rsidRDefault="00896FFF" w:rsidP="00D83C7A">
      <w:pPr>
        <w:pStyle w:val="111"/>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10.3.5.  Медицинскую карту ребенка по форме № 026/у-2000, утвержденной приказом Министерства здравоохранения Российской Федерации от 3 июля 2000 года № 241 «Об утверждении медицинской карты ребенка для образовательных учреждений».</w:t>
      </w:r>
    </w:p>
    <w:p w:rsidR="00896FFF" w:rsidRPr="00D83C7A" w:rsidRDefault="00896FFF" w:rsidP="00D83C7A">
      <w:pPr>
        <w:pStyle w:val="110"/>
        <w:tabs>
          <w:tab w:val="left" w:pos="0"/>
          <w:tab w:val="left" w:pos="1418"/>
        </w:tabs>
        <w:spacing w:line="240" w:lineRule="auto"/>
        <w:ind w:right="-1" w:firstLine="709"/>
        <w:rPr>
          <w:rFonts w:ascii="Arial" w:hAnsi="Arial" w:cs="Arial"/>
          <w:sz w:val="24"/>
          <w:szCs w:val="24"/>
          <w:lang w:eastAsia="ru-RU"/>
        </w:rPr>
      </w:pPr>
      <w:r w:rsidRPr="00D83C7A">
        <w:rPr>
          <w:rFonts w:ascii="Arial" w:hAnsi="Arial" w:cs="Arial"/>
          <w:sz w:val="24"/>
          <w:szCs w:val="24"/>
          <w:lang w:eastAsia="ru-RU"/>
        </w:rPr>
        <w:t>10.4.   Описание документов приведено в Приложении 12 к настоящему Административному регламенту.</w:t>
      </w:r>
    </w:p>
    <w:p w:rsidR="00AE094F" w:rsidRPr="00D83C7A" w:rsidRDefault="00AE094F" w:rsidP="00D83C7A">
      <w:pPr>
        <w:pStyle w:val="110"/>
        <w:tabs>
          <w:tab w:val="left" w:pos="0"/>
          <w:tab w:val="left" w:pos="1418"/>
        </w:tabs>
        <w:spacing w:line="240" w:lineRule="auto"/>
        <w:ind w:right="-1" w:firstLine="709"/>
        <w:rPr>
          <w:rFonts w:ascii="Arial" w:hAnsi="Arial" w:cs="Arial"/>
          <w:sz w:val="24"/>
          <w:szCs w:val="24"/>
        </w:rPr>
      </w:pPr>
    </w:p>
    <w:p w:rsidR="00896FFF" w:rsidRPr="00D83C7A" w:rsidRDefault="00896FFF" w:rsidP="00D83C7A">
      <w:pPr>
        <w:pStyle w:val="2-"/>
        <w:numPr>
          <w:ilvl w:val="0"/>
          <w:numId w:val="6"/>
        </w:numPr>
        <w:tabs>
          <w:tab w:val="left" w:pos="0"/>
          <w:tab w:val="left" w:pos="1418"/>
        </w:tabs>
        <w:suppressAutoHyphens/>
        <w:spacing w:before="0" w:after="0"/>
        <w:ind w:left="0" w:right="567" w:firstLine="709"/>
        <w:outlineLvl w:val="9"/>
        <w:rPr>
          <w:rFonts w:ascii="Arial" w:hAnsi="Arial" w:cs="Arial"/>
          <w:sz w:val="24"/>
          <w:szCs w:val="24"/>
        </w:rPr>
      </w:pPr>
      <w:bookmarkStart w:id="77" w:name="_Toc507078140"/>
      <w:bookmarkStart w:id="78" w:name="_Toc508713444"/>
      <w:bookmarkStart w:id="79" w:name="_Toc508724280"/>
      <w:bookmarkStart w:id="80" w:name="_Toc508724340"/>
      <w:bookmarkStart w:id="81" w:name="_Toc508724959"/>
      <w:r w:rsidRPr="00D83C7A">
        <w:rPr>
          <w:rFonts w:ascii="Arial" w:hAnsi="Arial" w:cs="Arial"/>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77"/>
      <w:bookmarkEnd w:id="78"/>
      <w:bookmarkEnd w:id="79"/>
      <w:bookmarkEnd w:id="80"/>
      <w:bookmarkEnd w:id="81"/>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Подразделение, в случае непредставления Заявителем (представителем Заявителя) по собственной инициативе документов, указанных в пунктах 11.1.1 и 11.1.2, необходимые для предоставления Муниципальной услуги, запрашивает в порядке информационного межведомственного взаимодействия следующую информацию: </w:t>
      </w:r>
    </w:p>
    <w:p w:rsidR="00896FFF" w:rsidRPr="00D83C7A" w:rsidRDefault="00896FFF" w:rsidP="00D83C7A">
      <w:pPr>
        <w:pStyle w:val="111"/>
        <w:tabs>
          <w:tab w:val="left" w:pos="0"/>
          <w:tab w:val="left" w:pos="1276"/>
          <w:tab w:val="left" w:pos="1418"/>
          <w:tab w:val="left" w:pos="1560"/>
        </w:tabs>
        <w:spacing w:line="240" w:lineRule="auto"/>
        <w:ind w:firstLine="709"/>
        <w:rPr>
          <w:rFonts w:ascii="Arial" w:hAnsi="Arial" w:cs="Arial"/>
          <w:sz w:val="24"/>
          <w:szCs w:val="24"/>
        </w:rPr>
      </w:pPr>
      <w:r w:rsidRPr="00D83C7A">
        <w:rPr>
          <w:rFonts w:ascii="Arial" w:hAnsi="Arial" w:cs="Arial"/>
          <w:sz w:val="24"/>
          <w:szCs w:val="24"/>
        </w:rPr>
        <w:t>11.1.1 Сведения, подтверждающие место жительства (место пребывания) ребенка на территории городского округа Клин из Главного управления по вопросам миграции Министерства внутренних дел России;</w:t>
      </w:r>
    </w:p>
    <w:p w:rsidR="00896FFF" w:rsidRPr="00D83C7A" w:rsidRDefault="00896FFF" w:rsidP="00D83C7A">
      <w:pPr>
        <w:pStyle w:val="111"/>
        <w:tabs>
          <w:tab w:val="left" w:pos="0"/>
          <w:tab w:val="left" w:pos="1276"/>
          <w:tab w:val="left" w:pos="1418"/>
          <w:tab w:val="left" w:pos="1560"/>
        </w:tabs>
        <w:spacing w:line="240" w:lineRule="auto"/>
        <w:ind w:firstLine="709"/>
        <w:rPr>
          <w:rFonts w:ascii="Arial" w:hAnsi="Arial" w:cs="Arial"/>
          <w:sz w:val="24"/>
          <w:szCs w:val="24"/>
        </w:rPr>
      </w:pPr>
      <w:r w:rsidRPr="00D83C7A">
        <w:rPr>
          <w:rFonts w:ascii="Arial" w:hAnsi="Arial" w:cs="Arial"/>
          <w:sz w:val="24"/>
          <w:szCs w:val="24"/>
        </w:rPr>
        <w:t>11.1.2.  Информацию о наличии льготного статуса у Заявителя из Министерства социального развития Московской области.</w:t>
      </w:r>
    </w:p>
    <w:p w:rsidR="00896FFF" w:rsidRPr="00D83C7A" w:rsidRDefault="00896FFF" w:rsidP="00D83C7A">
      <w:pPr>
        <w:pStyle w:val="ConsPlusNormal"/>
        <w:widowControl w:val="0"/>
        <w:numPr>
          <w:ilvl w:val="1"/>
          <w:numId w:val="4"/>
        </w:numPr>
        <w:tabs>
          <w:tab w:val="left" w:pos="0"/>
          <w:tab w:val="left" w:pos="851"/>
          <w:tab w:val="left" w:pos="1134"/>
          <w:tab w:val="left" w:pos="1418"/>
        </w:tabs>
        <w:suppressAutoHyphens/>
        <w:ind w:left="0" w:firstLine="709"/>
        <w:jc w:val="both"/>
        <w:rPr>
          <w:sz w:val="24"/>
          <w:szCs w:val="24"/>
        </w:rPr>
      </w:pPr>
      <w:r w:rsidRPr="00D83C7A">
        <w:rPr>
          <w:sz w:val="24"/>
          <w:szCs w:val="24"/>
        </w:rPr>
        <w:t>Документы, указанные в пункте 11.1 настоящего Административного регламента могут быть предоставлены Заявителем (представителем Заявителя) по собственной инициативе. Непредставление Заявителем (представителем Заявителя) документов, указанных в пункте 11.1 настоящего Административного регламента, не является основанием для отказа Заявителю (представителю Заявителя) в предоставлении Муниципальной услуги.</w:t>
      </w:r>
    </w:p>
    <w:p w:rsidR="00896FFF" w:rsidRPr="00D83C7A" w:rsidRDefault="00896FFF" w:rsidP="00D83C7A">
      <w:pPr>
        <w:pStyle w:val="ConsPlusNormal"/>
        <w:widowControl w:val="0"/>
        <w:numPr>
          <w:ilvl w:val="1"/>
          <w:numId w:val="4"/>
        </w:numPr>
        <w:tabs>
          <w:tab w:val="left" w:pos="0"/>
          <w:tab w:val="left" w:pos="851"/>
          <w:tab w:val="left" w:pos="1134"/>
          <w:tab w:val="left" w:pos="1418"/>
        </w:tabs>
        <w:suppressAutoHyphens/>
        <w:ind w:left="0" w:firstLine="709"/>
        <w:jc w:val="both"/>
        <w:rPr>
          <w:sz w:val="24"/>
          <w:szCs w:val="24"/>
        </w:rPr>
      </w:pPr>
      <w:r w:rsidRPr="00D83C7A">
        <w:rPr>
          <w:color w:val="000000"/>
          <w:sz w:val="24"/>
          <w:szCs w:val="24"/>
        </w:rPr>
        <w:t>Подразделение</w:t>
      </w:r>
      <w:r w:rsidRPr="00D83C7A">
        <w:rPr>
          <w:sz w:val="24"/>
          <w:szCs w:val="24"/>
        </w:rPr>
        <w:t xml:space="preserve"> не вправе требовать от Заявителя (представителя Заявителя) предоставления документов и информации, указанных в пункте 11.1 настоящего Административного регламента.</w:t>
      </w:r>
    </w:p>
    <w:p w:rsidR="00AE094F" w:rsidRPr="00D83C7A" w:rsidRDefault="00AE094F" w:rsidP="00D83C7A">
      <w:pPr>
        <w:pStyle w:val="ConsPlusNormal"/>
        <w:widowControl w:val="0"/>
        <w:tabs>
          <w:tab w:val="left" w:pos="851"/>
          <w:tab w:val="left" w:pos="1134"/>
          <w:tab w:val="left" w:pos="1418"/>
        </w:tabs>
        <w:suppressAutoHyphens/>
        <w:ind w:left="709"/>
        <w:jc w:val="both"/>
        <w:rPr>
          <w:sz w:val="24"/>
          <w:szCs w:val="24"/>
        </w:rPr>
      </w:pPr>
    </w:p>
    <w:p w:rsidR="00896FFF" w:rsidRPr="00D83C7A" w:rsidRDefault="00896FFF" w:rsidP="00D83C7A">
      <w:pPr>
        <w:pStyle w:val="2-"/>
        <w:numPr>
          <w:ilvl w:val="0"/>
          <w:numId w:val="6"/>
        </w:numPr>
        <w:tabs>
          <w:tab w:val="left" w:pos="0"/>
          <w:tab w:val="left" w:pos="1418"/>
        </w:tabs>
        <w:suppressAutoHyphens/>
        <w:spacing w:before="0" w:after="0"/>
        <w:ind w:left="0" w:firstLine="709"/>
        <w:outlineLvl w:val="9"/>
        <w:rPr>
          <w:rFonts w:ascii="Arial" w:hAnsi="Arial" w:cs="Arial"/>
          <w:sz w:val="24"/>
          <w:szCs w:val="24"/>
        </w:rPr>
      </w:pPr>
      <w:bookmarkStart w:id="82" w:name="_Toc507078141"/>
      <w:bookmarkStart w:id="83" w:name="_Toc508713445"/>
      <w:bookmarkStart w:id="84" w:name="_Toc508724281"/>
      <w:bookmarkStart w:id="85" w:name="_Toc508724341"/>
      <w:bookmarkStart w:id="86" w:name="_Toc508724960"/>
      <w:r w:rsidRPr="00D83C7A">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82"/>
      <w:bookmarkEnd w:id="83"/>
      <w:bookmarkEnd w:id="84"/>
      <w:bookmarkEnd w:id="85"/>
      <w:bookmarkEnd w:id="86"/>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 xml:space="preserve">Основаниями для отказа в приеме </w:t>
      </w:r>
      <w:r w:rsidRPr="00D83C7A">
        <w:rPr>
          <w:rFonts w:ascii="Arial" w:hAnsi="Arial" w:cs="Arial"/>
          <w:sz w:val="24"/>
          <w:szCs w:val="24"/>
        </w:rPr>
        <w:t>и регистрации документов</w:t>
      </w:r>
      <w:r w:rsidRPr="00D83C7A">
        <w:rPr>
          <w:rFonts w:ascii="Arial" w:hAnsi="Arial" w:cs="Arial"/>
          <w:sz w:val="24"/>
          <w:szCs w:val="24"/>
          <w:lang w:eastAsia="ru-RU"/>
        </w:rPr>
        <w:t>, необходимых для предоставления Муниципальной услуги являются:</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Не</w:t>
      </w:r>
      <w:r w:rsidR="00AE094F" w:rsidRPr="00D83C7A">
        <w:rPr>
          <w:rFonts w:ascii="Arial" w:hAnsi="Arial" w:cs="Arial"/>
          <w:sz w:val="24"/>
          <w:szCs w:val="24"/>
        </w:rPr>
        <w:t xml:space="preserve"> </w:t>
      </w:r>
      <w:r w:rsidR="00B11D7E">
        <w:rPr>
          <w:rFonts w:ascii="Arial" w:hAnsi="Arial" w:cs="Arial"/>
          <w:sz w:val="24"/>
          <w:szCs w:val="24"/>
        </w:rPr>
        <w:t xml:space="preserve">предоставление документов, </w:t>
      </w:r>
      <w:r w:rsidRPr="00D83C7A">
        <w:rPr>
          <w:rFonts w:ascii="Arial" w:hAnsi="Arial" w:cs="Arial"/>
          <w:sz w:val="24"/>
          <w:szCs w:val="24"/>
        </w:rPr>
        <w:t xml:space="preserve">необходимых для предоставления Услуги в соответствии с Административным регламентом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на территории городского округа Клин; </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Наличие противоречивых сведений в Заявлении и приложенных к нему документах;</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Предоставление электронных образцов оригиналов документов, не позволяющих в полном объеме прочитать текст документа и распознать реквизиты документа;</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Некорректное заполнение обязательных полей в форме интерактивного Заявления на портале РПГУ или ЕПГУ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Несоответствие категории Заявителя кругу лиц, указанных в пункте 2 настоящего Административного регламента;</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Не</w:t>
      </w:r>
      <w:r w:rsidR="00AE094F" w:rsidRPr="00D83C7A">
        <w:rPr>
          <w:rFonts w:ascii="Arial" w:hAnsi="Arial" w:cs="Arial"/>
          <w:sz w:val="24"/>
          <w:szCs w:val="24"/>
        </w:rPr>
        <w:t xml:space="preserve"> </w:t>
      </w:r>
      <w:r w:rsidRPr="00D83C7A">
        <w:rPr>
          <w:rFonts w:ascii="Arial" w:hAnsi="Arial" w:cs="Arial"/>
          <w:sz w:val="24"/>
          <w:szCs w:val="24"/>
        </w:rPr>
        <w:t>предоставление документа, подтверждающего регистрацию ребенка по месту жительства (или по месту пребывания) в городском округе Клин;</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Документы утратили силу на момент обращения за предоставлением Услуги;</w:t>
      </w:r>
    </w:p>
    <w:p w:rsidR="00896FFF" w:rsidRPr="00D83C7A" w:rsidRDefault="00896FFF" w:rsidP="00D83C7A">
      <w:pPr>
        <w:pStyle w:val="110"/>
        <w:numPr>
          <w:ilvl w:val="2"/>
          <w:numId w:val="6"/>
        </w:numPr>
        <w:tabs>
          <w:tab w:val="left" w:pos="0"/>
          <w:tab w:val="left" w:pos="1701"/>
          <w:tab w:val="left" w:pos="1843"/>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Наличие активного заявления (в статусе «Зарегистрировано», «Подтверждение льгот», «Направлен в ДОО», «Желает изменить ДОО») на ребенка в Единой системе управления дошкольными образовательными организациями Московской области;</w:t>
      </w:r>
    </w:p>
    <w:p w:rsidR="00896FFF" w:rsidRPr="00D83C7A" w:rsidRDefault="00896FFF" w:rsidP="00D83C7A">
      <w:pPr>
        <w:pStyle w:val="110"/>
        <w:numPr>
          <w:ilvl w:val="2"/>
          <w:numId w:val="6"/>
        </w:numPr>
        <w:tabs>
          <w:tab w:val="left" w:pos="0"/>
          <w:tab w:val="left" w:pos="1701"/>
          <w:tab w:val="left" w:pos="1843"/>
          <w:tab w:val="left" w:pos="1985"/>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Отказ в </w:t>
      </w:r>
      <w:r w:rsidRPr="00D83C7A">
        <w:rPr>
          <w:rFonts w:ascii="Arial" w:hAnsi="Arial" w:cs="Arial"/>
          <w:sz w:val="24"/>
          <w:szCs w:val="24"/>
          <w:lang w:eastAsia="ru-RU"/>
        </w:rPr>
        <w:t xml:space="preserve">приеме </w:t>
      </w:r>
      <w:r w:rsidRPr="00D83C7A">
        <w:rPr>
          <w:rFonts w:ascii="Arial" w:hAnsi="Arial" w:cs="Arial"/>
          <w:sz w:val="24"/>
          <w:szCs w:val="24"/>
        </w:rPr>
        <w:t>и регистрации документов не препятствует повторному обращению для предоставления Муниципальной услуги.</w:t>
      </w:r>
    </w:p>
    <w:p w:rsidR="00896FFF" w:rsidRPr="00D83C7A" w:rsidRDefault="00896FFF" w:rsidP="00B11D7E">
      <w:pPr>
        <w:pStyle w:val="110"/>
        <w:tabs>
          <w:tab w:val="left" w:pos="0"/>
          <w:tab w:val="left" w:pos="1418"/>
        </w:tabs>
        <w:suppressAutoHyphens/>
        <w:spacing w:line="240" w:lineRule="auto"/>
        <w:rPr>
          <w:rFonts w:ascii="Arial" w:hAnsi="Arial" w:cs="Arial"/>
          <w:sz w:val="24"/>
          <w:szCs w:val="24"/>
        </w:rPr>
      </w:pPr>
    </w:p>
    <w:p w:rsidR="00896FFF" w:rsidRPr="00D83C7A" w:rsidRDefault="00896FFF" w:rsidP="00B11D7E">
      <w:pPr>
        <w:pStyle w:val="2-"/>
        <w:numPr>
          <w:ilvl w:val="0"/>
          <w:numId w:val="6"/>
        </w:numPr>
        <w:tabs>
          <w:tab w:val="left" w:pos="0"/>
        </w:tabs>
        <w:suppressAutoHyphens/>
        <w:spacing w:before="0" w:after="0"/>
        <w:ind w:left="0" w:right="567" w:firstLine="284"/>
        <w:outlineLvl w:val="9"/>
        <w:rPr>
          <w:rFonts w:ascii="Arial" w:hAnsi="Arial" w:cs="Arial"/>
          <w:sz w:val="24"/>
          <w:szCs w:val="24"/>
        </w:rPr>
      </w:pPr>
      <w:bookmarkStart w:id="87" w:name="_Toc507078142"/>
      <w:bookmarkStart w:id="88" w:name="_Toc508713446"/>
      <w:bookmarkStart w:id="89" w:name="_Toc508724282"/>
      <w:bookmarkStart w:id="90" w:name="_Toc508724342"/>
      <w:bookmarkStart w:id="91" w:name="_Toc508724961"/>
      <w:r w:rsidRPr="00D83C7A">
        <w:rPr>
          <w:rFonts w:ascii="Arial" w:hAnsi="Arial" w:cs="Arial"/>
          <w:sz w:val="24"/>
          <w:szCs w:val="24"/>
        </w:rPr>
        <w:t>Исчерпывающий перечень оснований для отказа в предоставлении Муниципальной услуги</w:t>
      </w:r>
      <w:bookmarkEnd w:id="87"/>
      <w:bookmarkEnd w:id="88"/>
      <w:bookmarkEnd w:id="89"/>
      <w:bookmarkEnd w:id="90"/>
      <w:bookmarkEnd w:id="91"/>
    </w:p>
    <w:p w:rsidR="00896FFF" w:rsidRPr="00D83C7A" w:rsidRDefault="00896FFF" w:rsidP="00D83C7A">
      <w:pPr>
        <w:pStyle w:val="110"/>
        <w:numPr>
          <w:ilvl w:val="1"/>
          <w:numId w:val="6"/>
        </w:numPr>
        <w:tabs>
          <w:tab w:val="left" w:pos="0"/>
          <w:tab w:val="left" w:pos="1418"/>
        </w:tabs>
        <w:suppressAutoHyphens/>
        <w:spacing w:line="240" w:lineRule="auto"/>
        <w:ind w:left="0" w:firstLine="709"/>
        <w:jc w:val="left"/>
        <w:rPr>
          <w:rFonts w:ascii="Arial" w:hAnsi="Arial" w:cs="Arial"/>
          <w:sz w:val="24"/>
          <w:szCs w:val="24"/>
        </w:rPr>
      </w:pPr>
      <w:r w:rsidRPr="00D83C7A">
        <w:rPr>
          <w:rFonts w:ascii="Arial" w:hAnsi="Arial" w:cs="Arial"/>
          <w:sz w:val="24"/>
          <w:szCs w:val="24"/>
          <w:lang w:eastAsia="ru-RU"/>
        </w:rPr>
        <w:t>Основаниями для отказа в предоставлении Муниципальной услуги являются:</w:t>
      </w:r>
    </w:p>
    <w:p w:rsidR="00896FFF" w:rsidRPr="00D83C7A" w:rsidRDefault="00896FFF" w:rsidP="00D83C7A">
      <w:pPr>
        <w:pStyle w:val="110"/>
        <w:numPr>
          <w:ilvl w:val="2"/>
          <w:numId w:val="6"/>
        </w:numPr>
        <w:tabs>
          <w:tab w:val="left" w:pos="0"/>
          <w:tab w:val="left" w:pos="1701"/>
        </w:tabs>
        <w:suppressAutoHyphens/>
        <w:spacing w:line="240" w:lineRule="auto"/>
        <w:ind w:left="0" w:firstLine="709"/>
        <w:jc w:val="left"/>
        <w:rPr>
          <w:rFonts w:ascii="Arial" w:hAnsi="Arial" w:cs="Arial"/>
          <w:sz w:val="24"/>
          <w:szCs w:val="24"/>
        </w:rPr>
      </w:pPr>
      <w:r w:rsidRPr="00D83C7A">
        <w:rPr>
          <w:rFonts w:ascii="Arial" w:hAnsi="Arial" w:cs="Arial"/>
          <w:sz w:val="24"/>
          <w:szCs w:val="24"/>
        </w:rPr>
        <w:t>Заявителю может быть отказано в предоставлении Муниципальной услуги в случае отсутствия свободных мест в ДОО.</w:t>
      </w:r>
    </w:p>
    <w:p w:rsidR="00896FFF" w:rsidRPr="00D83C7A" w:rsidRDefault="00B11D7E" w:rsidP="00D83C7A">
      <w:pPr>
        <w:pStyle w:val="110"/>
        <w:numPr>
          <w:ilvl w:val="1"/>
          <w:numId w:val="6"/>
        </w:numPr>
        <w:tabs>
          <w:tab w:val="left" w:pos="0"/>
          <w:tab w:val="left" w:pos="1418"/>
        </w:tabs>
        <w:suppressAutoHyphens/>
        <w:spacing w:line="240" w:lineRule="auto"/>
        <w:rPr>
          <w:rFonts w:ascii="Arial" w:hAnsi="Arial" w:cs="Arial"/>
          <w:sz w:val="24"/>
          <w:szCs w:val="24"/>
        </w:rPr>
      </w:pPr>
      <w:r>
        <w:rPr>
          <w:rFonts w:ascii="Arial" w:hAnsi="Arial" w:cs="Arial"/>
          <w:sz w:val="24"/>
          <w:szCs w:val="24"/>
        </w:rPr>
        <w:t xml:space="preserve"> </w:t>
      </w:r>
      <w:r w:rsidR="00896FFF" w:rsidRPr="00D83C7A">
        <w:rPr>
          <w:rFonts w:ascii="Arial" w:hAnsi="Arial" w:cs="Arial"/>
          <w:sz w:val="24"/>
          <w:szCs w:val="24"/>
        </w:rPr>
        <w:t xml:space="preserve">Заявитель вправе отказаться от получения Муниципальной услуги на основании </w:t>
      </w:r>
    </w:p>
    <w:p w:rsidR="00896FFF" w:rsidRPr="00D83C7A" w:rsidRDefault="00896FFF" w:rsidP="00D83C7A">
      <w:pPr>
        <w:pStyle w:val="110"/>
        <w:tabs>
          <w:tab w:val="left" w:pos="0"/>
          <w:tab w:val="left" w:pos="1418"/>
        </w:tabs>
        <w:suppressAutoHyphens/>
        <w:spacing w:line="240" w:lineRule="auto"/>
        <w:jc w:val="left"/>
        <w:rPr>
          <w:rFonts w:ascii="Arial" w:hAnsi="Arial" w:cs="Arial"/>
          <w:sz w:val="24"/>
          <w:szCs w:val="24"/>
        </w:rPr>
      </w:pPr>
      <w:r w:rsidRPr="00D83C7A">
        <w:rPr>
          <w:rFonts w:ascii="Arial" w:hAnsi="Arial" w:cs="Arial"/>
          <w:sz w:val="24"/>
          <w:szCs w:val="24"/>
        </w:rPr>
        <w:t xml:space="preserve">личного письменного заявления, написанного в свободной форме, направив по адресу электронной почты или обратившись в Подразделение лично. </w:t>
      </w:r>
    </w:p>
    <w:p w:rsidR="00896FFF" w:rsidRPr="00D83C7A" w:rsidRDefault="00896FFF" w:rsidP="00D83C7A">
      <w:pPr>
        <w:pStyle w:val="110"/>
        <w:tabs>
          <w:tab w:val="left" w:pos="0"/>
          <w:tab w:val="left" w:pos="1418"/>
        </w:tabs>
        <w:suppressAutoHyphens/>
        <w:spacing w:line="240" w:lineRule="auto"/>
        <w:rPr>
          <w:rFonts w:ascii="Arial" w:hAnsi="Arial" w:cs="Arial"/>
          <w:sz w:val="24"/>
          <w:szCs w:val="24"/>
        </w:rPr>
      </w:pPr>
    </w:p>
    <w:p w:rsidR="00896FFF" w:rsidRPr="00D83C7A" w:rsidRDefault="00896FFF" w:rsidP="00B11D7E">
      <w:pPr>
        <w:pStyle w:val="2-"/>
        <w:numPr>
          <w:ilvl w:val="0"/>
          <w:numId w:val="6"/>
        </w:numPr>
        <w:tabs>
          <w:tab w:val="left" w:pos="0"/>
        </w:tabs>
        <w:suppressAutoHyphens/>
        <w:spacing w:before="0" w:after="0"/>
        <w:ind w:left="0" w:right="567" w:firstLine="284"/>
        <w:outlineLvl w:val="9"/>
        <w:rPr>
          <w:rFonts w:ascii="Arial" w:hAnsi="Arial" w:cs="Arial"/>
          <w:sz w:val="24"/>
          <w:szCs w:val="24"/>
        </w:rPr>
      </w:pPr>
      <w:bookmarkStart w:id="92" w:name="_Toc507078143"/>
      <w:bookmarkStart w:id="93" w:name="_Toc508713447"/>
      <w:bookmarkStart w:id="94" w:name="_Toc508724283"/>
      <w:bookmarkStart w:id="95" w:name="_Toc508724343"/>
      <w:bookmarkStart w:id="96" w:name="_Toc508724962"/>
      <w:r w:rsidRPr="00D83C7A">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92"/>
      <w:bookmarkEnd w:id="93"/>
      <w:bookmarkEnd w:id="94"/>
      <w:bookmarkEnd w:id="95"/>
      <w:bookmarkEnd w:id="96"/>
    </w:p>
    <w:p w:rsidR="00896FFF" w:rsidRPr="00D83C7A" w:rsidRDefault="00896FFF" w:rsidP="00D83C7A">
      <w:pPr>
        <w:pStyle w:val="110"/>
        <w:numPr>
          <w:ilvl w:val="1"/>
          <w:numId w:val="6"/>
        </w:numPr>
        <w:tabs>
          <w:tab w:val="left" w:pos="0"/>
          <w:tab w:val="left" w:pos="1418"/>
        </w:tabs>
        <w:suppressAutoHyphens/>
        <w:spacing w:line="240" w:lineRule="auto"/>
        <w:ind w:left="0" w:right="567" w:firstLine="709"/>
        <w:rPr>
          <w:rFonts w:ascii="Arial" w:hAnsi="Arial" w:cs="Arial"/>
          <w:sz w:val="24"/>
          <w:szCs w:val="24"/>
        </w:rPr>
      </w:pPr>
      <w:r w:rsidRPr="00D83C7A">
        <w:rPr>
          <w:rFonts w:ascii="Arial" w:hAnsi="Arial" w:cs="Arial"/>
          <w:sz w:val="24"/>
          <w:szCs w:val="24"/>
          <w:lang w:eastAsia="ru-RU"/>
        </w:rPr>
        <w:t>Муниципальная услуга предоставляется бесплатно.</w:t>
      </w:r>
    </w:p>
    <w:p w:rsidR="00AE094F" w:rsidRPr="00D83C7A" w:rsidRDefault="00AE094F" w:rsidP="00D83C7A">
      <w:pPr>
        <w:pStyle w:val="110"/>
        <w:tabs>
          <w:tab w:val="left" w:pos="0"/>
          <w:tab w:val="left" w:pos="1418"/>
        </w:tabs>
        <w:suppressAutoHyphens/>
        <w:spacing w:line="240" w:lineRule="auto"/>
        <w:ind w:left="709" w:right="567"/>
        <w:rPr>
          <w:rFonts w:ascii="Arial" w:hAnsi="Arial" w:cs="Arial"/>
          <w:sz w:val="24"/>
          <w:szCs w:val="24"/>
        </w:rPr>
      </w:pPr>
    </w:p>
    <w:p w:rsidR="00896FFF" w:rsidRPr="00D83C7A" w:rsidRDefault="00896FFF" w:rsidP="00B11D7E">
      <w:pPr>
        <w:pStyle w:val="2-"/>
        <w:numPr>
          <w:ilvl w:val="0"/>
          <w:numId w:val="6"/>
        </w:numPr>
        <w:tabs>
          <w:tab w:val="left" w:pos="0"/>
        </w:tabs>
        <w:suppressAutoHyphens/>
        <w:spacing w:before="0" w:after="0"/>
        <w:ind w:left="0" w:right="567" w:firstLine="284"/>
        <w:outlineLvl w:val="9"/>
        <w:rPr>
          <w:rFonts w:ascii="Arial" w:hAnsi="Arial" w:cs="Arial"/>
          <w:sz w:val="24"/>
          <w:szCs w:val="24"/>
        </w:rPr>
      </w:pPr>
      <w:bookmarkStart w:id="97" w:name="_Toc507078144"/>
      <w:bookmarkStart w:id="98" w:name="_Toc508713448"/>
      <w:bookmarkStart w:id="99" w:name="_Toc508724284"/>
      <w:bookmarkStart w:id="100" w:name="_Toc508724344"/>
      <w:bookmarkStart w:id="101" w:name="_Toc508724963"/>
      <w:r w:rsidRPr="00D83C7A">
        <w:rPr>
          <w:rFonts w:ascii="Arial" w:hAnsi="Arial" w:cs="Arial"/>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97"/>
      <w:bookmarkEnd w:id="98"/>
      <w:bookmarkEnd w:id="99"/>
      <w:bookmarkEnd w:id="100"/>
      <w:bookmarkEnd w:id="101"/>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Перечень Услуг, необходимых и обязательных для предоставления Муниципальной услуги, отсутствует.</w:t>
      </w:r>
    </w:p>
    <w:p w:rsidR="00AE094F" w:rsidRPr="00D83C7A" w:rsidRDefault="00AE094F" w:rsidP="00D83C7A">
      <w:pPr>
        <w:pStyle w:val="110"/>
        <w:tabs>
          <w:tab w:val="left" w:pos="0"/>
          <w:tab w:val="left" w:pos="1418"/>
        </w:tabs>
        <w:suppressAutoHyphens/>
        <w:spacing w:line="240" w:lineRule="auto"/>
        <w:ind w:left="709"/>
        <w:rPr>
          <w:rFonts w:ascii="Arial" w:hAnsi="Arial" w:cs="Arial"/>
          <w:sz w:val="24"/>
          <w:szCs w:val="24"/>
        </w:rPr>
      </w:pPr>
    </w:p>
    <w:p w:rsidR="00896FFF" w:rsidRPr="00D83C7A" w:rsidRDefault="00896FFF" w:rsidP="00D83C7A">
      <w:pPr>
        <w:pStyle w:val="2-"/>
        <w:numPr>
          <w:ilvl w:val="0"/>
          <w:numId w:val="6"/>
        </w:numPr>
        <w:tabs>
          <w:tab w:val="left" w:pos="0"/>
          <w:tab w:val="left" w:pos="1418"/>
        </w:tabs>
        <w:suppressAutoHyphens/>
        <w:spacing w:before="0" w:after="0"/>
        <w:ind w:left="0" w:right="567" w:firstLine="709"/>
        <w:outlineLvl w:val="9"/>
        <w:rPr>
          <w:rFonts w:ascii="Arial" w:hAnsi="Arial" w:cs="Arial"/>
          <w:sz w:val="24"/>
          <w:szCs w:val="24"/>
        </w:rPr>
      </w:pPr>
      <w:bookmarkStart w:id="102" w:name="_Toc507078145"/>
      <w:bookmarkStart w:id="103" w:name="_Toc508713449"/>
      <w:bookmarkStart w:id="104" w:name="_Toc508724285"/>
      <w:bookmarkStart w:id="105" w:name="_Toc508724345"/>
      <w:bookmarkStart w:id="106" w:name="_Toc508724964"/>
      <w:r w:rsidRPr="00D83C7A">
        <w:rPr>
          <w:rFonts w:ascii="Arial" w:hAnsi="Arial" w:cs="Arial"/>
          <w:sz w:val="24"/>
          <w:szCs w:val="24"/>
        </w:rPr>
        <w:t>Способы предоставления Заявителем документов, необходимых для получения Муниципальной услуги</w:t>
      </w:r>
      <w:bookmarkEnd w:id="102"/>
      <w:bookmarkEnd w:id="103"/>
      <w:bookmarkEnd w:id="104"/>
      <w:bookmarkEnd w:id="105"/>
      <w:bookmarkEnd w:id="106"/>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Обращение Заявителя (представителя Заявителя) на РПГУ для получения Муниципальной услуги:</w:t>
      </w:r>
    </w:p>
    <w:p w:rsidR="00896FFF" w:rsidRPr="00D83C7A" w:rsidRDefault="00896FFF" w:rsidP="00D83C7A">
      <w:pPr>
        <w:pStyle w:val="111"/>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Заявитель (представитель Заявителя) авторизуется на РПГУ одним из доступных способов авторизации, затем заполняет интерактивную форму Заявления с</w:t>
      </w:r>
      <w:r w:rsidR="00B61D24" w:rsidRPr="00D83C7A">
        <w:rPr>
          <w:rFonts w:ascii="Arial" w:hAnsi="Arial" w:cs="Arial"/>
          <w:sz w:val="24"/>
          <w:szCs w:val="24"/>
        </w:rPr>
        <w:t xml:space="preserve"> приложением электронных образов</w:t>
      </w:r>
      <w:r w:rsidRPr="00D83C7A">
        <w:rPr>
          <w:rFonts w:ascii="Arial" w:hAnsi="Arial" w:cs="Arial"/>
          <w:sz w:val="24"/>
          <w:szCs w:val="24"/>
        </w:rPr>
        <w:t xml:space="preserve"> оригиналов документов, необходимых для предоставления Муниципальной услуги; </w:t>
      </w:r>
    </w:p>
    <w:p w:rsidR="00896FFF" w:rsidRPr="00D83C7A" w:rsidRDefault="00896FFF" w:rsidP="00D83C7A">
      <w:pPr>
        <w:pStyle w:val="111"/>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Отправленное Заявление и электронные образы оригиналов документов поступают и регистрируются в ЕИСДОУ с сохранением даты и времени подачи в соответствии с пунктом 8.1 настоящего Административного регламента;</w:t>
      </w:r>
    </w:p>
    <w:p w:rsidR="00896FFF" w:rsidRPr="00D83C7A" w:rsidRDefault="00896FFF" w:rsidP="00D83C7A">
      <w:pPr>
        <w:pStyle w:val="111"/>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Проверить статус заявления и положение ребенка в очередности можно через РПГУ по серии и номеру свидетельства о рождении.</w:t>
      </w:r>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Обращение Заявителя (представителя Заявителя) для получения Муниципальной услуги посредством ЕПГУ:</w:t>
      </w:r>
    </w:p>
    <w:p w:rsidR="00896FFF" w:rsidRPr="00D83C7A" w:rsidRDefault="00896FFF" w:rsidP="00D83C7A">
      <w:pPr>
        <w:pStyle w:val="111"/>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Для получения Муниципальной услуги Заявитель (представитель Заявителя)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отправляется вместе с прикре</w:t>
      </w:r>
      <w:r w:rsidR="00B61D24" w:rsidRPr="00D83C7A">
        <w:rPr>
          <w:rFonts w:ascii="Arial" w:hAnsi="Arial" w:cs="Arial"/>
          <w:sz w:val="24"/>
          <w:szCs w:val="24"/>
        </w:rPr>
        <w:t xml:space="preserve">пленными электронными образами </w:t>
      </w:r>
      <w:r w:rsidRPr="00D83C7A">
        <w:rPr>
          <w:rFonts w:ascii="Arial" w:hAnsi="Arial" w:cs="Arial"/>
          <w:sz w:val="24"/>
          <w:szCs w:val="24"/>
        </w:rPr>
        <w:t xml:space="preserve">документов, указанных в пунктах 10 и 11 настоящего Административного регламента; </w:t>
      </w:r>
    </w:p>
    <w:p w:rsidR="00896FFF" w:rsidRPr="00D83C7A" w:rsidRDefault="00896FFF" w:rsidP="00D83C7A">
      <w:pPr>
        <w:pStyle w:val="111"/>
        <w:tabs>
          <w:tab w:val="left" w:pos="0"/>
          <w:tab w:val="left" w:pos="1701"/>
        </w:tabs>
        <w:spacing w:line="240" w:lineRule="auto"/>
        <w:ind w:firstLine="709"/>
        <w:rPr>
          <w:rFonts w:ascii="Arial" w:hAnsi="Arial" w:cs="Arial"/>
          <w:sz w:val="24"/>
          <w:szCs w:val="24"/>
        </w:rPr>
      </w:pPr>
      <w:r w:rsidRPr="00D83C7A">
        <w:rPr>
          <w:rFonts w:ascii="Arial" w:hAnsi="Arial" w:cs="Arial"/>
          <w:sz w:val="24"/>
          <w:szCs w:val="24"/>
        </w:rPr>
        <w:t xml:space="preserve"> 16.2.2.   Отправленное Заявление и документы поступают и регистрируются в ЕИСДОУ с сохранением даты и времени подачи в соответствии с пунктом 8.1 настоящего Административного регламента. </w:t>
      </w:r>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Обращение Заявителя (представителя Заявителя) для получения Муниципальной услуги посредством МФЦ:</w:t>
      </w:r>
    </w:p>
    <w:p w:rsidR="00896FFF" w:rsidRPr="00D83C7A" w:rsidRDefault="00896FFF" w:rsidP="00D83C7A">
      <w:pPr>
        <w:pStyle w:val="110"/>
        <w:tabs>
          <w:tab w:val="left" w:pos="0"/>
          <w:tab w:val="left" w:pos="720"/>
        </w:tabs>
        <w:spacing w:line="240" w:lineRule="auto"/>
        <w:ind w:firstLine="709"/>
        <w:rPr>
          <w:rFonts w:ascii="Arial" w:hAnsi="Arial" w:cs="Arial"/>
          <w:sz w:val="24"/>
          <w:szCs w:val="24"/>
        </w:rPr>
      </w:pPr>
      <w:r w:rsidRPr="00D83C7A">
        <w:rPr>
          <w:rFonts w:ascii="Arial" w:hAnsi="Arial" w:cs="Arial"/>
          <w:sz w:val="24"/>
          <w:szCs w:val="24"/>
          <w:lang w:eastAsia="ru-RU"/>
        </w:rPr>
        <w:t xml:space="preserve">16.3.1. Заявитель (представитель Заявителя) имеет возможность подать документы для </w:t>
      </w:r>
      <w:r w:rsidRPr="00D83C7A">
        <w:rPr>
          <w:rFonts w:ascii="Arial" w:hAnsi="Arial" w:cs="Arial"/>
          <w:sz w:val="24"/>
          <w:szCs w:val="24"/>
        </w:rPr>
        <w:t>получения Муниципальной услуги</w:t>
      </w:r>
      <w:r w:rsidRPr="00D83C7A">
        <w:rPr>
          <w:rFonts w:ascii="Arial" w:hAnsi="Arial" w:cs="Arial"/>
          <w:sz w:val="24"/>
          <w:szCs w:val="24"/>
          <w:lang w:eastAsia="ru-RU"/>
        </w:rPr>
        <w:t xml:space="preserve"> в МФЦ в составе комплексных услуг «Рождение ребенка» и «Смена места жительства»;</w:t>
      </w:r>
    </w:p>
    <w:p w:rsidR="00896FFF" w:rsidRPr="00D83C7A" w:rsidRDefault="00896FFF" w:rsidP="00D83C7A">
      <w:pPr>
        <w:pStyle w:val="110"/>
        <w:tabs>
          <w:tab w:val="left" w:pos="0"/>
          <w:tab w:val="left" w:pos="1418"/>
        </w:tabs>
        <w:spacing w:line="240" w:lineRule="auto"/>
        <w:ind w:firstLine="709"/>
        <w:rPr>
          <w:rFonts w:ascii="Arial" w:hAnsi="Arial" w:cs="Arial"/>
          <w:sz w:val="24"/>
          <w:szCs w:val="24"/>
          <w:lang w:eastAsia="ru-RU"/>
        </w:rPr>
      </w:pPr>
      <w:r w:rsidRPr="00D83C7A">
        <w:rPr>
          <w:rFonts w:ascii="Arial" w:hAnsi="Arial" w:cs="Arial"/>
          <w:sz w:val="24"/>
          <w:szCs w:val="24"/>
          <w:lang w:eastAsia="ru-RU"/>
        </w:rPr>
        <w:t xml:space="preserve">16.3.2. Прием документов в МФЦ для </w:t>
      </w:r>
      <w:r w:rsidRPr="00D83C7A">
        <w:rPr>
          <w:rFonts w:ascii="Arial" w:hAnsi="Arial" w:cs="Arial"/>
          <w:sz w:val="24"/>
          <w:szCs w:val="24"/>
        </w:rPr>
        <w:t>получения Муниципальной услуги</w:t>
      </w:r>
      <w:r w:rsidRPr="00D83C7A">
        <w:rPr>
          <w:rFonts w:ascii="Arial" w:hAnsi="Arial" w:cs="Arial"/>
          <w:sz w:val="24"/>
          <w:szCs w:val="24"/>
          <w:lang w:eastAsia="ru-RU"/>
        </w:rPr>
        <w:t xml:space="preserve"> в составе комплексных услуг осуществляется в соответствии с Порядком предоставления комплексных услуг в МФЦ.</w:t>
      </w:r>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 xml:space="preserve"> Заявитель (представитель Заявителя) может выбрать не более трех ДОО.</w:t>
      </w:r>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Заявитель (представитель Заявителя) имеет право до начала комплектования в срок, указанный в пункте 8.2.2 настоящего Административного регламента, внести изменения в Заявление с сохранением первоначальной даты постановки ребенка на учет.</w:t>
      </w:r>
    </w:p>
    <w:p w:rsidR="00896FFF" w:rsidRPr="00D83C7A" w:rsidRDefault="00896FFF" w:rsidP="00D83C7A">
      <w:pPr>
        <w:pStyle w:val="111"/>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16.5.1.  Для внесения изменения в заявление, поданное ранее через РПГУ или ЕПГУ, Заявителю (представителю Заявителя) необходимо на РПГУ или ЕПГУ выбрать раздел «Изменение заявления».</w:t>
      </w:r>
    </w:p>
    <w:p w:rsidR="00896FFF" w:rsidRPr="00D83C7A" w:rsidRDefault="00896FFF" w:rsidP="00D83C7A">
      <w:pPr>
        <w:pStyle w:val="111"/>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16.5.2.  Заявитель (представитель Заявителя) имеет право внести следующие изменения в заявление:</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rPr>
      </w:pPr>
      <w:r w:rsidRPr="00D83C7A">
        <w:rPr>
          <w:rFonts w:ascii="Arial" w:hAnsi="Arial" w:cs="Arial"/>
          <w:sz w:val="24"/>
          <w:szCs w:val="24"/>
        </w:rPr>
        <w:t xml:space="preserve">16.5.2.1.  </w:t>
      </w:r>
      <w:r w:rsidRPr="00D83C7A">
        <w:rPr>
          <w:rFonts w:ascii="Arial" w:hAnsi="Arial" w:cs="Arial"/>
          <w:color w:val="000000"/>
          <w:sz w:val="24"/>
          <w:szCs w:val="24"/>
        </w:rPr>
        <w:t>Изменить список выбранных ДОО (в рамках муниципального образования городского округа Клин Московской области, в котором Заявитель</w:t>
      </w:r>
      <w:r w:rsidRPr="00D83C7A">
        <w:rPr>
          <w:rFonts w:ascii="Arial" w:hAnsi="Arial" w:cs="Arial"/>
          <w:sz w:val="24"/>
          <w:szCs w:val="24"/>
        </w:rPr>
        <w:t xml:space="preserve"> (представитель Заявителя)</w:t>
      </w:r>
      <w:r w:rsidRPr="00D83C7A">
        <w:rPr>
          <w:rFonts w:ascii="Arial" w:hAnsi="Arial" w:cs="Arial"/>
          <w:color w:val="000000"/>
          <w:sz w:val="24"/>
          <w:szCs w:val="24"/>
        </w:rPr>
        <w:t xml:space="preserve"> получает Муниципальную услугу) и порядок их по приоритетам;</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rPr>
      </w:pPr>
      <w:r w:rsidRPr="00D83C7A">
        <w:rPr>
          <w:rFonts w:ascii="Arial" w:hAnsi="Arial" w:cs="Arial"/>
          <w:sz w:val="24"/>
          <w:szCs w:val="24"/>
        </w:rPr>
        <w:t xml:space="preserve">16.5.2.2.   </w:t>
      </w:r>
      <w:r w:rsidRPr="00D83C7A">
        <w:rPr>
          <w:rFonts w:ascii="Arial" w:hAnsi="Arial" w:cs="Arial"/>
          <w:color w:val="000000"/>
          <w:sz w:val="24"/>
          <w:szCs w:val="24"/>
        </w:rPr>
        <w:t>Изменить поле «Предлагать иные варианты» (согласие или отказ на предложение других ДОО, в случае не предоставления места в выбранных ДОО);</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rPr>
      </w:pPr>
      <w:r w:rsidRPr="00D83C7A">
        <w:rPr>
          <w:rFonts w:ascii="Arial" w:hAnsi="Arial" w:cs="Arial"/>
          <w:sz w:val="24"/>
          <w:szCs w:val="24"/>
        </w:rPr>
        <w:t>16.5.2.3.  Изменить ранее выбранный год поступления ребенка в ДОО</w:t>
      </w:r>
      <w:r w:rsidRPr="00D83C7A">
        <w:rPr>
          <w:rFonts w:ascii="Arial" w:hAnsi="Arial" w:cs="Arial"/>
          <w:color w:val="000000"/>
          <w:sz w:val="24"/>
          <w:szCs w:val="24"/>
        </w:rPr>
        <w:t xml:space="preserve"> (редактируется на </w:t>
      </w:r>
      <w:r w:rsidRPr="00D83C7A">
        <w:rPr>
          <w:rFonts w:ascii="Arial" w:hAnsi="Arial" w:cs="Arial"/>
          <w:sz w:val="24"/>
          <w:szCs w:val="24"/>
        </w:rPr>
        <w:t>последующие учебные года);</w:t>
      </w:r>
    </w:p>
    <w:p w:rsidR="00896FFF" w:rsidRPr="00D83C7A" w:rsidRDefault="00896FFF" w:rsidP="00D83C7A">
      <w:pPr>
        <w:pStyle w:val="21"/>
        <w:tabs>
          <w:tab w:val="left" w:pos="0"/>
          <w:tab w:val="left" w:pos="1418"/>
        </w:tabs>
        <w:spacing w:after="0" w:line="240" w:lineRule="auto"/>
        <w:ind w:left="0" w:firstLine="709"/>
        <w:jc w:val="both"/>
        <w:rPr>
          <w:rFonts w:ascii="Arial" w:hAnsi="Arial" w:cs="Arial"/>
          <w:sz w:val="24"/>
          <w:szCs w:val="24"/>
        </w:rPr>
      </w:pPr>
      <w:r w:rsidRPr="00D83C7A">
        <w:rPr>
          <w:rFonts w:ascii="Arial" w:hAnsi="Arial" w:cs="Arial"/>
          <w:sz w:val="24"/>
          <w:szCs w:val="24"/>
        </w:rPr>
        <w:t>16.5.2. 4.   Изменить адрес регистрации (внутри городского округа Клин);</w:t>
      </w:r>
    </w:p>
    <w:p w:rsidR="00896FFF" w:rsidRPr="00D83C7A" w:rsidRDefault="00896FFF" w:rsidP="00D83C7A">
      <w:pPr>
        <w:pStyle w:val="21"/>
        <w:tabs>
          <w:tab w:val="left" w:pos="0"/>
          <w:tab w:val="left" w:pos="1418"/>
        </w:tabs>
        <w:spacing w:after="0" w:line="240" w:lineRule="auto"/>
        <w:ind w:left="0" w:firstLine="709"/>
        <w:jc w:val="both"/>
        <w:rPr>
          <w:rFonts w:ascii="Arial" w:hAnsi="Arial" w:cs="Arial"/>
          <w:sz w:val="24"/>
          <w:szCs w:val="24"/>
        </w:rPr>
      </w:pPr>
      <w:r w:rsidRPr="00D83C7A">
        <w:rPr>
          <w:rFonts w:ascii="Arial" w:hAnsi="Arial" w:cs="Arial"/>
          <w:sz w:val="24"/>
          <w:szCs w:val="24"/>
        </w:rPr>
        <w:t xml:space="preserve">16.5.2.5.     </w:t>
      </w:r>
      <w:r w:rsidRPr="00D83C7A">
        <w:rPr>
          <w:rFonts w:ascii="Arial" w:hAnsi="Arial" w:cs="Arial"/>
          <w:color w:val="000000"/>
          <w:sz w:val="24"/>
          <w:szCs w:val="24"/>
        </w:rPr>
        <w:t>Изменить льготную категорию.</w:t>
      </w:r>
    </w:p>
    <w:p w:rsidR="00896FFF" w:rsidRPr="00D83C7A" w:rsidRDefault="00896FFF" w:rsidP="00D83C7A">
      <w:pPr>
        <w:pStyle w:val="21"/>
        <w:tabs>
          <w:tab w:val="left" w:pos="0"/>
          <w:tab w:val="left" w:pos="1418"/>
        </w:tabs>
        <w:spacing w:after="0" w:line="240" w:lineRule="auto"/>
        <w:ind w:left="0" w:firstLine="709"/>
        <w:jc w:val="both"/>
        <w:rPr>
          <w:rFonts w:ascii="Arial" w:hAnsi="Arial" w:cs="Arial"/>
          <w:sz w:val="24"/>
          <w:szCs w:val="24"/>
        </w:rPr>
      </w:pPr>
      <w:r w:rsidRPr="00D83C7A">
        <w:rPr>
          <w:rFonts w:ascii="Arial" w:hAnsi="Arial" w:cs="Arial"/>
          <w:sz w:val="24"/>
          <w:szCs w:val="24"/>
        </w:rPr>
        <w:t xml:space="preserve">16.5.3.  Изменения фиксируются в ЕИСДОУ с момента внесения их на РПГУ или ЕПГУ. Подтверждение изменений в Подразделении не требуется. </w:t>
      </w:r>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 xml:space="preserve"> Порядок комплектования ДОО:</w:t>
      </w:r>
    </w:p>
    <w:p w:rsidR="00896FFF" w:rsidRPr="00D83C7A" w:rsidRDefault="00896FFF" w:rsidP="00D83C7A">
      <w:pPr>
        <w:pStyle w:val="110"/>
        <w:numPr>
          <w:ilvl w:val="2"/>
          <w:numId w:val="6"/>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Комплектование ДОО осуществляется Подразделением посредством ЕИСДОУ, в автоматическом режиме с учетом:</w:t>
      </w:r>
    </w:p>
    <w:p w:rsidR="00896FFF" w:rsidRPr="00D83C7A" w:rsidRDefault="00896FFF" w:rsidP="00D83C7A">
      <w:pPr>
        <w:pStyle w:val="111"/>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16.6.1.1.  Даты постановки на учет ребенка для направления в ДОО;</w:t>
      </w:r>
    </w:p>
    <w:p w:rsidR="00896FFF" w:rsidRPr="00D83C7A" w:rsidRDefault="00896FFF" w:rsidP="00D83C7A">
      <w:pPr>
        <w:tabs>
          <w:tab w:val="left" w:pos="0"/>
          <w:tab w:val="left" w:pos="1134"/>
          <w:tab w:val="left" w:pos="1418"/>
        </w:tabs>
        <w:spacing w:after="0" w:line="240" w:lineRule="auto"/>
        <w:ind w:firstLine="709"/>
        <w:jc w:val="both"/>
        <w:rPr>
          <w:rFonts w:ascii="Arial" w:hAnsi="Arial" w:cs="Arial"/>
          <w:sz w:val="24"/>
          <w:szCs w:val="24"/>
        </w:rPr>
      </w:pPr>
      <w:r w:rsidRPr="00D83C7A">
        <w:rPr>
          <w:rFonts w:ascii="Arial" w:hAnsi="Arial" w:cs="Arial"/>
          <w:sz w:val="24"/>
          <w:szCs w:val="24"/>
        </w:rPr>
        <w:t>16.6.1.2.   Возрастных категорий детей;</w:t>
      </w:r>
    </w:p>
    <w:p w:rsidR="00896FFF" w:rsidRPr="00D83C7A" w:rsidRDefault="00896FFF" w:rsidP="00D83C7A">
      <w:pPr>
        <w:tabs>
          <w:tab w:val="left" w:pos="0"/>
          <w:tab w:val="left" w:pos="1134"/>
          <w:tab w:val="left" w:pos="1418"/>
        </w:tabs>
        <w:spacing w:after="0" w:line="240" w:lineRule="auto"/>
        <w:ind w:firstLine="709"/>
        <w:jc w:val="both"/>
        <w:rPr>
          <w:rFonts w:ascii="Arial" w:hAnsi="Arial" w:cs="Arial"/>
          <w:sz w:val="24"/>
          <w:szCs w:val="24"/>
        </w:rPr>
      </w:pPr>
      <w:r w:rsidRPr="00D83C7A">
        <w:rPr>
          <w:rFonts w:ascii="Arial" w:hAnsi="Arial" w:cs="Arial"/>
          <w:sz w:val="24"/>
          <w:szCs w:val="24"/>
        </w:rPr>
        <w:t>16.6.1.3.   Права на льготное получение услуги;</w:t>
      </w:r>
    </w:p>
    <w:p w:rsidR="00896FFF" w:rsidRPr="00D83C7A" w:rsidRDefault="00896FFF" w:rsidP="00D83C7A">
      <w:pPr>
        <w:pStyle w:val="21"/>
        <w:tabs>
          <w:tab w:val="left" w:pos="0"/>
          <w:tab w:val="left" w:pos="1134"/>
          <w:tab w:val="left" w:pos="1418"/>
        </w:tabs>
        <w:spacing w:after="0" w:line="240" w:lineRule="auto"/>
        <w:ind w:left="0" w:firstLine="709"/>
        <w:jc w:val="both"/>
        <w:rPr>
          <w:rFonts w:ascii="Arial" w:hAnsi="Arial" w:cs="Arial"/>
          <w:sz w:val="24"/>
          <w:szCs w:val="24"/>
        </w:rPr>
      </w:pPr>
      <w:r w:rsidRPr="00D83C7A">
        <w:rPr>
          <w:rFonts w:ascii="Arial" w:hAnsi="Arial" w:cs="Arial"/>
          <w:sz w:val="24"/>
          <w:szCs w:val="24"/>
        </w:rPr>
        <w:t>16.6.1.4.   Наличия свободных мест в ДОО для каждой возрастной категории детей;</w:t>
      </w:r>
    </w:p>
    <w:p w:rsidR="00896FFF" w:rsidRPr="00D83C7A" w:rsidRDefault="00896FFF" w:rsidP="00D83C7A">
      <w:pPr>
        <w:tabs>
          <w:tab w:val="left" w:pos="0"/>
          <w:tab w:val="left" w:pos="1134"/>
          <w:tab w:val="left" w:pos="1418"/>
        </w:tabs>
        <w:spacing w:after="0" w:line="240" w:lineRule="auto"/>
        <w:ind w:firstLine="709"/>
        <w:jc w:val="both"/>
        <w:rPr>
          <w:rFonts w:ascii="Arial" w:hAnsi="Arial" w:cs="Arial"/>
          <w:sz w:val="24"/>
          <w:szCs w:val="24"/>
        </w:rPr>
      </w:pPr>
      <w:r w:rsidRPr="00D83C7A">
        <w:rPr>
          <w:rFonts w:ascii="Arial" w:hAnsi="Arial" w:cs="Arial"/>
          <w:sz w:val="24"/>
          <w:szCs w:val="24"/>
        </w:rPr>
        <w:t>16.6.1.5.   Даты желаемого зачисления в ДОО;</w:t>
      </w:r>
    </w:p>
    <w:p w:rsidR="00896FFF" w:rsidRPr="00D83C7A" w:rsidRDefault="00896FFF" w:rsidP="00D83C7A">
      <w:pPr>
        <w:shd w:val="clear" w:color="auto" w:fill="FFFFFF"/>
        <w:tabs>
          <w:tab w:val="left" w:pos="0"/>
          <w:tab w:val="left" w:pos="1134"/>
          <w:tab w:val="left" w:pos="1418"/>
        </w:tabs>
        <w:spacing w:after="0" w:line="240" w:lineRule="auto"/>
        <w:ind w:firstLine="709"/>
        <w:jc w:val="both"/>
        <w:rPr>
          <w:rFonts w:ascii="Arial" w:hAnsi="Arial" w:cs="Arial"/>
          <w:sz w:val="24"/>
          <w:szCs w:val="24"/>
        </w:rPr>
      </w:pPr>
      <w:r w:rsidRPr="00D83C7A">
        <w:rPr>
          <w:rFonts w:ascii="Arial" w:hAnsi="Arial" w:cs="Arial"/>
          <w:sz w:val="24"/>
          <w:szCs w:val="24"/>
        </w:rPr>
        <w:t xml:space="preserve">16.6.1.6.   Закрепления ДОО за конкретными территориями городского округа Клин. </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Перед комплектованием ДОО (до 1 апреля текущего учебного года) руководители ДОО представляют в Подразделение сведения о количестве свободных мест на очередной учебный год по каждой возрастной категории детей. </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При ежегодном комплектовании ДОО возраст ребенка определяется на 1 сентября нового учебного года. Возрастные категории рассчитываются автоматически. Все дети внутри своей возрастной категории упорядочиваются по дате постановке на учет с учетом критериев, указанных в п. 16.</w:t>
      </w:r>
      <w:r w:rsidRPr="00D83C7A">
        <w:rPr>
          <w:rFonts w:ascii="Arial" w:hAnsi="Arial" w:cs="Arial"/>
          <w:color w:val="auto"/>
          <w:sz w:val="24"/>
          <w:szCs w:val="24"/>
        </w:rPr>
        <w:t>6</w:t>
      </w:r>
      <w:r w:rsidRPr="00D83C7A">
        <w:rPr>
          <w:rFonts w:ascii="Arial" w:hAnsi="Arial" w:cs="Arial"/>
          <w:sz w:val="24"/>
          <w:szCs w:val="24"/>
        </w:rPr>
        <w:t>.1 настоящего Административного регламента.</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Изменение расчета возраста с 1 сентября текущего года на 1 сентября следующего учебного года осуществляется автоматически на начало нового учебного года.</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При изменении расчета возраста дети, находящиеся в очереди, переводятся в следующую возрастную категорию и выстраиваются внутри своей возрастной категории по дате постановки на учет, закреплением за территорией, с учетом наличия права на льготное получение Муниципальной услуги. Изменение возрастной категории может приводить к уменьшению или увеличению номера очереди, при этом дата постановки на учет остается неизменной. </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В комплектовании участвуют заявления со статусом «Подтверждение льгот», «Зарегистрировано» и «Желает изменить ДОО» с указанной датой желаемого зачисления, не позднее 1 сентября нового учебного года.</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Список детей, нуждающихся в предоставлении места в ДОО с 1 сентября текущего календарного года, формируется на определенную дату (не позднее даты начала комплектования ДОО), установленную учредителем. После установленной даты в список детей, нуждающихся в предоставлении места в ДОО с 1 сентября текущего календарного года, могут быть дополнительно включены только дети, имеющие право первоочередного (внеочередного) приема в ДОО.</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Дети, проживающие на закрепленной территории, имеют преимущественное право устройства в ДОО.</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Дети, родители которых подали заявление о постановке на учет после установленной даты (после 1 апреля текущего календарного года), включаются в список детей, которым место в ДОО необходимо предоставить с 1 сентября следующего календарного года.</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После завершения комплектования ДОО в соответствии с установленным периодом комплектования в список детей, необеспеченных местом, могут быть внесены изменения, касающиеся переноса даты желаемого зачисления в ДОО на последующие периоды комплектования. </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При автоматическом комплектовании в первую очередь распределяются дети из семей, имеющие право на внеочередное (первоочередное) получение Муниципальной услуги. На оставшиеся места распределяются дети из семей, имеющих преимущественное право получения Муниципальной услуги и стоящих на очереди на общих основаниях.</w:t>
      </w:r>
    </w:p>
    <w:p w:rsidR="00896FFF" w:rsidRPr="00D83C7A" w:rsidRDefault="00896FFF" w:rsidP="00D83C7A">
      <w:pPr>
        <w:pStyle w:val="110"/>
        <w:numPr>
          <w:ilvl w:val="2"/>
          <w:numId w:val="6"/>
        </w:numPr>
        <w:tabs>
          <w:tab w:val="left" w:pos="0"/>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Формирование групп для детей с ограниченными возможностями здоровья в период комплектования ДОО осуществляется на основании заявления родителя (законного представителя) и заключения ПМПК с учетом:</w:t>
      </w:r>
    </w:p>
    <w:p w:rsidR="00896FFF" w:rsidRPr="00D83C7A" w:rsidRDefault="00896FFF" w:rsidP="00D83C7A">
      <w:pPr>
        <w:pStyle w:val="21"/>
        <w:tabs>
          <w:tab w:val="left" w:pos="0"/>
          <w:tab w:val="left" w:pos="1134"/>
          <w:tab w:val="left" w:pos="1418"/>
        </w:tabs>
        <w:spacing w:after="0" w:line="240" w:lineRule="auto"/>
        <w:ind w:left="0" w:firstLine="709"/>
        <w:jc w:val="both"/>
        <w:rPr>
          <w:rFonts w:ascii="Arial" w:hAnsi="Arial" w:cs="Arial"/>
          <w:sz w:val="24"/>
          <w:szCs w:val="24"/>
        </w:rPr>
      </w:pPr>
      <w:r w:rsidRPr="00D83C7A">
        <w:rPr>
          <w:rFonts w:ascii="Arial" w:hAnsi="Arial" w:cs="Arial"/>
          <w:sz w:val="24"/>
          <w:szCs w:val="24"/>
        </w:rPr>
        <w:t>16.6.12.1.  Даты постановки на учет ребенка для направления в ДОО;</w:t>
      </w:r>
    </w:p>
    <w:p w:rsidR="00896FFF" w:rsidRPr="00D83C7A" w:rsidRDefault="00896FFF" w:rsidP="00D83C7A">
      <w:pPr>
        <w:pStyle w:val="21"/>
        <w:tabs>
          <w:tab w:val="left" w:pos="0"/>
          <w:tab w:val="left" w:pos="1134"/>
          <w:tab w:val="left" w:pos="1418"/>
        </w:tabs>
        <w:spacing w:after="0" w:line="240" w:lineRule="auto"/>
        <w:ind w:left="0" w:firstLine="709"/>
        <w:jc w:val="both"/>
        <w:rPr>
          <w:rFonts w:ascii="Arial" w:hAnsi="Arial" w:cs="Arial"/>
          <w:sz w:val="24"/>
          <w:szCs w:val="24"/>
        </w:rPr>
      </w:pPr>
      <w:r w:rsidRPr="00D83C7A">
        <w:rPr>
          <w:rFonts w:ascii="Arial" w:hAnsi="Arial" w:cs="Arial"/>
          <w:sz w:val="24"/>
          <w:szCs w:val="24"/>
        </w:rPr>
        <w:t>16.6.12.2.  Наличия права на льготное получение Услуги;</w:t>
      </w:r>
    </w:p>
    <w:p w:rsidR="00896FFF" w:rsidRPr="00D83C7A" w:rsidRDefault="00896FFF" w:rsidP="00D83C7A">
      <w:pPr>
        <w:pStyle w:val="21"/>
        <w:tabs>
          <w:tab w:val="left" w:pos="0"/>
          <w:tab w:val="left" w:pos="1134"/>
          <w:tab w:val="left" w:pos="1418"/>
        </w:tabs>
        <w:spacing w:after="0" w:line="240" w:lineRule="auto"/>
        <w:ind w:left="0" w:firstLine="709"/>
        <w:jc w:val="both"/>
        <w:rPr>
          <w:rFonts w:ascii="Arial" w:hAnsi="Arial" w:cs="Arial"/>
          <w:sz w:val="24"/>
          <w:szCs w:val="24"/>
        </w:rPr>
      </w:pPr>
      <w:r w:rsidRPr="00D83C7A">
        <w:rPr>
          <w:rFonts w:ascii="Arial" w:hAnsi="Arial" w:cs="Arial"/>
          <w:sz w:val="24"/>
          <w:szCs w:val="24"/>
        </w:rPr>
        <w:t>16.6.12.3.  Наличия свободных мест в ДОО для каждой возрастной категории детей;</w:t>
      </w:r>
    </w:p>
    <w:p w:rsidR="00896FFF" w:rsidRPr="00D83C7A" w:rsidRDefault="00896FFF" w:rsidP="00D83C7A">
      <w:pPr>
        <w:pStyle w:val="21"/>
        <w:tabs>
          <w:tab w:val="left" w:pos="0"/>
          <w:tab w:val="left" w:pos="1134"/>
          <w:tab w:val="left" w:pos="1418"/>
        </w:tabs>
        <w:spacing w:after="0" w:line="240" w:lineRule="auto"/>
        <w:ind w:left="0" w:firstLine="709"/>
        <w:jc w:val="both"/>
        <w:rPr>
          <w:rFonts w:ascii="Arial" w:hAnsi="Arial" w:cs="Arial"/>
          <w:sz w:val="24"/>
          <w:szCs w:val="24"/>
        </w:rPr>
      </w:pPr>
      <w:r w:rsidRPr="00D83C7A">
        <w:rPr>
          <w:rFonts w:ascii="Arial" w:hAnsi="Arial" w:cs="Arial"/>
          <w:sz w:val="24"/>
          <w:szCs w:val="24"/>
        </w:rPr>
        <w:t>16.6.12.4.  Даты желаемого зачисления в ДОО;</w:t>
      </w:r>
    </w:p>
    <w:p w:rsidR="00896FFF" w:rsidRPr="00D83C7A" w:rsidRDefault="00896FFF" w:rsidP="00D83C7A">
      <w:pPr>
        <w:pStyle w:val="110"/>
        <w:numPr>
          <w:ilvl w:val="2"/>
          <w:numId w:val="6"/>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Комплектование групп на новый учебный год завершается до 1 июля текущего года. </w:t>
      </w:r>
    </w:p>
    <w:p w:rsidR="00896FFF" w:rsidRPr="00D83C7A" w:rsidRDefault="00896FFF" w:rsidP="00D83C7A">
      <w:pPr>
        <w:pStyle w:val="110"/>
        <w:numPr>
          <w:ilvl w:val="2"/>
          <w:numId w:val="6"/>
        </w:numPr>
        <w:tabs>
          <w:tab w:val="left" w:pos="0"/>
          <w:tab w:val="left" w:pos="1418"/>
          <w:tab w:val="left" w:pos="1843"/>
        </w:tabs>
        <w:suppressAutoHyphens/>
        <w:spacing w:line="240" w:lineRule="auto"/>
        <w:ind w:left="0" w:firstLine="709"/>
        <w:rPr>
          <w:rFonts w:ascii="Arial" w:hAnsi="Arial" w:cs="Arial"/>
          <w:sz w:val="24"/>
          <w:szCs w:val="24"/>
        </w:rPr>
      </w:pPr>
      <w:r w:rsidRPr="00D83C7A">
        <w:rPr>
          <w:rFonts w:ascii="Arial" w:hAnsi="Arial" w:cs="Arial"/>
          <w:sz w:val="24"/>
          <w:szCs w:val="24"/>
        </w:rPr>
        <w:t>С 1 июля текущего года по 31 марта следующего календарного года на освободившиеся или вновь созданные места в ДОО проводится дополнительное комплектование.</w:t>
      </w:r>
    </w:p>
    <w:p w:rsidR="00896FFF" w:rsidRPr="00D83C7A" w:rsidRDefault="00896FFF" w:rsidP="00D83C7A">
      <w:pPr>
        <w:pStyle w:val="110"/>
        <w:numPr>
          <w:ilvl w:val="2"/>
          <w:numId w:val="6"/>
        </w:numPr>
        <w:tabs>
          <w:tab w:val="left" w:pos="0"/>
          <w:tab w:val="left" w:pos="1418"/>
          <w:tab w:val="left" w:pos="1843"/>
        </w:tabs>
        <w:suppressAutoHyphens/>
        <w:spacing w:line="240" w:lineRule="auto"/>
        <w:ind w:left="0" w:firstLine="709"/>
        <w:rPr>
          <w:rFonts w:ascii="Arial" w:hAnsi="Arial" w:cs="Arial"/>
          <w:sz w:val="24"/>
          <w:szCs w:val="24"/>
        </w:rPr>
      </w:pPr>
      <w:r w:rsidRPr="00D83C7A">
        <w:rPr>
          <w:rFonts w:ascii="Arial" w:hAnsi="Arial" w:cs="Arial"/>
          <w:sz w:val="24"/>
          <w:szCs w:val="24"/>
        </w:rPr>
        <w:t>При дополнительном комплектовании ДОО возраст ребенка определяется на 1 сентября текущего учебного года.</w:t>
      </w:r>
    </w:p>
    <w:p w:rsidR="00896FFF" w:rsidRPr="00D83C7A" w:rsidRDefault="00896FFF" w:rsidP="00D83C7A">
      <w:pPr>
        <w:pStyle w:val="110"/>
        <w:numPr>
          <w:ilvl w:val="2"/>
          <w:numId w:val="6"/>
        </w:numPr>
        <w:tabs>
          <w:tab w:val="left" w:pos="0"/>
          <w:tab w:val="left" w:pos="1418"/>
          <w:tab w:val="left" w:pos="1843"/>
        </w:tabs>
        <w:suppressAutoHyphens/>
        <w:spacing w:line="240" w:lineRule="auto"/>
        <w:ind w:left="0" w:firstLine="709"/>
        <w:rPr>
          <w:rFonts w:ascii="Arial" w:hAnsi="Arial" w:cs="Arial"/>
          <w:sz w:val="24"/>
          <w:szCs w:val="24"/>
        </w:rPr>
      </w:pPr>
      <w:r w:rsidRPr="00D83C7A">
        <w:rPr>
          <w:rFonts w:ascii="Arial" w:hAnsi="Arial" w:cs="Arial"/>
          <w:sz w:val="24"/>
          <w:szCs w:val="24"/>
        </w:rPr>
        <w:t>По результатам комплектования ДОО в ЕИСДОУ специалистом Подразделения формируется протокол, который направляется на согласование членам муниципальной комиссии по комплектованию ДОО, которая утверждается приказом Подразделения. После согласования всеми членами комиссии протокол публикуется в автоматическом режиме в ЕИСДОУ и статусы заявлений «Подтверждение льгот», «Зарегистрировано» и «Желает изменить ДОО» изменяются на статус «Направлен в ДОО».</w:t>
      </w:r>
    </w:p>
    <w:p w:rsidR="00896FFF" w:rsidRPr="00D83C7A" w:rsidRDefault="00896FFF" w:rsidP="00D83C7A">
      <w:pPr>
        <w:pStyle w:val="110"/>
        <w:numPr>
          <w:ilvl w:val="2"/>
          <w:numId w:val="6"/>
        </w:numPr>
        <w:tabs>
          <w:tab w:val="left" w:pos="0"/>
          <w:tab w:val="left" w:pos="1418"/>
          <w:tab w:val="left" w:pos="1843"/>
        </w:tabs>
        <w:suppressAutoHyphens/>
        <w:spacing w:line="240" w:lineRule="auto"/>
        <w:ind w:left="0" w:firstLine="709"/>
        <w:rPr>
          <w:rFonts w:ascii="Arial" w:hAnsi="Arial" w:cs="Arial"/>
          <w:sz w:val="24"/>
          <w:szCs w:val="24"/>
        </w:rPr>
      </w:pPr>
      <w:r w:rsidRPr="00D83C7A">
        <w:rPr>
          <w:rFonts w:ascii="Arial" w:hAnsi="Arial" w:cs="Arial"/>
          <w:sz w:val="24"/>
          <w:szCs w:val="24"/>
        </w:rPr>
        <w:t>Если в процессе комплектования места в ДОО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ДОО на свободные (освобождающиеся, вновь созданные) места в течение учебного года либо учитываются в списке нуждающихся в месте в ДОО с 1 сентября следующего календарного года.</w:t>
      </w:r>
    </w:p>
    <w:p w:rsidR="00896FFF" w:rsidRPr="00D83C7A" w:rsidRDefault="00896FFF" w:rsidP="00D83C7A">
      <w:pPr>
        <w:pStyle w:val="110"/>
        <w:numPr>
          <w:ilvl w:val="2"/>
          <w:numId w:val="6"/>
        </w:numPr>
        <w:tabs>
          <w:tab w:val="left" w:pos="0"/>
          <w:tab w:val="left" w:pos="1418"/>
          <w:tab w:val="left" w:pos="1843"/>
        </w:tabs>
        <w:suppressAutoHyphens/>
        <w:spacing w:line="240" w:lineRule="auto"/>
        <w:ind w:left="0" w:firstLine="709"/>
        <w:rPr>
          <w:rFonts w:ascii="Arial" w:hAnsi="Arial" w:cs="Arial"/>
          <w:sz w:val="24"/>
          <w:szCs w:val="24"/>
        </w:rPr>
      </w:pPr>
      <w:r w:rsidRPr="00D83C7A">
        <w:rPr>
          <w:rFonts w:ascii="Arial" w:hAnsi="Arial" w:cs="Arial"/>
          <w:sz w:val="24"/>
          <w:szCs w:val="24"/>
        </w:rPr>
        <w:t>Подразделение систематически (не реже одного раза в месяц) в течение календарного года обобщает и анализирует через ЕИСДОУ сведения о наличии в ДОО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rsidR="00896FFF" w:rsidRPr="00D83C7A" w:rsidRDefault="00896FFF" w:rsidP="00D83C7A">
      <w:pPr>
        <w:pStyle w:val="110"/>
        <w:numPr>
          <w:ilvl w:val="2"/>
          <w:numId w:val="6"/>
        </w:numPr>
        <w:tabs>
          <w:tab w:val="left" w:pos="0"/>
          <w:tab w:val="left" w:pos="1418"/>
          <w:tab w:val="left" w:pos="1843"/>
        </w:tabs>
        <w:suppressAutoHyphens/>
        <w:spacing w:line="240" w:lineRule="auto"/>
        <w:ind w:left="0" w:firstLine="709"/>
        <w:rPr>
          <w:rFonts w:ascii="Arial" w:hAnsi="Arial" w:cs="Arial"/>
          <w:sz w:val="24"/>
          <w:szCs w:val="24"/>
        </w:rPr>
      </w:pPr>
      <w:r w:rsidRPr="00D83C7A">
        <w:rPr>
          <w:rFonts w:ascii="Arial" w:hAnsi="Arial" w:cs="Arial"/>
          <w:sz w:val="24"/>
          <w:szCs w:val="24"/>
        </w:rPr>
        <w:t>При отсутствии свободных мест в выбранных ДОО Заявителю могут быть предложены свободные места в других учреждениях в доступной близости от места проживания ребенка. Информация направляется в личный кабинет Заявителя на РПГУ, которому предлагается в течение 14 календарных дней выбрать ДОО из предложенных.</w:t>
      </w:r>
    </w:p>
    <w:p w:rsidR="00896FFF" w:rsidRPr="00D83C7A" w:rsidRDefault="00896FFF" w:rsidP="00D83C7A">
      <w:pPr>
        <w:pStyle w:val="110"/>
        <w:numPr>
          <w:ilvl w:val="2"/>
          <w:numId w:val="6"/>
        </w:numPr>
        <w:tabs>
          <w:tab w:val="left" w:pos="0"/>
          <w:tab w:val="left" w:pos="1418"/>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При отказе Заявителя или при отсутствии его согласия/отказа от предложенных (предложенного) ДОО изменяется желаемая дата поступления на следующий учебный год с сохранением даты постановки на учет. Информация об изменении желаемой даты поступления ребенка размещается в личном кабинете.</w:t>
      </w:r>
    </w:p>
    <w:p w:rsidR="00896FFF" w:rsidRPr="00D83C7A" w:rsidRDefault="00896FFF" w:rsidP="00D83C7A">
      <w:pPr>
        <w:pStyle w:val="110"/>
        <w:numPr>
          <w:ilvl w:val="2"/>
          <w:numId w:val="6"/>
        </w:numPr>
        <w:tabs>
          <w:tab w:val="left" w:pos="0"/>
          <w:tab w:val="left" w:pos="1418"/>
          <w:tab w:val="left" w:pos="1701"/>
        </w:tabs>
        <w:suppressAutoHyphens/>
        <w:spacing w:line="240" w:lineRule="auto"/>
        <w:ind w:left="0" w:firstLine="709"/>
        <w:rPr>
          <w:rFonts w:ascii="Arial" w:hAnsi="Arial" w:cs="Arial"/>
          <w:sz w:val="24"/>
          <w:szCs w:val="24"/>
        </w:rPr>
      </w:pPr>
      <w:r w:rsidRPr="00D83C7A">
        <w:rPr>
          <w:rFonts w:ascii="Arial" w:hAnsi="Arial" w:cs="Arial"/>
          <w:sz w:val="24"/>
          <w:szCs w:val="24"/>
        </w:rPr>
        <w:t>Если детей из списка очередников с датой желаемого зачисления на 1 сентября текущего года невозможно обеспечить местом в ДОО в текущем учебном году, Подразделение обеспечивает им возможность получения дошкольного образования в одной из следующих форм:</w:t>
      </w:r>
    </w:p>
    <w:p w:rsidR="00896FFF" w:rsidRPr="00D83C7A" w:rsidRDefault="00896FFF" w:rsidP="00D83C7A">
      <w:pPr>
        <w:pStyle w:val="21"/>
        <w:widowControl w:val="0"/>
        <w:tabs>
          <w:tab w:val="left" w:pos="0"/>
          <w:tab w:val="left" w:pos="851"/>
          <w:tab w:val="left" w:pos="1418"/>
        </w:tabs>
        <w:spacing w:after="0" w:line="240" w:lineRule="auto"/>
        <w:ind w:left="0" w:firstLine="709"/>
        <w:rPr>
          <w:rFonts w:ascii="Arial" w:hAnsi="Arial" w:cs="Arial"/>
          <w:sz w:val="24"/>
          <w:szCs w:val="24"/>
        </w:rPr>
      </w:pPr>
      <w:r w:rsidRPr="00D83C7A">
        <w:rPr>
          <w:rFonts w:ascii="Arial" w:hAnsi="Arial" w:cs="Arial"/>
          <w:sz w:val="24"/>
          <w:szCs w:val="24"/>
        </w:rPr>
        <w:t>16.6.21.1.  Дошкольные группы, созданные в образовательных организациях других типов;</w:t>
      </w:r>
    </w:p>
    <w:p w:rsidR="00896FFF" w:rsidRPr="00D83C7A" w:rsidRDefault="00896FFF" w:rsidP="00D83C7A">
      <w:pPr>
        <w:pStyle w:val="21"/>
        <w:widowControl w:val="0"/>
        <w:tabs>
          <w:tab w:val="left" w:pos="0"/>
          <w:tab w:val="left" w:pos="851"/>
          <w:tab w:val="left" w:pos="1418"/>
        </w:tabs>
        <w:spacing w:after="0" w:line="240" w:lineRule="auto"/>
        <w:ind w:left="0" w:firstLine="709"/>
        <w:rPr>
          <w:rFonts w:ascii="Arial" w:hAnsi="Arial" w:cs="Arial"/>
          <w:sz w:val="24"/>
          <w:szCs w:val="24"/>
        </w:rPr>
      </w:pPr>
      <w:r w:rsidRPr="00D83C7A">
        <w:rPr>
          <w:rFonts w:ascii="Arial" w:hAnsi="Arial" w:cs="Arial"/>
          <w:sz w:val="24"/>
          <w:szCs w:val="24"/>
        </w:rPr>
        <w:t>16.6.21.2.  Частные образовательные организации;</w:t>
      </w:r>
    </w:p>
    <w:p w:rsidR="00896FFF" w:rsidRPr="00D83C7A" w:rsidRDefault="00896FFF" w:rsidP="00D83C7A">
      <w:pPr>
        <w:pStyle w:val="21"/>
        <w:widowControl w:val="0"/>
        <w:tabs>
          <w:tab w:val="left" w:pos="0"/>
          <w:tab w:val="left" w:pos="851"/>
          <w:tab w:val="left" w:pos="1418"/>
        </w:tabs>
        <w:spacing w:after="0" w:line="240" w:lineRule="auto"/>
        <w:ind w:left="0" w:firstLine="709"/>
        <w:rPr>
          <w:rFonts w:ascii="Arial" w:hAnsi="Arial" w:cs="Arial"/>
          <w:sz w:val="24"/>
          <w:szCs w:val="24"/>
        </w:rPr>
      </w:pPr>
      <w:r w:rsidRPr="00D83C7A">
        <w:rPr>
          <w:rFonts w:ascii="Arial" w:hAnsi="Arial" w:cs="Arial"/>
          <w:sz w:val="24"/>
          <w:szCs w:val="24"/>
        </w:rPr>
        <w:t>16.6.21.3.  Группы кратковременного пребывания;</w:t>
      </w:r>
    </w:p>
    <w:p w:rsidR="00896FFF" w:rsidRPr="00D83C7A" w:rsidRDefault="00896FFF" w:rsidP="00D83C7A">
      <w:pPr>
        <w:pStyle w:val="21"/>
        <w:widowControl w:val="0"/>
        <w:tabs>
          <w:tab w:val="left" w:pos="0"/>
          <w:tab w:val="left" w:pos="851"/>
          <w:tab w:val="left" w:pos="1418"/>
        </w:tabs>
        <w:spacing w:after="0" w:line="240" w:lineRule="auto"/>
        <w:ind w:left="0" w:firstLine="709"/>
        <w:rPr>
          <w:rFonts w:ascii="Arial" w:hAnsi="Arial" w:cs="Arial"/>
          <w:sz w:val="24"/>
          <w:szCs w:val="24"/>
        </w:rPr>
      </w:pPr>
      <w:r w:rsidRPr="00D83C7A">
        <w:rPr>
          <w:rFonts w:ascii="Arial" w:hAnsi="Arial" w:cs="Arial"/>
          <w:sz w:val="24"/>
          <w:szCs w:val="24"/>
        </w:rPr>
        <w:t>16.6.21.4.  Иные формы и (или) иные организации.</w:t>
      </w:r>
    </w:p>
    <w:p w:rsidR="00896FFF" w:rsidRPr="00D83C7A" w:rsidRDefault="00896FFF" w:rsidP="00D83C7A">
      <w:pPr>
        <w:pStyle w:val="110"/>
        <w:numPr>
          <w:ilvl w:val="2"/>
          <w:numId w:val="6"/>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При выборе родителями (законными представителями) ребенка одной из форм дошкольного образования, указанных в пункте 16.6.21 настоящего Административного регламента, ребенок продолжает числиться в списке очередников и не снимается с учета для предоставления места в ЕИСДОУ, а заявлению присваивается статус «Желает изменить ДОО» с сохранением первоначальной даты постановки на учет. Такому ребенку предоставляется освободившееся или вновь созданное место в ДОО при наличии его в текущем учебном году. При отсутствии места в ДОО ребенок направляется в ДОО с 1 сентября следующего года.</w:t>
      </w:r>
    </w:p>
    <w:p w:rsidR="00896FFF" w:rsidRPr="00D83C7A" w:rsidRDefault="00896FFF" w:rsidP="00D83C7A">
      <w:pPr>
        <w:pStyle w:val="110"/>
        <w:numPr>
          <w:ilvl w:val="2"/>
          <w:numId w:val="6"/>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Если в процессе комплектования места предоставлены всем детям из списка очередников, нуждающихся в местах в ДОО в текущем учебном году, то свободные места могут быть предоставлены детям, числящимся в списке поставленных на учет для предоставления места в следующем учебном году</w:t>
      </w:r>
      <w:r w:rsidRPr="00D83C7A">
        <w:rPr>
          <w:rFonts w:ascii="Arial" w:hAnsi="Arial" w:cs="Arial"/>
          <w:color w:val="auto"/>
          <w:sz w:val="24"/>
          <w:szCs w:val="24"/>
        </w:rPr>
        <w:t>.</w:t>
      </w:r>
      <w:r w:rsidRPr="00D83C7A">
        <w:rPr>
          <w:rFonts w:ascii="Arial" w:hAnsi="Arial" w:cs="Arial"/>
          <w:sz w:val="24"/>
          <w:szCs w:val="24"/>
        </w:rPr>
        <w:t xml:space="preserve"> Для направления ребенка в ДОО специалист Подразделения изменяет дату желаемого зачисления ребенка в ДОО с более позднего срока на более ранний срок.</w:t>
      </w:r>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Выдача направлений для зачисления в ДОО:</w:t>
      </w:r>
    </w:p>
    <w:p w:rsidR="00896FFF" w:rsidRPr="00D83C7A" w:rsidRDefault="00896FFF" w:rsidP="00D83C7A">
      <w:pPr>
        <w:pStyle w:val="110"/>
        <w:numPr>
          <w:ilvl w:val="2"/>
          <w:numId w:val="6"/>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После опубликования протокола в ЕИСДОУ Заявитель (представитель Заявителя) уведомляется о направлении ребенка в ДОО в течение 1 рабочего дня;</w:t>
      </w:r>
    </w:p>
    <w:p w:rsidR="00896FFF" w:rsidRPr="00D83C7A" w:rsidRDefault="00896FFF" w:rsidP="00D83C7A">
      <w:pPr>
        <w:pStyle w:val="110"/>
        <w:numPr>
          <w:ilvl w:val="2"/>
          <w:numId w:val="6"/>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 Уведомление направляется в личный кабинет Заявителя (представителя Заявителя) на РПГУ и ЕПГУ, а также по электронной почте, указанной при подаче заявления;</w:t>
      </w:r>
    </w:p>
    <w:p w:rsidR="00896FFF" w:rsidRPr="00D83C7A" w:rsidRDefault="00896FFF" w:rsidP="00D83C7A">
      <w:pPr>
        <w:pStyle w:val="110"/>
        <w:numPr>
          <w:ilvl w:val="2"/>
          <w:numId w:val="6"/>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Направление в ДОО действительно в течение 30 календарных дней с даты опубликования протокола;</w:t>
      </w:r>
    </w:p>
    <w:p w:rsidR="00896FFF" w:rsidRPr="00D83C7A" w:rsidRDefault="00896FFF" w:rsidP="00D83C7A">
      <w:pPr>
        <w:pStyle w:val="110"/>
        <w:numPr>
          <w:ilvl w:val="2"/>
          <w:numId w:val="6"/>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В случае неявки Заявителя (представителя Заявителя) в ДОО в срок, указанный в пункте 16.7.3 настоящего Административного регламента, заявлению автоматически присваивается статус «Не явился»;</w:t>
      </w:r>
    </w:p>
    <w:p w:rsidR="00896FFF" w:rsidRPr="00D83C7A" w:rsidRDefault="00896FFF" w:rsidP="00D83C7A">
      <w:pPr>
        <w:pStyle w:val="110"/>
        <w:numPr>
          <w:ilvl w:val="2"/>
          <w:numId w:val="6"/>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В случае отказа Заявителя (представителя Заявителя) от предоставления Муниципальной услуги в срок, указанный в пункте 16.7.3 настоящего Административного регламента, заявлению присваивается статус «Архивное»; </w:t>
      </w:r>
    </w:p>
    <w:p w:rsidR="00896FFF" w:rsidRPr="00D83C7A" w:rsidRDefault="00896FFF" w:rsidP="00D83C7A">
      <w:pPr>
        <w:pStyle w:val="110"/>
        <w:numPr>
          <w:ilvl w:val="2"/>
          <w:numId w:val="6"/>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При направлении ребенка в ДОО, не указанное в заявлении в качестве приоритетного, Заявитель (представитель Заявителя) может подать заявление в Подразделение в течение 30 календарных дней о возврате его в очередь с изменением статуса заявления «Направлен в ДОО» на «Зарегистрировано». В данном случае сохраняется первоначальная дата постановки на учет, а дата желаемого зачисления в ДОО переносится на 1 сентября следующего учебного года;</w:t>
      </w:r>
    </w:p>
    <w:p w:rsidR="00896FFF" w:rsidRPr="00D83C7A" w:rsidRDefault="00896FFF" w:rsidP="00D83C7A">
      <w:pPr>
        <w:pStyle w:val="110"/>
        <w:numPr>
          <w:ilvl w:val="2"/>
          <w:numId w:val="6"/>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При отказе Заявителя (представителя Заявителя) от направления его ребенка в один из приоритетных ДОО, указанных в заявлении, Заявитель (представителя Заявителя) может подать заявление в Подразделение о возврате его в очередь с изменением статуса заявления «Направлен в ДОО» на «Зарегистрировано» с указанием новых приоритетных ДОО. В данном случае при изменении статуса заявления сохраняется первоначальная дата постановки на учет, а дата желаемого зачисления ребенка в ДОО переносится на 1 сентября следующего учебного года;</w:t>
      </w:r>
    </w:p>
    <w:p w:rsidR="00896FFF" w:rsidRPr="00D83C7A" w:rsidRDefault="00896FFF" w:rsidP="00D83C7A">
      <w:pPr>
        <w:pStyle w:val="110"/>
        <w:numPr>
          <w:ilvl w:val="2"/>
          <w:numId w:val="6"/>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После изменения статуса заявления на «Направлен в ДОО» перевод детей внутри городского округа Клин из одного ДОО в другое осуществляется при наличии свободных мест в желаемом ДОО, на основании письменного заявления, поданного Заявителем (представителем Заявителя) в Подразделение. Перевод осуществляется в рамках ЕИСДОУ без повторной постановки ребенка на учет как нуждающегося в предоставлении места в ДОО (без создания нового заявления);</w:t>
      </w:r>
    </w:p>
    <w:p w:rsidR="00896FFF" w:rsidRPr="00D83C7A" w:rsidRDefault="00896FFF" w:rsidP="00D83C7A">
      <w:pPr>
        <w:pStyle w:val="110"/>
        <w:numPr>
          <w:ilvl w:val="2"/>
          <w:numId w:val="6"/>
        </w:numPr>
        <w:tabs>
          <w:tab w:val="left" w:pos="0"/>
          <w:tab w:val="left" w:pos="1560"/>
        </w:tabs>
        <w:suppressAutoHyphens/>
        <w:spacing w:line="240" w:lineRule="auto"/>
        <w:ind w:left="0" w:firstLine="709"/>
        <w:rPr>
          <w:rFonts w:ascii="Arial" w:hAnsi="Arial" w:cs="Arial"/>
          <w:sz w:val="24"/>
          <w:szCs w:val="24"/>
        </w:rPr>
      </w:pPr>
      <w:r w:rsidRPr="00D83C7A">
        <w:rPr>
          <w:rFonts w:ascii="Arial" w:hAnsi="Arial" w:cs="Arial"/>
          <w:sz w:val="24"/>
          <w:szCs w:val="24"/>
        </w:rPr>
        <w:t>После изменения статуса заявления на «Направлен в ДОО» допускается обмен местами двух детей одного возраста, посещающих группы одной возрастной категории, в разных ДОО по Заявлениям Заявителей (представителей Заявителей) от обеих заинтересованных сторон, поданных в Подразделение;</w:t>
      </w:r>
    </w:p>
    <w:p w:rsidR="00896FFF" w:rsidRPr="00D83C7A" w:rsidRDefault="00896FFF" w:rsidP="00D83C7A">
      <w:pPr>
        <w:tabs>
          <w:tab w:val="left" w:pos="0"/>
          <w:tab w:val="left" w:pos="1560"/>
        </w:tabs>
        <w:spacing w:after="0" w:line="240" w:lineRule="auto"/>
        <w:ind w:firstLine="709"/>
        <w:jc w:val="both"/>
        <w:rPr>
          <w:rFonts w:ascii="Arial" w:hAnsi="Arial" w:cs="Arial"/>
          <w:sz w:val="24"/>
          <w:szCs w:val="24"/>
        </w:rPr>
      </w:pPr>
      <w:r w:rsidRPr="00D83C7A">
        <w:rPr>
          <w:rFonts w:ascii="Arial" w:hAnsi="Arial" w:cs="Arial"/>
          <w:sz w:val="24"/>
          <w:szCs w:val="24"/>
        </w:rPr>
        <w:t>Обмен осуществляется в рамках ЕИСДОУ, без повторной постановки ребенка на учет</w:t>
      </w:r>
      <w:r w:rsidR="00362018" w:rsidRPr="00D83C7A">
        <w:rPr>
          <w:rFonts w:ascii="Arial" w:hAnsi="Arial" w:cs="Arial"/>
          <w:sz w:val="24"/>
          <w:szCs w:val="24"/>
        </w:rPr>
        <w:t>,</w:t>
      </w:r>
      <w:r w:rsidRPr="00D83C7A">
        <w:rPr>
          <w:rFonts w:ascii="Arial" w:hAnsi="Arial" w:cs="Arial"/>
          <w:sz w:val="24"/>
          <w:szCs w:val="24"/>
        </w:rPr>
        <w:t xml:space="preserve"> как нуждающегося в предоставлении места в ДОО.</w:t>
      </w:r>
    </w:p>
    <w:p w:rsidR="00896FFF" w:rsidRPr="00D83C7A" w:rsidRDefault="00896FFF" w:rsidP="00D83C7A">
      <w:pPr>
        <w:pStyle w:val="110"/>
        <w:numPr>
          <w:ilvl w:val="2"/>
          <w:numId w:val="6"/>
        </w:numPr>
        <w:tabs>
          <w:tab w:val="left" w:pos="0"/>
          <w:tab w:val="left" w:pos="1418"/>
          <w:tab w:val="left" w:pos="1843"/>
        </w:tabs>
        <w:suppressAutoHyphens/>
        <w:spacing w:line="240" w:lineRule="auto"/>
        <w:ind w:left="0" w:firstLine="709"/>
        <w:rPr>
          <w:rFonts w:ascii="Arial" w:hAnsi="Arial" w:cs="Arial"/>
          <w:sz w:val="24"/>
          <w:szCs w:val="24"/>
        </w:rPr>
      </w:pPr>
      <w:r w:rsidRPr="00D83C7A">
        <w:rPr>
          <w:rFonts w:ascii="Arial" w:hAnsi="Arial" w:cs="Arial"/>
          <w:sz w:val="24"/>
          <w:szCs w:val="24"/>
        </w:rPr>
        <w:t>При отсутствии свободных мест в желаемом ДОО, Подразделение предлагает Заявителю (представителю Заявителя) иное ДОО для зачисления. В случае зачисления в предложенное ДОО, Заявитель (представитель Заявителя) обращается в Подразделение с заявлением на перевод. На ребенка создается новое заявление со статусом «Желает изменить ДОО». При этом в заявлении сохраняется дата постановки на учет, дата желаемого зачисления указывается на 1 число месяца, следующего с даты подачи заявления о переводе. При комплектовании ДОО заявление на перевод ребенка рассматривается с учетом закрепления ДОО за территориями и в соответствии с правом на льготное получение услуги и/или общей очередности;</w:t>
      </w:r>
    </w:p>
    <w:p w:rsidR="00896FFF" w:rsidRPr="00D83C7A" w:rsidRDefault="00896FFF" w:rsidP="00D83C7A">
      <w:pPr>
        <w:pStyle w:val="110"/>
        <w:numPr>
          <w:ilvl w:val="2"/>
          <w:numId w:val="6"/>
        </w:numPr>
        <w:tabs>
          <w:tab w:val="left" w:pos="0"/>
          <w:tab w:val="left" w:pos="1418"/>
          <w:tab w:val="left" w:pos="1843"/>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Заявитель (представитель Заявителя), получивший направление ребенка в ДОО (Приложение 11 к настоящему Административному регламенту), обращается в ДОО для подачи заявления о зачислении в ДОО. </w:t>
      </w:r>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Заявитель предоставляет оригиналы документов, указанных в п. 10.3 настоящего Административного регламента.</w:t>
      </w:r>
    </w:p>
    <w:p w:rsidR="00896FFF" w:rsidRPr="00D83C7A" w:rsidRDefault="00896FFF" w:rsidP="00D83C7A">
      <w:pPr>
        <w:pStyle w:val="110"/>
        <w:numPr>
          <w:ilvl w:val="1"/>
          <w:numId w:val="6"/>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Заявление о зачислении и прилагаемые к нему документы, представленные Заявителем, регистрируются руководителем ДОО или уполномоченным им должностным лицом, ответственным за прием документов, в журнале приема заявлений в день обращения.</w:t>
      </w:r>
    </w:p>
    <w:p w:rsidR="00896FFF" w:rsidRPr="00D83C7A" w:rsidRDefault="00896FFF" w:rsidP="00D83C7A">
      <w:pPr>
        <w:pStyle w:val="110"/>
        <w:numPr>
          <w:ilvl w:val="1"/>
          <w:numId w:val="6"/>
        </w:numPr>
        <w:tabs>
          <w:tab w:val="left" w:pos="0"/>
          <w:tab w:val="left" w:pos="1560"/>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 xml:space="preserve">В день приема документов ДОО заключает договор об образовании по образовательным программам дошкольного образования с родителем </w:t>
      </w:r>
      <w:r w:rsidRPr="00D83C7A">
        <w:rPr>
          <w:rFonts w:ascii="Arial" w:hAnsi="Arial" w:cs="Arial"/>
          <w:color w:val="auto"/>
          <w:sz w:val="24"/>
          <w:szCs w:val="24"/>
          <w:lang w:eastAsia="ru-RU"/>
        </w:rPr>
        <w:t>(законным представителем)</w:t>
      </w:r>
      <w:r w:rsidRPr="00D83C7A">
        <w:rPr>
          <w:rFonts w:ascii="Arial" w:hAnsi="Arial" w:cs="Arial"/>
          <w:sz w:val="24"/>
          <w:szCs w:val="24"/>
          <w:lang w:eastAsia="ru-RU"/>
        </w:rPr>
        <w:t xml:space="preserve"> ребенка, на основании которого руководитель ДОО издает распорядительный акт о зачислении ребенка в ДОО в течение трех рабочих дней после заключения договора. После издания распорядительного акта статус заявления в ЕИСДОУ «Направлен в ДОО» изменяется на статус «Зачислен», с указанием номера и даты распорядительного акта, ребенок снимается с учета детей, нуждающихся в предоставлении места в ДОО. </w:t>
      </w:r>
    </w:p>
    <w:p w:rsidR="00896FFF" w:rsidRPr="00D83C7A" w:rsidRDefault="00896FFF" w:rsidP="00D83C7A">
      <w:pPr>
        <w:pStyle w:val="110"/>
        <w:numPr>
          <w:ilvl w:val="1"/>
          <w:numId w:val="6"/>
        </w:numPr>
        <w:tabs>
          <w:tab w:val="left" w:pos="0"/>
          <w:tab w:val="left" w:pos="1560"/>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Факт зачисления ребенка в ДОО таким образом фиксируется в ЕИСДОУ.</w:t>
      </w:r>
    </w:p>
    <w:p w:rsidR="00896FFF" w:rsidRPr="00D83C7A" w:rsidRDefault="00896FFF" w:rsidP="00D83C7A">
      <w:pPr>
        <w:pStyle w:val="111"/>
        <w:tabs>
          <w:tab w:val="left" w:pos="0"/>
          <w:tab w:val="left" w:pos="1418"/>
        </w:tabs>
        <w:spacing w:line="240" w:lineRule="auto"/>
        <w:ind w:firstLine="709"/>
        <w:rPr>
          <w:rFonts w:ascii="Arial" w:hAnsi="Arial" w:cs="Arial"/>
          <w:sz w:val="24"/>
          <w:szCs w:val="24"/>
        </w:rPr>
      </w:pPr>
    </w:p>
    <w:p w:rsidR="00896FFF" w:rsidRPr="00D83C7A" w:rsidRDefault="00896FFF" w:rsidP="00D83C7A">
      <w:pPr>
        <w:pStyle w:val="2-"/>
        <w:numPr>
          <w:ilvl w:val="0"/>
          <w:numId w:val="15"/>
        </w:numPr>
        <w:tabs>
          <w:tab w:val="left" w:pos="0"/>
          <w:tab w:val="left" w:pos="993"/>
          <w:tab w:val="left" w:pos="1418"/>
          <w:tab w:val="left" w:pos="1701"/>
        </w:tabs>
        <w:suppressAutoHyphens/>
        <w:spacing w:before="0" w:after="0"/>
        <w:ind w:left="0" w:right="567" w:firstLine="709"/>
        <w:outlineLvl w:val="9"/>
        <w:rPr>
          <w:rFonts w:ascii="Arial" w:hAnsi="Arial" w:cs="Arial"/>
          <w:sz w:val="24"/>
          <w:szCs w:val="24"/>
        </w:rPr>
      </w:pPr>
      <w:bookmarkStart w:id="107" w:name="_Toc507078146"/>
      <w:bookmarkStart w:id="108" w:name="_Toc508713450"/>
      <w:bookmarkStart w:id="109" w:name="_Toc508724286"/>
      <w:bookmarkStart w:id="110" w:name="_Toc508724346"/>
      <w:bookmarkStart w:id="111" w:name="_Toc508724965"/>
      <w:r w:rsidRPr="00D83C7A">
        <w:rPr>
          <w:rFonts w:ascii="Arial" w:hAnsi="Arial" w:cs="Arial"/>
          <w:sz w:val="24"/>
          <w:szCs w:val="24"/>
        </w:rPr>
        <w:t>Способы получения Заявителем результатов предоставления Муниципальной услуги</w:t>
      </w:r>
      <w:bookmarkEnd w:id="107"/>
      <w:bookmarkEnd w:id="108"/>
      <w:bookmarkEnd w:id="109"/>
      <w:bookmarkEnd w:id="110"/>
      <w:bookmarkEnd w:id="111"/>
    </w:p>
    <w:p w:rsidR="00896FFF" w:rsidRPr="00D83C7A" w:rsidRDefault="00896FFF" w:rsidP="00D83C7A">
      <w:pPr>
        <w:pStyle w:val="110"/>
        <w:numPr>
          <w:ilvl w:val="1"/>
          <w:numId w:val="15"/>
        </w:numPr>
        <w:tabs>
          <w:tab w:val="left" w:pos="0"/>
          <w:tab w:val="left" w:pos="1418"/>
        </w:tabs>
        <w:suppressAutoHyphens/>
        <w:spacing w:line="240" w:lineRule="auto"/>
        <w:ind w:left="0" w:right="-1" w:firstLine="709"/>
        <w:rPr>
          <w:rFonts w:ascii="Arial" w:hAnsi="Arial" w:cs="Arial"/>
          <w:sz w:val="24"/>
          <w:szCs w:val="24"/>
        </w:rPr>
      </w:pPr>
      <w:r w:rsidRPr="00D83C7A">
        <w:rPr>
          <w:rFonts w:ascii="Arial" w:hAnsi="Arial" w:cs="Arial"/>
          <w:sz w:val="24"/>
          <w:szCs w:val="24"/>
          <w:lang w:eastAsia="ru-RU"/>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896FFF" w:rsidRPr="00D83C7A" w:rsidRDefault="00896FFF" w:rsidP="00D83C7A">
      <w:pPr>
        <w:pStyle w:val="111"/>
        <w:numPr>
          <w:ilvl w:val="2"/>
          <w:numId w:val="15"/>
        </w:numPr>
        <w:tabs>
          <w:tab w:val="left" w:pos="0"/>
          <w:tab w:val="left" w:pos="1701"/>
        </w:tabs>
        <w:suppressAutoHyphens/>
        <w:spacing w:line="240" w:lineRule="auto"/>
        <w:ind w:left="0" w:right="-1" w:firstLine="709"/>
        <w:rPr>
          <w:rFonts w:ascii="Arial" w:hAnsi="Arial" w:cs="Arial"/>
          <w:sz w:val="24"/>
          <w:szCs w:val="24"/>
        </w:rPr>
      </w:pPr>
      <w:r w:rsidRPr="00D83C7A">
        <w:rPr>
          <w:rFonts w:ascii="Arial" w:hAnsi="Arial" w:cs="Arial"/>
          <w:sz w:val="24"/>
          <w:szCs w:val="24"/>
          <w:lang w:eastAsia="ru-RU"/>
        </w:rPr>
        <w:t xml:space="preserve">Через личный кабинет на РПГУ, ЕПГУ; </w:t>
      </w:r>
    </w:p>
    <w:p w:rsidR="00896FFF" w:rsidRPr="00D83C7A" w:rsidRDefault="00896FFF" w:rsidP="00D83C7A">
      <w:pPr>
        <w:pStyle w:val="111"/>
        <w:numPr>
          <w:ilvl w:val="2"/>
          <w:numId w:val="15"/>
        </w:numPr>
        <w:tabs>
          <w:tab w:val="left" w:pos="0"/>
          <w:tab w:val="left" w:pos="1701"/>
        </w:tabs>
        <w:suppressAutoHyphens/>
        <w:spacing w:line="240" w:lineRule="auto"/>
        <w:ind w:left="0" w:right="-1" w:firstLine="709"/>
        <w:rPr>
          <w:rFonts w:ascii="Arial" w:hAnsi="Arial" w:cs="Arial"/>
          <w:sz w:val="24"/>
          <w:szCs w:val="24"/>
        </w:rPr>
      </w:pPr>
      <w:r w:rsidRPr="00D83C7A">
        <w:rPr>
          <w:rFonts w:ascii="Arial" w:hAnsi="Arial" w:cs="Arial"/>
          <w:sz w:val="24"/>
          <w:szCs w:val="24"/>
          <w:lang w:eastAsia="ru-RU"/>
        </w:rPr>
        <w:t>По электронной почте.</w:t>
      </w:r>
    </w:p>
    <w:p w:rsidR="00896FFF" w:rsidRPr="00D83C7A" w:rsidRDefault="00896FFF" w:rsidP="00D83C7A">
      <w:pPr>
        <w:pStyle w:val="110"/>
        <w:tabs>
          <w:tab w:val="left" w:pos="0"/>
          <w:tab w:val="left" w:pos="1701"/>
        </w:tabs>
        <w:spacing w:line="240" w:lineRule="auto"/>
        <w:ind w:right="-1" w:firstLine="709"/>
        <w:rPr>
          <w:rFonts w:ascii="Arial" w:hAnsi="Arial" w:cs="Arial"/>
          <w:sz w:val="24"/>
          <w:szCs w:val="24"/>
        </w:rPr>
      </w:pPr>
      <w:r w:rsidRPr="00D83C7A">
        <w:rPr>
          <w:rFonts w:ascii="Arial" w:hAnsi="Arial" w:cs="Arial"/>
          <w:sz w:val="24"/>
          <w:szCs w:val="24"/>
          <w:lang w:eastAsia="ru-RU"/>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896FFF" w:rsidRPr="00D83C7A" w:rsidRDefault="00896FFF" w:rsidP="00D83C7A">
      <w:pPr>
        <w:pStyle w:val="110"/>
        <w:numPr>
          <w:ilvl w:val="1"/>
          <w:numId w:val="15"/>
        </w:numPr>
        <w:tabs>
          <w:tab w:val="left" w:pos="0"/>
          <w:tab w:val="left" w:pos="1418"/>
        </w:tabs>
        <w:suppressAutoHyphens/>
        <w:spacing w:line="240" w:lineRule="auto"/>
        <w:ind w:left="0" w:right="-1" w:firstLine="709"/>
        <w:rPr>
          <w:rFonts w:ascii="Arial" w:hAnsi="Arial" w:cs="Arial"/>
          <w:sz w:val="24"/>
          <w:szCs w:val="24"/>
        </w:rPr>
      </w:pPr>
      <w:r w:rsidRPr="00D83C7A">
        <w:rPr>
          <w:rFonts w:ascii="Arial" w:hAnsi="Arial" w:cs="Arial"/>
          <w:sz w:val="24"/>
          <w:szCs w:val="24"/>
          <w:lang w:eastAsia="ru-RU"/>
        </w:rPr>
        <w:t>Результат предоставления Муниципальной услуги может быть получен через Личный кабинет на РПГУ, ЕПГУ в виде электронного документа, подписанного уполномоченным должностным лицом.</w:t>
      </w:r>
    </w:p>
    <w:p w:rsidR="00AE094F" w:rsidRPr="00D83C7A" w:rsidRDefault="00AE094F" w:rsidP="00D83C7A">
      <w:pPr>
        <w:pStyle w:val="110"/>
        <w:tabs>
          <w:tab w:val="left" w:pos="0"/>
          <w:tab w:val="left" w:pos="1418"/>
        </w:tabs>
        <w:suppressAutoHyphens/>
        <w:spacing w:line="240" w:lineRule="auto"/>
        <w:ind w:left="709" w:right="-1"/>
        <w:rPr>
          <w:rFonts w:ascii="Arial" w:hAnsi="Arial" w:cs="Arial"/>
          <w:sz w:val="24"/>
          <w:szCs w:val="24"/>
        </w:rPr>
      </w:pPr>
    </w:p>
    <w:p w:rsidR="00896FFF" w:rsidRPr="00D83C7A" w:rsidRDefault="00896FFF" w:rsidP="00D83C7A">
      <w:pPr>
        <w:pStyle w:val="2-"/>
        <w:numPr>
          <w:ilvl w:val="0"/>
          <w:numId w:val="15"/>
        </w:numPr>
        <w:tabs>
          <w:tab w:val="left" w:pos="0"/>
          <w:tab w:val="left" w:pos="1418"/>
        </w:tabs>
        <w:suppressAutoHyphens/>
        <w:spacing w:before="0" w:after="0"/>
        <w:ind w:left="0" w:firstLine="709"/>
        <w:outlineLvl w:val="9"/>
        <w:rPr>
          <w:rFonts w:ascii="Arial" w:hAnsi="Arial" w:cs="Arial"/>
          <w:sz w:val="24"/>
          <w:szCs w:val="24"/>
        </w:rPr>
      </w:pPr>
      <w:bookmarkStart w:id="112" w:name="_Toc507078147"/>
      <w:bookmarkStart w:id="113" w:name="_Toc508713451"/>
      <w:bookmarkStart w:id="114" w:name="_Toc508724287"/>
      <w:bookmarkStart w:id="115" w:name="_Toc508724347"/>
      <w:bookmarkStart w:id="116" w:name="_Toc508724966"/>
      <w:r w:rsidRPr="00D83C7A">
        <w:rPr>
          <w:rFonts w:ascii="Arial" w:hAnsi="Arial" w:cs="Arial"/>
          <w:sz w:val="24"/>
          <w:szCs w:val="24"/>
        </w:rPr>
        <w:t>Максимальный срок ожидания в очереди</w:t>
      </w:r>
      <w:bookmarkEnd w:id="112"/>
      <w:bookmarkEnd w:id="113"/>
      <w:bookmarkEnd w:id="114"/>
      <w:bookmarkEnd w:id="115"/>
      <w:bookmarkEnd w:id="116"/>
    </w:p>
    <w:p w:rsidR="00896FFF" w:rsidRPr="00D83C7A" w:rsidRDefault="00896FFF" w:rsidP="00D83C7A">
      <w:pPr>
        <w:pStyle w:val="110"/>
        <w:numPr>
          <w:ilvl w:val="1"/>
          <w:numId w:val="14"/>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AE094F" w:rsidRPr="00D83C7A" w:rsidRDefault="00AE094F" w:rsidP="00D83C7A">
      <w:pPr>
        <w:pStyle w:val="110"/>
        <w:tabs>
          <w:tab w:val="left" w:pos="0"/>
          <w:tab w:val="left" w:pos="1418"/>
        </w:tabs>
        <w:suppressAutoHyphens/>
        <w:spacing w:line="240" w:lineRule="auto"/>
        <w:ind w:left="709"/>
        <w:rPr>
          <w:rFonts w:ascii="Arial" w:hAnsi="Arial" w:cs="Arial"/>
          <w:sz w:val="24"/>
          <w:szCs w:val="24"/>
        </w:rPr>
      </w:pPr>
    </w:p>
    <w:p w:rsidR="00896FFF" w:rsidRPr="00D83C7A" w:rsidRDefault="00896FFF" w:rsidP="00D83C7A">
      <w:pPr>
        <w:pStyle w:val="2-"/>
        <w:numPr>
          <w:ilvl w:val="0"/>
          <w:numId w:val="14"/>
        </w:numPr>
        <w:tabs>
          <w:tab w:val="left" w:pos="0"/>
          <w:tab w:val="left" w:pos="1418"/>
        </w:tabs>
        <w:suppressAutoHyphens/>
        <w:spacing w:before="0" w:after="0"/>
        <w:ind w:left="0" w:firstLine="709"/>
        <w:outlineLvl w:val="9"/>
        <w:rPr>
          <w:rFonts w:ascii="Arial" w:hAnsi="Arial" w:cs="Arial"/>
          <w:sz w:val="24"/>
          <w:szCs w:val="24"/>
        </w:rPr>
      </w:pPr>
      <w:bookmarkStart w:id="117" w:name="_Toc507078148"/>
      <w:bookmarkStart w:id="118" w:name="_Toc508713452"/>
      <w:bookmarkStart w:id="119" w:name="_Toc508724288"/>
      <w:bookmarkStart w:id="120" w:name="_Toc508724348"/>
      <w:bookmarkStart w:id="121" w:name="_Toc508724967"/>
      <w:r w:rsidRPr="00D83C7A">
        <w:rPr>
          <w:rFonts w:ascii="Arial" w:hAnsi="Arial" w:cs="Arial"/>
          <w:sz w:val="24"/>
          <w:szCs w:val="24"/>
        </w:rPr>
        <w:t>Требования к помещениям, в которых предоставляется Муниципальная услуга</w:t>
      </w:r>
      <w:bookmarkEnd w:id="117"/>
      <w:bookmarkEnd w:id="118"/>
      <w:bookmarkEnd w:id="119"/>
      <w:bookmarkEnd w:id="120"/>
      <w:bookmarkEnd w:id="121"/>
    </w:p>
    <w:p w:rsidR="00896FFF" w:rsidRPr="00D83C7A" w:rsidRDefault="00896FFF" w:rsidP="00D83C7A">
      <w:pPr>
        <w:pStyle w:val="110"/>
        <w:numPr>
          <w:ilvl w:val="1"/>
          <w:numId w:val="13"/>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Требования к помещениям, в которых предоставляется Муниципальная услуга, приведены в Приложении 13 к настоящему Административному регламенту.</w:t>
      </w:r>
    </w:p>
    <w:p w:rsidR="00AE094F" w:rsidRPr="00D83C7A" w:rsidRDefault="00AE094F" w:rsidP="00D83C7A">
      <w:pPr>
        <w:pStyle w:val="110"/>
        <w:tabs>
          <w:tab w:val="left" w:pos="0"/>
          <w:tab w:val="left" w:pos="1418"/>
        </w:tabs>
        <w:suppressAutoHyphens/>
        <w:spacing w:line="240" w:lineRule="auto"/>
        <w:ind w:left="709"/>
        <w:rPr>
          <w:rFonts w:ascii="Arial" w:hAnsi="Arial" w:cs="Arial"/>
          <w:sz w:val="24"/>
          <w:szCs w:val="24"/>
        </w:rPr>
      </w:pPr>
    </w:p>
    <w:p w:rsidR="00896FFF" w:rsidRPr="00D83C7A" w:rsidRDefault="00896FFF" w:rsidP="00D83C7A">
      <w:pPr>
        <w:pStyle w:val="2-"/>
        <w:numPr>
          <w:ilvl w:val="0"/>
          <w:numId w:val="13"/>
        </w:numPr>
        <w:tabs>
          <w:tab w:val="left" w:pos="0"/>
          <w:tab w:val="left" w:pos="1418"/>
        </w:tabs>
        <w:suppressAutoHyphens/>
        <w:spacing w:before="0" w:after="0"/>
        <w:ind w:left="0" w:firstLine="709"/>
        <w:outlineLvl w:val="9"/>
        <w:rPr>
          <w:rFonts w:ascii="Arial" w:hAnsi="Arial" w:cs="Arial"/>
          <w:sz w:val="24"/>
          <w:szCs w:val="24"/>
        </w:rPr>
      </w:pPr>
      <w:bookmarkStart w:id="122" w:name="_Toc507078149"/>
      <w:bookmarkStart w:id="123" w:name="_Toc508713453"/>
      <w:bookmarkStart w:id="124" w:name="_Toc508724289"/>
      <w:bookmarkStart w:id="125" w:name="_Toc508724349"/>
      <w:bookmarkStart w:id="126" w:name="_Toc508724968"/>
      <w:r w:rsidRPr="00D83C7A">
        <w:rPr>
          <w:rFonts w:ascii="Arial" w:hAnsi="Arial" w:cs="Arial"/>
          <w:sz w:val="24"/>
          <w:szCs w:val="24"/>
        </w:rPr>
        <w:t>Показатели доступности и качества Муниципальной услуги</w:t>
      </w:r>
      <w:bookmarkEnd w:id="122"/>
      <w:bookmarkEnd w:id="123"/>
      <w:bookmarkEnd w:id="124"/>
      <w:bookmarkEnd w:id="125"/>
      <w:bookmarkEnd w:id="126"/>
    </w:p>
    <w:p w:rsidR="00896FFF" w:rsidRPr="00D83C7A" w:rsidRDefault="00896FFF" w:rsidP="00D83C7A">
      <w:pPr>
        <w:pStyle w:val="110"/>
        <w:tabs>
          <w:tab w:val="left" w:pos="0"/>
          <w:tab w:val="left" w:pos="1418"/>
        </w:tabs>
        <w:suppressAutoHyphens/>
        <w:spacing w:line="240" w:lineRule="auto"/>
        <w:ind w:firstLine="709"/>
        <w:rPr>
          <w:rFonts w:ascii="Arial" w:hAnsi="Arial" w:cs="Arial"/>
          <w:sz w:val="24"/>
          <w:szCs w:val="24"/>
          <w:lang w:eastAsia="ru-RU"/>
        </w:rPr>
      </w:pPr>
      <w:r w:rsidRPr="00D83C7A">
        <w:rPr>
          <w:rFonts w:ascii="Arial" w:hAnsi="Arial" w:cs="Arial"/>
          <w:sz w:val="24"/>
          <w:szCs w:val="24"/>
          <w:lang w:eastAsia="ru-RU"/>
        </w:rPr>
        <w:t xml:space="preserve">20.1.   Показатели доступности и качества Муниципальной услуги приведены в Приложении 14 и Приложении </w:t>
      </w:r>
      <w:r w:rsidRPr="00D83C7A">
        <w:rPr>
          <w:rFonts w:ascii="Arial" w:hAnsi="Arial" w:cs="Arial"/>
          <w:sz w:val="24"/>
          <w:szCs w:val="24"/>
        </w:rPr>
        <w:t>15</w:t>
      </w:r>
      <w:r w:rsidRPr="00D83C7A">
        <w:rPr>
          <w:rFonts w:ascii="Arial" w:hAnsi="Arial" w:cs="Arial"/>
          <w:sz w:val="24"/>
          <w:szCs w:val="24"/>
          <w:lang w:eastAsia="ru-RU"/>
        </w:rPr>
        <w:t xml:space="preserve"> к настоящему Административному регламенту.</w:t>
      </w:r>
    </w:p>
    <w:p w:rsidR="00AE094F" w:rsidRPr="00D83C7A" w:rsidRDefault="00AE094F" w:rsidP="00D83C7A">
      <w:pPr>
        <w:pStyle w:val="110"/>
        <w:tabs>
          <w:tab w:val="left" w:pos="0"/>
          <w:tab w:val="left" w:pos="1418"/>
        </w:tabs>
        <w:suppressAutoHyphens/>
        <w:spacing w:line="240" w:lineRule="auto"/>
        <w:ind w:firstLine="709"/>
        <w:rPr>
          <w:rFonts w:ascii="Arial" w:hAnsi="Arial" w:cs="Arial"/>
          <w:sz w:val="24"/>
          <w:szCs w:val="24"/>
        </w:rPr>
      </w:pPr>
    </w:p>
    <w:p w:rsidR="00896FFF" w:rsidRPr="00D83C7A" w:rsidRDefault="00896FFF" w:rsidP="00D83C7A">
      <w:pPr>
        <w:pStyle w:val="2-"/>
        <w:numPr>
          <w:ilvl w:val="0"/>
          <w:numId w:val="13"/>
        </w:numPr>
        <w:tabs>
          <w:tab w:val="left" w:pos="0"/>
          <w:tab w:val="left" w:pos="1418"/>
        </w:tabs>
        <w:suppressAutoHyphens/>
        <w:spacing w:before="0" w:after="0"/>
        <w:ind w:left="0" w:firstLine="709"/>
        <w:outlineLvl w:val="9"/>
        <w:rPr>
          <w:rFonts w:ascii="Arial" w:hAnsi="Arial" w:cs="Arial"/>
          <w:sz w:val="24"/>
          <w:szCs w:val="24"/>
        </w:rPr>
      </w:pPr>
      <w:bookmarkStart w:id="127" w:name="_Toc507078150"/>
      <w:bookmarkStart w:id="128" w:name="_Toc508713454"/>
      <w:bookmarkStart w:id="129" w:name="_Toc508724290"/>
      <w:bookmarkStart w:id="130" w:name="_Toc508724350"/>
      <w:bookmarkStart w:id="131" w:name="_Toc508724969"/>
      <w:r w:rsidRPr="00D83C7A">
        <w:rPr>
          <w:rFonts w:ascii="Arial" w:hAnsi="Arial" w:cs="Arial"/>
          <w:sz w:val="24"/>
          <w:szCs w:val="24"/>
        </w:rPr>
        <w:t>Требования к организации предоставления Муниципальной услуги в электронной форме</w:t>
      </w:r>
      <w:bookmarkEnd w:id="127"/>
      <w:bookmarkEnd w:id="128"/>
      <w:bookmarkEnd w:id="129"/>
      <w:bookmarkEnd w:id="130"/>
      <w:bookmarkEnd w:id="131"/>
    </w:p>
    <w:p w:rsidR="00896FFF" w:rsidRPr="00D83C7A" w:rsidRDefault="00896FFF" w:rsidP="00D83C7A">
      <w:pPr>
        <w:pStyle w:val="110"/>
        <w:numPr>
          <w:ilvl w:val="1"/>
          <w:numId w:val="12"/>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В электронной форме документы, указанные в пункте 10 Административного регламента, подаются посредством РПГУ, ЕПГУ.</w:t>
      </w:r>
    </w:p>
    <w:p w:rsidR="00896FFF" w:rsidRPr="00D83C7A" w:rsidRDefault="00896FFF" w:rsidP="00D83C7A">
      <w:pPr>
        <w:pStyle w:val="110"/>
        <w:numPr>
          <w:ilvl w:val="1"/>
          <w:numId w:val="12"/>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 xml:space="preserve">При подаче Заявления документы, необходимые для предоставления Муниципальной услуги, прилагаются к электронной форме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96FFF" w:rsidRPr="00D83C7A" w:rsidRDefault="00896FFF" w:rsidP="00D83C7A">
      <w:pPr>
        <w:pStyle w:val="110"/>
        <w:numPr>
          <w:ilvl w:val="1"/>
          <w:numId w:val="12"/>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AE094F" w:rsidRPr="00D83C7A" w:rsidRDefault="00AE094F" w:rsidP="00D83C7A">
      <w:pPr>
        <w:pStyle w:val="110"/>
        <w:tabs>
          <w:tab w:val="left" w:pos="0"/>
          <w:tab w:val="left" w:pos="1418"/>
        </w:tabs>
        <w:suppressAutoHyphens/>
        <w:spacing w:line="240" w:lineRule="auto"/>
        <w:ind w:left="709"/>
        <w:rPr>
          <w:rFonts w:ascii="Arial" w:hAnsi="Arial" w:cs="Arial"/>
          <w:sz w:val="24"/>
          <w:szCs w:val="24"/>
        </w:rPr>
      </w:pPr>
    </w:p>
    <w:p w:rsidR="00896FFF" w:rsidRPr="00D83C7A" w:rsidRDefault="00896FFF" w:rsidP="00D83C7A">
      <w:pPr>
        <w:pStyle w:val="2-"/>
        <w:numPr>
          <w:ilvl w:val="0"/>
          <w:numId w:val="12"/>
        </w:numPr>
        <w:tabs>
          <w:tab w:val="left" w:pos="0"/>
          <w:tab w:val="left" w:pos="1418"/>
        </w:tabs>
        <w:suppressAutoHyphens/>
        <w:spacing w:before="0" w:after="0"/>
        <w:ind w:left="0" w:firstLine="709"/>
        <w:outlineLvl w:val="9"/>
        <w:rPr>
          <w:rFonts w:ascii="Arial" w:hAnsi="Arial" w:cs="Arial"/>
          <w:sz w:val="24"/>
          <w:szCs w:val="24"/>
        </w:rPr>
      </w:pPr>
      <w:bookmarkStart w:id="132" w:name="_Toc507078151"/>
      <w:bookmarkStart w:id="133" w:name="_Toc508713455"/>
      <w:bookmarkStart w:id="134" w:name="_Toc508724291"/>
      <w:bookmarkStart w:id="135" w:name="_Toc508724351"/>
      <w:bookmarkStart w:id="136" w:name="_Toc508724970"/>
      <w:r w:rsidRPr="00D83C7A">
        <w:rPr>
          <w:rFonts w:ascii="Arial" w:hAnsi="Arial" w:cs="Arial"/>
          <w:sz w:val="24"/>
          <w:szCs w:val="24"/>
        </w:rPr>
        <w:t>Требования к организации предоставления Муниципальной услуги в МФЦ</w:t>
      </w:r>
      <w:bookmarkEnd w:id="132"/>
      <w:bookmarkEnd w:id="133"/>
      <w:bookmarkEnd w:id="134"/>
      <w:bookmarkEnd w:id="135"/>
      <w:bookmarkEnd w:id="136"/>
    </w:p>
    <w:p w:rsidR="00896FFF" w:rsidRPr="00D83C7A" w:rsidRDefault="00896FFF" w:rsidP="00D83C7A">
      <w:pPr>
        <w:pStyle w:val="110"/>
        <w:numPr>
          <w:ilvl w:val="1"/>
          <w:numId w:val="11"/>
        </w:numPr>
        <w:tabs>
          <w:tab w:val="left" w:pos="0"/>
          <w:tab w:val="left" w:pos="993"/>
          <w:tab w:val="left" w:pos="1134"/>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w:t>
      </w:r>
    </w:p>
    <w:p w:rsidR="00896FFF" w:rsidRPr="00D83C7A" w:rsidRDefault="00896FFF" w:rsidP="00D83C7A">
      <w:pPr>
        <w:pStyle w:val="110"/>
        <w:numPr>
          <w:ilvl w:val="1"/>
          <w:numId w:val="11"/>
        </w:numPr>
        <w:tabs>
          <w:tab w:val="left" w:pos="0"/>
          <w:tab w:val="left" w:pos="993"/>
          <w:tab w:val="left" w:pos="1134"/>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896FFF" w:rsidRPr="00D83C7A" w:rsidRDefault="00896FFF" w:rsidP="00D83C7A">
      <w:pPr>
        <w:pStyle w:val="a6"/>
        <w:tabs>
          <w:tab w:val="left" w:pos="0"/>
          <w:tab w:val="left" w:pos="851"/>
          <w:tab w:val="left" w:pos="993"/>
          <w:tab w:val="left" w:pos="1134"/>
          <w:tab w:val="left" w:pos="1418"/>
        </w:tabs>
        <w:spacing w:line="240" w:lineRule="auto"/>
        <w:ind w:left="0" w:firstLine="709"/>
        <w:rPr>
          <w:rFonts w:ascii="Arial" w:hAnsi="Arial" w:cs="Arial"/>
          <w:sz w:val="24"/>
          <w:szCs w:val="24"/>
        </w:rPr>
      </w:pPr>
      <w:r w:rsidRPr="00D83C7A">
        <w:rPr>
          <w:rFonts w:ascii="Arial" w:hAnsi="Arial" w:cs="Arial"/>
          <w:sz w:val="24"/>
          <w:szCs w:val="24"/>
        </w:rPr>
        <w:t>22.2.1. При личном обращении Заявителя (представителя Заявителя) в МФЦ;</w:t>
      </w:r>
    </w:p>
    <w:p w:rsidR="00896FFF" w:rsidRPr="00D83C7A" w:rsidRDefault="00896FFF" w:rsidP="00D83C7A">
      <w:pPr>
        <w:pStyle w:val="a6"/>
        <w:tabs>
          <w:tab w:val="left" w:pos="0"/>
          <w:tab w:val="left" w:pos="851"/>
          <w:tab w:val="left" w:pos="993"/>
          <w:tab w:val="left" w:pos="1134"/>
          <w:tab w:val="left" w:pos="1418"/>
        </w:tabs>
        <w:spacing w:line="240" w:lineRule="auto"/>
        <w:ind w:left="0" w:firstLine="709"/>
        <w:rPr>
          <w:rFonts w:ascii="Arial" w:hAnsi="Arial" w:cs="Arial"/>
          <w:sz w:val="24"/>
          <w:szCs w:val="24"/>
        </w:rPr>
      </w:pPr>
      <w:r w:rsidRPr="00D83C7A">
        <w:rPr>
          <w:rFonts w:ascii="Arial" w:hAnsi="Arial" w:cs="Arial"/>
          <w:sz w:val="24"/>
          <w:szCs w:val="24"/>
        </w:rPr>
        <w:t>22.2.1. По телефону МФЦ;</w:t>
      </w:r>
    </w:p>
    <w:p w:rsidR="00896FFF" w:rsidRPr="00D83C7A" w:rsidRDefault="00896FFF" w:rsidP="00D83C7A">
      <w:pPr>
        <w:pStyle w:val="a6"/>
        <w:tabs>
          <w:tab w:val="left" w:pos="0"/>
          <w:tab w:val="left" w:pos="851"/>
          <w:tab w:val="left" w:pos="993"/>
          <w:tab w:val="left" w:pos="1134"/>
          <w:tab w:val="left" w:pos="1418"/>
        </w:tabs>
        <w:spacing w:line="240" w:lineRule="auto"/>
        <w:ind w:left="0" w:firstLine="709"/>
        <w:rPr>
          <w:rFonts w:ascii="Arial" w:hAnsi="Arial" w:cs="Arial"/>
          <w:sz w:val="24"/>
          <w:szCs w:val="24"/>
        </w:rPr>
      </w:pPr>
      <w:r w:rsidRPr="00D83C7A">
        <w:rPr>
          <w:rFonts w:ascii="Arial" w:hAnsi="Arial" w:cs="Arial"/>
          <w:sz w:val="24"/>
          <w:szCs w:val="24"/>
        </w:rPr>
        <w:t xml:space="preserve">22.2.1. Посредством РПГУ. </w:t>
      </w:r>
    </w:p>
    <w:p w:rsidR="00896FFF" w:rsidRPr="00D83C7A" w:rsidRDefault="00896FFF" w:rsidP="00D83C7A">
      <w:pPr>
        <w:pStyle w:val="110"/>
        <w:numPr>
          <w:ilvl w:val="1"/>
          <w:numId w:val="11"/>
        </w:numPr>
        <w:tabs>
          <w:tab w:val="left" w:pos="0"/>
          <w:tab w:val="left" w:pos="851"/>
          <w:tab w:val="left" w:pos="993"/>
          <w:tab w:val="left" w:pos="1134"/>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При предварительной записи Заявитель (представитель Заявителя) сообщает следующие данные:</w:t>
      </w:r>
    </w:p>
    <w:p w:rsidR="00896FFF" w:rsidRPr="00D83C7A" w:rsidRDefault="00896FFF" w:rsidP="00D83C7A">
      <w:pPr>
        <w:pStyle w:val="a6"/>
        <w:tabs>
          <w:tab w:val="left" w:pos="0"/>
          <w:tab w:val="left" w:pos="851"/>
          <w:tab w:val="left" w:pos="993"/>
          <w:tab w:val="left" w:pos="1134"/>
          <w:tab w:val="left" w:pos="1418"/>
        </w:tabs>
        <w:spacing w:line="240" w:lineRule="auto"/>
        <w:ind w:left="0" w:firstLine="709"/>
        <w:rPr>
          <w:rFonts w:ascii="Arial" w:hAnsi="Arial" w:cs="Arial"/>
          <w:sz w:val="24"/>
          <w:szCs w:val="24"/>
        </w:rPr>
      </w:pPr>
      <w:r w:rsidRPr="00D83C7A">
        <w:rPr>
          <w:rFonts w:ascii="Arial" w:hAnsi="Arial" w:cs="Arial"/>
          <w:sz w:val="24"/>
          <w:szCs w:val="24"/>
        </w:rPr>
        <w:t>22.3.1. Фамилию, имя, отчество (последнее при наличии);</w:t>
      </w:r>
    </w:p>
    <w:p w:rsidR="00896FFF" w:rsidRPr="00D83C7A" w:rsidRDefault="00896FFF" w:rsidP="00D83C7A">
      <w:pPr>
        <w:pStyle w:val="a6"/>
        <w:tabs>
          <w:tab w:val="left" w:pos="0"/>
          <w:tab w:val="left" w:pos="851"/>
          <w:tab w:val="left" w:pos="993"/>
          <w:tab w:val="left" w:pos="1134"/>
          <w:tab w:val="left" w:pos="1418"/>
        </w:tabs>
        <w:spacing w:line="240" w:lineRule="auto"/>
        <w:ind w:left="0" w:firstLine="709"/>
        <w:rPr>
          <w:rFonts w:ascii="Arial" w:hAnsi="Arial" w:cs="Arial"/>
          <w:sz w:val="24"/>
          <w:szCs w:val="24"/>
        </w:rPr>
      </w:pPr>
      <w:r w:rsidRPr="00D83C7A">
        <w:rPr>
          <w:rFonts w:ascii="Arial" w:hAnsi="Arial" w:cs="Arial"/>
          <w:sz w:val="24"/>
          <w:szCs w:val="24"/>
        </w:rPr>
        <w:t>22.3.2. Контактный номер телефона;</w:t>
      </w:r>
    </w:p>
    <w:p w:rsidR="00896FFF" w:rsidRPr="00D83C7A" w:rsidRDefault="00896FFF" w:rsidP="00D83C7A">
      <w:pPr>
        <w:pStyle w:val="a6"/>
        <w:tabs>
          <w:tab w:val="left" w:pos="0"/>
          <w:tab w:val="left" w:pos="851"/>
          <w:tab w:val="left" w:pos="993"/>
          <w:tab w:val="left" w:pos="1134"/>
          <w:tab w:val="left" w:pos="1418"/>
        </w:tabs>
        <w:spacing w:line="240" w:lineRule="auto"/>
        <w:ind w:left="0" w:firstLine="709"/>
        <w:rPr>
          <w:rFonts w:ascii="Arial" w:hAnsi="Arial" w:cs="Arial"/>
          <w:sz w:val="24"/>
          <w:szCs w:val="24"/>
        </w:rPr>
      </w:pPr>
      <w:r w:rsidRPr="00D83C7A">
        <w:rPr>
          <w:rFonts w:ascii="Arial" w:hAnsi="Arial" w:cs="Arial"/>
          <w:sz w:val="24"/>
          <w:szCs w:val="24"/>
        </w:rPr>
        <w:t>22.3.3. Адрес электронной почты (при наличии);</w:t>
      </w:r>
    </w:p>
    <w:p w:rsidR="00896FFF" w:rsidRPr="00D83C7A" w:rsidRDefault="00896FFF" w:rsidP="00D83C7A">
      <w:pPr>
        <w:pStyle w:val="a6"/>
        <w:tabs>
          <w:tab w:val="left" w:pos="0"/>
          <w:tab w:val="left" w:pos="851"/>
          <w:tab w:val="left" w:pos="993"/>
          <w:tab w:val="left" w:pos="1134"/>
          <w:tab w:val="left" w:pos="1418"/>
        </w:tabs>
        <w:spacing w:line="240" w:lineRule="auto"/>
        <w:ind w:left="0" w:firstLine="709"/>
        <w:rPr>
          <w:rFonts w:ascii="Arial" w:hAnsi="Arial" w:cs="Arial"/>
          <w:sz w:val="24"/>
          <w:szCs w:val="24"/>
        </w:rPr>
      </w:pPr>
      <w:r w:rsidRPr="00D83C7A">
        <w:rPr>
          <w:rFonts w:ascii="Arial" w:hAnsi="Arial" w:cs="Arial"/>
          <w:sz w:val="24"/>
          <w:szCs w:val="24"/>
        </w:rPr>
        <w:t xml:space="preserve">22.3.4. Желаемые дату и время представления документов. </w:t>
      </w:r>
    </w:p>
    <w:p w:rsidR="00896FFF" w:rsidRPr="00D83C7A" w:rsidRDefault="00896FFF" w:rsidP="00D83C7A">
      <w:pPr>
        <w:pStyle w:val="110"/>
        <w:numPr>
          <w:ilvl w:val="1"/>
          <w:numId w:val="11"/>
        </w:numPr>
        <w:tabs>
          <w:tab w:val="left" w:pos="0"/>
          <w:tab w:val="left" w:pos="993"/>
          <w:tab w:val="left" w:pos="1134"/>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Заявителю (представителю Заявителя) сообщаются дата и время приема документов. </w:t>
      </w:r>
    </w:p>
    <w:p w:rsidR="00896FFF" w:rsidRPr="00D83C7A" w:rsidRDefault="00896FFF" w:rsidP="00D83C7A">
      <w:pPr>
        <w:pStyle w:val="110"/>
        <w:numPr>
          <w:ilvl w:val="1"/>
          <w:numId w:val="11"/>
        </w:numPr>
        <w:tabs>
          <w:tab w:val="left" w:pos="0"/>
          <w:tab w:val="left" w:pos="993"/>
          <w:tab w:val="left" w:pos="1134"/>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6FFF" w:rsidRPr="00D83C7A" w:rsidRDefault="00896FFF" w:rsidP="00D83C7A">
      <w:pPr>
        <w:pStyle w:val="110"/>
        <w:numPr>
          <w:ilvl w:val="1"/>
          <w:numId w:val="11"/>
        </w:numPr>
        <w:tabs>
          <w:tab w:val="left" w:pos="0"/>
          <w:tab w:val="left" w:pos="993"/>
          <w:tab w:val="left" w:pos="1134"/>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Заявитель (представитель Заявителя) в любое время вправе отказаться от предварительной записи. </w:t>
      </w:r>
    </w:p>
    <w:p w:rsidR="00896FFF" w:rsidRPr="00D83C7A" w:rsidRDefault="00896FFF" w:rsidP="00D83C7A">
      <w:pPr>
        <w:pStyle w:val="110"/>
        <w:numPr>
          <w:ilvl w:val="1"/>
          <w:numId w:val="11"/>
        </w:numPr>
        <w:tabs>
          <w:tab w:val="left" w:pos="0"/>
          <w:tab w:val="left" w:pos="993"/>
          <w:tab w:val="left" w:pos="1134"/>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896FFF" w:rsidRPr="00D83C7A" w:rsidRDefault="00896FFF" w:rsidP="00D83C7A">
      <w:pPr>
        <w:pStyle w:val="110"/>
        <w:numPr>
          <w:ilvl w:val="1"/>
          <w:numId w:val="11"/>
        </w:numPr>
        <w:tabs>
          <w:tab w:val="left" w:pos="0"/>
          <w:tab w:val="left" w:pos="57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lang w:eastAsia="ru-RU"/>
        </w:rPr>
        <w:t xml:space="preserve">Заявитель (представитель Заявителя) имеет возможность подать документы для </w:t>
      </w:r>
      <w:r w:rsidRPr="00D83C7A">
        <w:rPr>
          <w:rFonts w:ascii="Arial" w:hAnsi="Arial" w:cs="Arial"/>
          <w:sz w:val="24"/>
          <w:szCs w:val="24"/>
        </w:rPr>
        <w:t>получения Муниципальной услуги</w:t>
      </w:r>
      <w:r w:rsidRPr="00D83C7A">
        <w:rPr>
          <w:rFonts w:ascii="Arial" w:hAnsi="Arial" w:cs="Arial"/>
          <w:sz w:val="24"/>
          <w:szCs w:val="24"/>
          <w:lang w:eastAsia="ru-RU"/>
        </w:rPr>
        <w:t xml:space="preserve"> в МФЦ в составе комплексных услуг «Рождение ребенка» и «Смена места жительства».</w:t>
      </w:r>
    </w:p>
    <w:p w:rsidR="00896FFF" w:rsidRPr="00D83C7A" w:rsidRDefault="00896FFF" w:rsidP="00D83C7A">
      <w:pPr>
        <w:pStyle w:val="110"/>
        <w:numPr>
          <w:ilvl w:val="1"/>
          <w:numId w:val="11"/>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 xml:space="preserve">Прием документов в МФЦ для </w:t>
      </w:r>
      <w:r w:rsidRPr="00D83C7A">
        <w:rPr>
          <w:rFonts w:ascii="Arial" w:hAnsi="Arial" w:cs="Arial"/>
          <w:sz w:val="24"/>
          <w:szCs w:val="24"/>
        </w:rPr>
        <w:t>получения Муниципальной услуги</w:t>
      </w:r>
      <w:r w:rsidR="00AE094F" w:rsidRPr="00D83C7A">
        <w:rPr>
          <w:rFonts w:ascii="Arial" w:hAnsi="Arial" w:cs="Arial"/>
          <w:sz w:val="24"/>
          <w:szCs w:val="24"/>
          <w:lang w:eastAsia="ru-RU"/>
        </w:rPr>
        <w:t xml:space="preserve"> в составе комплексных услуг </w:t>
      </w:r>
      <w:r w:rsidRPr="00D83C7A">
        <w:rPr>
          <w:rFonts w:ascii="Arial" w:hAnsi="Arial" w:cs="Arial"/>
          <w:sz w:val="24"/>
          <w:szCs w:val="24"/>
          <w:lang w:eastAsia="ru-RU"/>
        </w:rPr>
        <w:t>осуществляется в соответствии с Порядком предоставления комплексных услуг в МФЦ.</w:t>
      </w:r>
    </w:p>
    <w:p w:rsidR="00896FFF" w:rsidRPr="00D83C7A" w:rsidRDefault="00896FFF" w:rsidP="00D83C7A">
      <w:pPr>
        <w:pStyle w:val="110"/>
        <w:numPr>
          <w:ilvl w:val="1"/>
          <w:numId w:val="11"/>
        </w:numPr>
        <w:tabs>
          <w:tab w:val="left" w:pos="0"/>
          <w:tab w:val="left" w:pos="1560"/>
        </w:tabs>
        <w:suppressAutoHyphens/>
        <w:spacing w:line="240" w:lineRule="auto"/>
        <w:ind w:left="0" w:firstLine="709"/>
        <w:rPr>
          <w:rFonts w:ascii="Arial" w:hAnsi="Arial" w:cs="Arial"/>
          <w:sz w:val="24"/>
          <w:szCs w:val="24"/>
          <w:lang w:eastAsia="ru-RU"/>
        </w:rPr>
      </w:pPr>
      <w:r w:rsidRPr="00D83C7A">
        <w:rPr>
          <w:rFonts w:ascii="Arial" w:hAnsi="Arial" w:cs="Arial"/>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896FFF" w:rsidRPr="00D83C7A" w:rsidRDefault="00896FFF" w:rsidP="00D83C7A">
      <w:pPr>
        <w:pStyle w:val="a4"/>
        <w:tabs>
          <w:tab w:val="left" w:pos="0"/>
          <w:tab w:val="left" w:pos="1418"/>
        </w:tabs>
        <w:spacing w:after="0"/>
        <w:ind w:firstLine="709"/>
        <w:jc w:val="both"/>
        <w:rPr>
          <w:rFonts w:ascii="Arial" w:hAnsi="Arial" w:cs="Arial"/>
          <w:sz w:val="24"/>
          <w:szCs w:val="24"/>
        </w:rPr>
      </w:pPr>
    </w:p>
    <w:p w:rsidR="00896FFF" w:rsidRPr="00D83C7A" w:rsidRDefault="00896FFF" w:rsidP="00D83C7A">
      <w:pPr>
        <w:pStyle w:val="af4"/>
        <w:spacing w:before="0" w:after="0" w:line="240" w:lineRule="auto"/>
        <w:rPr>
          <w:rFonts w:ascii="Arial" w:hAnsi="Arial" w:cs="Arial"/>
          <w:sz w:val="24"/>
          <w:szCs w:val="24"/>
        </w:rPr>
      </w:pPr>
      <w:bookmarkStart w:id="137" w:name="_Toc508713456"/>
      <w:bookmarkStart w:id="138" w:name="_Toc508724292"/>
      <w:bookmarkStart w:id="139" w:name="_Toc508724352"/>
      <w:bookmarkStart w:id="140" w:name="_Toc508724971"/>
      <w:r w:rsidRPr="00D83C7A">
        <w:rPr>
          <w:rFonts w:ascii="Arial" w:hAnsi="Arial" w:cs="Arial"/>
          <w:sz w:val="24"/>
          <w:szCs w:val="24"/>
          <w:lang w:val="en-US"/>
        </w:rPr>
        <w:t>III</w:t>
      </w:r>
      <w:r w:rsidRPr="00D83C7A">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bookmarkEnd w:id="137"/>
      <w:bookmarkEnd w:id="138"/>
      <w:bookmarkEnd w:id="139"/>
      <w:bookmarkEnd w:id="140"/>
    </w:p>
    <w:p w:rsidR="00896FFF" w:rsidRPr="00D83C7A" w:rsidRDefault="00896FFF" w:rsidP="00D83C7A">
      <w:pPr>
        <w:pStyle w:val="2-"/>
        <w:numPr>
          <w:ilvl w:val="0"/>
          <w:numId w:val="11"/>
        </w:numPr>
        <w:tabs>
          <w:tab w:val="left" w:pos="0"/>
          <w:tab w:val="left" w:pos="1418"/>
        </w:tabs>
        <w:suppressAutoHyphens/>
        <w:spacing w:before="0" w:after="0"/>
        <w:ind w:left="0" w:right="567" w:firstLine="709"/>
        <w:outlineLvl w:val="9"/>
        <w:rPr>
          <w:rFonts w:ascii="Arial" w:hAnsi="Arial" w:cs="Arial"/>
          <w:sz w:val="24"/>
          <w:szCs w:val="24"/>
        </w:rPr>
      </w:pPr>
      <w:bookmarkStart w:id="141" w:name="_Toc507078152"/>
      <w:bookmarkStart w:id="142" w:name="_Toc508713457"/>
      <w:bookmarkStart w:id="143" w:name="_Toc508724293"/>
      <w:bookmarkStart w:id="144" w:name="_Toc508724353"/>
      <w:bookmarkStart w:id="145" w:name="_Toc508724972"/>
      <w:r w:rsidRPr="00D83C7A">
        <w:rPr>
          <w:rFonts w:ascii="Arial" w:hAnsi="Arial" w:cs="Arial"/>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141"/>
      <w:bookmarkEnd w:id="142"/>
      <w:bookmarkEnd w:id="143"/>
      <w:bookmarkEnd w:id="144"/>
      <w:bookmarkEnd w:id="145"/>
    </w:p>
    <w:p w:rsidR="00896FFF" w:rsidRPr="00D83C7A" w:rsidRDefault="00896FFF" w:rsidP="00D83C7A">
      <w:pPr>
        <w:pStyle w:val="110"/>
        <w:tabs>
          <w:tab w:val="left" w:pos="0"/>
          <w:tab w:val="left" w:pos="1418"/>
        </w:tabs>
        <w:suppressAutoHyphens/>
        <w:spacing w:line="240" w:lineRule="auto"/>
        <w:ind w:firstLine="709"/>
        <w:rPr>
          <w:rFonts w:ascii="Arial" w:hAnsi="Arial" w:cs="Arial"/>
          <w:sz w:val="24"/>
          <w:szCs w:val="24"/>
        </w:rPr>
      </w:pPr>
      <w:r w:rsidRPr="00D83C7A">
        <w:rPr>
          <w:rFonts w:ascii="Arial" w:hAnsi="Arial" w:cs="Arial"/>
          <w:sz w:val="24"/>
          <w:szCs w:val="24"/>
        </w:rPr>
        <w:t>23.1. Перечень административных процедур:</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23.1.1. Прием и регистрация заявления и документов, необходимых для предоставления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23.1.2. Обработка и предварительное рассмотрение документов;</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23.1.3. Формирование и направление запросов в рамках межведомственного взаимодействия;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23.1.4.  Принятие решения;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23.1.5. Комплектование ДОО;</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 23.1.6. Выдача направления для зачисления в ДОО;</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23.1.1.  Зачисление в ДОО.</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16 к настоящему Административному регламенту.</w:t>
      </w:r>
    </w:p>
    <w:p w:rsidR="00896FFF" w:rsidRPr="00D83C7A" w:rsidRDefault="00896FFF" w:rsidP="00D83C7A">
      <w:pPr>
        <w:pStyle w:val="110"/>
        <w:numPr>
          <w:ilvl w:val="1"/>
          <w:numId w:val="8"/>
        </w:numPr>
        <w:shd w:val="clear" w:color="auto" w:fill="FFFFFF"/>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Блок-схема предоставления Муниципальной услуги приведена в Приложении 17 к настоящему Административному регламенту.</w:t>
      </w:r>
    </w:p>
    <w:p w:rsidR="00896FFF" w:rsidRPr="00D83C7A" w:rsidRDefault="00896FFF" w:rsidP="00D83C7A">
      <w:pPr>
        <w:pStyle w:val="110"/>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f4"/>
        <w:spacing w:before="0" w:after="0" w:line="240" w:lineRule="auto"/>
        <w:rPr>
          <w:rFonts w:ascii="Arial" w:hAnsi="Arial" w:cs="Arial"/>
          <w:sz w:val="24"/>
          <w:szCs w:val="24"/>
        </w:rPr>
      </w:pPr>
      <w:bookmarkStart w:id="146" w:name="_Toc508713458"/>
      <w:bookmarkStart w:id="147" w:name="_Toc508724294"/>
      <w:bookmarkStart w:id="148" w:name="_Toc508724354"/>
      <w:bookmarkStart w:id="149" w:name="_Toc508724973"/>
      <w:r w:rsidRPr="00D83C7A">
        <w:rPr>
          <w:rFonts w:ascii="Arial" w:hAnsi="Arial" w:cs="Arial"/>
          <w:sz w:val="24"/>
          <w:szCs w:val="24"/>
          <w:lang w:val="en-US"/>
        </w:rPr>
        <w:t>IV</w:t>
      </w:r>
      <w:r w:rsidRPr="00D83C7A">
        <w:rPr>
          <w:rFonts w:ascii="Arial" w:hAnsi="Arial" w:cs="Arial"/>
          <w:sz w:val="24"/>
          <w:szCs w:val="24"/>
        </w:rPr>
        <w:t>. Порядок и формы контроля за исполнением Административного регламента</w:t>
      </w:r>
      <w:bookmarkEnd w:id="146"/>
      <w:bookmarkEnd w:id="147"/>
      <w:bookmarkEnd w:id="148"/>
      <w:bookmarkEnd w:id="149"/>
    </w:p>
    <w:p w:rsidR="00FE7579" w:rsidRPr="00D83C7A" w:rsidRDefault="00FE7579" w:rsidP="00D83C7A">
      <w:pPr>
        <w:spacing w:after="0" w:line="240" w:lineRule="auto"/>
        <w:rPr>
          <w:rFonts w:ascii="Arial" w:hAnsi="Arial" w:cs="Arial"/>
          <w:sz w:val="24"/>
          <w:szCs w:val="24"/>
        </w:rPr>
      </w:pPr>
    </w:p>
    <w:p w:rsidR="00896FFF" w:rsidRPr="00D83C7A" w:rsidRDefault="00896FFF" w:rsidP="00D83C7A">
      <w:pPr>
        <w:pStyle w:val="2-"/>
        <w:numPr>
          <w:ilvl w:val="0"/>
          <w:numId w:val="11"/>
        </w:numPr>
        <w:tabs>
          <w:tab w:val="left" w:pos="0"/>
          <w:tab w:val="left" w:pos="1418"/>
        </w:tabs>
        <w:suppressAutoHyphens/>
        <w:spacing w:before="0" w:after="0"/>
        <w:ind w:left="0" w:right="567" w:firstLine="709"/>
        <w:outlineLvl w:val="9"/>
        <w:rPr>
          <w:rFonts w:ascii="Arial" w:hAnsi="Arial" w:cs="Arial"/>
          <w:sz w:val="24"/>
          <w:szCs w:val="24"/>
        </w:rPr>
      </w:pPr>
      <w:bookmarkStart w:id="150" w:name="_Toc507078153"/>
      <w:bookmarkStart w:id="151" w:name="_Toc508713459"/>
      <w:bookmarkStart w:id="152" w:name="_Toc508724295"/>
      <w:bookmarkStart w:id="153" w:name="_Toc508724355"/>
      <w:bookmarkStart w:id="154" w:name="_Toc508724974"/>
      <w:r w:rsidRPr="00D83C7A">
        <w:rPr>
          <w:rFonts w:ascii="Arial" w:hAnsi="Arial" w:cs="Arial"/>
          <w:sz w:val="24"/>
          <w:szCs w:val="24"/>
        </w:rPr>
        <w:t>Порядок осуществления контроля за соблюдением и исполнением должностными лицами, муниципальными служащими и работниками Подразделения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0"/>
      <w:bookmarkEnd w:id="151"/>
      <w:bookmarkEnd w:id="152"/>
      <w:bookmarkEnd w:id="153"/>
      <w:bookmarkEnd w:id="154"/>
    </w:p>
    <w:p w:rsidR="00896FFF" w:rsidRPr="00D83C7A" w:rsidRDefault="00896FFF" w:rsidP="00D83C7A">
      <w:pPr>
        <w:pStyle w:val="110"/>
        <w:tabs>
          <w:tab w:val="left" w:pos="0"/>
          <w:tab w:val="left" w:pos="1418"/>
        </w:tabs>
        <w:spacing w:line="240" w:lineRule="auto"/>
        <w:ind w:right="567" w:firstLine="709"/>
        <w:rPr>
          <w:rFonts w:ascii="Arial" w:hAnsi="Arial" w:cs="Arial"/>
          <w:b/>
          <w:i/>
          <w:sz w:val="24"/>
          <w:szCs w:val="24"/>
        </w:rPr>
      </w:pPr>
    </w:p>
    <w:p w:rsidR="00896FFF" w:rsidRPr="00D83C7A" w:rsidRDefault="00896FFF" w:rsidP="00D83C7A">
      <w:pPr>
        <w:pStyle w:val="110"/>
        <w:numPr>
          <w:ilvl w:val="1"/>
          <w:numId w:val="10"/>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Контроль за соблюдением должностными лицами Подразделения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24.1.1.Те</w:t>
      </w:r>
      <w:r w:rsidR="00B11D7E">
        <w:rPr>
          <w:rFonts w:ascii="Arial" w:hAnsi="Arial" w:cs="Arial"/>
          <w:sz w:val="24"/>
          <w:szCs w:val="24"/>
        </w:rPr>
        <w:t xml:space="preserve">кущего контроля за соблюдением </w:t>
      </w:r>
      <w:r w:rsidRPr="00D83C7A">
        <w:rPr>
          <w:rFonts w:ascii="Arial" w:hAnsi="Arial" w:cs="Arial"/>
          <w:sz w:val="24"/>
          <w:szCs w:val="24"/>
        </w:rPr>
        <w:t xml:space="preserve">полноты и качества предоставления Муниципальной </w:t>
      </w:r>
      <w:proofErr w:type="gramStart"/>
      <w:r w:rsidRPr="00D83C7A">
        <w:rPr>
          <w:rFonts w:ascii="Arial" w:hAnsi="Arial" w:cs="Arial"/>
          <w:sz w:val="24"/>
          <w:szCs w:val="24"/>
        </w:rPr>
        <w:t>услуги  (</w:t>
      </w:r>
      <w:proofErr w:type="gramEnd"/>
      <w:r w:rsidRPr="00D83C7A">
        <w:rPr>
          <w:rFonts w:ascii="Arial" w:hAnsi="Arial" w:cs="Arial"/>
          <w:sz w:val="24"/>
          <w:szCs w:val="24"/>
        </w:rPr>
        <w:t>далее - Текущий контроль);</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24.1.2. Контроля за соблюдением порядка предоставления Муниципальной услуги.</w:t>
      </w:r>
    </w:p>
    <w:p w:rsidR="00896FFF" w:rsidRPr="00D83C7A" w:rsidRDefault="00896FFF" w:rsidP="00D83C7A">
      <w:pPr>
        <w:pStyle w:val="110"/>
        <w:numPr>
          <w:ilvl w:val="1"/>
          <w:numId w:val="10"/>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Текущий контроль осуществляет Администрация и уполномоченные ею должностные лица.</w:t>
      </w:r>
    </w:p>
    <w:p w:rsidR="00896FFF" w:rsidRPr="00D83C7A" w:rsidRDefault="00896FFF" w:rsidP="00D83C7A">
      <w:pPr>
        <w:pStyle w:val="110"/>
        <w:numPr>
          <w:ilvl w:val="1"/>
          <w:numId w:val="10"/>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Текущий контроль осуществляется в порядке, установленном Главой Администрации городского округа Клин для контроля за исполнением правовых актов Администрации.</w:t>
      </w:r>
    </w:p>
    <w:p w:rsidR="00896FFF" w:rsidRPr="00D83C7A" w:rsidRDefault="00896FFF" w:rsidP="00D83C7A">
      <w:pPr>
        <w:pStyle w:val="110"/>
        <w:numPr>
          <w:ilvl w:val="1"/>
          <w:numId w:val="10"/>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FE7579" w:rsidRPr="00D83C7A" w:rsidRDefault="00FE7579" w:rsidP="00D83C7A">
      <w:pPr>
        <w:pStyle w:val="110"/>
        <w:tabs>
          <w:tab w:val="left" w:pos="0"/>
          <w:tab w:val="left" w:pos="1418"/>
        </w:tabs>
        <w:suppressAutoHyphens/>
        <w:spacing w:line="240" w:lineRule="auto"/>
        <w:ind w:left="709"/>
        <w:rPr>
          <w:rFonts w:ascii="Arial" w:hAnsi="Arial" w:cs="Arial"/>
          <w:sz w:val="24"/>
          <w:szCs w:val="24"/>
        </w:rPr>
      </w:pPr>
    </w:p>
    <w:p w:rsidR="00896FFF" w:rsidRPr="00D83C7A" w:rsidRDefault="00896FFF" w:rsidP="00D83C7A">
      <w:pPr>
        <w:pStyle w:val="2-"/>
        <w:numPr>
          <w:ilvl w:val="0"/>
          <w:numId w:val="10"/>
        </w:numPr>
        <w:tabs>
          <w:tab w:val="left" w:pos="0"/>
          <w:tab w:val="left" w:pos="1418"/>
        </w:tabs>
        <w:suppressAutoHyphens/>
        <w:spacing w:before="0" w:after="0"/>
        <w:ind w:left="0" w:right="567" w:firstLine="709"/>
        <w:outlineLvl w:val="9"/>
        <w:rPr>
          <w:rFonts w:ascii="Arial" w:hAnsi="Arial" w:cs="Arial"/>
          <w:sz w:val="24"/>
          <w:szCs w:val="24"/>
        </w:rPr>
      </w:pPr>
      <w:bookmarkStart w:id="155" w:name="_Toc507078154"/>
      <w:bookmarkStart w:id="156" w:name="_Toc508713460"/>
      <w:bookmarkStart w:id="157" w:name="_Toc508724296"/>
      <w:bookmarkStart w:id="158" w:name="_Toc508724356"/>
      <w:bookmarkStart w:id="159" w:name="_Toc508724975"/>
      <w:r w:rsidRPr="00D83C7A">
        <w:rPr>
          <w:rFonts w:ascii="Arial" w:hAnsi="Arial" w:cs="Arial"/>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55"/>
      <w:bookmarkEnd w:id="156"/>
      <w:bookmarkEnd w:id="157"/>
      <w:bookmarkEnd w:id="158"/>
      <w:bookmarkEnd w:id="159"/>
    </w:p>
    <w:p w:rsidR="00896FFF" w:rsidRPr="00D83C7A" w:rsidRDefault="00896FFF" w:rsidP="00D83C7A">
      <w:pPr>
        <w:pStyle w:val="110"/>
        <w:numPr>
          <w:ilvl w:val="1"/>
          <w:numId w:val="10"/>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Подразделения положений Административного регламента в части соблюдения порядка предоставления Услуги.</w:t>
      </w:r>
    </w:p>
    <w:p w:rsidR="00896FFF" w:rsidRPr="00D83C7A" w:rsidRDefault="00896FFF" w:rsidP="00D83C7A">
      <w:pPr>
        <w:pStyle w:val="110"/>
        <w:numPr>
          <w:ilvl w:val="1"/>
          <w:numId w:val="10"/>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Плановые проверки Подразделения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rsidR="00896FFF" w:rsidRPr="00D83C7A" w:rsidRDefault="00896FFF" w:rsidP="00D83C7A">
      <w:pPr>
        <w:pStyle w:val="110"/>
        <w:numPr>
          <w:ilvl w:val="1"/>
          <w:numId w:val="10"/>
        </w:numPr>
        <w:tabs>
          <w:tab w:val="left" w:pos="0"/>
          <w:tab w:val="left" w:pos="1418"/>
        </w:tabs>
        <w:suppressAutoHyphens/>
        <w:spacing w:line="240" w:lineRule="auto"/>
        <w:ind w:left="0" w:firstLine="709"/>
        <w:rPr>
          <w:rFonts w:ascii="Arial" w:hAnsi="Arial" w:cs="Arial"/>
          <w:sz w:val="24"/>
          <w:szCs w:val="24"/>
        </w:rPr>
      </w:pPr>
      <w:r w:rsidRPr="00D83C7A">
        <w:rPr>
          <w:rFonts w:ascii="Arial" w:hAnsi="Arial" w:cs="Arial"/>
          <w:sz w:val="24"/>
          <w:szCs w:val="24"/>
        </w:rPr>
        <w:t>Внеплановые проверки Подразделения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Административного регламента и иных нормативных правовых актов, устанавливающих требования к предоставлению услуги, на основании требований прокурора.</w:t>
      </w:r>
    </w:p>
    <w:p w:rsidR="00896FFF" w:rsidRPr="00D83C7A" w:rsidRDefault="00896FFF" w:rsidP="00D83C7A">
      <w:pPr>
        <w:pStyle w:val="110"/>
        <w:numPr>
          <w:ilvl w:val="1"/>
          <w:numId w:val="10"/>
        </w:numPr>
        <w:tabs>
          <w:tab w:val="left" w:pos="0"/>
          <w:tab w:val="left" w:pos="1418"/>
        </w:tabs>
        <w:suppressAutoHyphens/>
        <w:spacing w:line="240" w:lineRule="auto"/>
        <w:ind w:left="0" w:right="-1" w:firstLine="709"/>
        <w:rPr>
          <w:rFonts w:ascii="Arial" w:hAnsi="Arial" w:cs="Arial"/>
          <w:sz w:val="24"/>
          <w:szCs w:val="24"/>
        </w:rPr>
      </w:pPr>
      <w:r w:rsidRPr="00D83C7A">
        <w:rPr>
          <w:rFonts w:ascii="Arial" w:hAnsi="Arial" w:cs="Arial"/>
          <w:sz w:val="24"/>
          <w:szCs w:val="24"/>
        </w:rPr>
        <w:t xml:space="preserve">Должностными лицами, ответственными за соблюдение порядка предоставления Муниципальной услуги, являются руководители Подразделений, непосредственно предоставляющих Муниципальную услугу. </w:t>
      </w:r>
    </w:p>
    <w:p w:rsidR="003A4628" w:rsidRPr="00D83C7A" w:rsidRDefault="003A4628" w:rsidP="00D83C7A">
      <w:pPr>
        <w:pStyle w:val="110"/>
        <w:tabs>
          <w:tab w:val="left" w:pos="0"/>
          <w:tab w:val="left" w:pos="1418"/>
        </w:tabs>
        <w:suppressAutoHyphens/>
        <w:spacing w:line="240" w:lineRule="auto"/>
        <w:ind w:left="709" w:right="-1"/>
        <w:rPr>
          <w:rFonts w:ascii="Arial" w:hAnsi="Arial" w:cs="Arial"/>
          <w:sz w:val="24"/>
          <w:szCs w:val="24"/>
        </w:rPr>
      </w:pPr>
    </w:p>
    <w:p w:rsidR="00896FFF" w:rsidRPr="00D83C7A" w:rsidRDefault="00896FFF" w:rsidP="00D83C7A">
      <w:pPr>
        <w:pStyle w:val="2-"/>
        <w:numPr>
          <w:ilvl w:val="0"/>
          <w:numId w:val="10"/>
        </w:numPr>
        <w:tabs>
          <w:tab w:val="left" w:pos="0"/>
          <w:tab w:val="left" w:pos="1418"/>
        </w:tabs>
        <w:suppressAutoHyphens/>
        <w:spacing w:before="0" w:after="0"/>
        <w:ind w:left="0" w:right="567" w:firstLine="709"/>
        <w:outlineLvl w:val="9"/>
        <w:rPr>
          <w:rFonts w:ascii="Arial" w:hAnsi="Arial" w:cs="Arial"/>
          <w:sz w:val="24"/>
          <w:szCs w:val="24"/>
        </w:rPr>
      </w:pPr>
      <w:bookmarkStart w:id="160" w:name="_Toc507078155"/>
      <w:bookmarkStart w:id="161" w:name="_Toc508713461"/>
      <w:bookmarkStart w:id="162" w:name="_Toc508724297"/>
      <w:bookmarkStart w:id="163" w:name="_Toc508724357"/>
      <w:bookmarkStart w:id="164" w:name="_Toc508724976"/>
      <w:r w:rsidRPr="00D83C7A">
        <w:rPr>
          <w:rFonts w:ascii="Arial" w:hAnsi="Arial" w:cs="Arial"/>
          <w:sz w:val="24"/>
          <w:szCs w:val="24"/>
        </w:rPr>
        <w:t>Ответственность должностных лиц, муниципальных служащих и работников Подразделения за решения и действия (бездействие), принимаемые (осуществляемые) ими в ходе предоставления Муниципальной услуги</w:t>
      </w:r>
      <w:bookmarkEnd w:id="160"/>
      <w:bookmarkEnd w:id="161"/>
      <w:bookmarkEnd w:id="162"/>
      <w:bookmarkEnd w:id="163"/>
      <w:bookmarkEnd w:id="164"/>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26.1. Должностные лица, муниципальные служащие и работники Подразделения,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26.3.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26.3.1.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26.3.2.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Муниципальной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26.3.3.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26.3.4.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26.3.5. Нарушение срока предоставления Муниципальной услуги, установленного Административным регламентом;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26.3.6.   Отказ в приеме документов у Заявителя (представителя Заявителя), если основания отказа не предусмотрены Административным регламентом;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26.3.7. Отказ в предоставлении Муниципальной услуги, если основания отказа не предусмотрены Административным регламентом;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26.3.8.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26.3.9.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26.4. Должностными лицами, ответственными за соблюдение порядка предоставления Муниципальной услуги, являются руководители Подразделений, непосредственно предоставляющих Муниципальную услугу.</w:t>
      </w:r>
    </w:p>
    <w:p w:rsidR="003A4628" w:rsidRPr="00D83C7A" w:rsidRDefault="003A4628" w:rsidP="00D83C7A">
      <w:pPr>
        <w:pStyle w:val="110"/>
        <w:tabs>
          <w:tab w:val="left" w:pos="0"/>
          <w:tab w:val="left" w:pos="1418"/>
        </w:tabs>
        <w:spacing w:line="240" w:lineRule="auto"/>
        <w:ind w:firstLine="709"/>
        <w:rPr>
          <w:rFonts w:ascii="Arial" w:hAnsi="Arial" w:cs="Arial"/>
          <w:sz w:val="24"/>
          <w:szCs w:val="24"/>
        </w:rPr>
      </w:pPr>
    </w:p>
    <w:p w:rsidR="00896FFF" w:rsidRPr="00D83C7A" w:rsidRDefault="00896FFF" w:rsidP="00D83C7A">
      <w:pPr>
        <w:pStyle w:val="2-"/>
        <w:numPr>
          <w:ilvl w:val="0"/>
          <w:numId w:val="10"/>
        </w:numPr>
        <w:tabs>
          <w:tab w:val="left" w:pos="0"/>
          <w:tab w:val="left" w:pos="1418"/>
        </w:tabs>
        <w:suppressAutoHyphens/>
        <w:spacing w:before="0" w:after="0"/>
        <w:ind w:left="0" w:right="567" w:firstLine="709"/>
        <w:outlineLvl w:val="9"/>
        <w:rPr>
          <w:rFonts w:ascii="Arial" w:hAnsi="Arial" w:cs="Arial"/>
          <w:sz w:val="24"/>
          <w:szCs w:val="24"/>
        </w:rPr>
      </w:pPr>
      <w:bookmarkStart w:id="165" w:name="_Toc507078156"/>
      <w:bookmarkStart w:id="166" w:name="_Toc508713462"/>
      <w:bookmarkStart w:id="167" w:name="_Toc508724298"/>
      <w:bookmarkStart w:id="168" w:name="_Toc508724358"/>
      <w:bookmarkStart w:id="169" w:name="_Toc508724977"/>
      <w:r w:rsidRPr="00D83C7A">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65"/>
      <w:bookmarkEnd w:id="166"/>
      <w:bookmarkEnd w:id="167"/>
      <w:bookmarkEnd w:id="168"/>
      <w:bookmarkEnd w:id="169"/>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27.1. Требованиями к порядку и формам Текущего контроля за предоставлением Муниципальной услуги являются: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 27.1.1. Независимость;</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 27.1.2. Тщательность.</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27.2. 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муниципального служащего, работника Подразделения,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27.3.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27.4.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27.5.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жалобы на нарушение должностными лицами, муниципальными служащими </w:t>
      </w:r>
      <w:r w:rsidRPr="00D83C7A">
        <w:rPr>
          <w:rFonts w:ascii="Arial" w:hAnsi="Arial" w:cs="Arial"/>
          <w:sz w:val="24"/>
          <w:szCs w:val="24"/>
          <w:lang w:eastAsia="ru-RU"/>
        </w:rPr>
        <w:t xml:space="preserve">Подразделения </w:t>
      </w:r>
      <w:r w:rsidRPr="00D83C7A">
        <w:rPr>
          <w:rFonts w:ascii="Arial" w:hAnsi="Arial" w:cs="Arial"/>
          <w:sz w:val="24"/>
          <w:szCs w:val="24"/>
        </w:rPr>
        <w:t>порядка предоставления Муниципальной услуги, повлекшее ее не</w:t>
      </w:r>
      <w:r w:rsidR="003A4628" w:rsidRPr="00D83C7A">
        <w:rPr>
          <w:rFonts w:ascii="Arial" w:hAnsi="Arial" w:cs="Arial"/>
          <w:sz w:val="24"/>
          <w:szCs w:val="24"/>
        </w:rPr>
        <w:t xml:space="preserve"> </w:t>
      </w:r>
      <w:r w:rsidRPr="00D83C7A">
        <w:rPr>
          <w:rFonts w:ascii="Arial" w:hAnsi="Arial" w:cs="Arial"/>
          <w:sz w:val="24"/>
          <w:szCs w:val="24"/>
        </w:rPr>
        <w:t>предоставление или предоставление с нарушением срока, установленного Административным регламентом, в Администрацию, Министерство образования Московской области и другие органы власти.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27.6. Граждане, их объединения и организации для осуществления контроля за предоставлением Муниципальной услуги имеют право направлять в Подразделение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Подразделения и принятые ими решения, связанные с предоставлением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Подразделения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27.8. Заявители (представители Заявителя) могут контролировать предоставление Муниципальной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896FFF" w:rsidRPr="00D83C7A" w:rsidRDefault="00896FFF" w:rsidP="00D83C7A">
      <w:pPr>
        <w:pStyle w:val="110"/>
        <w:tabs>
          <w:tab w:val="left" w:pos="0"/>
          <w:tab w:val="left" w:pos="1418"/>
        </w:tabs>
        <w:spacing w:line="240" w:lineRule="auto"/>
        <w:ind w:right="567"/>
        <w:rPr>
          <w:rFonts w:ascii="Arial" w:hAnsi="Arial" w:cs="Arial"/>
          <w:sz w:val="24"/>
          <w:szCs w:val="24"/>
        </w:rPr>
      </w:pPr>
    </w:p>
    <w:p w:rsidR="00896FFF" w:rsidRPr="00D83C7A" w:rsidRDefault="00896FFF" w:rsidP="00D83C7A">
      <w:pPr>
        <w:pStyle w:val="af4"/>
        <w:spacing w:before="0" w:after="0" w:line="240" w:lineRule="auto"/>
        <w:rPr>
          <w:rFonts w:ascii="Arial" w:hAnsi="Arial" w:cs="Arial"/>
          <w:sz w:val="24"/>
          <w:szCs w:val="24"/>
        </w:rPr>
      </w:pPr>
      <w:bookmarkStart w:id="170" w:name="_Toc508713463"/>
      <w:bookmarkStart w:id="171" w:name="_Toc508724299"/>
      <w:bookmarkStart w:id="172" w:name="_Toc508724359"/>
      <w:bookmarkStart w:id="173" w:name="_Toc508724978"/>
      <w:r w:rsidRPr="00D83C7A">
        <w:rPr>
          <w:rFonts w:ascii="Arial" w:hAnsi="Arial" w:cs="Arial"/>
          <w:sz w:val="24"/>
          <w:szCs w:val="24"/>
          <w:lang w:val="en-US"/>
        </w:rPr>
        <w:t>V</w:t>
      </w:r>
      <w:r w:rsidRPr="00D83C7A">
        <w:rPr>
          <w:rFonts w:ascii="Arial" w:hAnsi="Arial" w:cs="Arial"/>
          <w:sz w:val="24"/>
          <w:szCs w:val="24"/>
        </w:rPr>
        <w:t>. Досудебный (внесудебный) порядок обжалования решений и действий (бездействия) должностных лиц, участвующих в оказании Муниципальной услуги</w:t>
      </w:r>
      <w:bookmarkEnd w:id="170"/>
      <w:bookmarkEnd w:id="171"/>
      <w:bookmarkEnd w:id="172"/>
      <w:bookmarkEnd w:id="173"/>
    </w:p>
    <w:p w:rsidR="00896FFF" w:rsidRPr="00D83C7A" w:rsidRDefault="00896FFF" w:rsidP="00D83C7A">
      <w:pPr>
        <w:pStyle w:val="110"/>
        <w:tabs>
          <w:tab w:val="left" w:pos="0"/>
          <w:tab w:val="left" w:pos="1418"/>
        </w:tabs>
        <w:spacing w:line="240" w:lineRule="auto"/>
        <w:ind w:firstLine="709"/>
        <w:jc w:val="center"/>
        <w:rPr>
          <w:rFonts w:ascii="Arial" w:hAnsi="Arial" w:cs="Arial"/>
          <w:sz w:val="24"/>
          <w:szCs w:val="24"/>
        </w:rPr>
      </w:pPr>
    </w:p>
    <w:p w:rsidR="00896FFF" w:rsidRPr="00D83C7A" w:rsidRDefault="00896FFF" w:rsidP="00D83C7A">
      <w:pPr>
        <w:pStyle w:val="2-"/>
        <w:numPr>
          <w:ilvl w:val="0"/>
          <w:numId w:val="10"/>
        </w:numPr>
        <w:tabs>
          <w:tab w:val="left" w:pos="0"/>
          <w:tab w:val="left" w:pos="1418"/>
        </w:tabs>
        <w:suppressAutoHyphens/>
        <w:spacing w:before="0" w:after="0"/>
        <w:ind w:left="0" w:firstLine="709"/>
        <w:outlineLvl w:val="9"/>
        <w:rPr>
          <w:rFonts w:ascii="Arial" w:hAnsi="Arial" w:cs="Arial"/>
          <w:sz w:val="24"/>
          <w:szCs w:val="24"/>
        </w:rPr>
      </w:pPr>
      <w:bookmarkStart w:id="174" w:name="_Toc507078157"/>
      <w:bookmarkStart w:id="175" w:name="_Toc508713464"/>
      <w:bookmarkStart w:id="176" w:name="_Toc508724300"/>
      <w:bookmarkStart w:id="177" w:name="_Toc508724360"/>
      <w:bookmarkStart w:id="178" w:name="_Toc508724979"/>
      <w:r w:rsidRPr="00D83C7A">
        <w:rPr>
          <w:rFonts w:ascii="Arial" w:hAnsi="Arial" w:cs="Arial"/>
          <w:sz w:val="24"/>
          <w:szCs w:val="24"/>
        </w:rPr>
        <w:t>Досудебный (внесудебный) порядок обжалования решений и действий (бездействия) должностных лиц, участвующих в оказании Муниципальной услуги.</w:t>
      </w:r>
      <w:bookmarkEnd w:id="174"/>
      <w:bookmarkEnd w:id="175"/>
      <w:bookmarkEnd w:id="176"/>
      <w:bookmarkEnd w:id="177"/>
      <w:bookmarkEnd w:id="178"/>
    </w:p>
    <w:p w:rsidR="00896FFF" w:rsidRPr="00D83C7A" w:rsidRDefault="00896FFF" w:rsidP="00D83C7A">
      <w:pPr>
        <w:pStyle w:val="2-"/>
        <w:tabs>
          <w:tab w:val="left" w:pos="0"/>
          <w:tab w:val="left" w:pos="1418"/>
        </w:tabs>
        <w:suppressAutoHyphens/>
        <w:spacing w:before="0" w:after="0"/>
        <w:ind w:left="0" w:firstLine="709"/>
        <w:jc w:val="left"/>
        <w:outlineLvl w:val="9"/>
        <w:rPr>
          <w:rFonts w:ascii="Arial" w:hAnsi="Arial" w:cs="Arial"/>
          <w:sz w:val="24"/>
          <w:szCs w:val="24"/>
        </w:rPr>
      </w:pPr>
    </w:p>
    <w:p w:rsidR="00896FFF" w:rsidRPr="00D83C7A" w:rsidRDefault="00896FFF" w:rsidP="00D83C7A">
      <w:pPr>
        <w:pStyle w:val="2-"/>
        <w:tabs>
          <w:tab w:val="left" w:pos="0"/>
          <w:tab w:val="left" w:pos="1418"/>
        </w:tabs>
        <w:suppressAutoHyphens/>
        <w:spacing w:before="0" w:after="0"/>
        <w:ind w:left="0" w:firstLine="709"/>
        <w:jc w:val="both"/>
        <w:outlineLvl w:val="9"/>
        <w:rPr>
          <w:rFonts w:ascii="Arial" w:hAnsi="Arial" w:cs="Arial"/>
          <w:b w:val="0"/>
          <w:i w:val="0"/>
          <w:sz w:val="24"/>
          <w:szCs w:val="24"/>
        </w:rPr>
      </w:pPr>
      <w:bookmarkStart w:id="179" w:name="_Toc507078158"/>
      <w:bookmarkStart w:id="180" w:name="_Toc508713465"/>
      <w:bookmarkStart w:id="181" w:name="_Toc508724301"/>
      <w:bookmarkStart w:id="182" w:name="_Toc508724361"/>
      <w:bookmarkStart w:id="183" w:name="_Toc508724980"/>
      <w:r w:rsidRPr="00D83C7A">
        <w:rPr>
          <w:rFonts w:ascii="Arial" w:hAnsi="Arial" w:cs="Arial"/>
          <w:b w:val="0"/>
          <w:i w:val="0"/>
          <w:sz w:val="24"/>
          <w:szCs w:val="24"/>
        </w:rPr>
        <w:t>28.1. Заявитель (представитель Заявителя) вправе подать жалобу на решение и (или) действие (бездействие) Подразделения и (или) ее должностных лиц при предоставлении Муниципальной услуги.</w:t>
      </w:r>
      <w:bookmarkEnd w:id="179"/>
      <w:bookmarkEnd w:id="180"/>
      <w:bookmarkEnd w:id="181"/>
      <w:bookmarkEnd w:id="182"/>
      <w:bookmarkEnd w:id="183"/>
    </w:p>
    <w:p w:rsidR="00896FFF" w:rsidRPr="00D83C7A" w:rsidRDefault="00896FFF" w:rsidP="00D83C7A">
      <w:pPr>
        <w:pStyle w:val="13"/>
        <w:numPr>
          <w:ilvl w:val="1"/>
          <w:numId w:val="16"/>
        </w:numPr>
        <w:tabs>
          <w:tab w:val="left" w:pos="142"/>
          <w:tab w:val="left" w:pos="1560"/>
          <w:tab w:val="left" w:pos="1701"/>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Заявитель (представитель Заявителя) имеет право обратиться с жалобой в Подразделение, в том числе в следующих случаях:</w:t>
      </w:r>
    </w:p>
    <w:p w:rsidR="00896FFF" w:rsidRPr="00D83C7A" w:rsidRDefault="00896FFF" w:rsidP="00D83C7A">
      <w:pPr>
        <w:pStyle w:val="af1"/>
        <w:numPr>
          <w:ilvl w:val="2"/>
          <w:numId w:val="16"/>
        </w:numPr>
        <w:tabs>
          <w:tab w:val="left" w:pos="142"/>
          <w:tab w:val="left" w:pos="709"/>
          <w:tab w:val="left" w:pos="1560"/>
          <w:tab w:val="left" w:pos="1701"/>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Нарушение срока регистрации Заявления Заявителя о предоставлении Муниципальной услуги, установленного Административным регламентом;</w:t>
      </w:r>
    </w:p>
    <w:p w:rsidR="00896FFF" w:rsidRPr="00D83C7A" w:rsidRDefault="00896FFF" w:rsidP="00D83C7A">
      <w:pPr>
        <w:pStyle w:val="af1"/>
        <w:numPr>
          <w:ilvl w:val="2"/>
          <w:numId w:val="16"/>
        </w:numPr>
        <w:tabs>
          <w:tab w:val="left" w:pos="142"/>
          <w:tab w:val="left" w:pos="709"/>
          <w:tab w:val="left" w:pos="1560"/>
          <w:tab w:val="left" w:pos="1701"/>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Нарушение срока предоставления Муниципальной услуги, установленного настоящим Административным регламентом;</w:t>
      </w:r>
    </w:p>
    <w:p w:rsidR="00896FFF" w:rsidRPr="00D83C7A" w:rsidRDefault="00896FFF" w:rsidP="00D83C7A">
      <w:pPr>
        <w:pStyle w:val="af1"/>
        <w:numPr>
          <w:ilvl w:val="2"/>
          <w:numId w:val="16"/>
        </w:numPr>
        <w:tabs>
          <w:tab w:val="left" w:pos="142"/>
          <w:tab w:val="left" w:pos="1560"/>
          <w:tab w:val="left" w:pos="1701"/>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Требование у Заявителя (представитель Заявителя) документов, не предусмотренных настоящим Административным регламентом для предоставления Муниципальной услуги;</w:t>
      </w:r>
    </w:p>
    <w:p w:rsidR="00896FFF" w:rsidRPr="00D83C7A" w:rsidRDefault="00896FFF" w:rsidP="00D83C7A">
      <w:pPr>
        <w:pStyle w:val="af1"/>
        <w:numPr>
          <w:ilvl w:val="2"/>
          <w:numId w:val="16"/>
        </w:numPr>
        <w:tabs>
          <w:tab w:val="left" w:pos="142"/>
          <w:tab w:val="left" w:pos="709"/>
          <w:tab w:val="left" w:pos="1560"/>
          <w:tab w:val="left" w:pos="1701"/>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Отказ в приеме документов у Заявителя (представитель Заявителя), если основания отказа не предусмотрены настоящим Административным регламентом;</w:t>
      </w:r>
    </w:p>
    <w:p w:rsidR="00896FFF" w:rsidRPr="00D83C7A" w:rsidRDefault="00896FFF" w:rsidP="00D83C7A">
      <w:pPr>
        <w:pStyle w:val="af1"/>
        <w:numPr>
          <w:ilvl w:val="2"/>
          <w:numId w:val="16"/>
        </w:numPr>
        <w:tabs>
          <w:tab w:val="left" w:pos="142"/>
          <w:tab w:val="left" w:pos="709"/>
          <w:tab w:val="left" w:pos="1560"/>
          <w:tab w:val="left" w:pos="1701"/>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896FFF" w:rsidRPr="00D83C7A" w:rsidRDefault="00896FFF" w:rsidP="00D83C7A">
      <w:pPr>
        <w:pStyle w:val="af1"/>
        <w:numPr>
          <w:ilvl w:val="2"/>
          <w:numId w:val="16"/>
        </w:numPr>
        <w:tabs>
          <w:tab w:val="left" w:pos="142"/>
          <w:tab w:val="left" w:pos="1560"/>
          <w:tab w:val="left" w:pos="1701"/>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Требование с Заявителя (представитель Заявителя) при предоставлении Муниципальной услуги платы, не предусмотренной настоящим Административным регламентом;</w:t>
      </w:r>
    </w:p>
    <w:p w:rsidR="00896FFF" w:rsidRPr="00D83C7A" w:rsidRDefault="00896FFF" w:rsidP="00D83C7A">
      <w:pPr>
        <w:pStyle w:val="af1"/>
        <w:numPr>
          <w:ilvl w:val="2"/>
          <w:numId w:val="16"/>
        </w:numPr>
        <w:tabs>
          <w:tab w:val="left" w:pos="142"/>
          <w:tab w:val="left" w:pos="709"/>
          <w:tab w:val="left" w:pos="1560"/>
          <w:tab w:val="left" w:pos="1701"/>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Отказ должностного лица Подразделения в исправлении допущенных опечаток и ошибок в выданных, в результате предоставления Му</w:t>
      </w:r>
      <w:r w:rsidR="00B11D7E">
        <w:rPr>
          <w:rFonts w:ascii="Arial" w:hAnsi="Arial" w:cs="Arial"/>
          <w:sz w:val="24"/>
          <w:szCs w:val="24"/>
        </w:rPr>
        <w:t xml:space="preserve">ниципальной услуги документах, </w:t>
      </w:r>
      <w:r w:rsidRPr="00D83C7A">
        <w:rPr>
          <w:rFonts w:ascii="Arial" w:hAnsi="Arial" w:cs="Arial"/>
          <w:sz w:val="24"/>
          <w:szCs w:val="24"/>
        </w:rPr>
        <w:t>либо нарушение установленного срока таких исправлений.</w:t>
      </w:r>
    </w:p>
    <w:p w:rsidR="00896FFF" w:rsidRPr="00D83C7A" w:rsidRDefault="00896FFF" w:rsidP="00D83C7A">
      <w:pPr>
        <w:pStyle w:val="13"/>
        <w:numPr>
          <w:ilvl w:val="1"/>
          <w:numId w:val="16"/>
        </w:numPr>
        <w:tabs>
          <w:tab w:val="left" w:pos="142"/>
          <w:tab w:val="left" w:pos="1560"/>
          <w:tab w:val="left" w:pos="1701"/>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Жалоба рассматривается Подразделением, предоставляющим Муниципальную услугу, порядок предоставления которой был нарушен вследствие решений и действий (бездействия) должностного лица Подразделения, предоставляющего Муниципальную услугу.</w:t>
      </w:r>
    </w:p>
    <w:p w:rsidR="00896FFF" w:rsidRPr="00D83C7A" w:rsidRDefault="00896FFF" w:rsidP="00D83C7A">
      <w:pPr>
        <w:numPr>
          <w:ilvl w:val="1"/>
          <w:numId w:val="16"/>
        </w:numPr>
        <w:tabs>
          <w:tab w:val="left" w:pos="142"/>
          <w:tab w:val="left" w:pos="1560"/>
          <w:tab w:val="left" w:pos="1701"/>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В случае, если обжалуются решения руководителя Подразделения, предоставляющего Муниципальную услугу, жалоба подается в Администрацию.</w:t>
      </w:r>
    </w:p>
    <w:p w:rsidR="00896FFF" w:rsidRPr="00D83C7A" w:rsidRDefault="00896FFF" w:rsidP="00D83C7A">
      <w:pPr>
        <w:numPr>
          <w:ilvl w:val="1"/>
          <w:numId w:val="16"/>
        </w:numPr>
        <w:tabs>
          <w:tab w:val="left" w:pos="142"/>
          <w:tab w:val="left" w:pos="1560"/>
          <w:tab w:val="left" w:pos="1701"/>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Жалоба подается в Подразделение, предоставляющего Муниципальную услугу в письменной форме, в том числе при личном приеме Заявителя или в электронном виде.</w:t>
      </w:r>
    </w:p>
    <w:p w:rsidR="00896FFF" w:rsidRPr="00D83C7A" w:rsidRDefault="00896FFF" w:rsidP="00D83C7A">
      <w:pPr>
        <w:numPr>
          <w:ilvl w:val="1"/>
          <w:numId w:val="16"/>
        </w:numPr>
        <w:tabs>
          <w:tab w:val="left" w:pos="142"/>
          <w:tab w:val="left" w:pos="1560"/>
          <w:tab w:val="left" w:pos="1701"/>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 xml:space="preserve"> Жалоба должна содержать:</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28.6.1. Наименование Подразделения, предоставляющего Муниципальную услугу, должностного лица органа, предоставляющего Муниципальную услугу, решения и действия (бездействие) которого обжалуются;</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28.6.2.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28.6.3. Сведения об обжалуемых решениях и действиях (бездействии) Подразделения, предоставляющего Муниципальную услугу, его должностного лица;</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28.6.4. Доводы, на основании которых Заявитель не согласен с решением и действием (бездействием) Подразделения, предоставляющего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rsidR="00896FFF" w:rsidRPr="00D83C7A" w:rsidRDefault="00896FFF" w:rsidP="00D83C7A">
      <w:pPr>
        <w:numPr>
          <w:ilvl w:val="1"/>
          <w:numId w:val="16"/>
        </w:numPr>
        <w:tabs>
          <w:tab w:val="left" w:pos="0"/>
          <w:tab w:val="left" w:pos="1418"/>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28.7.1. Оформленная в соответствии с законодательством Российской Федерации доверенность (для физических лиц);</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28.7.2.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28.7.3.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 xml:space="preserve">28.8. Жалоба может быть направлена через Личный кабинет на РПГУ, подана при посещении МФЦ, направлена по почте, с использованием официального сайта Подразделения, а также может быть принята при личном приеме Заявителя в Подразделении. Информация о месте приема, а также об установленных для приема днях и часах, </w:t>
      </w:r>
      <w:r w:rsidR="003A4628" w:rsidRPr="00D83C7A">
        <w:rPr>
          <w:rFonts w:ascii="Arial" w:hAnsi="Arial" w:cs="Arial"/>
          <w:sz w:val="24"/>
          <w:szCs w:val="24"/>
        </w:rPr>
        <w:t xml:space="preserve">размещена на официальном сайте </w:t>
      </w:r>
      <w:r w:rsidRPr="00D83C7A">
        <w:rPr>
          <w:rFonts w:ascii="Arial" w:hAnsi="Arial" w:cs="Arial"/>
          <w:sz w:val="24"/>
          <w:szCs w:val="24"/>
        </w:rPr>
        <w:t>Подразделения в сети Интернет.</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28.9. Время приема жалоб должно совпадать со временем предоставления Муниципальной услуги.</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28.10. В случае подачи жалобы при личном приеме Заявитель предоставляет документ, удостоверяющий его личность в соответствии с законодательством Российской Федерации.</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28.11. В случае, если жалоба подана Заявителем в Подразделение, в компетенцию которого не входит принятие решения по жалобе, в течение 3 рабо</w:t>
      </w:r>
      <w:r w:rsidR="003A4628" w:rsidRPr="00D83C7A">
        <w:rPr>
          <w:rFonts w:ascii="Arial" w:hAnsi="Arial" w:cs="Arial"/>
          <w:sz w:val="24"/>
          <w:szCs w:val="24"/>
        </w:rPr>
        <w:t xml:space="preserve">чих дней со дня ее регистрации </w:t>
      </w:r>
      <w:r w:rsidRPr="00D83C7A">
        <w:rPr>
          <w:rFonts w:ascii="Arial" w:hAnsi="Arial" w:cs="Arial"/>
          <w:sz w:val="24"/>
          <w:szCs w:val="24"/>
        </w:rPr>
        <w:t>Подразделение направляет жалобу в уполномоченный на ее рассмотрение орган и в письменной форме информирует Заявителя о перенаправлении жалобы.</w:t>
      </w:r>
    </w:p>
    <w:p w:rsidR="00896FFF" w:rsidRPr="00D83C7A" w:rsidRDefault="00896FFF" w:rsidP="00D83C7A">
      <w:pPr>
        <w:pStyle w:val="af1"/>
        <w:numPr>
          <w:ilvl w:val="1"/>
          <w:numId w:val="26"/>
        </w:numPr>
        <w:tabs>
          <w:tab w:val="left" w:pos="0"/>
          <w:tab w:val="left" w:pos="1276"/>
          <w:tab w:val="left" w:pos="1418"/>
          <w:tab w:val="left" w:pos="1843"/>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 xml:space="preserve">При этом срок рассмотрения жалобы исчисляется со дня регистрации жалобы в </w:t>
      </w:r>
    </w:p>
    <w:p w:rsidR="00896FFF" w:rsidRPr="00D83C7A" w:rsidRDefault="00896FFF" w:rsidP="00D83C7A">
      <w:pPr>
        <w:tabs>
          <w:tab w:val="left" w:pos="0"/>
          <w:tab w:val="left" w:pos="1276"/>
          <w:tab w:val="left" w:pos="1418"/>
          <w:tab w:val="left" w:pos="1843"/>
        </w:tabs>
        <w:suppressAutoHyphens/>
        <w:overflowPunct w:val="0"/>
        <w:spacing w:after="0" w:line="240" w:lineRule="auto"/>
        <w:ind w:firstLine="709"/>
        <w:jc w:val="both"/>
        <w:rPr>
          <w:rFonts w:ascii="Arial" w:hAnsi="Arial" w:cs="Arial"/>
          <w:sz w:val="24"/>
          <w:szCs w:val="24"/>
        </w:rPr>
      </w:pPr>
      <w:r w:rsidRPr="00D83C7A">
        <w:rPr>
          <w:rFonts w:ascii="Arial" w:hAnsi="Arial" w:cs="Arial"/>
          <w:sz w:val="24"/>
          <w:szCs w:val="24"/>
        </w:rPr>
        <w:t>уполномоченном на ее рассмотрение органе.</w:t>
      </w:r>
    </w:p>
    <w:p w:rsidR="00896FFF" w:rsidRPr="00D83C7A" w:rsidRDefault="00896FFF" w:rsidP="00D83C7A">
      <w:pPr>
        <w:numPr>
          <w:ilvl w:val="1"/>
          <w:numId w:val="26"/>
        </w:numPr>
        <w:tabs>
          <w:tab w:val="left" w:pos="0"/>
          <w:tab w:val="left" w:pos="1276"/>
          <w:tab w:val="left" w:pos="1560"/>
          <w:tab w:val="left" w:pos="1843"/>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Жалоба может быть подана Заявителем через МФЦ. При поступлении жалобы МФЦ обеспечивает ее передачу в уполномоченное на ее рассмотрение Подразделение в порядке и сроки, которые установлены соглашением о взаимодействии, но не позднее следующего рабочего дня со дня поступления жалобы.</w:t>
      </w:r>
    </w:p>
    <w:p w:rsidR="00896FFF" w:rsidRPr="00D83C7A" w:rsidRDefault="00896FFF" w:rsidP="00D83C7A">
      <w:pPr>
        <w:numPr>
          <w:ilvl w:val="1"/>
          <w:numId w:val="26"/>
        </w:numPr>
        <w:tabs>
          <w:tab w:val="left" w:pos="0"/>
          <w:tab w:val="left" w:pos="1276"/>
          <w:tab w:val="left" w:pos="1560"/>
          <w:tab w:val="left" w:pos="1843"/>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896FFF" w:rsidRPr="00D83C7A" w:rsidRDefault="00896FFF" w:rsidP="00D83C7A">
      <w:pPr>
        <w:numPr>
          <w:ilvl w:val="1"/>
          <w:numId w:val="26"/>
        </w:numPr>
        <w:tabs>
          <w:tab w:val="left" w:pos="0"/>
          <w:tab w:val="left" w:pos="1276"/>
          <w:tab w:val="left" w:pos="1560"/>
          <w:tab w:val="left" w:pos="1843"/>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МФЦ обеспечивает:</w:t>
      </w:r>
    </w:p>
    <w:p w:rsidR="00896FFF" w:rsidRPr="00D83C7A" w:rsidRDefault="00896FFF" w:rsidP="00D83C7A">
      <w:pPr>
        <w:pStyle w:val="af1"/>
        <w:numPr>
          <w:ilvl w:val="2"/>
          <w:numId w:val="26"/>
        </w:numPr>
        <w:tabs>
          <w:tab w:val="left" w:pos="0"/>
          <w:tab w:val="left" w:pos="1276"/>
          <w:tab w:val="left" w:pos="1418"/>
          <w:tab w:val="left" w:pos="1843"/>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Оснащение мест приема жалоб;</w:t>
      </w:r>
    </w:p>
    <w:p w:rsidR="00896FFF" w:rsidRPr="00D83C7A" w:rsidRDefault="00896FFF" w:rsidP="00D83C7A">
      <w:pPr>
        <w:pStyle w:val="af1"/>
        <w:numPr>
          <w:ilvl w:val="2"/>
          <w:numId w:val="26"/>
        </w:numPr>
        <w:tabs>
          <w:tab w:val="left" w:pos="0"/>
          <w:tab w:val="left" w:pos="1276"/>
          <w:tab w:val="left" w:pos="1418"/>
          <w:tab w:val="left" w:pos="1843"/>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 xml:space="preserve"> Информирование Заявителей о порядке обжалования решений и действий </w:t>
      </w:r>
    </w:p>
    <w:p w:rsidR="00896FFF" w:rsidRPr="00D83C7A" w:rsidRDefault="00896FFF" w:rsidP="00D83C7A">
      <w:pPr>
        <w:tabs>
          <w:tab w:val="left" w:pos="0"/>
          <w:tab w:val="left" w:pos="1276"/>
          <w:tab w:val="left" w:pos="1418"/>
          <w:tab w:val="left" w:pos="1843"/>
        </w:tabs>
        <w:overflowPunct w:val="0"/>
        <w:spacing w:after="0" w:line="240" w:lineRule="auto"/>
        <w:ind w:firstLine="709"/>
        <w:jc w:val="both"/>
        <w:rPr>
          <w:rFonts w:ascii="Arial" w:hAnsi="Arial" w:cs="Arial"/>
          <w:sz w:val="24"/>
          <w:szCs w:val="24"/>
        </w:rPr>
      </w:pPr>
      <w:r w:rsidRPr="00D83C7A">
        <w:rPr>
          <w:rFonts w:ascii="Arial" w:hAnsi="Arial" w:cs="Arial"/>
          <w:sz w:val="24"/>
          <w:szCs w:val="24"/>
        </w:rPr>
        <w:t>(бездействия) Подразделения, предоставляющего Муниципальную услугу, его должностного лица посредством размещения информации на стендах в местах предоста</w:t>
      </w:r>
      <w:r w:rsidR="00B11D7E">
        <w:rPr>
          <w:rFonts w:ascii="Arial" w:hAnsi="Arial" w:cs="Arial"/>
          <w:sz w:val="24"/>
          <w:szCs w:val="24"/>
        </w:rPr>
        <w:t xml:space="preserve">вления муниципальных услуг, на </w:t>
      </w:r>
      <w:r w:rsidRPr="00D83C7A">
        <w:rPr>
          <w:rFonts w:ascii="Arial" w:hAnsi="Arial" w:cs="Arial"/>
          <w:sz w:val="24"/>
          <w:szCs w:val="24"/>
        </w:rPr>
        <w:t>официальном сайте, на РПГУ;</w:t>
      </w:r>
    </w:p>
    <w:p w:rsidR="00896FFF" w:rsidRPr="00D83C7A" w:rsidRDefault="00896FFF" w:rsidP="00D83C7A">
      <w:pPr>
        <w:pStyle w:val="af1"/>
        <w:numPr>
          <w:ilvl w:val="2"/>
          <w:numId w:val="26"/>
        </w:numPr>
        <w:tabs>
          <w:tab w:val="left" w:pos="0"/>
          <w:tab w:val="left" w:pos="1276"/>
          <w:tab w:val="left" w:pos="1418"/>
          <w:tab w:val="left" w:pos="1843"/>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 xml:space="preserve"> Консультирование Заявителей о порядке обжалования решений и действий </w:t>
      </w:r>
    </w:p>
    <w:p w:rsidR="00896FFF" w:rsidRPr="00D83C7A" w:rsidRDefault="00896FFF" w:rsidP="00D83C7A">
      <w:pPr>
        <w:tabs>
          <w:tab w:val="left" w:pos="0"/>
          <w:tab w:val="left" w:pos="1276"/>
          <w:tab w:val="left" w:pos="1418"/>
          <w:tab w:val="left" w:pos="1843"/>
        </w:tabs>
        <w:overflowPunct w:val="0"/>
        <w:spacing w:after="0" w:line="240" w:lineRule="auto"/>
        <w:ind w:firstLine="709"/>
        <w:jc w:val="both"/>
        <w:rPr>
          <w:rFonts w:ascii="Arial" w:hAnsi="Arial" w:cs="Arial"/>
          <w:sz w:val="24"/>
          <w:szCs w:val="24"/>
        </w:rPr>
      </w:pPr>
      <w:r w:rsidRPr="00D83C7A">
        <w:rPr>
          <w:rFonts w:ascii="Arial" w:hAnsi="Arial" w:cs="Arial"/>
          <w:sz w:val="24"/>
          <w:szCs w:val="24"/>
        </w:rPr>
        <w:t>(бездействия) Подразделения,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896FFF" w:rsidRPr="00D83C7A" w:rsidRDefault="00896FFF" w:rsidP="00D83C7A">
      <w:pPr>
        <w:pStyle w:val="af1"/>
        <w:numPr>
          <w:ilvl w:val="2"/>
          <w:numId w:val="26"/>
        </w:numPr>
        <w:tabs>
          <w:tab w:val="left" w:pos="0"/>
          <w:tab w:val="left" w:pos="1276"/>
          <w:tab w:val="left" w:pos="1418"/>
          <w:tab w:val="left" w:pos="1843"/>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Заключение соглашений о взаимодействии в части осуществления МФЦ приема жалоб и выдачи заявителям результатов рассмотрения жалоб;</w:t>
      </w:r>
    </w:p>
    <w:p w:rsidR="00896FFF" w:rsidRPr="00D83C7A" w:rsidRDefault="00896FFF" w:rsidP="00D83C7A">
      <w:pPr>
        <w:pStyle w:val="af1"/>
        <w:numPr>
          <w:ilvl w:val="2"/>
          <w:numId w:val="26"/>
        </w:numPr>
        <w:tabs>
          <w:tab w:val="left" w:pos="0"/>
          <w:tab w:val="left" w:pos="1276"/>
          <w:tab w:val="left" w:pos="1418"/>
          <w:tab w:val="left" w:pos="1843"/>
        </w:tabs>
        <w:overflowPunct w:val="0"/>
        <w:spacing w:after="0" w:line="240" w:lineRule="auto"/>
        <w:ind w:left="0" w:firstLine="709"/>
        <w:jc w:val="both"/>
        <w:rPr>
          <w:rFonts w:ascii="Arial" w:hAnsi="Arial" w:cs="Arial"/>
          <w:sz w:val="24"/>
          <w:szCs w:val="24"/>
        </w:rPr>
      </w:pPr>
      <w:r w:rsidRPr="00D83C7A">
        <w:rPr>
          <w:rFonts w:ascii="Arial" w:hAnsi="Arial" w:cs="Arial"/>
          <w:sz w:val="24"/>
          <w:szCs w:val="24"/>
        </w:rPr>
        <w:t xml:space="preserve">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896FFF" w:rsidRPr="00D83C7A" w:rsidRDefault="00896FFF" w:rsidP="00D83C7A">
      <w:pPr>
        <w:numPr>
          <w:ilvl w:val="1"/>
          <w:numId w:val="26"/>
        </w:numPr>
        <w:tabs>
          <w:tab w:val="left" w:pos="0"/>
          <w:tab w:val="left" w:pos="1276"/>
          <w:tab w:val="left" w:pos="1418"/>
          <w:tab w:val="left" w:pos="1843"/>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В Подразделении определяются уполномоченные должностные лица для рассмотрения жалоб, которые обеспечивают:</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28.16.1. Прием и рассмотрение жалоб в соответствии с настоящими требованиями;</w:t>
      </w:r>
    </w:p>
    <w:p w:rsidR="00896FFF" w:rsidRPr="00D83C7A" w:rsidRDefault="00896FFF" w:rsidP="00D83C7A">
      <w:pPr>
        <w:tabs>
          <w:tab w:val="left" w:pos="0"/>
          <w:tab w:val="left" w:pos="1276"/>
          <w:tab w:val="left" w:pos="1418"/>
        </w:tabs>
        <w:overflowPunct w:val="0"/>
        <w:spacing w:after="0" w:line="240" w:lineRule="auto"/>
        <w:ind w:firstLine="709"/>
        <w:jc w:val="both"/>
        <w:rPr>
          <w:rFonts w:ascii="Arial" w:hAnsi="Arial" w:cs="Arial"/>
          <w:sz w:val="24"/>
          <w:szCs w:val="24"/>
        </w:rPr>
      </w:pPr>
      <w:r w:rsidRPr="00D83C7A">
        <w:rPr>
          <w:rFonts w:ascii="Arial" w:hAnsi="Arial" w:cs="Arial"/>
          <w:sz w:val="24"/>
          <w:szCs w:val="24"/>
        </w:rPr>
        <w:t>28.16.2. Направление жалоб в уполномоченный на их рассмотрение орган.</w:t>
      </w:r>
    </w:p>
    <w:p w:rsidR="00896FFF" w:rsidRPr="00D83C7A" w:rsidRDefault="00896FFF" w:rsidP="00D83C7A">
      <w:pPr>
        <w:numPr>
          <w:ilvl w:val="1"/>
          <w:numId w:val="26"/>
        </w:numPr>
        <w:tabs>
          <w:tab w:val="left" w:pos="0"/>
          <w:tab w:val="left" w:pos="1560"/>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96FFF" w:rsidRPr="00D83C7A" w:rsidRDefault="00896FFF" w:rsidP="00D83C7A">
      <w:pPr>
        <w:numPr>
          <w:ilvl w:val="1"/>
          <w:numId w:val="26"/>
        </w:numPr>
        <w:tabs>
          <w:tab w:val="left" w:pos="0"/>
          <w:tab w:val="left" w:pos="1560"/>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896FFF" w:rsidRPr="00D83C7A" w:rsidRDefault="00896FFF" w:rsidP="00D83C7A">
      <w:pPr>
        <w:numPr>
          <w:ilvl w:val="1"/>
          <w:numId w:val="26"/>
        </w:numPr>
        <w:tabs>
          <w:tab w:val="left" w:pos="0"/>
          <w:tab w:val="left" w:pos="1560"/>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Жалоба, поступившая в Подразделение,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Подразделением.</w:t>
      </w:r>
    </w:p>
    <w:p w:rsidR="00896FFF" w:rsidRPr="00D83C7A" w:rsidRDefault="00896FFF" w:rsidP="00D83C7A">
      <w:pPr>
        <w:numPr>
          <w:ilvl w:val="1"/>
          <w:numId w:val="26"/>
        </w:numPr>
        <w:tabs>
          <w:tab w:val="left" w:pos="0"/>
          <w:tab w:val="left" w:pos="1560"/>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В случае обжалования отказа Подразделения,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96FFF" w:rsidRPr="00D83C7A" w:rsidRDefault="00896FFF" w:rsidP="00D83C7A">
      <w:pPr>
        <w:numPr>
          <w:ilvl w:val="1"/>
          <w:numId w:val="26"/>
        </w:numPr>
        <w:tabs>
          <w:tab w:val="left" w:pos="0"/>
          <w:tab w:val="left" w:pos="1560"/>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 xml:space="preserve"> По результатам рассмотрения жалобы в соответствии с частью 7 статьи 11.2 Федерального закона от 27 июля 2010г. № 210-ФЗ «Об организации предоставления государственных и муниципальных услуг» должностное лицо или муниципальный служащий Подразделения принимает решение об удовлетворении жалобы либо об отказе в ее удовлетворении. Указанное решение принимается в форме акта Подразделения.</w:t>
      </w:r>
    </w:p>
    <w:p w:rsidR="00896FFF" w:rsidRPr="00D83C7A" w:rsidRDefault="00896FFF" w:rsidP="00D83C7A">
      <w:pPr>
        <w:numPr>
          <w:ilvl w:val="1"/>
          <w:numId w:val="26"/>
        </w:numPr>
        <w:tabs>
          <w:tab w:val="left" w:pos="0"/>
          <w:tab w:val="left" w:pos="1560"/>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При удовлетворении жалобы должностное лицо или муниципальный служащий Подразделения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96FFF" w:rsidRPr="00D83C7A" w:rsidRDefault="00896FFF" w:rsidP="00D83C7A">
      <w:pPr>
        <w:numPr>
          <w:ilvl w:val="1"/>
          <w:numId w:val="26"/>
        </w:numPr>
        <w:tabs>
          <w:tab w:val="left" w:pos="0"/>
          <w:tab w:val="left" w:pos="1560"/>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w:t>
      </w:r>
    </w:p>
    <w:p w:rsidR="00896FFF" w:rsidRPr="00D83C7A" w:rsidRDefault="00896FFF" w:rsidP="00D83C7A">
      <w:pPr>
        <w:numPr>
          <w:ilvl w:val="1"/>
          <w:numId w:val="26"/>
        </w:numPr>
        <w:tabs>
          <w:tab w:val="left" w:pos="0"/>
          <w:tab w:val="left" w:pos="1560"/>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В ответе по результатам рассмотрения жалобы указываются:</w:t>
      </w:r>
    </w:p>
    <w:p w:rsidR="00896FFF" w:rsidRPr="00D83C7A" w:rsidRDefault="00896FFF" w:rsidP="00D83C7A">
      <w:pPr>
        <w:pStyle w:val="af1"/>
        <w:numPr>
          <w:ilvl w:val="2"/>
          <w:numId w:val="26"/>
        </w:numPr>
        <w:overflowPunct w:val="0"/>
        <w:spacing w:after="0" w:line="240" w:lineRule="auto"/>
        <w:ind w:left="0" w:firstLine="709"/>
        <w:jc w:val="both"/>
        <w:rPr>
          <w:rFonts w:ascii="Arial" w:hAnsi="Arial" w:cs="Arial"/>
          <w:sz w:val="24"/>
          <w:szCs w:val="24"/>
        </w:rPr>
      </w:pPr>
      <w:r w:rsidRPr="00D83C7A">
        <w:rPr>
          <w:rFonts w:ascii="Arial" w:hAnsi="Arial" w:cs="Arial"/>
          <w:sz w:val="24"/>
          <w:szCs w:val="24"/>
        </w:rPr>
        <w:t>Наименование Подразделения, предоставляющего Услугу, рассмотревшего жалобу, должность, фамилия, имя, отчество (при наличии) ее должностного лица, принявшего решение по жалобе;</w:t>
      </w:r>
    </w:p>
    <w:p w:rsidR="00896FFF" w:rsidRPr="00D83C7A" w:rsidRDefault="00896FFF" w:rsidP="00D83C7A">
      <w:pPr>
        <w:pStyle w:val="af1"/>
        <w:numPr>
          <w:ilvl w:val="2"/>
          <w:numId w:val="26"/>
        </w:numPr>
        <w:overflowPunct w:val="0"/>
        <w:spacing w:after="0" w:line="240" w:lineRule="auto"/>
        <w:ind w:left="0" w:firstLine="709"/>
        <w:jc w:val="both"/>
        <w:rPr>
          <w:rFonts w:ascii="Arial" w:hAnsi="Arial" w:cs="Arial"/>
          <w:sz w:val="24"/>
          <w:szCs w:val="24"/>
        </w:rPr>
      </w:pPr>
      <w:r w:rsidRPr="00D83C7A">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896FFF" w:rsidRPr="00D83C7A" w:rsidRDefault="00896FFF" w:rsidP="00D83C7A">
      <w:pPr>
        <w:pStyle w:val="af1"/>
        <w:numPr>
          <w:ilvl w:val="2"/>
          <w:numId w:val="26"/>
        </w:numPr>
        <w:tabs>
          <w:tab w:val="left" w:pos="0"/>
          <w:tab w:val="left" w:pos="1276"/>
          <w:tab w:val="left" w:pos="1418"/>
        </w:tabs>
        <w:overflowPunct w:val="0"/>
        <w:spacing w:after="0" w:line="240" w:lineRule="auto"/>
        <w:ind w:hanging="1091"/>
        <w:jc w:val="both"/>
        <w:rPr>
          <w:rFonts w:ascii="Arial" w:hAnsi="Arial" w:cs="Arial"/>
          <w:sz w:val="24"/>
          <w:szCs w:val="24"/>
        </w:rPr>
      </w:pPr>
      <w:r w:rsidRPr="00D83C7A">
        <w:rPr>
          <w:rFonts w:ascii="Arial" w:hAnsi="Arial" w:cs="Arial"/>
          <w:sz w:val="24"/>
          <w:szCs w:val="24"/>
        </w:rPr>
        <w:t xml:space="preserve"> Фамилия, имя, отчество (при наличии) или наименование Заявителя;</w:t>
      </w:r>
    </w:p>
    <w:p w:rsidR="00896FFF" w:rsidRPr="00D83C7A" w:rsidRDefault="00896FFF" w:rsidP="00D83C7A">
      <w:pPr>
        <w:pStyle w:val="af1"/>
        <w:numPr>
          <w:ilvl w:val="2"/>
          <w:numId w:val="26"/>
        </w:numPr>
        <w:tabs>
          <w:tab w:val="left" w:pos="0"/>
          <w:tab w:val="left" w:pos="1276"/>
          <w:tab w:val="left" w:pos="1418"/>
        </w:tabs>
        <w:overflowPunct w:val="0"/>
        <w:spacing w:after="0" w:line="240" w:lineRule="auto"/>
        <w:ind w:hanging="1091"/>
        <w:jc w:val="both"/>
        <w:rPr>
          <w:rFonts w:ascii="Arial" w:hAnsi="Arial" w:cs="Arial"/>
          <w:sz w:val="24"/>
          <w:szCs w:val="24"/>
        </w:rPr>
      </w:pPr>
      <w:r w:rsidRPr="00D83C7A">
        <w:rPr>
          <w:rFonts w:ascii="Arial" w:hAnsi="Arial" w:cs="Arial"/>
          <w:sz w:val="24"/>
          <w:szCs w:val="24"/>
        </w:rPr>
        <w:t xml:space="preserve"> Основания для принятия решения по жалобе;</w:t>
      </w:r>
    </w:p>
    <w:p w:rsidR="00896FFF" w:rsidRPr="00D83C7A" w:rsidRDefault="00896FFF" w:rsidP="00D83C7A">
      <w:pPr>
        <w:pStyle w:val="af1"/>
        <w:numPr>
          <w:ilvl w:val="2"/>
          <w:numId w:val="26"/>
        </w:numPr>
        <w:tabs>
          <w:tab w:val="left" w:pos="0"/>
          <w:tab w:val="left" w:pos="1276"/>
          <w:tab w:val="left" w:pos="1418"/>
        </w:tabs>
        <w:overflowPunct w:val="0"/>
        <w:spacing w:after="0" w:line="240" w:lineRule="auto"/>
        <w:ind w:hanging="1091"/>
        <w:jc w:val="both"/>
        <w:rPr>
          <w:rFonts w:ascii="Arial" w:hAnsi="Arial" w:cs="Arial"/>
          <w:sz w:val="24"/>
          <w:szCs w:val="24"/>
        </w:rPr>
      </w:pPr>
      <w:r w:rsidRPr="00D83C7A">
        <w:rPr>
          <w:rFonts w:ascii="Arial" w:hAnsi="Arial" w:cs="Arial"/>
          <w:sz w:val="24"/>
          <w:szCs w:val="24"/>
        </w:rPr>
        <w:t xml:space="preserve"> Принятое по жалобе решение;</w:t>
      </w:r>
    </w:p>
    <w:p w:rsidR="00896FFF" w:rsidRPr="00D83C7A" w:rsidRDefault="00896FFF" w:rsidP="00D83C7A">
      <w:pPr>
        <w:pStyle w:val="af1"/>
        <w:numPr>
          <w:ilvl w:val="2"/>
          <w:numId w:val="26"/>
        </w:numPr>
        <w:overflowPunct w:val="0"/>
        <w:spacing w:after="0" w:line="240" w:lineRule="auto"/>
        <w:ind w:left="0" w:firstLine="709"/>
        <w:jc w:val="both"/>
        <w:rPr>
          <w:rFonts w:ascii="Arial" w:hAnsi="Arial" w:cs="Arial"/>
          <w:sz w:val="24"/>
          <w:szCs w:val="24"/>
        </w:rPr>
      </w:pPr>
      <w:r w:rsidRPr="00D83C7A">
        <w:rPr>
          <w:rFonts w:ascii="Arial" w:hAnsi="Arial" w:cs="Arial"/>
          <w:sz w:val="24"/>
          <w:szCs w:val="24"/>
        </w:rPr>
        <w:t>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896FFF" w:rsidRPr="00D83C7A" w:rsidRDefault="00896FFF" w:rsidP="00D83C7A">
      <w:pPr>
        <w:pStyle w:val="af1"/>
        <w:numPr>
          <w:ilvl w:val="2"/>
          <w:numId w:val="26"/>
        </w:numPr>
        <w:tabs>
          <w:tab w:val="left" w:pos="0"/>
          <w:tab w:val="left" w:pos="1276"/>
          <w:tab w:val="left" w:pos="1418"/>
        </w:tabs>
        <w:overflowPunct w:val="0"/>
        <w:spacing w:after="0" w:line="240" w:lineRule="auto"/>
        <w:ind w:hanging="1091"/>
        <w:jc w:val="both"/>
        <w:rPr>
          <w:rFonts w:ascii="Arial" w:hAnsi="Arial" w:cs="Arial"/>
          <w:sz w:val="24"/>
          <w:szCs w:val="24"/>
        </w:rPr>
      </w:pPr>
      <w:r w:rsidRPr="00D83C7A">
        <w:rPr>
          <w:rFonts w:ascii="Arial" w:hAnsi="Arial" w:cs="Arial"/>
          <w:sz w:val="24"/>
          <w:szCs w:val="24"/>
        </w:rPr>
        <w:t xml:space="preserve"> Сведения о порядке обжалования принятого по жалобе решения.</w:t>
      </w:r>
    </w:p>
    <w:p w:rsidR="00896FFF" w:rsidRPr="00D83C7A" w:rsidRDefault="00896FFF" w:rsidP="00D83C7A">
      <w:pPr>
        <w:numPr>
          <w:ilvl w:val="1"/>
          <w:numId w:val="26"/>
        </w:numPr>
        <w:tabs>
          <w:tab w:val="left" w:pos="0"/>
          <w:tab w:val="left" w:pos="1560"/>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Ответ по результатам рассмотрения жалобы подписывается уполномоченным на рассмотрение жалобы должностным лицом и (или) муниципальным служащим Подразделения.</w:t>
      </w:r>
    </w:p>
    <w:p w:rsidR="00896FFF" w:rsidRPr="00D83C7A" w:rsidRDefault="00896FFF" w:rsidP="00D83C7A">
      <w:pPr>
        <w:numPr>
          <w:ilvl w:val="1"/>
          <w:numId w:val="26"/>
        </w:numPr>
        <w:tabs>
          <w:tab w:val="left" w:pos="0"/>
          <w:tab w:val="left" w:pos="1560"/>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или муниципального служащего Подразделения.</w:t>
      </w:r>
    </w:p>
    <w:p w:rsidR="00896FFF" w:rsidRPr="00D83C7A" w:rsidRDefault="00896FFF" w:rsidP="00D83C7A">
      <w:pPr>
        <w:numPr>
          <w:ilvl w:val="1"/>
          <w:numId w:val="26"/>
        </w:numPr>
        <w:tabs>
          <w:tab w:val="left" w:pos="0"/>
          <w:tab w:val="left" w:pos="1701"/>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Должностное лицо или муниципальный служащий Подразделения отказывает в удовлетворении жалобы в следующих случаях:</w:t>
      </w:r>
    </w:p>
    <w:p w:rsidR="00896FFF" w:rsidRPr="00D83C7A" w:rsidRDefault="00896FFF" w:rsidP="00D83C7A">
      <w:pPr>
        <w:pStyle w:val="af1"/>
        <w:numPr>
          <w:ilvl w:val="2"/>
          <w:numId w:val="26"/>
        </w:numPr>
        <w:overflowPunct w:val="0"/>
        <w:spacing w:after="0" w:line="240" w:lineRule="auto"/>
        <w:ind w:left="0" w:firstLine="709"/>
        <w:jc w:val="both"/>
        <w:rPr>
          <w:rFonts w:ascii="Arial" w:hAnsi="Arial" w:cs="Arial"/>
          <w:sz w:val="24"/>
          <w:szCs w:val="24"/>
        </w:rPr>
      </w:pPr>
      <w:r w:rsidRPr="00D83C7A">
        <w:rPr>
          <w:rFonts w:ascii="Arial"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896FFF" w:rsidRPr="00D83C7A" w:rsidRDefault="00896FFF" w:rsidP="00D83C7A">
      <w:pPr>
        <w:pStyle w:val="af1"/>
        <w:numPr>
          <w:ilvl w:val="2"/>
          <w:numId w:val="26"/>
        </w:numPr>
        <w:overflowPunct w:val="0"/>
        <w:spacing w:after="0" w:line="240" w:lineRule="auto"/>
        <w:ind w:left="0" w:firstLine="709"/>
        <w:jc w:val="both"/>
        <w:rPr>
          <w:rFonts w:ascii="Arial" w:hAnsi="Arial" w:cs="Arial"/>
          <w:sz w:val="24"/>
          <w:szCs w:val="24"/>
        </w:rPr>
      </w:pPr>
      <w:r w:rsidRPr="00D83C7A">
        <w:rPr>
          <w:rFonts w:ascii="Arial" w:hAnsi="Arial" w:cs="Arial"/>
          <w:sz w:val="24"/>
          <w:szCs w:val="24"/>
        </w:rPr>
        <w:t xml:space="preserve"> Подача жалобы лицом, полномочия которого не подтверждены в порядке, установленном законодательством Российской Федерации;</w:t>
      </w:r>
    </w:p>
    <w:p w:rsidR="00896FFF" w:rsidRPr="00D83C7A" w:rsidRDefault="00896FFF" w:rsidP="00D83C7A">
      <w:pPr>
        <w:pStyle w:val="af1"/>
        <w:numPr>
          <w:ilvl w:val="2"/>
          <w:numId w:val="26"/>
        </w:numPr>
        <w:overflowPunct w:val="0"/>
        <w:spacing w:after="0" w:line="240" w:lineRule="auto"/>
        <w:ind w:left="0" w:firstLine="709"/>
        <w:jc w:val="both"/>
        <w:rPr>
          <w:rFonts w:ascii="Arial" w:hAnsi="Arial" w:cs="Arial"/>
          <w:sz w:val="24"/>
          <w:szCs w:val="24"/>
        </w:rPr>
      </w:pPr>
      <w:r w:rsidRPr="00D83C7A">
        <w:rPr>
          <w:rFonts w:ascii="Arial" w:hAnsi="Arial" w:cs="Arial"/>
          <w:sz w:val="24"/>
          <w:szCs w:val="24"/>
        </w:rPr>
        <w:t>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896FFF" w:rsidRPr="00D83C7A" w:rsidRDefault="00896FFF" w:rsidP="00D83C7A">
      <w:pPr>
        <w:numPr>
          <w:ilvl w:val="1"/>
          <w:numId w:val="26"/>
        </w:numPr>
        <w:tabs>
          <w:tab w:val="left" w:pos="1560"/>
        </w:tabs>
        <w:suppressAutoHyphens/>
        <w:overflowPunct w:val="0"/>
        <w:spacing w:after="0" w:line="240" w:lineRule="auto"/>
        <w:ind w:left="0" w:firstLine="709"/>
        <w:jc w:val="both"/>
        <w:rPr>
          <w:rFonts w:ascii="Arial" w:hAnsi="Arial" w:cs="Arial"/>
          <w:sz w:val="24"/>
          <w:szCs w:val="24"/>
        </w:rPr>
      </w:pPr>
      <w:r w:rsidRPr="00D83C7A">
        <w:rPr>
          <w:rFonts w:ascii="Arial" w:hAnsi="Arial" w:cs="Arial"/>
          <w:sz w:val="24"/>
          <w:szCs w:val="24"/>
        </w:rPr>
        <w:t xml:space="preserve"> Уполномоченное на рассмотрение жалобы должностное лицо или муниципальный служащий Подразделения вправе оставить жалобу без ответа в следующих случаях:</w:t>
      </w:r>
    </w:p>
    <w:p w:rsidR="00896FFF" w:rsidRPr="00D83C7A" w:rsidRDefault="00896FFF" w:rsidP="00D83C7A">
      <w:pPr>
        <w:pStyle w:val="af1"/>
        <w:numPr>
          <w:ilvl w:val="2"/>
          <w:numId w:val="26"/>
        </w:numPr>
        <w:overflowPunct w:val="0"/>
        <w:spacing w:after="0" w:line="240" w:lineRule="auto"/>
        <w:ind w:left="0" w:firstLine="709"/>
        <w:jc w:val="both"/>
        <w:rPr>
          <w:rFonts w:ascii="Arial" w:hAnsi="Arial" w:cs="Arial"/>
          <w:sz w:val="24"/>
          <w:szCs w:val="24"/>
        </w:rPr>
      </w:pPr>
      <w:r w:rsidRPr="00D83C7A">
        <w:rPr>
          <w:rFonts w:ascii="Arial" w:hAnsi="Arial" w:cs="Arial"/>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896FFF" w:rsidRPr="00D83C7A" w:rsidRDefault="00896FFF" w:rsidP="00D83C7A">
      <w:pPr>
        <w:pStyle w:val="af1"/>
        <w:numPr>
          <w:ilvl w:val="2"/>
          <w:numId w:val="26"/>
        </w:numPr>
        <w:overflowPunct w:val="0"/>
        <w:spacing w:after="0" w:line="240" w:lineRule="auto"/>
        <w:ind w:left="0" w:firstLine="709"/>
        <w:jc w:val="both"/>
        <w:rPr>
          <w:rFonts w:ascii="Arial" w:hAnsi="Arial" w:cs="Arial"/>
          <w:sz w:val="24"/>
          <w:szCs w:val="24"/>
        </w:rPr>
      </w:pPr>
      <w:r w:rsidRPr="00D83C7A">
        <w:rPr>
          <w:rFonts w:ascii="Arial" w:hAnsi="Arial" w:cs="Arial"/>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A4628" w:rsidRPr="00D83C7A" w:rsidRDefault="003A4628" w:rsidP="00D83C7A">
      <w:pPr>
        <w:pStyle w:val="af1"/>
        <w:overflowPunct w:val="0"/>
        <w:spacing w:after="0" w:line="240" w:lineRule="auto"/>
        <w:ind w:left="709"/>
        <w:jc w:val="both"/>
        <w:rPr>
          <w:rFonts w:ascii="Arial" w:hAnsi="Arial" w:cs="Arial"/>
          <w:sz w:val="24"/>
          <w:szCs w:val="24"/>
        </w:rPr>
      </w:pPr>
    </w:p>
    <w:p w:rsidR="00896FFF" w:rsidRPr="00D83C7A" w:rsidRDefault="00896FFF" w:rsidP="00D83C7A">
      <w:pPr>
        <w:pStyle w:val="110"/>
        <w:tabs>
          <w:tab w:val="left" w:pos="1418"/>
        </w:tabs>
        <w:suppressAutoHyphens/>
        <w:spacing w:line="240" w:lineRule="auto"/>
        <w:ind w:right="567"/>
        <w:rPr>
          <w:rFonts w:ascii="Arial" w:hAnsi="Arial" w:cs="Arial"/>
          <w:b/>
          <w:i/>
          <w:vanish/>
          <w:sz w:val="24"/>
          <w:szCs w:val="24"/>
        </w:rPr>
      </w:pPr>
    </w:p>
    <w:p w:rsidR="00896FFF" w:rsidRPr="00D83C7A" w:rsidRDefault="00896FFF" w:rsidP="00D83C7A">
      <w:pPr>
        <w:pStyle w:val="af4"/>
        <w:spacing w:before="0" w:after="0" w:line="240" w:lineRule="auto"/>
        <w:rPr>
          <w:rFonts w:ascii="Arial" w:hAnsi="Arial" w:cs="Arial"/>
          <w:sz w:val="24"/>
          <w:szCs w:val="24"/>
        </w:rPr>
      </w:pPr>
      <w:bookmarkStart w:id="184" w:name="_Toc508713466"/>
      <w:bookmarkStart w:id="185" w:name="_Toc508724302"/>
      <w:bookmarkStart w:id="186" w:name="_Toc508724362"/>
      <w:bookmarkStart w:id="187" w:name="_Toc508724981"/>
      <w:r w:rsidRPr="00D83C7A">
        <w:rPr>
          <w:rFonts w:ascii="Arial" w:hAnsi="Arial" w:cs="Arial"/>
          <w:sz w:val="24"/>
          <w:szCs w:val="24"/>
          <w:lang w:val="en-US"/>
        </w:rPr>
        <w:t>VI</w:t>
      </w:r>
      <w:r w:rsidRPr="00D83C7A">
        <w:rPr>
          <w:rFonts w:ascii="Arial" w:hAnsi="Arial" w:cs="Arial"/>
          <w:sz w:val="24"/>
          <w:szCs w:val="24"/>
        </w:rPr>
        <w:t>. Правила обработки персональных данных при предоставлении Муниципальной услуги</w:t>
      </w:r>
      <w:bookmarkEnd w:id="184"/>
      <w:bookmarkEnd w:id="185"/>
      <w:bookmarkEnd w:id="186"/>
      <w:bookmarkEnd w:id="187"/>
    </w:p>
    <w:p w:rsidR="003A4628" w:rsidRPr="00D83C7A" w:rsidRDefault="003A4628" w:rsidP="00D83C7A">
      <w:pPr>
        <w:spacing w:after="0" w:line="240" w:lineRule="auto"/>
        <w:rPr>
          <w:rFonts w:ascii="Arial" w:hAnsi="Arial" w:cs="Arial"/>
          <w:sz w:val="24"/>
          <w:szCs w:val="24"/>
        </w:rPr>
      </w:pPr>
    </w:p>
    <w:p w:rsidR="00896FFF" w:rsidRPr="00D83C7A" w:rsidRDefault="00896FFF" w:rsidP="00D83C7A">
      <w:pPr>
        <w:pStyle w:val="2-"/>
        <w:numPr>
          <w:ilvl w:val="0"/>
          <w:numId w:val="18"/>
        </w:numPr>
        <w:tabs>
          <w:tab w:val="left" w:pos="0"/>
          <w:tab w:val="left" w:pos="1418"/>
        </w:tabs>
        <w:suppressAutoHyphens/>
        <w:spacing w:before="0" w:after="0"/>
        <w:ind w:left="0" w:right="567" w:firstLine="709"/>
        <w:outlineLvl w:val="9"/>
        <w:rPr>
          <w:rFonts w:ascii="Arial" w:hAnsi="Arial" w:cs="Arial"/>
          <w:sz w:val="24"/>
          <w:szCs w:val="24"/>
        </w:rPr>
      </w:pPr>
      <w:r w:rsidRPr="00D83C7A">
        <w:rPr>
          <w:rFonts w:ascii="Arial" w:hAnsi="Arial" w:cs="Arial"/>
          <w:sz w:val="24"/>
          <w:szCs w:val="24"/>
        </w:rPr>
        <w:t xml:space="preserve"> </w:t>
      </w:r>
      <w:bookmarkStart w:id="188" w:name="_Toc507078159"/>
      <w:bookmarkStart w:id="189" w:name="_Toc508713467"/>
      <w:bookmarkStart w:id="190" w:name="_Toc508724303"/>
      <w:bookmarkStart w:id="191" w:name="_Toc508724363"/>
      <w:bookmarkStart w:id="192" w:name="_Toc508724982"/>
      <w:r w:rsidRPr="00D83C7A">
        <w:rPr>
          <w:rFonts w:ascii="Arial" w:hAnsi="Arial" w:cs="Arial"/>
          <w:sz w:val="24"/>
          <w:szCs w:val="24"/>
        </w:rPr>
        <w:t>Правила обработки персональных данных при предоставлении Муниципальной   услуги</w:t>
      </w:r>
      <w:bookmarkEnd w:id="188"/>
      <w:bookmarkEnd w:id="189"/>
      <w:bookmarkEnd w:id="190"/>
      <w:bookmarkEnd w:id="191"/>
      <w:bookmarkEnd w:id="192"/>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29.3. Обработке подлежат только персональные данные, которые отвечают целям их обработки.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29.4. Целью обработки персональных данных является исполнение должностных обязанностей и полномочий специалистами Подразделения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29.6. Содержание и объем обрабатываемых персональных данных должны соответствовать заявленной цели обработки.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29.7.  Обрабатываемые персональные данные не должны быть избыточными по отношению к заявленной цели их обработки.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29.8.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Подразделения должны принимать необходимые меры либо обеспечивать их принятие по удалению или уточнению неполных, или неточных данных.</w:t>
      </w:r>
    </w:p>
    <w:p w:rsidR="00896FFF" w:rsidRPr="00D83C7A" w:rsidRDefault="00896FFF" w:rsidP="00D83C7A">
      <w:pPr>
        <w:pStyle w:val="110"/>
        <w:spacing w:line="240" w:lineRule="auto"/>
        <w:ind w:firstLine="709"/>
        <w:rPr>
          <w:rFonts w:ascii="Arial" w:hAnsi="Arial" w:cs="Arial"/>
          <w:sz w:val="24"/>
          <w:szCs w:val="24"/>
        </w:rPr>
      </w:pPr>
      <w:r w:rsidRPr="00D83C7A">
        <w:rPr>
          <w:rFonts w:ascii="Arial" w:hAnsi="Arial" w:cs="Arial"/>
          <w:sz w:val="24"/>
          <w:szCs w:val="24"/>
        </w:rPr>
        <w:t>29.9.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29.10. В соответствии с целью обработки персональных данных, указанной в подпункте 29.4. Административного регламента, в Подразделении обрабатываются персональные данные:</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29.10.1. Фамилия, имя, отчество;</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29.10.2. Адрес места жительства;</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29.10.3. Домашний, сотовый телефоны;</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29.10.4. Паспортные данные;</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29.10.5. Данные свидетельства о рождении ребенка;</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29.10.6. СНИЛС (при наличии);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29.10.7. Биометрические данные о состоянии здоровья.</w:t>
      </w:r>
    </w:p>
    <w:p w:rsidR="00896FFF" w:rsidRPr="00D83C7A" w:rsidRDefault="00896FFF" w:rsidP="00D83C7A">
      <w:pPr>
        <w:pStyle w:val="110"/>
        <w:tabs>
          <w:tab w:val="left" w:pos="1418"/>
        </w:tabs>
        <w:spacing w:line="240" w:lineRule="auto"/>
        <w:ind w:left="709"/>
        <w:rPr>
          <w:rFonts w:ascii="Arial" w:hAnsi="Arial" w:cs="Arial"/>
          <w:sz w:val="24"/>
          <w:szCs w:val="24"/>
        </w:rPr>
      </w:pPr>
      <w:r w:rsidRPr="00D83C7A">
        <w:rPr>
          <w:rFonts w:ascii="Arial" w:hAnsi="Arial" w:cs="Arial"/>
          <w:sz w:val="24"/>
          <w:szCs w:val="24"/>
        </w:rPr>
        <w:t>29.11. В соответствии с целью обработки персональных</w:t>
      </w:r>
      <w:r w:rsidR="003A4628" w:rsidRPr="00D83C7A">
        <w:rPr>
          <w:rFonts w:ascii="Arial" w:hAnsi="Arial" w:cs="Arial"/>
          <w:sz w:val="24"/>
          <w:szCs w:val="24"/>
        </w:rPr>
        <w:t xml:space="preserve"> данных, указанной в подпункте </w:t>
      </w:r>
      <w:r w:rsidRPr="00D83C7A">
        <w:rPr>
          <w:rFonts w:ascii="Arial" w:hAnsi="Arial" w:cs="Arial"/>
          <w:sz w:val="24"/>
          <w:szCs w:val="24"/>
        </w:rPr>
        <w:t xml:space="preserve">29.10   Административного регламента, к категориям субъектов, персональные данные </w:t>
      </w:r>
    </w:p>
    <w:p w:rsidR="00896FFF" w:rsidRPr="00D83C7A" w:rsidRDefault="00896FFF" w:rsidP="00D83C7A">
      <w:pPr>
        <w:pStyle w:val="110"/>
        <w:tabs>
          <w:tab w:val="left" w:pos="1418"/>
        </w:tabs>
        <w:spacing w:line="240" w:lineRule="auto"/>
        <w:rPr>
          <w:rFonts w:ascii="Arial" w:hAnsi="Arial" w:cs="Arial"/>
          <w:sz w:val="24"/>
          <w:szCs w:val="24"/>
        </w:rPr>
      </w:pPr>
      <w:r w:rsidRPr="00D83C7A">
        <w:rPr>
          <w:rFonts w:ascii="Arial" w:hAnsi="Arial" w:cs="Arial"/>
          <w:sz w:val="24"/>
          <w:szCs w:val="24"/>
        </w:rPr>
        <w:t xml:space="preserve">которых обрабатываются в </w:t>
      </w:r>
      <w:r w:rsidRPr="00D83C7A">
        <w:rPr>
          <w:rFonts w:ascii="Arial" w:hAnsi="Arial" w:cs="Arial"/>
          <w:sz w:val="24"/>
          <w:szCs w:val="24"/>
          <w:lang w:eastAsia="ru-RU"/>
        </w:rPr>
        <w:t>Подразделении</w:t>
      </w:r>
      <w:r w:rsidRPr="00D83C7A">
        <w:rPr>
          <w:rFonts w:ascii="Arial" w:hAnsi="Arial" w:cs="Arial"/>
          <w:sz w:val="24"/>
          <w:szCs w:val="24"/>
        </w:rPr>
        <w:t>, относятся: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29.11.1. Граждане, обратившиеся за предоставлением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29.11.2. Несовершеннолетние граждане, нуждающиеся в предоставлении дошкольного образования. </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29.12. Сроки обработки и хранения указанных выше персональных данных определяются в соответствии со сроком, установленным согласием на обработку персональных данных в Приложении 9 Административного </w:t>
      </w:r>
      <w:proofErr w:type="gramStart"/>
      <w:r w:rsidRPr="00D83C7A">
        <w:rPr>
          <w:rFonts w:ascii="Arial" w:hAnsi="Arial" w:cs="Arial"/>
          <w:sz w:val="24"/>
          <w:szCs w:val="24"/>
        </w:rPr>
        <w:t>регламента,  а</w:t>
      </w:r>
      <w:proofErr w:type="gramEnd"/>
      <w:r w:rsidRPr="00D83C7A">
        <w:rPr>
          <w:rFonts w:ascii="Arial" w:hAnsi="Arial" w:cs="Arial"/>
          <w:sz w:val="24"/>
          <w:szCs w:val="24"/>
        </w:rPr>
        <w:t xml:space="preserve">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29.13. В случае достижения цели обработки персональных данных Подразделение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29.14. В случае отзыва субъектом персональных данных согласия на обработку его персональных данных </w:t>
      </w:r>
      <w:r w:rsidRPr="00D83C7A">
        <w:rPr>
          <w:rFonts w:ascii="Arial" w:hAnsi="Arial" w:cs="Arial"/>
          <w:sz w:val="24"/>
          <w:szCs w:val="24"/>
          <w:lang w:eastAsia="ru-RU"/>
        </w:rPr>
        <w:t xml:space="preserve">Подразделение </w:t>
      </w:r>
      <w:r w:rsidRPr="00D83C7A">
        <w:rPr>
          <w:rFonts w:ascii="Arial" w:hAnsi="Arial" w:cs="Arial"/>
          <w:sz w:val="24"/>
          <w:szCs w:val="24"/>
        </w:rPr>
        <w:t>должно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Подразделени</w:t>
      </w:r>
      <w:r w:rsidR="00B11D7E">
        <w:rPr>
          <w:rFonts w:ascii="Arial" w:hAnsi="Arial" w:cs="Arial"/>
          <w:sz w:val="24"/>
          <w:szCs w:val="24"/>
        </w:rPr>
        <w:t>я</w:t>
      </w:r>
      <w:r w:rsidRPr="00D83C7A">
        <w:rPr>
          <w:rFonts w:ascii="Arial" w:hAnsi="Arial" w:cs="Arial"/>
          <w:sz w:val="24"/>
          <w:szCs w:val="24"/>
        </w:rPr>
        <w:t>)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Подразделения)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29.15.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29.16. Уполномоченные лица на получение, обработку, хранение, передачу и любое другое использование персональных данных обязаны:</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29.16.1. Знать и выполнять требования законодательства в области обеспечения защиты персональных данных, настоящего Административного регламента;</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29.16.2.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29.16.3. Соблюдать правила использования персональных данных, порядок их учета и хранения, исключить доступ к ним посторонних лиц;</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29.16.4.  Обрабатывать только те персональные данные, к которым получен доступ в силу исполнения служебных обязанностей.</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29.17.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29.17.1.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29.17.2.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896FFF" w:rsidRPr="00D83C7A" w:rsidRDefault="00896FFF" w:rsidP="00D83C7A">
      <w:pPr>
        <w:pStyle w:val="110"/>
        <w:tabs>
          <w:tab w:val="left" w:pos="0"/>
          <w:tab w:val="left" w:pos="1418"/>
          <w:tab w:val="left" w:pos="2268"/>
        </w:tabs>
        <w:spacing w:line="240" w:lineRule="auto"/>
        <w:ind w:firstLine="709"/>
        <w:rPr>
          <w:rFonts w:ascii="Arial" w:hAnsi="Arial" w:cs="Arial"/>
          <w:sz w:val="24"/>
          <w:szCs w:val="24"/>
        </w:rPr>
      </w:pPr>
      <w:r w:rsidRPr="00D83C7A">
        <w:rPr>
          <w:rFonts w:ascii="Arial" w:hAnsi="Arial" w:cs="Arial"/>
          <w:sz w:val="24"/>
          <w:szCs w:val="24"/>
        </w:rPr>
        <w:t>29.17.3.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29.18.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B11D7E"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29.19. </w:t>
      </w:r>
      <w:r w:rsidRPr="00D83C7A">
        <w:rPr>
          <w:rFonts w:ascii="Arial" w:hAnsi="Arial" w:cs="Arial"/>
          <w:sz w:val="24"/>
          <w:szCs w:val="24"/>
          <w:lang w:eastAsia="ru-RU"/>
        </w:rPr>
        <w:t xml:space="preserve">Подразделение </w:t>
      </w:r>
      <w:r w:rsidRPr="00D83C7A">
        <w:rPr>
          <w:rFonts w:ascii="Arial" w:hAnsi="Arial" w:cs="Arial"/>
          <w:sz w:val="24"/>
          <w:szCs w:val="24"/>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sectPr w:rsidR="00896FFF" w:rsidRPr="00D83C7A" w:rsidSect="00D83C7A">
          <w:footerReference w:type="default" r:id="rId7"/>
          <w:pgSz w:w="11906" w:h="16838"/>
          <w:pgMar w:top="1134" w:right="567" w:bottom="1134" w:left="1134" w:header="680" w:footer="737" w:gutter="0"/>
          <w:cols w:space="720"/>
          <w:docGrid w:linePitch="299" w:charSpace="-2049"/>
        </w:sectPr>
      </w:pPr>
      <w:r w:rsidRPr="00D83C7A">
        <w:rPr>
          <w:rFonts w:ascii="Arial" w:hAnsi="Arial" w:cs="Arial"/>
          <w:sz w:val="24"/>
          <w:szCs w:val="24"/>
        </w:rPr>
        <w:t xml:space="preserve"> </w:t>
      </w:r>
    </w:p>
    <w:p w:rsidR="00896FFF" w:rsidRPr="00D83C7A" w:rsidRDefault="00896FFF" w:rsidP="00D83C7A">
      <w:pPr>
        <w:pStyle w:val="af4"/>
        <w:spacing w:before="0" w:after="0" w:line="240" w:lineRule="auto"/>
        <w:jc w:val="right"/>
        <w:rPr>
          <w:rFonts w:ascii="Arial" w:hAnsi="Arial" w:cs="Arial"/>
          <w:b w:val="0"/>
          <w:sz w:val="24"/>
          <w:szCs w:val="24"/>
        </w:rPr>
      </w:pPr>
      <w:bookmarkStart w:id="193" w:name="_Toc508724304"/>
      <w:bookmarkStart w:id="194" w:name="_Toc508724364"/>
      <w:bookmarkStart w:id="195" w:name="_Toc508724983"/>
      <w:r w:rsidRPr="00D83C7A">
        <w:rPr>
          <w:rFonts w:ascii="Arial" w:hAnsi="Arial" w:cs="Arial"/>
          <w:b w:val="0"/>
          <w:sz w:val="24"/>
          <w:szCs w:val="24"/>
        </w:rPr>
        <w:t>Приложение 1</w:t>
      </w:r>
      <w:r w:rsidRPr="00D83C7A">
        <w:rPr>
          <w:rFonts w:ascii="Arial" w:hAnsi="Arial" w:cs="Arial"/>
          <w:b w:val="0"/>
          <w:sz w:val="24"/>
          <w:szCs w:val="24"/>
        </w:rPr>
        <w:br/>
        <w:t>к Административному регламенту</w:t>
      </w:r>
      <w:bookmarkEnd w:id="193"/>
      <w:bookmarkEnd w:id="194"/>
      <w:bookmarkEnd w:id="195"/>
    </w:p>
    <w:p w:rsidR="00896FFF" w:rsidRPr="00D83C7A" w:rsidRDefault="00896FFF" w:rsidP="00D83C7A">
      <w:pPr>
        <w:pStyle w:val="a7"/>
        <w:tabs>
          <w:tab w:val="left" w:pos="0"/>
          <w:tab w:val="left" w:pos="1418"/>
        </w:tabs>
        <w:spacing w:line="240" w:lineRule="auto"/>
        <w:ind w:right="567" w:firstLine="709"/>
        <w:jc w:val="center"/>
        <w:rPr>
          <w:rFonts w:ascii="Arial" w:hAnsi="Arial" w:cs="Arial"/>
          <w:sz w:val="24"/>
          <w:szCs w:val="24"/>
        </w:rPr>
      </w:pPr>
    </w:p>
    <w:p w:rsidR="00896FFF" w:rsidRPr="00D83C7A" w:rsidRDefault="00896FFF" w:rsidP="00D83C7A">
      <w:pPr>
        <w:spacing w:after="0" w:line="240" w:lineRule="auto"/>
        <w:jc w:val="center"/>
        <w:rPr>
          <w:rFonts w:ascii="Arial" w:hAnsi="Arial" w:cs="Arial"/>
          <w:b/>
          <w:sz w:val="24"/>
          <w:szCs w:val="24"/>
        </w:rPr>
      </w:pPr>
      <w:r w:rsidRPr="00D83C7A">
        <w:rPr>
          <w:rFonts w:ascii="Arial" w:hAnsi="Arial" w:cs="Arial"/>
          <w:b/>
          <w:sz w:val="24"/>
          <w:szCs w:val="24"/>
        </w:rPr>
        <w:t>Термины и определения</w:t>
      </w:r>
    </w:p>
    <w:p w:rsidR="00896FFF" w:rsidRPr="00D83C7A" w:rsidRDefault="00896FFF" w:rsidP="00D83C7A">
      <w:pPr>
        <w:pStyle w:val="a7"/>
        <w:tabs>
          <w:tab w:val="left" w:pos="0"/>
          <w:tab w:val="left" w:pos="1418"/>
        </w:tabs>
        <w:spacing w:line="240" w:lineRule="auto"/>
        <w:ind w:right="567" w:firstLine="709"/>
        <w:jc w:val="center"/>
        <w:rPr>
          <w:rFonts w:ascii="Arial" w:hAnsi="Arial" w:cs="Arial"/>
          <w:sz w:val="24"/>
          <w:szCs w:val="24"/>
        </w:rPr>
      </w:pPr>
    </w:p>
    <w:p w:rsidR="00896FFF" w:rsidRPr="00D83C7A" w:rsidRDefault="00896FFF" w:rsidP="00D83C7A">
      <w:pPr>
        <w:pStyle w:val="a7"/>
        <w:spacing w:line="240" w:lineRule="auto"/>
        <w:ind w:right="567" w:firstLine="708"/>
        <w:rPr>
          <w:rFonts w:ascii="Arial" w:hAnsi="Arial" w:cs="Arial"/>
          <w:sz w:val="24"/>
          <w:szCs w:val="24"/>
        </w:rPr>
      </w:pPr>
      <w:r w:rsidRPr="00D83C7A">
        <w:rPr>
          <w:rFonts w:ascii="Arial" w:hAnsi="Arial" w:cs="Arial"/>
          <w:sz w:val="24"/>
          <w:szCs w:val="24"/>
        </w:rPr>
        <w:t>В Административном регламенте используются следующие термины и определения:</w:t>
      </w:r>
    </w:p>
    <w:p w:rsidR="003A4628" w:rsidRPr="00D83C7A" w:rsidRDefault="003A4628" w:rsidP="00D83C7A">
      <w:pPr>
        <w:pStyle w:val="a7"/>
        <w:spacing w:line="240" w:lineRule="auto"/>
        <w:ind w:right="567" w:firstLine="708"/>
        <w:rPr>
          <w:rFonts w:ascii="Arial" w:hAnsi="Arial" w:cs="Arial"/>
          <w:sz w:val="24"/>
          <w:szCs w:val="24"/>
        </w:rPr>
      </w:pPr>
    </w:p>
    <w:tbl>
      <w:tblPr>
        <w:tblW w:w="0" w:type="auto"/>
        <w:tblInd w:w="-460" w:type="dxa"/>
        <w:tblLayout w:type="fixed"/>
        <w:tblCellMar>
          <w:left w:w="123" w:type="dxa"/>
        </w:tblCellMar>
        <w:tblLook w:val="0000" w:firstRow="0" w:lastRow="0" w:firstColumn="0" w:lastColumn="0" w:noHBand="0" w:noVBand="0"/>
      </w:tblPr>
      <w:tblGrid>
        <w:gridCol w:w="3142"/>
        <w:gridCol w:w="1836"/>
        <w:gridCol w:w="5442"/>
      </w:tblGrid>
      <w:tr w:rsidR="00896FFF" w:rsidRPr="00D83C7A" w:rsidTr="00CC050A">
        <w:tc>
          <w:tcPr>
            <w:tcW w:w="3142" w:type="dxa"/>
            <w:shd w:val="clear" w:color="auto" w:fill="FFFFFF"/>
          </w:tcPr>
          <w:p w:rsidR="00896FFF" w:rsidRPr="00D83C7A" w:rsidRDefault="00896FFF" w:rsidP="00D83C7A">
            <w:pPr>
              <w:pStyle w:val="a7"/>
              <w:tabs>
                <w:tab w:val="left" w:pos="744"/>
                <w:tab w:val="left" w:pos="1418"/>
                <w:tab w:val="left" w:pos="2911"/>
              </w:tabs>
              <w:spacing w:line="240" w:lineRule="auto"/>
              <w:ind w:left="34" w:right="111" w:firstLine="0"/>
              <w:rPr>
                <w:rFonts w:ascii="Arial" w:hAnsi="Arial" w:cs="Arial"/>
                <w:sz w:val="24"/>
                <w:szCs w:val="24"/>
              </w:rPr>
            </w:pPr>
            <w:r w:rsidRPr="00D83C7A">
              <w:rPr>
                <w:rFonts w:ascii="Arial" w:hAnsi="Arial" w:cs="Arial"/>
                <w:sz w:val="24"/>
                <w:szCs w:val="24"/>
              </w:rPr>
              <w:t xml:space="preserve">Муниципальная            </w:t>
            </w:r>
          </w:p>
          <w:p w:rsidR="00896FFF" w:rsidRPr="00D83C7A" w:rsidRDefault="00896FFF" w:rsidP="00D83C7A">
            <w:pPr>
              <w:pStyle w:val="a7"/>
              <w:tabs>
                <w:tab w:val="left" w:pos="744"/>
                <w:tab w:val="left" w:pos="1418"/>
                <w:tab w:val="left" w:pos="2911"/>
              </w:tabs>
              <w:spacing w:line="240" w:lineRule="auto"/>
              <w:ind w:left="34" w:right="111" w:firstLine="0"/>
              <w:rPr>
                <w:rFonts w:ascii="Arial" w:hAnsi="Arial" w:cs="Arial"/>
                <w:sz w:val="24"/>
                <w:szCs w:val="24"/>
              </w:rPr>
            </w:pPr>
            <w:r w:rsidRPr="00D83C7A">
              <w:rPr>
                <w:rFonts w:ascii="Arial" w:hAnsi="Arial" w:cs="Arial"/>
                <w:sz w:val="24"/>
                <w:szCs w:val="24"/>
              </w:rPr>
              <w:t>услуга</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3A4628" w:rsidRPr="00D83C7A" w:rsidRDefault="003A4628"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Муниципальная услуга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 городского округа Клин;</w:t>
            </w:r>
          </w:p>
        </w:tc>
      </w:tr>
      <w:tr w:rsidR="00896FFF" w:rsidRPr="00D83C7A" w:rsidTr="00CC050A">
        <w:tc>
          <w:tcPr>
            <w:tcW w:w="3142" w:type="dxa"/>
            <w:shd w:val="clear" w:color="auto" w:fill="FFFFFF"/>
          </w:tcPr>
          <w:p w:rsidR="00896FFF" w:rsidRPr="00D83C7A" w:rsidRDefault="00896FFF" w:rsidP="00D83C7A">
            <w:pPr>
              <w:pStyle w:val="a7"/>
              <w:tabs>
                <w:tab w:val="left" w:pos="744"/>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744"/>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Административный регламент</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Административный регламент по предоставлению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 городского округа Клин;</w:t>
            </w: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Заявитель</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лицо, обращающееся с заявлением о предоставлении Муниципальной услуги;</w:t>
            </w: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 xml:space="preserve">Заявитель, </w:t>
            </w:r>
          </w:p>
          <w:p w:rsidR="00896FFF" w:rsidRPr="00D83C7A" w:rsidRDefault="00896FFF" w:rsidP="00D83C7A">
            <w:pPr>
              <w:pStyle w:val="a7"/>
              <w:tabs>
                <w:tab w:val="left" w:pos="0"/>
                <w:tab w:val="left" w:pos="1418"/>
                <w:tab w:val="left" w:pos="2911"/>
              </w:tabs>
              <w:spacing w:line="240" w:lineRule="auto"/>
              <w:ind w:left="34" w:right="291" w:firstLine="0"/>
              <w:rPr>
                <w:rFonts w:ascii="Arial" w:hAnsi="Arial" w:cs="Arial"/>
                <w:sz w:val="24"/>
                <w:szCs w:val="24"/>
              </w:rPr>
            </w:pPr>
            <w:r w:rsidRPr="00D83C7A">
              <w:rPr>
                <w:rFonts w:ascii="Arial" w:hAnsi="Arial" w:cs="Arial"/>
                <w:sz w:val="24"/>
                <w:szCs w:val="24"/>
              </w:rPr>
              <w:t>зарегистрированный в ЕСИА</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firstLine="0"/>
              <w:rPr>
                <w:rFonts w:ascii="Arial" w:hAnsi="Arial" w:cs="Arial"/>
                <w:sz w:val="24"/>
                <w:szCs w:val="24"/>
              </w:rPr>
            </w:pPr>
            <w:r w:rsidRPr="00D83C7A">
              <w:rPr>
                <w:rFonts w:ascii="Arial" w:hAnsi="Arial" w:cs="Arial"/>
                <w:sz w:val="24"/>
                <w:szCs w:val="24"/>
              </w:rPr>
              <w:t xml:space="preserve">Заявитель, </w:t>
            </w:r>
          </w:p>
          <w:p w:rsidR="00896FFF" w:rsidRPr="00D83C7A" w:rsidRDefault="00896FFF" w:rsidP="00D83C7A">
            <w:pPr>
              <w:pStyle w:val="a7"/>
              <w:tabs>
                <w:tab w:val="left" w:pos="0"/>
                <w:tab w:val="left" w:pos="1418"/>
                <w:tab w:val="left" w:pos="2714"/>
                <w:tab w:val="left" w:pos="2911"/>
              </w:tabs>
              <w:spacing w:line="240" w:lineRule="auto"/>
              <w:ind w:left="34" w:firstLine="0"/>
              <w:rPr>
                <w:rFonts w:ascii="Arial" w:hAnsi="Arial" w:cs="Arial"/>
                <w:sz w:val="24"/>
                <w:szCs w:val="24"/>
              </w:rPr>
            </w:pPr>
            <w:r w:rsidRPr="00D83C7A">
              <w:rPr>
                <w:rFonts w:ascii="Arial" w:hAnsi="Arial" w:cs="Arial"/>
                <w:sz w:val="24"/>
                <w:szCs w:val="24"/>
              </w:rPr>
              <w:t>незарегистрированный в ЕСИА</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0"/>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0"/>
              <w:jc w:val="center"/>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лицо, обращающееся с заявлением о предоставлении Муниципальной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291" w:firstLine="0"/>
              <w:rPr>
                <w:rFonts w:ascii="Arial" w:hAnsi="Arial" w:cs="Arial"/>
                <w:sz w:val="24"/>
                <w:szCs w:val="24"/>
              </w:rPr>
            </w:pPr>
            <w:r w:rsidRPr="00D83C7A">
              <w:rPr>
                <w:rFonts w:ascii="Arial" w:hAnsi="Arial" w:cs="Arial"/>
                <w:sz w:val="24"/>
                <w:szCs w:val="24"/>
              </w:rPr>
              <w:t>Администрация</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Администрация городского округа Клин;</w:t>
            </w: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Подразделение</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color w:val="auto"/>
                <w:sz w:val="24"/>
                <w:szCs w:val="24"/>
              </w:rPr>
            </w:pPr>
            <w:r w:rsidRPr="00D83C7A">
              <w:rPr>
                <w:rFonts w:ascii="Arial" w:hAnsi="Arial" w:cs="Arial"/>
                <w:color w:val="auto"/>
                <w:sz w:val="24"/>
                <w:szCs w:val="24"/>
              </w:rPr>
              <w:t>Управление образования Администрации городского округа Клин;</w:t>
            </w:r>
          </w:p>
        </w:tc>
      </w:tr>
      <w:tr w:rsidR="00896FFF" w:rsidRPr="00D83C7A" w:rsidTr="00CC050A">
        <w:trPr>
          <w:trHeight w:val="178"/>
        </w:trPr>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МФЦ</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многофункциональный центр предоставления государственных и муниципальных услуг;</w:t>
            </w: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Сеть Интернет</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информационно</w:t>
            </w:r>
            <w:r w:rsidRPr="00D83C7A">
              <w:rPr>
                <w:rFonts w:ascii="Arial" w:hAnsi="Arial" w:cs="Arial"/>
                <w:sz w:val="24"/>
                <w:szCs w:val="24"/>
                <w:lang w:val="en-US"/>
              </w:rPr>
              <w:t>-</w:t>
            </w:r>
            <w:r w:rsidRPr="00D83C7A">
              <w:rPr>
                <w:rFonts w:ascii="Arial" w:hAnsi="Arial" w:cs="Arial"/>
                <w:sz w:val="24"/>
                <w:szCs w:val="24"/>
              </w:rPr>
              <w:t>телекоммуникационная сеть «Интернет»;</w:t>
            </w: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РПГУ</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8" w:history="1">
              <w:r w:rsidRPr="00B11D7E">
                <w:rPr>
                  <w:rStyle w:val="a3"/>
                  <w:rFonts w:ascii="Arial" w:hAnsi="Arial" w:cs="Arial"/>
                  <w:vanish/>
                  <w:color w:val="auto"/>
                  <w:sz w:val="24"/>
                  <w:szCs w:val="24"/>
                  <w:lang w:val="en-US"/>
                </w:rPr>
                <w:t>http</w:t>
              </w:r>
              <w:r w:rsidRPr="00B11D7E">
                <w:rPr>
                  <w:rStyle w:val="a3"/>
                  <w:rFonts w:ascii="Arial" w:hAnsi="Arial" w:cs="Arial"/>
                  <w:color w:val="auto"/>
                  <w:sz w:val="24"/>
                  <w:szCs w:val="24"/>
                </w:rPr>
                <w:t>://</w:t>
              </w:r>
              <w:proofErr w:type="spellStart"/>
              <w:r w:rsidRPr="00B11D7E">
                <w:rPr>
                  <w:rStyle w:val="a3"/>
                  <w:rFonts w:ascii="Arial" w:hAnsi="Arial" w:cs="Arial"/>
                  <w:color w:val="auto"/>
                  <w:sz w:val="24"/>
                  <w:szCs w:val="24"/>
                  <w:lang w:val="en-US"/>
                </w:rPr>
                <w:t>uslugi</w:t>
              </w:r>
              <w:proofErr w:type="spellEnd"/>
              <w:r w:rsidRPr="00B11D7E">
                <w:rPr>
                  <w:rStyle w:val="a3"/>
                  <w:rFonts w:ascii="Arial" w:hAnsi="Arial" w:cs="Arial"/>
                  <w:color w:val="auto"/>
                  <w:sz w:val="24"/>
                  <w:szCs w:val="24"/>
                </w:rPr>
                <w:t>.</w:t>
              </w:r>
              <w:proofErr w:type="spellStart"/>
              <w:r w:rsidRPr="00B11D7E">
                <w:rPr>
                  <w:rStyle w:val="a3"/>
                  <w:rFonts w:ascii="Arial" w:hAnsi="Arial" w:cs="Arial"/>
                  <w:color w:val="auto"/>
                  <w:sz w:val="24"/>
                  <w:szCs w:val="24"/>
                  <w:lang w:val="en-US"/>
                </w:rPr>
                <w:t>mosreg</w:t>
              </w:r>
              <w:proofErr w:type="spellEnd"/>
              <w:r w:rsidRPr="00B11D7E">
                <w:rPr>
                  <w:rStyle w:val="a3"/>
                  <w:rFonts w:ascii="Arial" w:hAnsi="Arial" w:cs="Arial"/>
                  <w:color w:val="auto"/>
                  <w:sz w:val="24"/>
                  <w:szCs w:val="24"/>
                </w:rPr>
                <w:t>.</w:t>
              </w:r>
              <w:proofErr w:type="spellStart"/>
              <w:r w:rsidRPr="00B11D7E">
                <w:rPr>
                  <w:rStyle w:val="a3"/>
                  <w:rFonts w:ascii="Arial" w:hAnsi="Arial" w:cs="Arial"/>
                  <w:color w:val="auto"/>
                  <w:sz w:val="24"/>
                  <w:szCs w:val="24"/>
                  <w:lang w:val="en-US"/>
                </w:rPr>
                <w:t>ru</w:t>
              </w:r>
              <w:proofErr w:type="spellEnd"/>
            </w:hyperlink>
            <w:r w:rsidRPr="00B11D7E">
              <w:rPr>
                <w:rFonts w:ascii="Arial" w:hAnsi="Arial" w:cs="Arial"/>
                <w:iCs/>
                <w:color w:val="auto"/>
                <w:sz w:val="24"/>
                <w:szCs w:val="24"/>
                <w:u w:val="single"/>
              </w:rPr>
              <w:t>;</w:t>
            </w: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ЕПГУ</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федеральная государственная информационная система «Единый портал государственных и муниципальных услуг (функций)», располож</w:t>
            </w:r>
            <w:r w:rsidR="00B11D7E">
              <w:rPr>
                <w:rFonts w:ascii="Arial" w:hAnsi="Arial" w:cs="Arial"/>
                <w:sz w:val="24"/>
                <w:szCs w:val="24"/>
              </w:rPr>
              <w:t>енная в сети Интернет по адресу</w:t>
            </w:r>
            <w:r w:rsidRPr="00D83C7A">
              <w:rPr>
                <w:rFonts w:ascii="Arial" w:hAnsi="Arial" w:cs="Arial"/>
                <w:sz w:val="24"/>
                <w:szCs w:val="24"/>
              </w:rPr>
              <w:t xml:space="preserve">: </w:t>
            </w:r>
            <w:hyperlink r:id="rId9" w:history="1">
              <w:r w:rsidRPr="00B11D7E">
                <w:rPr>
                  <w:rStyle w:val="a3"/>
                  <w:rFonts w:ascii="Arial" w:hAnsi="Arial" w:cs="Arial"/>
                  <w:color w:val="auto"/>
                  <w:sz w:val="24"/>
                  <w:szCs w:val="24"/>
                  <w:u w:val="none"/>
                </w:rPr>
                <w:t>https://www.gosuslugi.ru/</w:t>
              </w:r>
            </w:hyperlink>
            <w:hyperlink r:id="rId10" w:history="1">
              <w:r w:rsidRPr="00B11D7E">
                <w:rPr>
                  <w:rStyle w:val="a3"/>
                  <w:rFonts w:ascii="Arial" w:hAnsi="Arial" w:cs="Arial"/>
                  <w:vanish/>
                  <w:color w:val="auto"/>
                  <w:sz w:val="24"/>
                  <w:szCs w:val="24"/>
                  <w:u w:val="none"/>
                </w:rPr>
                <w:t>http://www.gosuslugi.ru</w:t>
              </w:r>
            </w:hyperlink>
            <w:r w:rsidRPr="00B11D7E">
              <w:rPr>
                <w:rFonts w:ascii="Arial" w:hAnsi="Arial" w:cs="Arial"/>
                <w:color w:val="auto"/>
                <w:sz w:val="24"/>
                <w:szCs w:val="24"/>
              </w:rPr>
              <w:t>;</w:t>
            </w: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Заявление</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 xml:space="preserve">Органы </w:t>
            </w: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 xml:space="preserve">местного </w:t>
            </w:r>
          </w:p>
          <w:p w:rsidR="00896FFF" w:rsidRPr="00D83C7A" w:rsidRDefault="00896FFF" w:rsidP="00D83C7A">
            <w:pPr>
              <w:pStyle w:val="a7"/>
              <w:tabs>
                <w:tab w:val="left" w:pos="0"/>
                <w:tab w:val="left" w:pos="1418"/>
                <w:tab w:val="left" w:pos="2911"/>
              </w:tabs>
              <w:spacing w:line="240" w:lineRule="auto"/>
              <w:ind w:left="34" w:right="291" w:firstLine="0"/>
              <w:rPr>
                <w:rFonts w:ascii="Arial" w:hAnsi="Arial" w:cs="Arial"/>
                <w:sz w:val="24"/>
                <w:szCs w:val="24"/>
              </w:rPr>
            </w:pPr>
            <w:r w:rsidRPr="00D83C7A">
              <w:rPr>
                <w:rFonts w:ascii="Arial" w:hAnsi="Arial" w:cs="Arial"/>
                <w:sz w:val="24"/>
                <w:szCs w:val="24"/>
              </w:rPr>
              <w:t>самоуправления</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органы местного самоуправления Московской области, участвующие в предоставлении муниципальных услуг;</w:t>
            </w: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ЕИСДОУ</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Единая информационная система управления дошкольными образовательными организациями Московской области;</w:t>
            </w: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 xml:space="preserve">Личный </w:t>
            </w: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кабинет</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ЕСИА</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 xml:space="preserve">Файл </w:t>
            </w: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документа</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электронный образ документа, полученный путем сканирования документа в бумажной форме;</w:t>
            </w: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 xml:space="preserve">Льготное </w:t>
            </w: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 xml:space="preserve">получение </w:t>
            </w: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услуги</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получение услуги гражданами, имеющими в соответствии с законодательством Российской Федерации право на внеочередное и первоочередное зачисление ребенка в ДОО;</w:t>
            </w: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tc>
      </w:tr>
      <w:tr w:rsidR="00896FFF" w:rsidRPr="00D83C7A" w:rsidTr="00CC050A">
        <w:tc>
          <w:tcPr>
            <w:tcW w:w="3142" w:type="dxa"/>
            <w:shd w:val="clear" w:color="auto" w:fill="FFFFFF"/>
          </w:tcPr>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ДОО</w:t>
            </w: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 xml:space="preserve">Очередность     </w:t>
            </w: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Закрепленная</w:t>
            </w:r>
          </w:p>
          <w:p w:rsidR="00896FFF" w:rsidRPr="00D83C7A" w:rsidRDefault="00896FFF" w:rsidP="00D83C7A">
            <w:pPr>
              <w:pStyle w:val="a7"/>
              <w:tabs>
                <w:tab w:val="left" w:pos="0"/>
                <w:tab w:val="left" w:pos="1418"/>
                <w:tab w:val="left" w:pos="2911"/>
              </w:tabs>
              <w:spacing w:line="240" w:lineRule="auto"/>
              <w:ind w:left="34" w:right="567" w:firstLine="0"/>
              <w:rPr>
                <w:rFonts w:ascii="Arial" w:hAnsi="Arial" w:cs="Arial"/>
                <w:sz w:val="24"/>
                <w:szCs w:val="24"/>
              </w:rPr>
            </w:pPr>
            <w:r w:rsidRPr="00D83C7A">
              <w:rPr>
                <w:rFonts w:ascii="Arial" w:hAnsi="Arial" w:cs="Arial"/>
                <w:sz w:val="24"/>
                <w:szCs w:val="24"/>
              </w:rPr>
              <w:t xml:space="preserve">территория                   </w:t>
            </w:r>
          </w:p>
        </w:tc>
        <w:tc>
          <w:tcPr>
            <w:tcW w:w="1836" w:type="dxa"/>
            <w:shd w:val="clear" w:color="auto" w:fill="FFFFFF"/>
          </w:tcPr>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r w:rsidRPr="00D83C7A">
              <w:rPr>
                <w:rFonts w:ascii="Arial" w:hAnsi="Arial" w:cs="Arial"/>
                <w:sz w:val="24"/>
                <w:szCs w:val="24"/>
              </w:rPr>
              <w:t>–</w:t>
            </w:r>
          </w:p>
          <w:p w:rsidR="00896FFF" w:rsidRPr="00D83C7A" w:rsidRDefault="00896FFF" w:rsidP="00D83C7A">
            <w:pPr>
              <w:pStyle w:val="a7"/>
              <w:tabs>
                <w:tab w:val="left" w:pos="0"/>
                <w:tab w:val="left" w:pos="1418"/>
              </w:tabs>
              <w:spacing w:line="240" w:lineRule="auto"/>
              <w:ind w:right="567" w:firstLine="709"/>
              <w:rPr>
                <w:rFonts w:ascii="Arial" w:hAnsi="Arial" w:cs="Arial"/>
                <w:sz w:val="24"/>
                <w:szCs w:val="24"/>
              </w:rPr>
            </w:pPr>
          </w:p>
        </w:tc>
        <w:tc>
          <w:tcPr>
            <w:tcW w:w="5442" w:type="dxa"/>
            <w:shd w:val="clear" w:color="auto" w:fill="FFFFFF"/>
          </w:tcPr>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r w:rsidRPr="00D83C7A">
              <w:rPr>
                <w:rFonts w:ascii="Arial" w:hAnsi="Arial" w:cs="Arial"/>
                <w:sz w:val="24"/>
                <w:szCs w:val="24"/>
              </w:rPr>
              <w:t>образовательная организация, реализующая программу дошкольного образования, расположенная на территории городского округа Клин;</w:t>
            </w:r>
          </w:p>
          <w:p w:rsidR="00896FFF" w:rsidRPr="00D83C7A" w:rsidRDefault="00896FFF" w:rsidP="00D83C7A">
            <w:pPr>
              <w:pStyle w:val="a7"/>
              <w:tabs>
                <w:tab w:val="left" w:pos="0"/>
                <w:tab w:val="left" w:pos="1418"/>
                <w:tab w:val="left" w:pos="4980"/>
                <w:tab w:val="left" w:pos="5121"/>
              </w:tabs>
              <w:spacing w:line="240" w:lineRule="auto"/>
              <w:ind w:right="-52" w:firstLine="18"/>
              <w:rPr>
                <w:rFonts w:ascii="Arial" w:hAnsi="Arial" w:cs="Arial"/>
                <w:sz w:val="24"/>
                <w:szCs w:val="24"/>
              </w:rPr>
            </w:pPr>
          </w:p>
          <w:p w:rsidR="00896FFF" w:rsidRPr="00D83C7A" w:rsidRDefault="00896FFF" w:rsidP="00D83C7A">
            <w:pPr>
              <w:shd w:val="clear" w:color="auto" w:fill="FFFFFF"/>
              <w:tabs>
                <w:tab w:val="left" w:pos="0"/>
                <w:tab w:val="left" w:pos="1418"/>
                <w:tab w:val="left" w:pos="4980"/>
                <w:tab w:val="left" w:pos="5121"/>
              </w:tabs>
              <w:spacing w:after="0" w:line="240" w:lineRule="auto"/>
              <w:ind w:right="-52" w:firstLine="18"/>
              <w:textAlignment w:val="baseline"/>
              <w:rPr>
                <w:rFonts w:ascii="Arial" w:hAnsi="Arial" w:cs="Arial"/>
                <w:sz w:val="24"/>
                <w:szCs w:val="24"/>
                <w:lang w:eastAsia="ar-SA"/>
              </w:rPr>
            </w:pPr>
            <w:r w:rsidRPr="00D83C7A">
              <w:rPr>
                <w:rFonts w:ascii="Arial" w:hAnsi="Arial" w:cs="Arial"/>
                <w:sz w:val="24"/>
                <w:szCs w:val="24"/>
                <w:lang w:eastAsia="ar-SA"/>
              </w:rPr>
              <w:t>список детей, поставленных на учет для предоставления места в ДОО в текущем учебном году, но таким местом не обеспеченных на дату начала учебного года (1 сентября текущего учебного года);</w:t>
            </w:r>
          </w:p>
          <w:p w:rsidR="00896FFF" w:rsidRPr="00D83C7A" w:rsidRDefault="00896FFF" w:rsidP="00D83C7A">
            <w:pPr>
              <w:shd w:val="clear" w:color="auto" w:fill="FFFFFF"/>
              <w:tabs>
                <w:tab w:val="left" w:pos="0"/>
                <w:tab w:val="left" w:pos="1418"/>
                <w:tab w:val="left" w:pos="4980"/>
                <w:tab w:val="left" w:pos="5121"/>
              </w:tabs>
              <w:spacing w:after="0" w:line="240" w:lineRule="auto"/>
              <w:ind w:right="-52" w:firstLine="18"/>
              <w:textAlignment w:val="baseline"/>
              <w:rPr>
                <w:rFonts w:ascii="Arial" w:hAnsi="Arial" w:cs="Arial"/>
                <w:sz w:val="24"/>
                <w:szCs w:val="24"/>
                <w:lang w:eastAsia="ar-SA"/>
              </w:rPr>
            </w:pPr>
          </w:p>
          <w:p w:rsidR="00896FFF" w:rsidRPr="00D83C7A" w:rsidRDefault="00896FFF" w:rsidP="00D83C7A">
            <w:pPr>
              <w:shd w:val="clear" w:color="auto" w:fill="FFFFFF"/>
              <w:tabs>
                <w:tab w:val="left" w:pos="0"/>
                <w:tab w:val="left" w:pos="1418"/>
                <w:tab w:val="left" w:pos="4980"/>
                <w:tab w:val="left" w:pos="5121"/>
              </w:tabs>
              <w:spacing w:after="0" w:line="240" w:lineRule="auto"/>
              <w:ind w:right="-52" w:firstLine="18"/>
              <w:textAlignment w:val="baseline"/>
              <w:rPr>
                <w:rFonts w:ascii="Arial" w:hAnsi="Arial" w:cs="Arial"/>
                <w:sz w:val="24"/>
                <w:szCs w:val="24"/>
              </w:rPr>
            </w:pPr>
            <w:r w:rsidRPr="00D83C7A">
              <w:rPr>
                <w:rFonts w:ascii="Arial" w:hAnsi="Arial" w:cs="Arial"/>
                <w:sz w:val="24"/>
                <w:szCs w:val="24"/>
                <w:lang w:eastAsia="ar-SA"/>
              </w:rPr>
              <w:t>конкретная территория городского округа Клин, за которой распорядительным актом органа местного самоуправления закреплена(</w:t>
            </w:r>
            <w:proofErr w:type="spellStart"/>
            <w:r w:rsidRPr="00D83C7A">
              <w:rPr>
                <w:rFonts w:ascii="Arial" w:hAnsi="Arial" w:cs="Arial"/>
                <w:sz w:val="24"/>
                <w:szCs w:val="24"/>
                <w:lang w:eastAsia="ar-SA"/>
              </w:rPr>
              <w:t>ны</w:t>
            </w:r>
            <w:proofErr w:type="spellEnd"/>
            <w:r w:rsidRPr="00D83C7A">
              <w:rPr>
                <w:rFonts w:ascii="Arial" w:hAnsi="Arial" w:cs="Arial"/>
                <w:sz w:val="24"/>
                <w:szCs w:val="24"/>
                <w:lang w:eastAsia="ar-SA"/>
              </w:rPr>
              <w:t xml:space="preserve">) </w:t>
            </w:r>
            <w:proofErr w:type="gramStart"/>
            <w:r w:rsidRPr="00D83C7A">
              <w:rPr>
                <w:rFonts w:ascii="Arial" w:hAnsi="Arial" w:cs="Arial"/>
                <w:sz w:val="24"/>
                <w:szCs w:val="24"/>
                <w:lang w:eastAsia="ar-SA"/>
              </w:rPr>
              <w:t xml:space="preserve">ДОО.  </w:t>
            </w:r>
            <w:proofErr w:type="gramEnd"/>
          </w:p>
        </w:tc>
      </w:tr>
    </w:tbl>
    <w:p w:rsidR="00896FFF" w:rsidRPr="00D83C7A" w:rsidRDefault="00896FFF" w:rsidP="00D83C7A">
      <w:pPr>
        <w:pStyle w:val="ConsPlusNormal"/>
        <w:widowControl w:val="0"/>
        <w:tabs>
          <w:tab w:val="left" w:pos="0"/>
          <w:tab w:val="left" w:pos="851"/>
          <w:tab w:val="left" w:pos="1134"/>
          <w:tab w:val="left" w:pos="1418"/>
        </w:tabs>
        <w:suppressAutoHyphens/>
        <w:ind w:firstLine="709"/>
        <w:jc w:val="both"/>
        <w:rPr>
          <w:sz w:val="24"/>
          <w:szCs w:val="24"/>
        </w:rPr>
      </w:pPr>
    </w:p>
    <w:p w:rsidR="00896FFF" w:rsidRPr="00D83C7A" w:rsidRDefault="00896FFF" w:rsidP="00D83C7A">
      <w:pPr>
        <w:pStyle w:val="ConsPlusNormal"/>
        <w:widowControl w:val="0"/>
        <w:tabs>
          <w:tab w:val="left" w:pos="0"/>
          <w:tab w:val="left" w:pos="851"/>
          <w:tab w:val="left" w:pos="1134"/>
          <w:tab w:val="left" w:pos="1418"/>
        </w:tabs>
        <w:suppressAutoHyphens/>
        <w:ind w:firstLine="709"/>
        <w:jc w:val="both"/>
        <w:rPr>
          <w:sz w:val="24"/>
          <w:szCs w:val="24"/>
        </w:rPr>
      </w:pPr>
    </w:p>
    <w:p w:rsidR="00896FFF" w:rsidRPr="00D83C7A" w:rsidRDefault="00896FFF" w:rsidP="00D83C7A">
      <w:pPr>
        <w:pStyle w:val="ConsPlusNormal"/>
        <w:widowControl w:val="0"/>
        <w:tabs>
          <w:tab w:val="left" w:pos="0"/>
          <w:tab w:val="left" w:pos="851"/>
          <w:tab w:val="left" w:pos="1134"/>
          <w:tab w:val="left" w:pos="1418"/>
        </w:tabs>
        <w:suppressAutoHyphens/>
        <w:ind w:firstLine="709"/>
        <w:jc w:val="both"/>
        <w:rPr>
          <w:sz w:val="24"/>
          <w:szCs w:val="24"/>
        </w:rPr>
      </w:pPr>
    </w:p>
    <w:p w:rsidR="00896FFF" w:rsidRPr="00D83C7A" w:rsidRDefault="00896FFF" w:rsidP="00D83C7A">
      <w:pPr>
        <w:pStyle w:val="ConsPlusNormal"/>
        <w:widowControl w:val="0"/>
        <w:tabs>
          <w:tab w:val="left" w:pos="0"/>
          <w:tab w:val="left" w:pos="851"/>
          <w:tab w:val="left" w:pos="1134"/>
          <w:tab w:val="left" w:pos="1418"/>
        </w:tabs>
        <w:suppressAutoHyphens/>
        <w:ind w:firstLine="709"/>
        <w:jc w:val="both"/>
        <w:rPr>
          <w:sz w:val="24"/>
          <w:szCs w:val="24"/>
        </w:rPr>
      </w:pPr>
    </w:p>
    <w:p w:rsidR="00896FFF" w:rsidRPr="00D83C7A" w:rsidRDefault="00896FFF" w:rsidP="00D83C7A">
      <w:pPr>
        <w:pStyle w:val="ConsPlusNormal"/>
        <w:widowControl w:val="0"/>
        <w:tabs>
          <w:tab w:val="left" w:pos="0"/>
          <w:tab w:val="left" w:pos="851"/>
          <w:tab w:val="left" w:pos="1134"/>
          <w:tab w:val="left" w:pos="1418"/>
        </w:tabs>
        <w:suppressAutoHyphens/>
        <w:ind w:firstLine="709"/>
        <w:jc w:val="both"/>
        <w:rPr>
          <w:sz w:val="24"/>
          <w:szCs w:val="24"/>
        </w:rPr>
      </w:pPr>
    </w:p>
    <w:p w:rsidR="00896FFF" w:rsidRPr="00D83C7A" w:rsidRDefault="00896FFF" w:rsidP="00D83C7A">
      <w:pPr>
        <w:pStyle w:val="ConsPlusNormal"/>
        <w:widowControl w:val="0"/>
        <w:tabs>
          <w:tab w:val="left" w:pos="0"/>
          <w:tab w:val="left" w:pos="851"/>
          <w:tab w:val="left" w:pos="1134"/>
          <w:tab w:val="left" w:pos="1418"/>
        </w:tabs>
        <w:suppressAutoHyphens/>
        <w:ind w:firstLine="709"/>
        <w:jc w:val="both"/>
        <w:rPr>
          <w:sz w:val="24"/>
          <w:szCs w:val="24"/>
        </w:rPr>
      </w:pPr>
    </w:p>
    <w:p w:rsidR="00896FFF" w:rsidRPr="00D83C7A" w:rsidRDefault="00896FFF" w:rsidP="00D83C7A">
      <w:pPr>
        <w:pStyle w:val="ConsPlusNormal"/>
        <w:widowControl w:val="0"/>
        <w:tabs>
          <w:tab w:val="left" w:pos="0"/>
          <w:tab w:val="left" w:pos="851"/>
          <w:tab w:val="left" w:pos="1134"/>
          <w:tab w:val="left" w:pos="1418"/>
        </w:tabs>
        <w:suppressAutoHyphens/>
        <w:ind w:firstLine="709"/>
        <w:jc w:val="both"/>
        <w:rPr>
          <w:sz w:val="24"/>
          <w:szCs w:val="24"/>
        </w:rPr>
      </w:pPr>
    </w:p>
    <w:p w:rsidR="00896FFF" w:rsidRPr="00D83C7A" w:rsidRDefault="00896FFF" w:rsidP="00D83C7A">
      <w:pPr>
        <w:pStyle w:val="ConsPlusNormal"/>
        <w:widowControl w:val="0"/>
        <w:tabs>
          <w:tab w:val="left" w:pos="0"/>
          <w:tab w:val="left" w:pos="851"/>
          <w:tab w:val="left" w:pos="1134"/>
          <w:tab w:val="left" w:pos="1418"/>
        </w:tabs>
        <w:suppressAutoHyphens/>
        <w:ind w:firstLine="709"/>
        <w:jc w:val="both"/>
        <w:rPr>
          <w:sz w:val="24"/>
          <w:szCs w:val="24"/>
        </w:rPr>
      </w:pPr>
    </w:p>
    <w:p w:rsidR="00896FFF" w:rsidRPr="00D83C7A" w:rsidRDefault="00896FFF" w:rsidP="00D83C7A">
      <w:pPr>
        <w:pStyle w:val="ConsPlusNormal"/>
        <w:widowControl w:val="0"/>
        <w:tabs>
          <w:tab w:val="left" w:pos="0"/>
          <w:tab w:val="left" w:pos="851"/>
          <w:tab w:val="left" w:pos="1134"/>
          <w:tab w:val="left" w:pos="1418"/>
        </w:tabs>
        <w:suppressAutoHyphens/>
        <w:ind w:firstLine="709"/>
        <w:jc w:val="both"/>
        <w:rPr>
          <w:sz w:val="24"/>
          <w:szCs w:val="24"/>
        </w:rPr>
      </w:pPr>
    </w:p>
    <w:p w:rsidR="00896FFF" w:rsidRPr="00D83C7A" w:rsidRDefault="00896FFF" w:rsidP="00D83C7A">
      <w:pPr>
        <w:pStyle w:val="ConsPlusNormal"/>
        <w:widowControl w:val="0"/>
        <w:tabs>
          <w:tab w:val="left" w:pos="0"/>
          <w:tab w:val="left" w:pos="851"/>
          <w:tab w:val="left" w:pos="1134"/>
          <w:tab w:val="left" w:pos="1418"/>
        </w:tabs>
        <w:suppressAutoHyphens/>
        <w:ind w:firstLine="709"/>
        <w:jc w:val="both"/>
        <w:rPr>
          <w:sz w:val="24"/>
          <w:szCs w:val="24"/>
        </w:rPr>
      </w:pPr>
    </w:p>
    <w:p w:rsidR="00896FFF" w:rsidRPr="00D83C7A" w:rsidRDefault="00896FFF" w:rsidP="00D83C7A">
      <w:pPr>
        <w:pStyle w:val="ConsPlusNormal"/>
        <w:widowControl w:val="0"/>
        <w:tabs>
          <w:tab w:val="left" w:pos="0"/>
          <w:tab w:val="left" w:pos="851"/>
          <w:tab w:val="left" w:pos="1134"/>
          <w:tab w:val="left" w:pos="1418"/>
        </w:tabs>
        <w:suppressAutoHyphens/>
        <w:ind w:firstLine="709"/>
        <w:jc w:val="both"/>
        <w:rPr>
          <w:sz w:val="24"/>
          <w:szCs w:val="24"/>
        </w:rPr>
      </w:pPr>
    </w:p>
    <w:p w:rsidR="00896FFF" w:rsidRPr="00D83C7A" w:rsidRDefault="00896FFF" w:rsidP="00D83C7A">
      <w:pPr>
        <w:pStyle w:val="1-"/>
        <w:pageBreakBefore/>
        <w:tabs>
          <w:tab w:val="left" w:pos="0"/>
          <w:tab w:val="left" w:pos="1418"/>
        </w:tabs>
        <w:spacing w:before="0" w:after="0" w:line="240" w:lineRule="auto"/>
        <w:ind w:right="567" w:firstLine="709"/>
        <w:jc w:val="right"/>
        <w:rPr>
          <w:rFonts w:ascii="Arial" w:hAnsi="Arial" w:cs="Arial"/>
          <w:sz w:val="24"/>
          <w:szCs w:val="24"/>
        </w:rPr>
      </w:pPr>
      <w:bookmarkStart w:id="196" w:name="_Toc507078160"/>
      <w:bookmarkStart w:id="197" w:name="_Toc508713468"/>
      <w:bookmarkStart w:id="198" w:name="_Toc508724305"/>
      <w:bookmarkStart w:id="199" w:name="_Toc508724365"/>
      <w:bookmarkStart w:id="200" w:name="_Toc508724984"/>
      <w:r w:rsidRPr="00D83C7A">
        <w:rPr>
          <w:rFonts w:ascii="Arial" w:hAnsi="Arial" w:cs="Arial"/>
          <w:sz w:val="24"/>
          <w:szCs w:val="24"/>
        </w:rPr>
        <w:t>Приложение 2</w:t>
      </w:r>
      <w:r w:rsidRPr="00D83C7A">
        <w:rPr>
          <w:rFonts w:ascii="Arial" w:hAnsi="Arial" w:cs="Arial"/>
          <w:sz w:val="24"/>
          <w:szCs w:val="24"/>
        </w:rPr>
        <w:br/>
        <w:t xml:space="preserve"> к Административному регламенту</w:t>
      </w:r>
      <w:bookmarkEnd w:id="196"/>
      <w:bookmarkEnd w:id="197"/>
      <w:bookmarkEnd w:id="198"/>
      <w:bookmarkEnd w:id="199"/>
      <w:bookmarkEnd w:id="200"/>
      <w:r w:rsidRPr="00D83C7A">
        <w:rPr>
          <w:rFonts w:ascii="Arial" w:hAnsi="Arial" w:cs="Arial"/>
          <w:sz w:val="24"/>
          <w:szCs w:val="24"/>
        </w:rPr>
        <w:br/>
      </w:r>
    </w:p>
    <w:p w:rsidR="00896FFF" w:rsidRPr="00D83C7A" w:rsidRDefault="00896FFF" w:rsidP="00D83C7A">
      <w:pPr>
        <w:spacing w:after="0" w:line="240" w:lineRule="auto"/>
        <w:jc w:val="center"/>
        <w:rPr>
          <w:rFonts w:ascii="Arial" w:hAnsi="Arial" w:cs="Arial"/>
          <w:b/>
          <w:sz w:val="24"/>
          <w:szCs w:val="24"/>
        </w:rPr>
      </w:pPr>
      <w:r w:rsidRPr="00D83C7A">
        <w:rPr>
          <w:rFonts w:ascii="Arial" w:hAnsi="Arial" w:cs="Arial"/>
          <w:b/>
          <w:sz w:val="24"/>
          <w:szCs w:val="24"/>
        </w:rPr>
        <w:t>Справочная информация о месте нахождения, графике работы, контактных телефонах, адресах электронной почты Администрации, Подразделения и организаций, участвующих в предоставлении и информировании о порядке предоставления Муниципальной услуги</w:t>
      </w:r>
    </w:p>
    <w:p w:rsidR="00896FFF" w:rsidRPr="00D83C7A" w:rsidRDefault="00896FFF" w:rsidP="00D83C7A">
      <w:pPr>
        <w:pStyle w:val="a8"/>
        <w:tabs>
          <w:tab w:val="left" w:pos="0"/>
          <w:tab w:val="left" w:pos="1418"/>
        </w:tabs>
        <w:ind w:firstLine="709"/>
        <w:rPr>
          <w:rFonts w:ascii="Arial" w:hAnsi="Arial" w:cs="Arial"/>
          <w:b/>
        </w:rPr>
      </w:pPr>
    </w:p>
    <w:p w:rsidR="00896FFF" w:rsidRPr="00D83C7A" w:rsidRDefault="00896FFF" w:rsidP="00D83C7A">
      <w:pPr>
        <w:pStyle w:val="21"/>
        <w:numPr>
          <w:ilvl w:val="0"/>
          <w:numId w:val="20"/>
        </w:numPr>
        <w:tabs>
          <w:tab w:val="left" w:pos="0"/>
          <w:tab w:val="left" w:pos="1418"/>
        </w:tabs>
        <w:spacing w:after="0" w:line="240" w:lineRule="auto"/>
        <w:ind w:left="0" w:right="567" w:firstLine="709"/>
        <w:jc w:val="both"/>
        <w:rPr>
          <w:rFonts w:ascii="Arial" w:hAnsi="Arial" w:cs="Arial"/>
          <w:sz w:val="24"/>
          <w:szCs w:val="24"/>
          <w:u w:val="single"/>
        </w:rPr>
      </w:pPr>
      <w:r w:rsidRPr="00D83C7A">
        <w:rPr>
          <w:rFonts w:ascii="Arial" w:hAnsi="Arial" w:cs="Arial"/>
          <w:sz w:val="24"/>
          <w:szCs w:val="24"/>
          <w:u w:val="single"/>
        </w:rPr>
        <w:t xml:space="preserve">Администрация городского округа Клин </w:t>
      </w:r>
    </w:p>
    <w:p w:rsidR="00896FFF" w:rsidRPr="00D83C7A" w:rsidRDefault="003A4628" w:rsidP="00D83C7A">
      <w:pPr>
        <w:tabs>
          <w:tab w:val="left" w:pos="0"/>
          <w:tab w:val="left" w:pos="1418"/>
        </w:tabs>
        <w:spacing w:after="0" w:line="240" w:lineRule="auto"/>
        <w:ind w:right="567" w:firstLine="709"/>
        <w:jc w:val="both"/>
        <w:rPr>
          <w:rFonts w:ascii="Arial" w:hAnsi="Arial" w:cs="Arial"/>
          <w:sz w:val="24"/>
          <w:szCs w:val="24"/>
        </w:rPr>
      </w:pPr>
      <w:r w:rsidRPr="00D83C7A">
        <w:rPr>
          <w:rFonts w:ascii="Arial" w:hAnsi="Arial" w:cs="Arial"/>
          <w:sz w:val="24"/>
          <w:szCs w:val="24"/>
          <w:lang w:eastAsia="ar-SA"/>
        </w:rPr>
        <w:t xml:space="preserve">Место нахождения: </w:t>
      </w:r>
      <w:r w:rsidR="00896FFF" w:rsidRPr="00D83C7A">
        <w:rPr>
          <w:rFonts w:ascii="Arial" w:hAnsi="Arial" w:cs="Arial"/>
          <w:sz w:val="24"/>
          <w:szCs w:val="24"/>
          <w:u w:val="single"/>
          <w:lang w:eastAsia="ar-SA"/>
        </w:rPr>
        <w:t xml:space="preserve">141612, Московская область, г. Клин, ул. </w:t>
      </w:r>
      <w:proofErr w:type="spellStart"/>
      <w:r w:rsidR="00896FFF" w:rsidRPr="00D83C7A">
        <w:rPr>
          <w:rFonts w:ascii="Arial" w:hAnsi="Arial" w:cs="Arial"/>
          <w:sz w:val="24"/>
          <w:szCs w:val="24"/>
          <w:u w:val="single"/>
          <w:lang w:eastAsia="ar-SA"/>
        </w:rPr>
        <w:t>К.Маркса</w:t>
      </w:r>
      <w:proofErr w:type="spellEnd"/>
      <w:r w:rsidR="00896FFF" w:rsidRPr="00D83C7A">
        <w:rPr>
          <w:rFonts w:ascii="Arial" w:hAnsi="Arial" w:cs="Arial"/>
          <w:sz w:val="24"/>
          <w:szCs w:val="24"/>
          <w:u w:val="single"/>
          <w:lang w:eastAsia="ar-SA"/>
        </w:rPr>
        <w:t>, д.68А</w:t>
      </w:r>
      <w:r w:rsidR="00896FFF" w:rsidRPr="00D83C7A">
        <w:rPr>
          <w:rFonts w:ascii="Arial" w:hAnsi="Arial" w:cs="Arial"/>
          <w:sz w:val="24"/>
          <w:szCs w:val="24"/>
          <w:lang w:eastAsia="ar-SA"/>
        </w:rPr>
        <w:t>.</w:t>
      </w: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rPr>
      </w:pPr>
      <w:r w:rsidRPr="00D83C7A">
        <w:rPr>
          <w:rFonts w:ascii="Arial" w:hAnsi="Arial" w:cs="Arial"/>
          <w:sz w:val="24"/>
          <w:szCs w:val="24"/>
          <w:lang w:eastAsia="ar-SA"/>
        </w:rPr>
        <w:t>Контактный телефон: 8(496 24) 3-87-96</w:t>
      </w:r>
    </w:p>
    <w:p w:rsidR="00896FFF" w:rsidRPr="00D83C7A" w:rsidRDefault="00896FFF" w:rsidP="00D83C7A">
      <w:pPr>
        <w:pStyle w:val="a8"/>
        <w:tabs>
          <w:tab w:val="left" w:pos="0"/>
          <w:tab w:val="left" w:pos="1418"/>
        </w:tabs>
        <w:ind w:firstLine="709"/>
        <w:rPr>
          <w:rFonts w:ascii="Arial" w:hAnsi="Arial" w:cs="Arial"/>
          <w:b/>
        </w:rPr>
      </w:pPr>
    </w:p>
    <w:p w:rsidR="00896FFF" w:rsidRPr="00D83C7A" w:rsidRDefault="00896FFF" w:rsidP="00D83C7A">
      <w:pPr>
        <w:pStyle w:val="21"/>
        <w:numPr>
          <w:ilvl w:val="0"/>
          <w:numId w:val="20"/>
        </w:numPr>
        <w:tabs>
          <w:tab w:val="left" w:pos="0"/>
          <w:tab w:val="left" w:pos="1418"/>
        </w:tabs>
        <w:spacing w:after="0" w:line="240" w:lineRule="auto"/>
        <w:ind w:left="0" w:right="567" w:firstLine="709"/>
        <w:jc w:val="both"/>
        <w:rPr>
          <w:rFonts w:ascii="Arial" w:hAnsi="Arial" w:cs="Arial"/>
          <w:sz w:val="24"/>
          <w:szCs w:val="24"/>
        </w:rPr>
      </w:pPr>
      <w:r w:rsidRPr="00D83C7A">
        <w:rPr>
          <w:rFonts w:ascii="Arial" w:hAnsi="Arial" w:cs="Arial"/>
          <w:sz w:val="24"/>
          <w:szCs w:val="24"/>
          <w:u w:val="single"/>
        </w:rPr>
        <w:t xml:space="preserve">Управление образования Администрации </w:t>
      </w:r>
      <w:r w:rsidRPr="00D83C7A">
        <w:rPr>
          <w:rFonts w:ascii="Arial" w:hAnsi="Arial" w:cs="Arial"/>
          <w:color w:val="auto"/>
          <w:sz w:val="24"/>
          <w:szCs w:val="24"/>
          <w:u w:val="single"/>
        </w:rPr>
        <w:t>городского округа Клин</w:t>
      </w: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rPr>
      </w:pPr>
      <w:r w:rsidRPr="00D83C7A">
        <w:rPr>
          <w:rFonts w:ascii="Arial" w:hAnsi="Arial" w:cs="Arial"/>
          <w:sz w:val="24"/>
          <w:szCs w:val="24"/>
          <w:lang w:eastAsia="ar-SA"/>
        </w:rPr>
        <w:t xml:space="preserve">Место нахождения: </w:t>
      </w:r>
      <w:r w:rsidRPr="00D83C7A">
        <w:rPr>
          <w:rFonts w:ascii="Arial" w:hAnsi="Arial" w:cs="Arial"/>
          <w:sz w:val="24"/>
          <w:szCs w:val="24"/>
          <w:u w:val="single"/>
          <w:lang w:eastAsia="ar-SA"/>
        </w:rPr>
        <w:t>141601, Московская область, г. Клин, ул. Чайковского, д.14</w:t>
      </w:r>
      <w:r w:rsidRPr="00D83C7A">
        <w:rPr>
          <w:rFonts w:ascii="Arial" w:hAnsi="Arial" w:cs="Arial"/>
          <w:sz w:val="24"/>
          <w:szCs w:val="24"/>
          <w:lang w:eastAsia="ar-SA"/>
        </w:rPr>
        <w:t>.</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lang w:eastAsia="ar-SA"/>
        </w:rPr>
      </w:pPr>
      <w:r w:rsidRPr="00D83C7A">
        <w:rPr>
          <w:rFonts w:ascii="Arial" w:hAnsi="Arial" w:cs="Arial"/>
          <w:sz w:val="24"/>
          <w:szCs w:val="24"/>
          <w:lang w:eastAsia="ar-SA"/>
        </w:rPr>
        <w:t xml:space="preserve">График работы: </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lang w:eastAsia="ru-RU"/>
        </w:rPr>
      </w:pPr>
      <w:r w:rsidRPr="00D83C7A">
        <w:rPr>
          <w:rFonts w:ascii="Arial" w:hAnsi="Arial" w:cs="Arial"/>
          <w:sz w:val="24"/>
          <w:szCs w:val="24"/>
          <w:lang w:eastAsia="ar-SA"/>
        </w:rPr>
        <w:t xml:space="preserve">понедельник- четверг </w:t>
      </w:r>
      <w:r w:rsidRPr="00D83C7A">
        <w:rPr>
          <w:rFonts w:ascii="Arial" w:hAnsi="Arial" w:cs="Arial"/>
          <w:sz w:val="24"/>
          <w:szCs w:val="24"/>
          <w:lang w:eastAsia="ru-RU"/>
        </w:rPr>
        <w:t>с 8:30 до17-45(перерыв 13.00-14.00)</w:t>
      </w:r>
    </w:p>
    <w:p w:rsidR="00896FFF" w:rsidRPr="00D83C7A" w:rsidRDefault="00896FFF" w:rsidP="00D83C7A">
      <w:pPr>
        <w:tabs>
          <w:tab w:val="left" w:pos="0"/>
          <w:tab w:val="left" w:pos="1418"/>
          <w:tab w:val="left" w:pos="2302"/>
        </w:tabs>
        <w:spacing w:after="0" w:line="240" w:lineRule="auto"/>
        <w:ind w:firstLine="709"/>
        <w:jc w:val="both"/>
        <w:rPr>
          <w:rFonts w:ascii="Arial" w:hAnsi="Arial" w:cs="Arial"/>
          <w:sz w:val="24"/>
          <w:szCs w:val="24"/>
          <w:lang w:eastAsia="ru-RU"/>
        </w:rPr>
      </w:pPr>
      <w:r w:rsidRPr="00D83C7A">
        <w:rPr>
          <w:rFonts w:ascii="Arial" w:hAnsi="Arial" w:cs="Arial"/>
          <w:sz w:val="24"/>
          <w:szCs w:val="24"/>
          <w:lang w:eastAsia="ar-SA"/>
        </w:rPr>
        <w:t xml:space="preserve">пятница </w:t>
      </w:r>
      <w:r w:rsidRPr="00D83C7A">
        <w:rPr>
          <w:rFonts w:ascii="Arial" w:hAnsi="Arial" w:cs="Arial"/>
          <w:sz w:val="24"/>
          <w:szCs w:val="24"/>
          <w:lang w:eastAsia="ru-RU"/>
        </w:rPr>
        <w:t>с 8:30 до16-30 (перерыв 13.00-14.00)</w:t>
      </w:r>
    </w:p>
    <w:p w:rsidR="00896FFF" w:rsidRPr="00D83C7A" w:rsidRDefault="00896FFF" w:rsidP="00D83C7A">
      <w:pPr>
        <w:tabs>
          <w:tab w:val="left" w:pos="0"/>
          <w:tab w:val="left" w:pos="1418"/>
          <w:tab w:val="left" w:pos="2302"/>
        </w:tabs>
        <w:spacing w:after="0" w:line="240" w:lineRule="auto"/>
        <w:ind w:firstLine="709"/>
        <w:jc w:val="both"/>
        <w:rPr>
          <w:rFonts w:ascii="Arial" w:hAnsi="Arial" w:cs="Arial"/>
          <w:sz w:val="24"/>
          <w:szCs w:val="24"/>
          <w:lang w:eastAsia="ar-SA"/>
        </w:rPr>
      </w:pP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lang w:eastAsia="ru-RU"/>
        </w:rPr>
      </w:pPr>
      <w:r w:rsidRPr="00D83C7A">
        <w:rPr>
          <w:rFonts w:ascii="Arial" w:hAnsi="Arial" w:cs="Arial"/>
          <w:sz w:val="24"/>
          <w:szCs w:val="24"/>
          <w:lang w:eastAsia="ar-SA"/>
        </w:rPr>
        <w:t xml:space="preserve"> режим приема Заявителя (представителя Заявителя):</w:t>
      </w:r>
      <w:r w:rsidRPr="00D83C7A">
        <w:rPr>
          <w:rFonts w:ascii="Arial" w:hAnsi="Arial" w:cs="Arial"/>
          <w:sz w:val="24"/>
          <w:szCs w:val="24"/>
          <w:u w:val="single"/>
          <w:lang w:eastAsia="ar-SA"/>
        </w:rPr>
        <w:t xml:space="preserve"> </w:t>
      </w: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u w:val="single"/>
          <w:lang w:eastAsia="ar-SA"/>
        </w:rPr>
      </w:pPr>
      <w:r w:rsidRPr="00D83C7A">
        <w:rPr>
          <w:rFonts w:ascii="Arial" w:hAnsi="Arial" w:cs="Arial"/>
          <w:sz w:val="24"/>
          <w:szCs w:val="24"/>
          <w:u w:val="single"/>
          <w:lang w:eastAsia="ar-SA"/>
        </w:rPr>
        <w:t xml:space="preserve">Понедельник: с 09:00 до 11.00 </w:t>
      </w: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rPr>
      </w:pP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rPr>
      </w:pPr>
      <w:r w:rsidRPr="00D83C7A">
        <w:rPr>
          <w:rFonts w:ascii="Arial" w:hAnsi="Arial" w:cs="Arial"/>
          <w:sz w:val="24"/>
          <w:szCs w:val="24"/>
        </w:rPr>
        <w:t xml:space="preserve">Почтовый адрес: </w:t>
      </w:r>
      <w:r w:rsidRPr="00D83C7A">
        <w:rPr>
          <w:rFonts w:ascii="Arial" w:hAnsi="Arial" w:cs="Arial"/>
          <w:sz w:val="24"/>
          <w:szCs w:val="24"/>
          <w:u w:val="single"/>
          <w:lang w:eastAsia="ar-SA"/>
        </w:rPr>
        <w:t xml:space="preserve">141601, Московская область, г. Клин, ул. Чайковского, д.14    </w:t>
      </w: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rPr>
      </w:pPr>
    </w:p>
    <w:p w:rsidR="00896FFF" w:rsidRPr="00D83C7A" w:rsidRDefault="003A4628" w:rsidP="00D83C7A">
      <w:pPr>
        <w:tabs>
          <w:tab w:val="left" w:pos="0"/>
          <w:tab w:val="left" w:pos="1418"/>
        </w:tabs>
        <w:spacing w:after="0" w:line="240" w:lineRule="auto"/>
        <w:ind w:right="567" w:firstLine="709"/>
        <w:jc w:val="both"/>
        <w:rPr>
          <w:rFonts w:ascii="Arial" w:hAnsi="Arial" w:cs="Arial"/>
          <w:sz w:val="24"/>
          <w:szCs w:val="24"/>
        </w:rPr>
      </w:pPr>
      <w:r w:rsidRPr="00D83C7A">
        <w:rPr>
          <w:rFonts w:ascii="Arial" w:hAnsi="Arial" w:cs="Arial"/>
          <w:sz w:val="24"/>
          <w:szCs w:val="24"/>
        </w:rPr>
        <w:t xml:space="preserve">Контактный телефон: </w:t>
      </w:r>
      <w:r w:rsidR="00896FFF" w:rsidRPr="00D83C7A">
        <w:rPr>
          <w:rFonts w:ascii="Arial" w:hAnsi="Arial" w:cs="Arial"/>
          <w:sz w:val="24"/>
          <w:szCs w:val="24"/>
          <w:u w:val="single"/>
        </w:rPr>
        <w:t>8(49624) 2-77-95</w:t>
      </w: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u w:val="single"/>
        </w:rPr>
      </w:pPr>
      <w:r w:rsidRPr="00D83C7A">
        <w:rPr>
          <w:rFonts w:ascii="Arial" w:hAnsi="Arial" w:cs="Arial"/>
          <w:sz w:val="24"/>
          <w:szCs w:val="24"/>
        </w:rPr>
        <w:t xml:space="preserve">Официальный сайт в информационно-коммуникационной сети «Интернет»: </w:t>
      </w:r>
      <w:hyperlink r:id="rId11" w:history="1">
        <w:r w:rsidRPr="00B11D7E">
          <w:rPr>
            <w:rStyle w:val="a3"/>
            <w:rFonts w:ascii="Arial" w:hAnsi="Arial" w:cs="Arial"/>
            <w:color w:val="auto"/>
            <w:sz w:val="24"/>
            <w:szCs w:val="24"/>
            <w:u w:val="none"/>
          </w:rPr>
          <w:t>http://obr-klin.ru/</w:t>
        </w:r>
      </w:hyperlink>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u w:val="single"/>
        </w:rPr>
      </w:pPr>
      <w:r w:rsidRPr="00D83C7A">
        <w:rPr>
          <w:rFonts w:ascii="Arial" w:hAnsi="Arial" w:cs="Arial"/>
          <w:sz w:val="24"/>
          <w:szCs w:val="24"/>
        </w:rPr>
        <w:t xml:space="preserve">Адрес электронной почты в сети Интернет: </w:t>
      </w:r>
      <w:hyperlink r:id="rId12" w:history="1">
        <w:r w:rsidR="00B11D7E" w:rsidRPr="00137AF4">
          <w:rPr>
            <w:rStyle w:val="a3"/>
            <w:rFonts w:ascii="Arial" w:hAnsi="Arial" w:cs="Arial"/>
            <w:sz w:val="24"/>
            <w:szCs w:val="24"/>
          </w:rPr>
          <w:t>upr@obr-klin.ru</w:t>
        </w:r>
      </w:hyperlink>
    </w:p>
    <w:p w:rsidR="00896FFF" w:rsidRPr="00D83C7A" w:rsidRDefault="00896FFF" w:rsidP="00D83C7A">
      <w:pPr>
        <w:tabs>
          <w:tab w:val="left" w:pos="0"/>
          <w:tab w:val="left" w:pos="1418"/>
        </w:tabs>
        <w:spacing w:after="0" w:line="240" w:lineRule="auto"/>
        <w:ind w:right="567" w:firstLine="709"/>
        <w:contextualSpacing/>
        <w:jc w:val="both"/>
        <w:rPr>
          <w:rFonts w:ascii="Arial" w:hAnsi="Arial" w:cs="Arial"/>
          <w:b/>
          <w:sz w:val="24"/>
          <w:szCs w:val="24"/>
          <w:lang w:eastAsia="ru-RU"/>
        </w:rPr>
      </w:pP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rPr>
      </w:pPr>
      <w:r w:rsidRPr="00D83C7A">
        <w:rPr>
          <w:rFonts w:ascii="Arial" w:hAnsi="Arial" w:cs="Arial"/>
          <w:sz w:val="24"/>
          <w:szCs w:val="24"/>
        </w:rPr>
        <w:t>3. Справочная информация о месте нахождения МФЦ, графике работы, контактных телефонах, адресах электронной почты.</w:t>
      </w: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rPr>
      </w:pPr>
      <w:r w:rsidRPr="00D83C7A">
        <w:rPr>
          <w:rFonts w:ascii="Arial" w:hAnsi="Arial" w:cs="Arial"/>
          <w:sz w:val="24"/>
          <w:szCs w:val="24"/>
        </w:rPr>
        <w:t>Информация приведена на сайтах:</w:t>
      </w: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rPr>
      </w:pPr>
      <w:r w:rsidRPr="00D83C7A">
        <w:rPr>
          <w:rFonts w:ascii="Arial" w:hAnsi="Arial" w:cs="Arial"/>
          <w:sz w:val="24"/>
          <w:szCs w:val="24"/>
        </w:rPr>
        <w:t>- РПГУ: uslugi.mosreg.ru</w:t>
      </w: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rPr>
      </w:pPr>
      <w:r w:rsidRPr="00D83C7A">
        <w:rPr>
          <w:rFonts w:ascii="Arial" w:hAnsi="Arial" w:cs="Arial"/>
          <w:color w:val="auto"/>
          <w:sz w:val="24"/>
          <w:szCs w:val="24"/>
        </w:rPr>
        <w:t>- МФЦ:</w:t>
      </w:r>
      <w:r w:rsidRPr="00D83C7A">
        <w:rPr>
          <w:rFonts w:ascii="Arial" w:hAnsi="Arial" w:cs="Arial"/>
          <w:sz w:val="24"/>
          <w:szCs w:val="24"/>
        </w:rPr>
        <w:t xml:space="preserve"> mfc.mosreg.ru</w:t>
      </w:r>
      <w:r w:rsidR="003A4628" w:rsidRPr="00D83C7A">
        <w:rPr>
          <w:rFonts w:ascii="Arial" w:hAnsi="Arial" w:cs="Arial"/>
          <w:sz w:val="24"/>
          <w:szCs w:val="24"/>
        </w:rPr>
        <w:t>.</w:t>
      </w: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rPr>
      </w:pPr>
    </w:p>
    <w:p w:rsidR="00896FFF" w:rsidRPr="00D83C7A" w:rsidRDefault="00896FFF" w:rsidP="00D83C7A">
      <w:pPr>
        <w:tabs>
          <w:tab w:val="left" w:pos="0"/>
          <w:tab w:val="left" w:pos="1418"/>
        </w:tabs>
        <w:spacing w:after="0" w:line="240" w:lineRule="auto"/>
        <w:ind w:right="567" w:firstLine="709"/>
        <w:jc w:val="both"/>
        <w:rPr>
          <w:rFonts w:ascii="Arial" w:hAnsi="Arial" w:cs="Arial"/>
          <w:sz w:val="24"/>
          <w:szCs w:val="24"/>
        </w:rPr>
      </w:pPr>
    </w:p>
    <w:p w:rsidR="00896FFF" w:rsidRPr="00D83C7A" w:rsidRDefault="00896FFF" w:rsidP="00D83C7A">
      <w:pPr>
        <w:pStyle w:val="1-"/>
        <w:pageBreakBefore/>
        <w:tabs>
          <w:tab w:val="left" w:pos="0"/>
          <w:tab w:val="left" w:pos="1418"/>
        </w:tabs>
        <w:spacing w:before="0" w:after="0" w:line="240" w:lineRule="auto"/>
        <w:ind w:right="567" w:firstLine="709"/>
        <w:jc w:val="right"/>
        <w:rPr>
          <w:rFonts w:ascii="Arial" w:hAnsi="Arial" w:cs="Arial"/>
          <w:sz w:val="24"/>
          <w:szCs w:val="24"/>
        </w:rPr>
      </w:pPr>
      <w:bookmarkStart w:id="201" w:name="_Toc507078161"/>
      <w:bookmarkStart w:id="202" w:name="_Toc508713469"/>
      <w:bookmarkStart w:id="203" w:name="_Toc508724306"/>
      <w:bookmarkStart w:id="204" w:name="_Toc508724366"/>
      <w:bookmarkStart w:id="205" w:name="_Toc508724985"/>
      <w:r w:rsidRPr="00D83C7A">
        <w:rPr>
          <w:rFonts w:ascii="Arial" w:hAnsi="Arial" w:cs="Arial"/>
          <w:sz w:val="24"/>
          <w:szCs w:val="24"/>
        </w:rPr>
        <w:t>Приложение 3</w:t>
      </w:r>
      <w:r w:rsidRPr="00D83C7A">
        <w:rPr>
          <w:rFonts w:ascii="Arial" w:hAnsi="Arial" w:cs="Arial"/>
          <w:sz w:val="24"/>
          <w:szCs w:val="24"/>
        </w:rPr>
        <w:br/>
        <w:t xml:space="preserve"> к Административному регламенту</w:t>
      </w:r>
      <w:bookmarkEnd w:id="201"/>
      <w:bookmarkEnd w:id="202"/>
      <w:bookmarkEnd w:id="203"/>
      <w:bookmarkEnd w:id="204"/>
      <w:bookmarkEnd w:id="205"/>
      <w:r w:rsidRPr="00D83C7A">
        <w:rPr>
          <w:rFonts w:ascii="Arial" w:hAnsi="Arial" w:cs="Arial"/>
          <w:sz w:val="24"/>
          <w:szCs w:val="24"/>
        </w:rPr>
        <w:br/>
      </w: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896FFF" w:rsidRPr="00D83C7A" w:rsidRDefault="00896FFF" w:rsidP="00D83C7A">
      <w:pPr>
        <w:pStyle w:val="a8"/>
        <w:tabs>
          <w:tab w:val="left" w:pos="0"/>
          <w:tab w:val="left" w:pos="1418"/>
        </w:tabs>
        <w:ind w:firstLine="709"/>
        <w:rPr>
          <w:rFonts w:ascii="Arial" w:hAnsi="Arial" w:cs="Arial"/>
          <w:b/>
        </w:rPr>
      </w:pP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1.Информация о предоставлении Муниципальной услуги размещается в электронном виде:</w:t>
      </w:r>
    </w:p>
    <w:p w:rsidR="00896FFF" w:rsidRPr="00D83C7A" w:rsidRDefault="00896FFF" w:rsidP="00D83C7A">
      <w:pPr>
        <w:pStyle w:val="110"/>
        <w:tabs>
          <w:tab w:val="left" w:pos="0"/>
          <w:tab w:val="left" w:pos="1418"/>
        </w:tabs>
        <w:spacing w:line="240" w:lineRule="auto"/>
        <w:ind w:firstLine="709"/>
        <w:rPr>
          <w:rFonts w:ascii="Arial" w:hAnsi="Arial" w:cs="Arial"/>
          <w:sz w:val="24"/>
          <w:szCs w:val="24"/>
          <w:u w:val="single"/>
        </w:rPr>
      </w:pPr>
      <w:r w:rsidRPr="00D83C7A">
        <w:rPr>
          <w:rFonts w:ascii="Arial" w:hAnsi="Arial" w:cs="Arial"/>
          <w:sz w:val="24"/>
          <w:szCs w:val="24"/>
        </w:rPr>
        <w:t xml:space="preserve">на официальном сайте </w:t>
      </w:r>
      <w:r w:rsidRPr="00B11D7E">
        <w:rPr>
          <w:rFonts w:ascii="Arial" w:hAnsi="Arial" w:cs="Arial"/>
          <w:color w:val="auto"/>
          <w:sz w:val="24"/>
          <w:szCs w:val="24"/>
        </w:rPr>
        <w:t xml:space="preserve">Администрации </w:t>
      </w:r>
      <w:hyperlink r:id="rId13" w:history="1">
        <w:r w:rsidRPr="00B11D7E">
          <w:rPr>
            <w:rStyle w:val="a3"/>
            <w:rFonts w:ascii="Arial" w:hAnsi="Arial" w:cs="Arial"/>
            <w:color w:val="auto"/>
            <w:sz w:val="24"/>
            <w:szCs w:val="24"/>
            <w:u w:val="none"/>
          </w:rPr>
          <w:t>https://www.klincity.ru/</w:t>
        </w:r>
      </w:hyperlink>
      <w:r w:rsidRPr="00D83C7A">
        <w:rPr>
          <w:rFonts w:ascii="Arial" w:hAnsi="Arial" w:cs="Arial"/>
          <w:sz w:val="24"/>
          <w:szCs w:val="24"/>
          <w:u w:val="single"/>
        </w:rPr>
        <w:t xml:space="preserve"> </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                                                                        (указать адрес сайта);</w:t>
      </w:r>
    </w:p>
    <w:p w:rsidR="00896FFF" w:rsidRPr="00D83C7A" w:rsidRDefault="00B11D7E" w:rsidP="00D83C7A">
      <w:pPr>
        <w:pStyle w:val="110"/>
        <w:tabs>
          <w:tab w:val="left" w:pos="0"/>
          <w:tab w:val="left" w:pos="1418"/>
        </w:tabs>
        <w:spacing w:line="240" w:lineRule="auto"/>
        <w:ind w:firstLine="709"/>
        <w:rPr>
          <w:rFonts w:ascii="Arial" w:hAnsi="Arial" w:cs="Arial"/>
          <w:sz w:val="24"/>
          <w:szCs w:val="24"/>
        </w:rPr>
      </w:pPr>
      <w:r>
        <w:rPr>
          <w:rFonts w:ascii="Arial" w:hAnsi="Arial" w:cs="Arial"/>
          <w:sz w:val="24"/>
          <w:szCs w:val="24"/>
        </w:rPr>
        <w:t xml:space="preserve">на официальном сайте </w:t>
      </w:r>
      <w:r w:rsidR="00896FFF" w:rsidRPr="00D83C7A">
        <w:rPr>
          <w:rFonts w:ascii="Arial" w:hAnsi="Arial" w:cs="Arial"/>
          <w:sz w:val="24"/>
          <w:szCs w:val="24"/>
        </w:rPr>
        <w:t xml:space="preserve">Подразделения http://obr-klin.ru/zapis-v-detskij-sad/ </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                                                                      </w:t>
      </w:r>
      <w:r w:rsidR="003A4628" w:rsidRPr="00D83C7A">
        <w:rPr>
          <w:rFonts w:ascii="Arial" w:hAnsi="Arial" w:cs="Arial"/>
          <w:sz w:val="24"/>
          <w:szCs w:val="24"/>
        </w:rPr>
        <w:t xml:space="preserve">              </w:t>
      </w:r>
      <w:r w:rsidRPr="00D83C7A">
        <w:rPr>
          <w:rFonts w:ascii="Arial" w:hAnsi="Arial" w:cs="Arial"/>
          <w:sz w:val="24"/>
          <w:szCs w:val="24"/>
        </w:rPr>
        <w:t>(указать адрес сайта);</w:t>
      </w:r>
    </w:p>
    <w:p w:rsidR="00896FFF" w:rsidRPr="00B11D7E" w:rsidRDefault="00896FFF" w:rsidP="00D83C7A">
      <w:pPr>
        <w:pStyle w:val="110"/>
        <w:tabs>
          <w:tab w:val="left" w:pos="0"/>
          <w:tab w:val="left" w:pos="1418"/>
        </w:tabs>
        <w:spacing w:line="240" w:lineRule="auto"/>
        <w:ind w:firstLine="709"/>
        <w:rPr>
          <w:rFonts w:ascii="Arial" w:hAnsi="Arial" w:cs="Arial"/>
          <w:color w:val="auto"/>
          <w:sz w:val="24"/>
          <w:szCs w:val="24"/>
        </w:rPr>
      </w:pPr>
      <w:r w:rsidRPr="00D83C7A">
        <w:rPr>
          <w:rFonts w:ascii="Arial" w:hAnsi="Arial" w:cs="Arial"/>
          <w:sz w:val="24"/>
          <w:szCs w:val="24"/>
        </w:rPr>
        <w:t xml:space="preserve">на официальном сайте МФЦ </w:t>
      </w:r>
      <w:hyperlink r:id="rId14" w:history="1">
        <w:r w:rsidRPr="00B11D7E">
          <w:rPr>
            <w:rStyle w:val="a3"/>
            <w:rFonts w:ascii="Arial" w:hAnsi="Arial" w:cs="Arial"/>
            <w:color w:val="auto"/>
            <w:sz w:val="24"/>
            <w:szCs w:val="24"/>
            <w:u w:val="none"/>
          </w:rPr>
          <w:t>http://mfcklin.ru/</w:t>
        </w:r>
      </w:hyperlink>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                                           (указать адрес сайта);</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на порталах uslugi.mosreg.ru, gosuslugi.ru на страницах, посвященных Муниципальной услуге.</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 Размещенная в электронном виде информация о предоставлении Муниципальной услуги должна включать в себя: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наименование, почтовые адреса, справочные номера телефонов, адреса электронной почты, адреса сайтов Подразделения и МФЦ;</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график работы Подразделения и МФЦ;</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требования к заявлению и прилагаемым к нему документам (включая их перечень);</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выдержки из правовых актов, в части касающейся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текст Административного регламента с приложениями;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краткое описание порядка предоставления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образцы оформления документов, необходимых для получения Муниципальной услуги, и требования к ним;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перечень типовых, наиболее актуальных вопросов, относящихся к Муниципальной услуге, и ответы на них.</w:t>
      </w:r>
    </w:p>
    <w:p w:rsidR="00896FFF" w:rsidRPr="00D83C7A" w:rsidRDefault="00896FFF" w:rsidP="00D83C7A">
      <w:pPr>
        <w:pStyle w:val="110"/>
        <w:tabs>
          <w:tab w:val="left" w:pos="720"/>
          <w:tab w:val="left" w:pos="1418"/>
        </w:tabs>
        <w:spacing w:line="240" w:lineRule="auto"/>
        <w:rPr>
          <w:rFonts w:ascii="Arial" w:hAnsi="Arial" w:cs="Arial"/>
          <w:sz w:val="24"/>
          <w:szCs w:val="24"/>
        </w:rPr>
      </w:pPr>
      <w:r w:rsidRPr="00D83C7A">
        <w:rPr>
          <w:rFonts w:ascii="Arial" w:hAnsi="Arial" w:cs="Arial"/>
          <w:sz w:val="24"/>
          <w:szCs w:val="24"/>
        </w:rPr>
        <w:tab/>
        <w:t xml:space="preserve">3. Информация, указанная в пункте </w:t>
      </w:r>
      <w:r w:rsidRPr="00D83C7A">
        <w:rPr>
          <w:rFonts w:ascii="Arial" w:hAnsi="Arial" w:cs="Arial"/>
          <w:color w:val="auto"/>
          <w:sz w:val="24"/>
          <w:szCs w:val="24"/>
        </w:rPr>
        <w:t>2</w:t>
      </w:r>
      <w:r w:rsidRPr="00D83C7A">
        <w:rPr>
          <w:rFonts w:ascii="Arial" w:hAnsi="Arial" w:cs="Arial"/>
          <w:sz w:val="24"/>
          <w:szCs w:val="24"/>
        </w:rPr>
        <w:t xml:space="preserve"> настоящего Приложения к Административному регламенту, предоставляется также специалистами МФЦ и Подразделения при обращении Заявителей (представителей Заявителей):</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лично;</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по почте, в том числе электронной;</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по телефонам, указанным в приложении 2 к настоящему Административному регламенту.</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4. Консультирование по вопросам предоставления Муниципальной услуги специалистами МФЦ и Подразделения осуществляется бесплатно.</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5.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6. Информация о предоставлении Муниципальной услуги размещается в помещениях Подразделения и МФЦ, предназначенных для приема Заявителей (представителей Заявителей). </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7. Подразделение разрабатывает информационные материалы – памятки, инструкции, брошюры, – в форме макетов и передает их в МФЦ. Подразделение обеспечивает своевременную актуализацию указанных информационных материалов и контролирует их наличие и актуальность в МФЦ. </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8. 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9. Информация о сроках приема документов в ДОО размещается на информационном стенде и на официальном сайте дошкольной образовательной организации в сети Интернет.</w:t>
      </w: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r w:rsidRPr="00D83C7A">
        <w:rPr>
          <w:rFonts w:ascii="Arial" w:hAnsi="Arial" w:cs="Arial"/>
          <w:sz w:val="24"/>
          <w:szCs w:val="24"/>
        </w:rPr>
        <w:t xml:space="preserve"> </w:t>
      </w:r>
    </w:p>
    <w:p w:rsidR="00896FFF" w:rsidRPr="00D83C7A" w:rsidRDefault="00896FFF" w:rsidP="00D83C7A">
      <w:pPr>
        <w:pStyle w:val="a4"/>
        <w:tabs>
          <w:tab w:val="left" w:pos="0"/>
          <w:tab w:val="left" w:pos="1418"/>
        </w:tabs>
        <w:spacing w:after="0"/>
        <w:ind w:firstLine="709"/>
        <w:jc w:val="both"/>
        <w:rPr>
          <w:rFonts w:ascii="Arial" w:hAnsi="Arial" w:cs="Arial"/>
          <w:sz w:val="24"/>
          <w:szCs w:val="24"/>
        </w:rPr>
      </w:pPr>
    </w:p>
    <w:p w:rsidR="00896FFF" w:rsidRPr="00D83C7A" w:rsidRDefault="00896FFF" w:rsidP="00D83C7A">
      <w:pPr>
        <w:pStyle w:val="a4"/>
        <w:tabs>
          <w:tab w:val="left" w:pos="0"/>
          <w:tab w:val="left" w:pos="1418"/>
        </w:tabs>
        <w:spacing w:after="0"/>
        <w:ind w:firstLine="709"/>
        <w:jc w:val="both"/>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r w:rsidRPr="00D83C7A">
        <w:rPr>
          <w:rFonts w:ascii="Arial" w:hAnsi="Arial" w:cs="Arial"/>
          <w:sz w:val="24"/>
          <w:szCs w:val="24"/>
        </w:rPr>
        <w:t xml:space="preserve"> </w:t>
      </w:r>
      <w:r w:rsidRPr="00D83C7A">
        <w:rPr>
          <w:rFonts w:ascii="Arial" w:hAnsi="Arial" w:cs="Arial"/>
          <w:sz w:val="24"/>
          <w:szCs w:val="24"/>
        </w:rPr>
        <w:br w:type="page"/>
      </w:r>
    </w:p>
    <w:p w:rsidR="00896FFF" w:rsidRPr="00D83C7A" w:rsidRDefault="00896FFF" w:rsidP="00D83C7A">
      <w:pPr>
        <w:pStyle w:val="af4"/>
        <w:spacing w:before="0" w:after="0" w:line="240" w:lineRule="auto"/>
        <w:jc w:val="right"/>
        <w:rPr>
          <w:rFonts w:ascii="Arial" w:hAnsi="Arial" w:cs="Arial"/>
          <w:b w:val="0"/>
          <w:sz w:val="24"/>
          <w:szCs w:val="24"/>
        </w:rPr>
      </w:pPr>
      <w:bookmarkStart w:id="206" w:name="_Toc508724367"/>
      <w:bookmarkStart w:id="207" w:name="_Toc508724986"/>
      <w:r w:rsidRPr="00D83C7A">
        <w:rPr>
          <w:rFonts w:ascii="Arial" w:hAnsi="Arial" w:cs="Arial"/>
          <w:b w:val="0"/>
          <w:sz w:val="24"/>
          <w:szCs w:val="24"/>
        </w:rPr>
        <w:t xml:space="preserve">Приложение 4 </w:t>
      </w:r>
      <w:r w:rsidRPr="00D83C7A">
        <w:rPr>
          <w:rFonts w:ascii="Arial" w:hAnsi="Arial" w:cs="Arial"/>
          <w:b w:val="0"/>
          <w:sz w:val="24"/>
          <w:szCs w:val="24"/>
        </w:rPr>
        <w:br/>
        <w:t>к Административному регламенту</w:t>
      </w:r>
      <w:bookmarkEnd w:id="206"/>
      <w:bookmarkEnd w:id="207"/>
      <w:r w:rsidRPr="00D83C7A">
        <w:rPr>
          <w:rFonts w:ascii="Arial" w:hAnsi="Arial" w:cs="Arial"/>
          <w:b w:val="0"/>
          <w:sz w:val="24"/>
          <w:szCs w:val="24"/>
        </w:rPr>
        <w:br/>
      </w:r>
    </w:p>
    <w:p w:rsidR="003A4628" w:rsidRPr="00D83C7A" w:rsidRDefault="003A4628" w:rsidP="00D83C7A">
      <w:pPr>
        <w:spacing w:after="0" w:line="240" w:lineRule="auto"/>
        <w:rPr>
          <w:rFonts w:ascii="Arial" w:hAnsi="Arial" w:cs="Arial"/>
          <w:sz w:val="24"/>
          <w:szCs w:val="24"/>
        </w:rPr>
      </w:pP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Форма решения о предоставлении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w:t>
      </w:r>
      <w:r w:rsidRPr="00D83C7A">
        <w:rPr>
          <w:rFonts w:ascii="Arial" w:hAnsi="Arial" w:cs="Arial"/>
          <w:b/>
          <w:bCs/>
        </w:rPr>
        <w:t xml:space="preserve"> городского округа Клин</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rPr>
        <w:t xml:space="preserve">от _________________ № ______________ </w:t>
      </w:r>
      <w:r w:rsidRPr="00D83C7A">
        <w:rPr>
          <w:rFonts w:ascii="Arial" w:hAnsi="Arial" w:cs="Arial"/>
          <w:sz w:val="24"/>
          <w:szCs w:val="24"/>
        </w:rPr>
        <w:br/>
        <w:t>Гр. __________________________________________</w:t>
      </w:r>
      <w:r w:rsidR="003A4628" w:rsidRPr="00D83C7A">
        <w:rPr>
          <w:rFonts w:ascii="Arial" w:hAnsi="Arial" w:cs="Arial"/>
          <w:sz w:val="24"/>
          <w:szCs w:val="24"/>
        </w:rPr>
        <w:t>___________________________</w:t>
      </w:r>
      <w:r w:rsidRPr="00D83C7A">
        <w:rPr>
          <w:rFonts w:ascii="Arial" w:hAnsi="Arial" w:cs="Arial"/>
          <w:sz w:val="24"/>
          <w:szCs w:val="24"/>
        </w:rPr>
        <w:t xml:space="preserve"> </w:t>
      </w:r>
      <w:r w:rsidRPr="00D83C7A">
        <w:rPr>
          <w:rFonts w:ascii="Arial" w:hAnsi="Arial" w:cs="Arial"/>
          <w:sz w:val="24"/>
          <w:szCs w:val="24"/>
        </w:rPr>
        <w:br/>
        <w:t>(фамилия, имя, отчество)</w:t>
      </w:r>
    </w:p>
    <w:p w:rsidR="00896FFF" w:rsidRPr="00B11D7E" w:rsidRDefault="00896FFF" w:rsidP="00D83C7A">
      <w:pPr>
        <w:pStyle w:val="110"/>
        <w:tabs>
          <w:tab w:val="left" w:pos="0"/>
          <w:tab w:val="left" w:pos="1418"/>
        </w:tabs>
        <w:spacing w:line="240" w:lineRule="auto"/>
        <w:ind w:firstLine="709"/>
        <w:jc w:val="center"/>
        <w:rPr>
          <w:rFonts w:ascii="Arial" w:hAnsi="Arial" w:cs="Arial"/>
          <w:sz w:val="24"/>
          <w:szCs w:val="24"/>
        </w:rPr>
      </w:pPr>
      <w:r w:rsidRPr="00D83C7A">
        <w:rPr>
          <w:rFonts w:ascii="Arial" w:hAnsi="Arial" w:cs="Arial"/>
          <w:sz w:val="24"/>
          <w:szCs w:val="24"/>
        </w:rPr>
        <w:t>предоставлена Муниципальная услуга по приему</w:t>
      </w:r>
      <w:r w:rsidR="00A64D9F">
        <w:rPr>
          <w:rFonts w:ascii="Arial" w:hAnsi="Arial" w:cs="Arial"/>
          <w:sz w:val="24"/>
          <w:szCs w:val="24"/>
        </w:rPr>
        <w:t xml:space="preserve"> заявлений, постановке на учет </w:t>
      </w:r>
      <w:r w:rsidRPr="00D83C7A">
        <w:rPr>
          <w:rFonts w:ascii="Arial" w:hAnsi="Arial" w:cs="Arial"/>
          <w:sz w:val="24"/>
          <w:szCs w:val="24"/>
        </w:rPr>
        <w:t>ребенка</w:t>
      </w:r>
      <w:r w:rsidRPr="00B11D7E">
        <w:rPr>
          <w:rFonts w:ascii="Arial" w:hAnsi="Arial" w:cs="Arial"/>
          <w:sz w:val="24"/>
          <w:szCs w:val="24"/>
        </w:rPr>
        <w:t>____________________________________________________________________________________________________________________________________________________________________</w:t>
      </w:r>
      <w:r w:rsidR="003A4628" w:rsidRPr="00B11D7E">
        <w:rPr>
          <w:rFonts w:ascii="Arial" w:hAnsi="Arial" w:cs="Arial"/>
          <w:sz w:val="24"/>
          <w:szCs w:val="24"/>
        </w:rPr>
        <w:t>__________________________________________________</w:t>
      </w:r>
      <w:r w:rsidR="00B11D7E" w:rsidRPr="00B11D7E">
        <w:rPr>
          <w:rFonts w:ascii="Arial" w:hAnsi="Arial" w:cs="Arial"/>
          <w:sz w:val="24"/>
          <w:szCs w:val="24"/>
        </w:rPr>
        <w:t>_______</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rPr>
        <w:t>(фамилия, имя, отчество, дата рождения)</w:t>
      </w:r>
    </w:p>
    <w:p w:rsidR="00896FFF" w:rsidRPr="00B11D7E" w:rsidRDefault="00896FFF" w:rsidP="00A64D9F">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в соответствии с </w:t>
      </w:r>
      <w:r w:rsidR="00B11D7E" w:rsidRPr="00B11D7E">
        <w:rPr>
          <w:rFonts w:ascii="Arial" w:hAnsi="Arial" w:cs="Arial"/>
          <w:sz w:val="24"/>
          <w:szCs w:val="24"/>
        </w:rPr>
        <w:t xml:space="preserve">Административным </w:t>
      </w:r>
      <w:r w:rsidRPr="00B11D7E">
        <w:rPr>
          <w:rFonts w:ascii="Arial" w:hAnsi="Arial" w:cs="Arial"/>
          <w:sz w:val="24"/>
          <w:szCs w:val="24"/>
        </w:rPr>
        <w:t>регламентом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на территории городского округа Клин.</w:t>
      </w:r>
    </w:p>
    <w:p w:rsidR="00896FFF" w:rsidRPr="00D83C7A" w:rsidRDefault="00896FFF" w:rsidP="00D83C7A">
      <w:pPr>
        <w:pStyle w:val="110"/>
        <w:tabs>
          <w:tab w:val="left" w:pos="0"/>
          <w:tab w:val="left" w:pos="1418"/>
        </w:tabs>
        <w:spacing w:line="240" w:lineRule="auto"/>
        <w:ind w:firstLine="709"/>
        <w:jc w:val="center"/>
        <w:rPr>
          <w:rFonts w:ascii="Arial" w:hAnsi="Arial" w:cs="Arial"/>
          <w:sz w:val="24"/>
          <w:szCs w:val="24"/>
        </w:rPr>
      </w:pPr>
      <w:r w:rsidRPr="00D83C7A">
        <w:rPr>
          <w:rFonts w:ascii="Arial" w:hAnsi="Arial" w:cs="Arial"/>
          <w:sz w:val="24"/>
          <w:szCs w:val="24"/>
        </w:rPr>
        <w:t>(полное наименование муниципального Административного регламента)</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p>
    <w:p w:rsidR="00896FFF" w:rsidRPr="00D83C7A" w:rsidRDefault="00896FFF" w:rsidP="00D83C7A">
      <w:pPr>
        <w:pStyle w:val="ConsPlusNonformat"/>
        <w:tabs>
          <w:tab w:val="left" w:pos="0"/>
          <w:tab w:val="left" w:pos="1418"/>
        </w:tabs>
        <w:rPr>
          <w:rFonts w:ascii="Arial" w:hAnsi="Arial" w:cs="Arial"/>
          <w:sz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r w:rsidRPr="00D83C7A">
        <w:rPr>
          <w:rFonts w:ascii="Arial" w:hAnsi="Arial" w:cs="Arial"/>
          <w:sz w:val="24"/>
        </w:rPr>
        <w:t>Дата _______________                                Подпись _______________</w:t>
      </w:r>
    </w:p>
    <w:p w:rsidR="00896FFF" w:rsidRPr="00D83C7A" w:rsidRDefault="00896FFF" w:rsidP="00D83C7A">
      <w:pPr>
        <w:pStyle w:val="15"/>
        <w:tabs>
          <w:tab w:val="left" w:pos="0"/>
          <w:tab w:val="left" w:pos="1418"/>
        </w:tabs>
        <w:spacing w:line="240" w:lineRule="auto"/>
        <w:ind w:right="567"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pStyle w:val="1-"/>
        <w:pageBreakBefore/>
        <w:tabs>
          <w:tab w:val="left" w:pos="0"/>
          <w:tab w:val="left" w:pos="1418"/>
        </w:tabs>
        <w:spacing w:before="0" w:after="0" w:line="240" w:lineRule="auto"/>
        <w:ind w:firstLine="709"/>
        <w:jc w:val="right"/>
        <w:rPr>
          <w:rFonts w:ascii="Arial" w:hAnsi="Arial" w:cs="Arial"/>
          <w:strike/>
          <w:color w:val="FF0000"/>
          <w:sz w:val="24"/>
          <w:szCs w:val="24"/>
        </w:rPr>
      </w:pPr>
      <w:bookmarkStart w:id="208" w:name="_Toc507078162"/>
      <w:bookmarkStart w:id="209" w:name="_Toc508713470"/>
      <w:bookmarkStart w:id="210" w:name="_Toc508724307"/>
      <w:bookmarkStart w:id="211" w:name="_Toc508724368"/>
      <w:bookmarkStart w:id="212" w:name="_Toc508724987"/>
      <w:r w:rsidRPr="00D83C7A">
        <w:rPr>
          <w:rFonts w:ascii="Arial" w:hAnsi="Arial" w:cs="Arial"/>
          <w:sz w:val="24"/>
          <w:szCs w:val="24"/>
        </w:rPr>
        <w:t>Приложение 5</w:t>
      </w:r>
      <w:r w:rsidRPr="00D83C7A">
        <w:rPr>
          <w:rFonts w:ascii="Arial" w:hAnsi="Arial" w:cs="Arial"/>
          <w:sz w:val="24"/>
          <w:szCs w:val="24"/>
        </w:rPr>
        <w:br/>
        <w:t xml:space="preserve"> к Административному регламенту</w:t>
      </w:r>
      <w:bookmarkEnd w:id="208"/>
      <w:bookmarkEnd w:id="209"/>
      <w:bookmarkEnd w:id="210"/>
      <w:bookmarkEnd w:id="211"/>
      <w:bookmarkEnd w:id="212"/>
      <w:r w:rsidRPr="00D83C7A">
        <w:rPr>
          <w:rFonts w:ascii="Arial" w:hAnsi="Arial" w:cs="Arial"/>
          <w:sz w:val="24"/>
          <w:szCs w:val="24"/>
        </w:rPr>
        <w:br/>
      </w:r>
    </w:p>
    <w:p w:rsidR="00896FFF" w:rsidRPr="00D83C7A" w:rsidRDefault="00896FFF" w:rsidP="00D83C7A">
      <w:pPr>
        <w:pStyle w:val="a8"/>
        <w:tabs>
          <w:tab w:val="left" w:pos="0"/>
          <w:tab w:val="left" w:pos="1418"/>
        </w:tabs>
        <w:ind w:firstLine="709"/>
        <w:rPr>
          <w:rFonts w:ascii="Arial" w:hAnsi="Arial" w:cs="Arial"/>
          <w:strike/>
          <w:color w:val="FF0000"/>
        </w:rPr>
      </w:pP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 xml:space="preserve">Форма решения об отказе </w:t>
      </w:r>
      <w:r w:rsidRPr="00D83C7A">
        <w:rPr>
          <w:rFonts w:ascii="Arial" w:hAnsi="Arial" w:cs="Arial"/>
        </w:rPr>
        <w:t xml:space="preserve">в </w:t>
      </w:r>
      <w:r w:rsidRPr="00D83C7A">
        <w:rPr>
          <w:rFonts w:ascii="Arial" w:hAnsi="Arial" w:cs="Arial"/>
          <w:b/>
        </w:rPr>
        <w:t xml:space="preserve">приеме и регистрации документов, необходимых для предоставления Муниципальной услуги </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rPr>
        <w:t xml:space="preserve">от _________________ № ______________ </w:t>
      </w:r>
      <w:r w:rsidRPr="00D83C7A">
        <w:rPr>
          <w:rFonts w:ascii="Arial" w:hAnsi="Arial" w:cs="Arial"/>
          <w:sz w:val="24"/>
          <w:szCs w:val="24"/>
        </w:rPr>
        <w:br/>
        <w:t>Гр. __________________________________________</w:t>
      </w:r>
      <w:r w:rsidR="003A4628" w:rsidRPr="00D83C7A">
        <w:rPr>
          <w:rFonts w:ascii="Arial" w:hAnsi="Arial" w:cs="Arial"/>
          <w:sz w:val="24"/>
          <w:szCs w:val="24"/>
        </w:rPr>
        <w:t>___________________________</w:t>
      </w:r>
      <w:r w:rsidRPr="00D83C7A">
        <w:rPr>
          <w:rFonts w:ascii="Arial" w:hAnsi="Arial" w:cs="Arial"/>
          <w:sz w:val="24"/>
          <w:szCs w:val="24"/>
        </w:rPr>
        <w:t xml:space="preserve"> </w:t>
      </w:r>
      <w:r w:rsidRPr="00D83C7A">
        <w:rPr>
          <w:rFonts w:ascii="Arial" w:hAnsi="Arial" w:cs="Arial"/>
          <w:sz w:val="24"/>
          <w:szCs w:val="24"/>
        </w:rPr>
        <w:br/>
        <w:t>(фамилия, имя, отчество)</w:t>
      </w:r>
    </w:p>
    <w:p w:rsidR="00896FFF" w:rsidRPr="00D83C7A" w:rsidRDefault="00896FFF" w:rsidP="00D83C7A">
      <w:pPr>
        <w:pStyle w:val="ConsPlusNonformat"/>
        <w:tabs>
          <w:tab w:val="left" w:pos="0"/>
          <w:tab w:val="left" w:pos="1418"/>
        </w:tabs>
        <w:ind w:firstLine="709"/>
        <w:jc w:val="both"/>
        <w:rPr>
          <w:rFonts w:ascii="Arial" w:hAnsi="Arial" w:cs="Arial"/>
          <w:sz w:val="24"/>
        </w:rPr>
      </w:pPr>
      <w:r w:rsidRPr="00D83C7A">
        <w:rPr>
          <w:rFonts w:ascii="Arial" w:hAnsi="Arial" w:cs="Arial"/>
          <w:sz w:val="24"/>
        </w:rPr>
        <w:t>отказано в предоставлении М</w:t>
      </w:r>
      <w:r w:rsidR="003A4628" w:rsidRPr="00D83C7A">
        <w:rPr>
          <w:rFonts w:ascii="Arial" w:hAnsi="Arial" w:cs="Arial"/>
          <w:sz w:val="24"/>
        </w:rPr>
        <w:t xml:space="preserve">униципальной услуги по причине </w:t>
      </w:r>
      <w:r w:rsidRPr="00D83C7A">
        <w:rPr>
          <w:rFonts w:ascii="Arial" w:hAnsi="Arial" w:cs="Arial"/>
          <w:sz w:val="24"/>
        </w:rPr>
        <w:t>(необходимое подчеркнуть</w:t>
      </w:r>
      <w:proofErr w:type="gramStart"/>
      <w:r w:rsidRPr="00D83C7A">
        <w:rPr>
          <w:rFonts w:ascii="Arial" w:hAnsi="Arial" w:cs="Arial"/>
          <w:sz w:val="24"/>
        </w:rPr>
        <w:t>):</w:t>
      </w:r>
      <w:r w:rsidRPr="00D83C7A">
        <w:rPr>
          <w:rFonts w:ascii="Arial" w:hAnsi="Arial" w:cs="Arial"/>
          <w:sz w:val="24"/>
        </w:rPr>
        <w:br/>
        <w:t xml:space="preserve">   </w:t>
      </w:r>
      <w:proofErr w:type="gramEnd"/>
      <w:r w:rsidRPr="00D83C7A">
        <w:rPr>
          <w:rFonts w:ascii="Arial" w:hAnsi="Arial" w:cs="Arial"/>
          <w:sz w:val="24"/>
        </w:rPr>
        <w:t xml:space="preserve">        1. Непредставление документов,  необходимых для предоставления Услуги в соответствии с Административным регламентом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на территории городского округа Клин;</w:t>
      </w:r>
    </w:p>
    <w:p w:rsidR="00896FFF" w:rsidRPr="00D83C7A" w:rsidRDefault="00896FFF" w:rsidP="00D83C7A">
      <w:pPr>
        <w:pStyle w:val="110"/>
        <w:tabs>
          <w:tab w:val="left" w:pos="0"/>
          <w:tab w:val="left" w:pos="1418"/>
        </w:tabs>
        <w:spacing w:line="240" w:lineRule="auto"/>
        <w:ind w:firstLine="709"/>
        <w:rPr>
          <w:rFonts w:ascii="Arial" w:hAnsi="Arial" w:cs="Arial"/>
          <w:sz w:val="24"/>
          <w:szCs w:val="24"/>
          <w:lang w:eastAsia="ru-RU"/>
        </w:rPr>
      </w:pPr>
      <w:r w:rsidRPr="00D83C7A">
        <w:rPr>
          <w:rFonts w:ascii="Arial" w:hAnsi="Arial" w:cs="Arial"/>
          <w:sz w:val="24"/>
          <w:szCs w:val="24"/>
          <w:lang w:eastAsia="ru-RU"/>
        </w:rPr>
        <w:t xml:space="preserve">2. Наличие в представленных документах и (или) сведениях о документах недостоверных (искаженных) сведений; </w:t>
      </w:r>
    </w:p>
    <w:p w:rsidR="00896FFF" w:rsidRPr="00D83C7A" w:rsidRDefault="00896FFF" w:rsidP="00D83C7A">
      <w:pPr>
        <w:pStyle w:val="110"/>
        <w:tabs>
          <w:tab w:val="left" w:pos="0"/>
          <w:tab w:val="left" w:pos="1418"/>
        </w:tabs>
        <w:spacing w:line="240" w:lineRule="auto"/>
        <w:ind w:firstLine="709"/>
        <w:rPr>
          <w:rFonts w:ascii="Arial" w:hAnsi="Arial" w:cs="Arial"/>
          <w:sz w:val="24"/>
          <w:szCs w:val="24"/>
          <w:lang w:eastAsia="ru-RU"/>
        </w:rPr>
      </w:pPr>
      <w:r w:rsidRPr="00D83C7A">
        <w:rPr>
          <w:rFonts w:ascii="Arial" w:hAnsi="Arial" w:cs="Arial"/>
          <w:sz w:val="24"/>
          <w:szCs w:val="24"/>
          <w:lang w:eastAsia="ru-RU"/>
        </w:rPr>
        <w:t>3. Наличие противоречивых сведений в Заявлении и приложенных к нему документах;</w:t>
      </w:r>
    </w:p>
    <w:p w:rsidR="00896FFF" w:rsidRPr="00D83C7A" w:rsidRDefault="00896FFF" w:rsidP="00D83C7A">
      <w:pPr>
        <w:pStyle w:val="110"/>
        <w:tabs>
          <w:tab w:val="left" w:pos="0"/>
          <w:tab w:val="left" w:pos="1418"/>
        </w:tabs>
        <w:suppressAutoHyphens/>
        <w:spacing w:line="240" w:lineRule="auto"/>
        <w:ind w:firstLine="709"/>
        <w:rPr>
          <w:rFonts w:ascii="Arial" w:hAnsi="Arial" w:cs="Arial"/>
          <w:sz w:val="24"/>
          <w:szCs w:val="24"/>
        </w:rPr>
      </w:pPr>
      <w:r w:rsidRPr="00D83C7A">
        <w:rPr>
          <w:rFonts w:ascii="Arial" w:hAnsi="Arial" w:cs="Arial"/>
          <w:sz w:val="24"/>
          <w:szCs w:val="24"/>
          <w:lang w:eastAsia="ru-RU"/>
        </w:rPr>
        <w:t>4. Пре</w:t>
      </w:r>
      <w:r w:rsidR="00276AC3" w:rsidRPr="00D83C7A">
        <w:rPr>
          <w:rFonts w:ascii="Arial" w:hAnsi="Arial" w:cs="Arial"/>
          <w:sz w:val="24"/>
          <w:szCs w:val="24"/>
          <w:lang w:eastAsia="ru-RU"/>
        </w:rPr>
        <w:t>доставление электронных образов</w:t>
      </w:r>
      <w:r w:rsidRPr="00D83C7A">
        <w:rPr>
          <w:rFonts w:ascii="Arial" w:hAnsi="Arial" w:cs="Arial"/>
          <w:sz w:val="24"/>
          <w:szCs w:val="24"/>
          <w:lang w:eastAsia="ru-RU"/>
        </w:rPr>
        <w:t xml:space="preserve"> оригиналов документов, не позволяющих в полном объеме прочитать текст документа и распознать реквизиты документа;</w:t>
      </w:r>
    </w:p>
    <w:p w:rsidR="00896FFF" w:rsidRPr="00D83C7A" w:rsidRDefault="00896FFF" w:rsidP="00D83C7A">
      <w:pPr>
        <w:pStyle w:val="110"/>
        <w:tabs>
          <w:tab w:val="left" w:pos="0"/>
          <w:tab w:val="left" w:pos="1418"/>
        </w:tabs>
        <w:suppressAutoHyphens/>
        <w:spacing w:line="240" w:lineRule="auto"/>
        <w:ind w:firstLine="709"/>
        <w:rPr>
          <w:rFonts w:ascii="Arial" w:hAnsi="Arial" w:cs="Arial"/>
          <w:sz w:val="24"/>
          <w:szCs w:val="24"/>
          <w:lang w:eastAsia="ru-RU"/>
        </w:rPr>
      </w:pPr>
      <w:r w:rsidRPr="00D83C7A">
        <w:rPr>
          <w:rFonts w:ascii="Arial" w:hAnsi="Arial" w:cs="Arial"/>
          <w:sz w:val="24"/>
          <w:szCs w:val="24"/>
          <w:lang w:eastAsia="ru-RU"/>
        </w:rPr>
        <w:t>5. Некорректное заполнение обязательных полей в форме интерактивного Заявления на портале РПГУ или ЕПГУ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896FFF" w:rsidRPr="00D83C7A" w:rsidRDefault="00896FFF" w:rsidP="00D83C7A">
      <w:pPr>
        <w:pStyle w:val="110"/>
        <w:tabs>
          <w:tab w:val="left" w:pos="0"/>
          <w:tab w:val="left" w:pos="1418"/>
        </w:tabs>
        <w:suppressAutoHyphens/>
        <w:spacing w:line="240" w:lineRule="auto"/>
        <w:ind w:firstLine="709"/>
        <w:rPr>
          <w:rFonts w:ascii="Arial" w:hAnsi="Arial" w:cs="Arial"/>
          <w:sz w:val="24"/>
          <w:szCs w:val="24"/>
        </w:rPr>
      </w:pPr>
      <w:r w:rsidRPr="00D83C7A">
        <w:rPr>
          <w:rFonts w:ascii="Arial" w:hAnsi="Arial" w:cs="Arial"/>
          <w:sz w:val="24"/>
          <w:szCs w:val="24"/>
        </w:rPr>
        <w:t xml:space="preserve">6. </w:t>
      </w:r>
      <w:proofErr w:type="spellStart"/>
      <w:r w:rsidRPr="00D83C7A">
        <w:rPr>
          <w:rFonts w:ascii="Arial" w:hAnsi="Arial" w:cs="Arial"/>
          <w:sz w:val="24"/>
          <w:szCs w:val="24"/>
        </w:rPr>
        <w:t>Непредоставление</w:t>
      </w:r>
      <w:proofErr w:type="spellEnd"/>
      <w:r w:rsidRPr="00D83C7A">
        <w:rPr>
          <w:rFonts w:ascii="Arial" w:hAnsi="Arial" w:cs="Arial"/>
          <w:sz w:val="24"/>
          <w:szCs w:val="24"/>
        </w:rPr>
        <w:t xml:space="preserve"> документа, подтверждающий регистрацию ребенка по месту жительства (или по месту пребывания) в городском округе Клин;</w:t>
      </w:r>
    </w:p>
    <w:p w:rsidR="00896FFF" w:rsidRPr="00D83C7A" w:rsidRDefault="00896FFF" w:rsidP="00D83C7A">
      <w:pPr>
        <w:pStyle w:val="110"/>
        <w:tabs>
          <w:tab w:val="left" w:pos="0"/>
          <w:tab w:val="left" w:pos="1418"/>
        </w:tabs>
        <w:suppressAutoHyphens/>
        <w:spacing w:line="240" w:lineRule="auto"/>
        <w:rPr>
          <w:rFonts w:ascii="Arial" w:hAnsi="Arial" w:cs="Arial"/>
          <w:sz w:val="24"/>
          <w:szCs w:val="24"/>
        </w:rPr>
      </w:pPr>
      <w:r w:rsidRPr="00D83C7A">
        <w:rPr>
          <w:rFonts w:ascii="Arial" w:hAnsi="Arial" w:cs="Arial"/>
          <w:sz w:val="24"/>
          <w:szCs w:val="24"/>
        </w:rPr>
        <w:t xml:space="preserve">            7.  </w:t>
      </w:r>
      <w:r w:rsidRPr="00D83C7A">
        <w:rPr>
          <w:rFonts w:ascii="Arial" w:hAnsi="Arial" w:cs="Arial"/>
          <w:sz w:val="24"/>
          <w:szCs w:val="24"/>
          <w:lang w:eastAsia="ru-RU"/>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896FFF" w:rsidRPr="00D83C7A" w:rsidRDefault="00896FFF" w:rsidP="00D83C7A">
      <w:pPr>
        <w:pStyle w:val="110"/>
        <w:tabs>
          <w:tab w:val="left" w:pos="0"/>
          <w:tab w:val="left" w:pos="1418"/>
        </w:tabs>
        <w:spacing w:line="240" w:lineRule="auto"/>
        <w:rPr>
          <w:rFonts w:ascii="Arial" w:hAnsi="Arial" w:cs="Arial"/>
          <w:sz w:val="24"/>
          <w:szCs w:val="24"/>
          <w:lang w:eastAsia="ru-RU"/>
        </w:rPr>
      </w:pPr>
      <w:r w:rsidRPr="00D83C7A">
        <w:rPr>
          <w:rFonts w:ascii="Arial" w:hAnsi="Arial" w:cs="Arial"/>
          <w:sz w:val="24"/>
          <w:szCs w:val="24"/>
        </w:rPr>
        <w:t xml:space="preserve">           </w:t>
      </w:r>
      <w:r w:rsidRPr="00D83C7A">
        <w:rPr>
          <w:rFonts w:ascii="Arial" w:hAnsi="Arial" w:cs="Arial"/>
          <w:sz w:val="24"/>
          <w:szCs w:val="24"/>
          <w:lang w:eastAsia="ru-RU"/>
        </w:rPr>
        <w:t>8. Наличие активного заявления (в статусе «Зарегистрировано», «Подтверждение льгот», «Направлен в ДОО», «Желает изменить ДОО») на ребенка в Единой системе управления дошкольными образовательными организациями Московской области;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lang w:eastAsia="ru-RU"/>
        </w:rPr>
      </w:pPr>
      <w:r w:rsidRPr="00D83C7A">
        <w:rPr>
          <w:rFonts w:ascii="Arial" w:hAnsi="Arial" w:cs="Arial"/>
          <w:sz w:val="24"/>
          <w:szCs w:val="24"/>
          <w:lang w:eastAsia="ru-RU"/>
        </w:rPr>
        <w:t>9. Возраст ребенка превышает 7 лет;</w:t>
      </w:r>
    </w:p>
    <w:p w:rsidR="00896FFF" w:rsidRPr="00D83C7A" w:rsidRDefault="00896FFF" w:rsidP="00D83C7A">
      <w:pPr>
        <w:pStyle w:val="110"/>
        <w:tabs>
          <w:tab w:val="left" w:pos="0"/>
          <w:tab w:val="left" w:pos="1418"/>
        </w:tabs>
        <w:spacing w:line="240" w:lineRule="auto"/>
        <w:ind w:firstLine="709"/>
        <w:rPr>
          <w:rFonts w:ascii="Arial" w:hAnsi="Arial" w:cs="Arial"/>
          <w:sz w:val="24"/>
          <w:szCs w:val="24"/>
          <w:lang w:eastAsia="ru-RU"/>
        </w:rPr>
      </w:pPr>
      <w:r w:rsidRPr="00D83C7A">
        <w:rPr>
          <w:rFonts w:ascii="Arial" w:hAnsi="Arial" w:cs="Arial"/>
          <w:sz w:val="24"/>
          <w:szCs w:val="24"/>
          <w:lang w:eastAsia="ru-RU"/>
        </w:rPr>
        <w:t>10. С заявлением обратилось ненадлежащее лицо;</w:t>
      </w:r>
    </w:p>
    <w:p w:rsidR="00896FFF" w:rsidRPr="00D83C7A" w:rsidRDefault="00896FFF" w:rsidP="00D83C7A">
      <w:pPr>
        <w:pStyle w:val="110"/>
        <w:tabs>
          <w:tab w:val="left" w:pos="0"/>
          <w:tab w:val="left" w:pos="1418"/>
        </w:tabs>
        <w:spacing w:line="240" w:lineRule="auto"/>
        <w:ind w:firstLine="709"/>
        <w:rPr>
          <w:rFonts w:ascii="Arial" w:hAnsi="Arial" w:cs="Arial"/>
          <w:sz w:val="24"/>
          <w:szCs w:val="24"/>
          <w:lang w:eastAsia="ru-RU"/>
        </w:rPr>
      </w:pPr>
      <w:r w:rsidRPr="00D83C7A">
        <w:rPr>
          <w:rFonts w:ascii="Arial" w:hAnsi="Arial" w:cs="Arial"/>
          <w:sz w:val="24"/>
          <w:szCs w:val="24"/>
          <w:lang w:eastAsia="ru-RU"/>
        </w:rPr>
        <w:t>11. Непредставление документов, указанных в пунктах 10.1.2 – 10.1.8.  настоящего Административного регламента.</w:t>
      </w:r>
    </w:p>
    <w:p w:rsidR="00896FFF" w:rsidRPr="00D83C7A" w:rsidRDefault="00896FFF" w:rsidP="00D83C7A">
      <w:pPr>
        <w:pStyle w:val="ConsPlusNonformat"/>
        <w:tabs>
          <w:tab w:val="left" w:pos="0"/>
          <w:tab w:val="left" w:pos="1418"/>
        </w:tabs>
        <w:ind w:firstLine="709"/>
        <w:jc w:val="center"/>
        <w:rPr>
          <w:rFonts w:ascii="Arial" w:hAnsi="Arial" w:cs="Arial"/>
          <w:sz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p>
    <w:p w:rsidR="00896FFF" w:rsidRPr="00D83C7A" w:rsidRDefault="00896FFF" w:rsidP="00D83C7A">
      <w:pPr>
        <w:pStyle w:val="ConsPlusNonformat"/>
        <w:tabs>
          <w:tab w:val="left" w:pos="0"/>
          <w:tab w:val="left" w:pos="1418"/>
        </w:tabs>
        <w:rPr>
          <w:rFonts w:ascii="Arial" w:hAnsi="Arial" w:cs="Arial"/>
          <w:sz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r w:rsidRPr="00D83C7A">
        <w:rPr>
          <w:rFonts w:ascii="Arial" w:hAnsi="Arial" w:cs="Arial"/>
          <w:sz w:val="24"/>
        </w:rPr>
        <w:t>Дата _______________                                Подпись _______________</w:t>
      </w:r>
    </w:p>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rPr>
      </w:pPr>
    </w:p>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rPr>
      </w:pPr>
    </w:p>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rPr>
      </w:pPr>
    </w:p>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rPr>
      </w:pPr>
    </w:p>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rPr>
      </w:pPr>
    </w:p>
    <w:p w:rsidR="00896FFF" w:rsidRPr="00D83C7A" w:rsidRDefault="00896FFF" w:rsidP="00D83C7A">
      <w:pPr>
        <w:pStyle w:val="1-"/>
        <w:pageBreakBefore/>
        <w:tabs>
          <w:tab w:val="left" w:pos="0"/>
          <w:tab w:val="left" w:pos="1418"/>
        </w:tabs>
        <w:spacing w:before="0" w:after="0" w:line="240" w:lineRule="auto"/>
        <w:ind w:firstLine="709"/>
        <w:jc w:val="right"/>
        <w:rPr>
          <w:rFonts w:ascii="Arial" w:hAnsi="Arial" w:cs="Arial"/>
          <w:strike/>
          <w:color w:val="FF0000"/>
          <w:sz w:val="24"/>
          <w:szCs w:val="24"/>
        </w:rPr>
      </w:pPr>
      <w:bookmarkStart w:id="213" w:name="_Toc508713471"/>
      <w:bookmarkStart w:id="214" w:name="_Toc508724308"/>
      <w:bookmarkStart w:id="215" w:name="_Toc508724369"/>
      <w:bookmarkStart w:id="216" w:name="_Toc508724988"/>
      <w:r w:rsidRPr="00D83C7A">
        <w:rPr>
          <w:rFonts w:ascii="Arial" w:hAnsi="Arial" w:cs="Arial"/>
          <w:sz w:val="24"/>
          <w:szCs w:val="24"/>
        </w:rPr>
        <w:t>Приложение 6</w:t>
      </w:r>
      <w:r w:rsidRPr="00D83C7A">
        <w:rPr>
          <w:rFonts w:ascii="Arial" w:hAnsi="Arial" w:cs="Arial"/>
          <w:sz w:val="24"/>
          <w:szCs w:val="24"/>
        </w:rPr>
        <w:br/>
        <w:t xml:space="preserve"> к Административному регламенту</w:t>
      </w:r>
      <w:bookmarkEnd w:id="213"/>
      <w:bookmarkEnd w:id="214"/>
      <w:bookmarkEnd w:id="215"/>
      <w:bookmarkEnd w:id="216"/>
      <w:r w:rsidRPr="00D83C7A">
        <w:rPr>
          <w:rFonts w:ascii="Arial" w:hAnsi="Arial" w:cs="Arial"/>
          <w:sz w:val="24"/>
          <w:szCs w:val="24"/>
        </w:rPr>
        <w:br/>
      </w:r>
    </w:p>
    <w:p w:rsidR="00896FFF" w:rsidRPr="00D83C7A" w:rsidRDefault="00896FFF" w:rsidP="00D83C7A">
      <w:pPr>
        <w:pStyle w:val="a8"/>
        <w:tabs>
          <w:tab w:val="left" w:pos="0"/>
          <w:tab w:val="left" w:pos="1418"/>
        </w:tabs>
        <w:ind w:firstLine="709"/>
        <w:rPr>
          <w:rFonts w:ascii="Arial" w:hAnsi="Arial" w:cs="Arial"/>
          <w:strike/>
          <w:color w:val="FF0000"/>
        </w:rPr>
      </w:pP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Форма решения об отказе в предоставлении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w:t>
      </w:r>
      <w:r w:rsidRPr="00D83C7A">
        <w:rPr>
          <w:rFonts w:ascii="Arial" w:hAnsi="Arial" w:cs="Arial"/>
          <w:b/>
          <w:bCs/>
        </w:rPr>
        <w:t xml:space="preserve"> городского округа Клин</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rPr>
        <w:t xml:space="preserve">от _________________ № ______________ </w:t>
      </w:r>
      <w:r w:rsidRPr="00D83C7A">
        <w:rPr>
          <w:rFonts w:ascii="Arial" w:hAnsi="Arial" w:cs="Arial"/>
          <w:sz w:val="24"/>
          <w:szCs w:val="24"/>
        </w:rPr>
        <w:br/>
        <w:t>Гр. __________________________________________</w:t>
      </w:r>
      <w:r w:rsidR="00A07FB1" w:rsidRPr="00D83C7A">
        <w:rPr>
          <w:rFonts w:ascii="Arial" w:hAnsi="Arial" w:cs="Arial"/>
          <w:sz w:val="24"/>
          <w:szCs w:val="24"/>
        </w:rPr>
        <w:t>____________________________</w:t>
      </w:r>
      <w:r w:rsidRPr="00D83C7A">
        <w:rPr>
          <w:rFonts w:ascii="Arial" w:hAnsi="Arial" w:cs="Arial"/>
          <w:sz w:val="24"/>
          <w:szCs w:val="24"/>
        </w:rPr>
        <w:t xml:space="preserve"> </w:t>
      </w:r>
      <w:r w:rsidRPr="00D83C7A">
        <w:rPr>
          <w:rFonts w:ascii="Arial" w:hAnsi="Arial" w:cs="Arial"/>
          <w:sz w:val="24"/>
          <w:szCs w:val="24"/>
        </w:rPr>
        <w:br/>
        <w:t>(фамилия, имя, отчество)</w:t>
      </w:r>
    </w:p>
    <w:p w:rsidR="00896FFF" w:rsidRPr="00D83C7A" w:rsidRDefault="00896FFF" w:rsidP="00D83C7A">
      <w:pPr>
        <w:pStyle w:val="110"/>
        <w:tabs>
          <w:tab w:val="left" w:pos="0"/>
          <w:tab w:val="left" w:pos="1418"/>
        </w:tabs>
        <w:suppressAutoHyphens/>
        <w:spacing w:line="240" w:lineRule="auto"/>
        <w:ind w:firstLine="709"/>
        <w:rPr>
          <w:rFonts w:ascii="Arial" w:hAnsi="Arial" w:cs="Arial"/>
          <w:sz w:val="24"/>
          <w:szCs w:val="24"/>
        </w:rPr>
      </w:pPr>
      <w:r w:rsidRPr="00D83C7A">
        <w:rPr>
          <w:rFonts w:ascii="Arial" w:hAnsi="Arial" w:cs="Arial"/>
          <w:sz w:val="24"/>
          <w:szCs w:val="24"/>
        </w:rPr>
        <w:t>отказано в предоставлении М</w:t>
      </w:r>
      <w:r w:rsidR="00A07FB1" w:rsidRPr="00D83C7A">
        <w:rPr>
          <w:rFonts w:ascii="Arial" w:hAnsi="Arial" w:cs="Arial"/>
          <w:sz w:val="24"/>
          <w:szCs w:val="24"/>
        </w:rPr>
        <w:t xml:space="preserve">униципальной услуги по причине </w:t>
      </w:r>
      <w:r w:rsidRPr="00D83C7A">
        <w:rPr>
          <w:rFonts w:ascii="Arial" w:hAnsi="Arial" w:cs="Arial"/>
          <w:sz w:val="24"/>
          <w:szCs w:val="24"/>
        </w:rPr>
        <w:t>(необходимое подчеркнуть):</w:t>
      </w:r>
    </w:p>
    <w:p w:rsidR="00896FFF" w:rsidRPr="00D83C7A" w:rsidRDefault="00896FFF" w:rsidP="00D83C7A">
      <w:pPr>
        <w:pStyle w:val="110"/>
        <w:tabs>
          <w:tab w:val="left" w:pos="0"/>
          <w:tab w:val="left" w:pos="1418"/>
        </w:tabs>
        <w:suppressAutoHyphens/>
        <w:spacing w:line="240" w:lineRule="auto"/>
        <w:ind w:firstLine="709"/>
        <w:rPr>
          <w:rFonts w:ascii="Arial" w:hAnsi="Arial" w:cs="Arial"/>
          <w:sz w:val="24"/>
          <w:szCs w:val="24"/>
        </w:rPr>
      </w:pPr>
      <w:r w:rsidRPr="00D83C7A">
        <w:rPr>
          <w:rFonts w:ascii="Arial" w:hAnsi="Arial" w:cs="Arial"/>
          <w:sz w:val="24"/>
          <w:szCs w:val="24"/>
        </w:rPr>
        <w:t>1. отсутствия свободных мест в ДОО.</w:t>
      </w:r>
    </w:p>
    <w:p w:rsidR="00896FFF" w:rsidRPr="00D83C7A" w:rsidRDefault="00896FFF" w:rsidP="00D83C7A">
      <w:pPr>
        <w:pStyle w:val="ConsPlusNonformat"/>
        <w:tabs>
          <w:tab w:val="left" w:pos="0"/>
          <w:tab w:val="left" w:pos="1418"/>
        </w:tabs>
        <w:ind w:firstLine="709"/>
        <w:jc w:val="center"/>
        <w:rPr>
          <w:rFonts w:ascii="Arial" w:hAnsi="Arial" w:cs="Arial"/>
          <w:sz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p>
    <w:p w:rsidR="00896FFF" w:rsidRPr="00D83C7A" w:rsidRDefault="00896FFF" w:rsidP="00D83C7A">
      <w:pPr>
        <w:pStyle w:val="ConsPlusNonformat"/>
        <w:tabs>
          <w:tab w:val="left" w:pos="0"/>
          <w:tab w:val="left" w:pos="1418"/>
        </w:tabs>
        <w:rPr>
          <w:rFonts w:ascii="Arial" w:hAnsi="Arial" w:cs="Arial"/>
          <w:sz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r w:rsidRPr="00D83C7A">
        <w:rPr>
          <w:rFonts w:ascii="Arial" w:hAnsi="Arial" w:cs="Arial"/>
          <w:sz w:val="24"/>
        </w:rPr>
        <w:t>Дата _______________                                Подпись _______________</w:t>
      </w:r>
    </w:p>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rPr>
      </w:pPr>
    </w:p>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rPr>
      </w:pPr>
    </w:p>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rPr>
      </w:pPr>
    </w:p>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rPr>
      </w:pPr>
    </w:p>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pStyle w:val="1-"/>
        <w:pageBreakBefore/>
        <w:tabs>
          <w:tab w:val="left" w:pos="0"/>
          <w:tab w:val="left" w:pos="1418"/>
        </w:tabs>
        <w:spacing w:before="0" w:after="0" w:line="240" w:lineRule="auto"/>
        <w:ind w:firstLine="709"/>
        <w:jc w:val="right"/>
        <w:rPr>
          <w:rFonts w:ascii="Arial" w:hAnsi="Arial" w:cs="Arial"/>
          <w:sz w:val="24"/>
          <w:szCs w:val="24"/>
        </w:rPr>
      </w:pPr>
      <w:bookmarkStart w:id="217" w:name="_Toc507078163"/>
      <w:bookmarkStart w:id="218" w:name="_Toc508713472"/>
      <w:bookmarkStart w:id="219" w:name="_Toc508724309"/>
      <w:bookmarkStart w:id="220" w:name="_Toc508724370"/>
      <w:bookmarkStart w:id="221" w:name="_Toc508724989"/>
      <w:r w:rsidRPr="00D83C7A">
        <w:rPr>
          <w:rFonts w:ascii="Arial" w:hAnsi="Arial" w:cs="Arial"/>
          <w:sz w:val="24"/>
          <w:szCs w:val="24"/>
        </w:rPr>
        <w:t xml:space="preserve">Приложение 7 </w:t>
      </w:r>
      <w:r w:rsidRPr="00D83C7A">
        <w:rPr>
          <w:rFonts w:ascii="Arial" w:hAnsi="Arial" w:cs="Arial"/>
          <w:sz w:val="24"/>
          <w:szCs w:val="24"/>
        </w:rPr>
        <w:br/>
        <w:t>к Административному регламенту</w:t>
      </w:r>
      <w:bookmarkEnd w:id="217"/>
      <w:bookmarkEnd w:id="218"/>
      <w:bookmarkEnd w:id="219"/>
      <w:bookmarkEnd w:id="220"/>
      <w:bookmarkEnd w:id="221"/>
      <w:r w:rsidRPr="00D83C7A">
        <w:rPr>
          <w:rFonts w:ascii="Arial" w:hAnsi="Arial" w:cs="Arial"/>
          <w:sz w:val="24"/>
          <w:szCs w:val="24"/>
        </w:rPr>
        <w:br/>
      </w: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Список нормативных актов, в соответствии с которыми осуществляется предоставление Муниципальной услуги</w:t>
      </w:r>
    </w:p>
    <w:p w:rsidR="00896FFF" w:rsidRPr="00D83C7A" w:rsidRDefault="00896FFF" w:rsidP="00D83C7A">
      <w:pPr>
        <w:pStyle w:val="a8"/>
        <w:tabs>
          <w:tab w:val="left" w:pos="0"/>
          <w:tab w:val="left" w:pos="1418"/>
        </w:tabs>
        <w:ind w:firstLine="709"/>
        <w:rPr>
          <w:rFonts w:ascii="Arial" w:hAnsi="Arial" w:cs="Arial"/>
        </w:rPr>
      </w:pPr>
    </w:p>
    <w:p w:rsidR="00896FFF" w:rsidRPr="00D83C7A" w:rsidRDefault="00896FFF" w:rsidP="00D83C7A">
      <w:pPr>
        <w:pStyle w:val="110"/>
        <w:tabs>
          <w:tab w:val="left" w:pos="0"/>
          <w:tab w:val="left" w:pos="709"/>
          <w:tab w:val="left" w:pos="1418"/>
        </w:tabs>
        <w:spacing w:line="240" w:lineRule="auto"/>
        <w:ind w:firstLine="709"/>
        <w:rPr>
          <w:rFonts w:ascii="Arial" w:hAnsi="Arial" w:cs="Arial"/>
          <w:sz w:val="24"/>
          <w:szCs w:val="24"/>
          <w:lang w:eastAsia="ru-RU"/>
        </w:rPr>
      </w:pPr>
      <w:r w:rsidRPr="00D83C7A">
        <w:rPr>
          <w:rFonts w:ascii="Arial" w:hAnsi="Arial" w:cs="Arial"/>
          <w:sz w:val="24"/>
          <w:szCs w:val="24"/>
          <w:lang w:eastAsia="ru-RU"/>
        </w:rPr>
        <w:t xml:space="preserve">Предоставление Муниципальной услуги осуществляется в соответствии с: </w:t>
      </w:r>
    </w:p>
    <w:p w:rsidR="00896FFF" w:rsidRPr="00D83C7A" w:rsidRDefault="00896FFF" w:rsidP="00D83C7A">
      <w:pPr>
        <w:pStyle w:val="110"/>
        <w:numPr>
          <w:ilvl w:val="3"/>
          <w:numId w:val="21"/>
        </w:numPr>
        <w:tabs>
          <w:tab w:val="left" w:pos="0"/>
          <w:tab w:val="left" w:pos="709"/>
          <w:tab w:val="left" w:pos="1418"/>
        </w:tabs>
        <w:spacing w:line="240" w:lineRule="auto"/>
        <w:ind w:left="0" w:firstLine="709"/>
        <w:rPr>
          <w:rFonts w:ascii="Arial" w:hAnsi="Arial" w:cs="Arial"/>
          <w:sz w:val="24"/>
          <w:szCs w:val="24"/>
          <w:lang w:eastAsia="ru-RU"/>
        </w:rPr>
      </w:pPr>
      <w:r w:rsidRPr="00D83C7A">
        <w:rPr>
          <w:rFonts w:ascii="Arial" w:hAnsi="Arial" w:cs="Arial"/>
          <w:sz w:val="24"/>
          <w:szCs w:val="24"/>
          <w:lang w:eastAsia="ru-RU"/>
        </w:rPr>
        <w:t>Конвенцией ООН о правах ребенка;</w:t>
      </w:r>
    </w:p>
    <w:p w:rsidR="00896FFF" w:rsidRPr="00D83C7A" w:rsidRDefault="00896FFF" w:rsidP="00D83C7A">
      <w:pPr>
        <w:pStyle w:val="110"/>
        <w:numPr>
          <w:ilvl w:val="0"/>
          <w:numId w:val="21"/>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Конституцией Российской Федерации;</w:t>
      </w:r>
    </w:p>
    <w:p w:rsidR="00896FFF" w:rsidRPr="00D83C7A" w:rsidRDefault="00896FFF" w:rsidP="00D83C7A">
      <w:pPr>
        <w:pStyle w:val="110"/>
        <w:numPr>
          <w:ilvl w:val="0"/>
          <w:numId w:val="21"/>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от 29.12.2012 № 273-ФЗ «Об образовании в Российской Федерации»;</w:t>
      </w:r>
    </w:p>
    <w:p w:rsidR="00896FFF" w:rsidRPr="00D83C7A" w:rsidRDefault="00896FFF" w:rsidP="00D83C7A">
      <w:pPr>
        <w:pStyle w:val="110"/>
        <w:numPr>
          <w:ilvl w:val="0"/>
          <w:numId w:val="21"/>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от 02.05.2006 № 59-ФЗ «О порядке рассмотрения обращений граждан Российской Федерации;</w:t>
      </w:r>
    </w:p>
    <w:p w:rsidR="00896FFF" w:rsidRPr="00D83C7A" w:rsidRDefault="00896FFF" w:rsidP="00D83C7A">
      <w:pPr>
        <w:pStyle w:val="110"/>
        <w:numPr>
          <w:ilvl w:val="0"/>
          <w:numId w:val="21"/>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от 24.07.1998 № 124-ФЗ «Об основных гарантиях прав ребенка в Российской Федерации»;</w:t>
      </w:r>
    </w:p>
    <w:p w:rsidR="00896FFF" w:rsidRPr="00D83C7A" w:rsidRDefault="00896FFF" w:rsidP="00D83C7A">
      <w:pPr>
        <w:pStyle w:val="110"/>
        <w:numPr>
          <w:ilvl w:val="0"/>
          <w:numId w:val="21"/>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от 25.07.2002 № 115-ФЗ «О правовом положении иностранных граждан в Российской Федерации»;</w:t>
      </w:r>
    </w:p>
    <w:p w:rsidR="00896FFF" w:rsidRPr="00D83C7A" w:rsidRDefault="00896FFF" w:rsidP="00D83C7A">
      <w:pPr>
        <w:pStyle w:val="110"/>
        <w:numPr>
          <w:ilvl w:val="0"/>
          <w:numId w:val="21"/>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от 06.10.2003 № 131-ФЗ «Об общих принципах организации местного самоуправления в Российской Федерации»;</w:t>
      </w:r>
    </w:p>
    <w:p w:rsidR="00896FFF" w:rsidRPr="00D83C7A" w:rsidRDefault="00896FFF" w:rsidP="00D83C7A">
      <w:pPr>
        <w:pStyle w:val="110"/>
        <w:numPr>
          <w:ilvl w:val="0"/>
          <w:numId w:val="21"/>
        </w:numPr>
        <w:tabs>
          <w:tab w:val="left" w:pos="0"/>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от 27.07.2006 № 152-ФЗ «О персональных данных»;</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от 27.07.2010 № 210-ФЗ «Об организации предоставления государственных и муниципальных услуг»;</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Российской Федерации от 30.12.2012 № 283-ФЗ «О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от 28.12.2010 № 403-ФЗ «О Следственном комитете Российской Федерации»;</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от 07.02.2011 № 3-ФЗ «О полиции»;</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Законом Российской Федерации от 15.05.1991 № 1244-1 «О социальной защите граждан, подвергшихся воздействию радиации вследствие катастрофы на Чернобыльской АЭС»;</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от 17.01.1992 № 2202-1 «О прокуратуре Российской Федерации»;</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Законом Российской Федерации от 26.06.1992 № 3132-1 «О статусе судей в Российской Федерации»;</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Федеральным законом от 27.05.1998 № 76-ФЗ «О статусе военнослужащих»;</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 xml:space="preserve">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83C7A">
        <w:rPr>
          <w:rFonts w:ascii="Arial" w:hAnsi="Arial" w:cs="Arial"/>
          <w:sz w:val="24"/>
          <w:szCs w:val="24"/>
          <w:lang w:eastAsia="ru-RU"/>
        </w:rPr>
        <w:t>Теча</w:t>
      </w:r>
      <w:proofErr w:type="spellEnd"/>
      <w:r w:rsidRPr="00D83C7A">
        <w:rPr>
          <w:rFonts w:ascii="Arial" w:hAnsi="Arial" w:cs="Arial"/>
          <w:sz w:val="24"/>
          <w:szCs w:val="24"/>
          <w:lang w:eastAsia="ru-RU"/>
        </w:rPr>
        <w:t>»;</w:t>
      </w:r>
    </w:p>
    <w:p w:rsidR="00896FFF" w:rsidRPr="00D83C7A" w:rsidRDefault="00896FFF" w:rsidP="00D83C7A">
      <w:pPr>
        <w:widowControl w:val="0"/>
        <w:numPr>
          <w:ilvl w:val="0"/>
          <w:numId w:val="21"/>
        </w:numPr>
        <w:tabs>
          <w:tab w:val="left" w:pos="0"/>
          <w:tab w:val="left" w:pos="1418"/>
        </w:tabs>
        <w:spacing w:after="0" w:line="240" w:lineRule="auto"/>
        <w:ind w:firstLine="65"/>
        <w:jc w:val="both"/>
        <w:rPr>
          <w:rFonts w:ascii="Arial" w:hAnsi="Arial" w:cs="Arial"/>
          <w:color w:val="auto"/>
          <w:sz w:val="24"/>
          <w:szCs w:val="24"/>
          <w:lang w:eastAsia="ru-RU"/>
        </w:rPr>
      </w:pPr>
      <w:r w:rsidRPr="00D83C7A">
        <w:rPr>
          <w:rFonts w:ascii="Arial" w:hAnsi="Arial" w:cs="Arial"/>
          <w:color w:val="auto"/>
          <w:sz w:val="24"/>
          <w:szCs w:val="24"/>
          <w:lang w:eastAsia="ru-RU"/>
        </w:rPr>
        <w:t>Федеральн</w:t>
      </w:r>
      <w:r w:rsidR="00A07FB1" w:rsidRPr="00D83C7A">
        <w:rPr>
          <w:rFonts w:ascii="Arial" w:hAnsi="Arial" w:cs="Arial"/>
          <w:color w:val="auto"/>
          <w:sz w:val="24"/>
          <w:szCs w:val="24"/>
          <w:lang w:eastAsia="ru-RU"/>
        </w:rPr>
        <w:t xml:space="preserve">ый закон от 03.07.2016 №227-ФЗ </w:t>
      </w:r>
      <w:r w:rsidRPr="00D83C7A">
        <w:rPr>
          <w:rFonts w:ascii="Arial" w:hAnsi="Arial" w:cs="Arial"/>
          <w:color w:val="auto"/>
          <w:sz w:val="24"/>
          <w:szCs w:val="24"/>
          <w:lang w:eastAsia="ru-RU"/>
        </w:rPr>
        <w:t xml:space="preserve">«О внесении изменений в отдельные </w:t>
      </w:r>
    </w:p>
    <w:p w:rsidR="00896FFF" w:rsidRPr="00D83C7A" w:rsidRDefault="00896FFF" w:rsidP="00D83C7A">
      <w:pPr>
        <w:widowControl w:val="0"/>
        <w:tabs>
          <w:tab w:val="left" w:pos="0"/>
          <w:tab w:val="left" w:pos="1418"/>
        </w:tabs>
        <w:spacing w:after="0" w:line="240" w:lineRule="auto"/>
        <w:jc w:val="both"/>
        <w:rPr>
          <w:rFonts w:ascii="Arial" w:hAnsi="Arial" w:cs="Arial"/>
          <w:color w:val="auto"/>
          <w:sz w:val="24"/>
          <w:szCs w:val="24"/>
          <w:lang w:eastAsia="ru-RU"/>
        </w:rPr>
      </w:pPr>
      <w:r w:rsidRPr="00D83C7A">
        <w:rPr>
          <w:rFonts w:ascii="Arial" w:hAnsi="Arial" w:cs="Arial"/>
          <w:color w:val="auto"/>
          <w:sz w:val="24"/>
          <w:szCs w:val="24"/>
          <w:lang w:eastAsia="ru-RU"/>
        </w:rPr>
        <w:t>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p w:rsidR="00896FFF" w:rsidRPr="00D83C7A" w:rsidRDefault="00B11D7E"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hyperlink r:id="rId15" w:history="1">
        <w:r w:rsidR="00896FFF" w:rsidRPr="00D83C7A">
          <w:rPr>
            <w:rFonts w:ascii="Arial" w:hAnsi="Arial" w:cs="Arial"/>
            <w:sz w:val="24"/>
            <w:szCs w:val="24"/>
            <w:lang w:eastAsia="ru-RU"/>
          </w:rPr>
          <w:t>Указом Президента Российской Федерации от 02.10.1992 № 1157 «О дополнительных мерах государственной поддержки инвалидов»</w:t>
        </w:r>
      </w:hyperlink>
      <w:r w:rsidR="00896FFF" w:rsidRPr="00D83C7A">
        <w:rPr>
          <w:rFonts w:ascii="Arial" w:hAnsi="Arial" w:cs="Arial"/>
          <w:sz w:val="24"/>
          <w:szCs w:val="24"/>
        </w:rPr>
        <w:t>;</w:t>
      </w:r>
    </w:p>
    <w:p w:rsidR="00896FFF" w:rsidRPr="00D83C7A" w:rsidRDefault="00B11D7E"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hyperlink r:id="rId16" w:history="1">
        <w:r w:rsidR="00896FFF" w:rsidRPr="00D83C7A">
          <w:rPr>
            <w:rFonts w:ascii="Arial" w:hAnsi="Arial" w:cs="Arial"/>
            <w:sz w:val="24"/>
            <w:szCs w:val="24"/>
            <w:lang w:eastAsia="ru-RU"/>
          </w:rPr>
          <w:t>Указом Президента Российской Федерации от 05.05.1992 № 431 «О мерах по социальной поддержке многодетных семей»</w:t>
        </w:r>
      </w:hyperlink>
      <w:r w:rsidR="00896FFF" w:rsidRPr="00D83C7A">
        <w:rPr>
          <w:rFonts w:ascii="Arial" w:hAnsi="Arial" w:cs="Arial"/>
          <w:sz w:val="24"/>
          <w:szCs w:val="24"/>
        </w:rPr>
        <w:t>;</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Указом Президента Российской Федерации от 05.06.2003 № 613 «О службе в органах по контролю за оборотом наркотических средств и психотропных веществ»;</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Постановлением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Постановлением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Приказом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ДОО), постановку на учет и зачисление детей в дошкольные образовательные организации в субъектах Российской Федерации (Письмо Министерства образования и науки Российской Федерации от 18.09.2014 № АП – 2174/03);</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Рекомендациями по порядку комплектованию дошкольных образовательных учреждений (Письмо Министерства образования и науки Российской Федерации от 08.08.2013 № 08-1063);</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Законом Московской области от 05.10.2016г. № 164/2006-ОЗ «О рассмотрении обращений граждан»;</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 xml:space="preserve">Законом Московской области от 27.07.2013 г. № 94/2013-ОЗ «Об образовании»; </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 xml:space="preserve">Уставом </w:t>
      </w:r>
      <w:r w:rsidRPr="00D83C7A">
        <w:rPr>
          <w:rFonts w:ascii="Arial" w:hAnsi="Arial" w:cs="Arial"/>
          <w:color w:val="auto"/>
          <w:sz w:val="24"/>
          <w:szCs w:val="24"/>
          <w:lang w:eastAsia="ru-RU"/>
        </w:rPr>
        <w:t>муниципального образования городского округа Клин;</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 xml:space="preserve">Положением </w:t>
      </w:r>
      <w:r w:rsidRPr="00D83C7A">
        <w:rPr>
          <w:rFonts w:ascii="Arial" w:hAnsi="Arial" w:cs="Arial"/>
          <w:color w:val="auto"/>
          <w:sz w:val="24"/>
          <w:szCs w:val="24"/>
          <w:lang w:eastAsia="ru-RU"/>
        </w:rPr>
        <w:t>об Управлении образования Администрации городского округа Клин;</w:t>
      </w:r>
    </w:p>
    <w:p w:rsidR="00896FFF" w:rsidRPr="00D83C7A" w:rsidRDefault="00896FFF" w:rsidP="00D83C7A">
      <w:pPr>
        <w:pStyle w:val="110"/>
        <w:numPr>
          <w:ilvl w:val="0"/>
          <w:numId w:val="21"/>
        </w:numPr>
        <w:tabs>
          <w:tab w:val="left" w:pos="0"/>
          <w:tab w:val="left" w:pos="851"/>
          <w:tab w:val="left" w:pos="1418"/>
        </w:tabs>
        <w:suppressAutoHyphens/>
        <w:spacing w:line="240" w:lineRule="auto"/>
        <w:ind w:left="0" w:firstLine="709"/>
        <w:rPr>
          <w:rFonts w:ascii="Arial" w:hAnsi="Arial" w:cs="Arial"/>
          <w:sz w:val="24"/>
          <w:szCs w:val="24"/>
          <w:lang w:eastAsia="ru-RU"/>
        </w:rPr>
      </w:pPr>
      <w:r w:rsidRPr="00D83C7A">
        <w:rPr>
          <w:rFonts w:ascii="Arial" w:hAnsi="Arial" w:cs="Arial"/>
          <w:sz w:val="24"/>
          <w:szCs w:val="24"/>
          <w:lang w:eastAsia="ru-RU"/>
        </w:rPr>
        <w:t>Приказ о закреплении за образовательными организациями, реализующими образовательную программу дошкольного образования территорий городского округа Клин.</w:t>
      </w:r>
    </w:p>
    <w:p w:rsidR="00896FFF" w:rsidRPr="00D83C7A" w:rsidRDefault="00896FFF" w:rsidP="00D83C7A">
      <w:pPr>
        <w:tabs>
          <w:tab w:val="left" w:pos="0"/>
          <w:tab w:val="left" w:pos="1418"/>
        </w:tabs>
        <w:spacing w:after="0" w:line="240" w:lineRule="auto"/>
        <w:ind w:firstLine="709"/>
        <w:rPr>
          <w:rFonts w:ascii="Arial" w:hAnsi="Arial" w:cs="Arial"/>
          <w:sz w:val="24"/>
          <w:szCs w:val="24"/>
          <w:highlight w:val="green"/>
          <w:lang w:eastAsia="ru-RU"/>
        </w:rPr>
      </w:pPr>
    </w:p>
    <w:p w:rsidR="00896FFF" w:rsidRPr="00D83C7A" w:rsidRDefault="00896FFF" w:rsidP="00D83C7A">
      <w:pPr>
        <w:tabs>
          <w:tab w:val="left" w:pos="0"/>
          <w:tab w:val="left" w:pos="1418"/>
        </w:tabs>
        <w:spacing w:after="0" w:line="240" w:lineRule="auto"/>
        <w:ind w:firstLine="709"/>
        <w:rPr>
          <w:rFonts w:ascii="Arial" w:hAnsi="Arial" w:cs="Arial"/>
          <w:sz w:val="24"/>
          <w:szCs w:val="24"/>
          <w:highlight w:val="green"/>
          <w:lang w:eastAsia="ru-RU"/>
        </w:rPr>
      </w:pPr>
    </w:p>
    <w:p w:rsidR="00896FFF" w:rsidRPr="00D83C7A" w:rsidRDefault="00896FFF" w:rsidP="00D83C7A">
      <w:pPr>
        <w:tabs>
          <w:tab w:val="left" w:pos="0"/>
          <w:tab w:val="left" w:pos="1418"/>
        </w:tabs>
        <w:spacing w:after="0" w:line="240" w:lineRule="auto"/>
        <w:ind w:firstLine="709"/>
        <w:rPr>
          <w:rFonts w:ascii="Arial" w:hAnsi="Arial" w:cs="Arial"/>
          <w:sz w:val="24"/>
          <w:szCs w:val="24"/>
          <w:highlight w:val="green"/>
          <w:lang w:eastAsia="ru-RU"/>
        </w:rPr>
      </w:pPr>
    </w:p>
    <w:p w:rsidR="00896FFF" w:rsidRPr="00D83C7A" w:rsidRDefault="00896FFF" w:rsidP="00D83C7A">
      <w:pPr>
        <w:tabs>
          <w:tab w:val="left" w:pos="0"/>
          <w:tab w:val="left" w:pos="1418"/>
        </w:tabs>
        <w:spacing w:after="0" w:line="240" w:lineRule="auto"/>
        <w:ind w:firstLine="709"/>
        <w:rPr>
          <w:rFonts w:ascii="Arial" w:hAnsi="Arial" w:cs="Arial"/>
          <w:sz w:val="24"/>
          <w:szCs w:val="24"/>
          <w:highlight w:val="green"/>
          <w:lang w:eastAsia="ru-RU"/>
        </w:rPr>
      </w:pPr>
    </w:p>
    <w:p w:rsidR="00896FFF" w:rsidRPr="00D83C7A" w:rsidRDefault="00896FFF" w:rsidP="00D83C7A">
      <w:pPr>
        <w:tabs>
          <w:tab w:val="left" w:pos="0"/>
          <w:tab w:val="left" w:pos="986"/>
          <w:tab w:val="left" w:pos="1418"/>
        </w:tabs>
        <w:spacing w:after="0" w:line="240" w:lineRule="auto"/>
        <w:ind w:firstLine="709"/>
        <w:rPr>
          <w:rFonts w:ascii="Arial" w:hAnsi="Arial" w:cs="Arial"/>
          <w:sz w:val="24"/>
          <w:szCs w:val="24"/>
          <w:highlight w:val="green"/>
          <w:lang w:eastAsia="ru-RU"/>
        </w:rPr>
      </w:pPr>
    </w:p>
    <w:p w:rsidR="00896FFF" w:rsidRPr="00D83C7A" w:rsidRDefault="00896FFF" w:rsidP="00D83C7A">
      <w:pPr>
        <w:tabs>
          <w:tab w:val="left" w:pos="0"/>
          <w:tab w:val="left" w:pos="1418"/>
        </w:tabs>
        <w:spacing w:after="0" w:line="240" w:lineRule="auto"/>
        <w:ind w:firstLine="709"/>
        <w:rPr>
          <w:rFonts w:ascii="Arial" w:hAnsi="Arial" w:cs="Arial"/>
          <w:sz w:val="24"/>
          <w:szCs w:val="24"/>
          <w:highlight w:val="green"/>
          <w:lang w:eastAsia="ru-RU"/>
        </w:rPr>
      </w:pPr>
    </w:p>
    <w:p w:rsidR="00896FFF" w:rsidRPr="00D83C7A" w:rsidRDefault="00896FFF" w:rsidP="00D83C7A">
      <w:pPr>
        <w:tabs>
          <w:tab w:val="left" w:pos="0"/>
          <w:tab w:val="left" w:pos="1418"/>
        </w:tabs>
        <w:spacing w:after="0" w:line="240" w:lineRule="auto"/>
        <w:ind w:firstLine="709"/>
        <w:rPr>
          <w:rFonts w:ascii="Arial" w:hAnsi="Arial" w:cs="Arial"/>
          <w:sz w:val="24"/>
          <w:szCs w:val="24"/>
          <w:highlight w:val="green"/>
          <w:lang w:eastAsia="ru-RU"/>
        </w:rPr>
        <w:sectPr w:rsidR="00896FFF" w:rsidRPr="00D83C7A" w:rsidSect="00D83C7A">
          <w:pgSz w:w="11906" w:h="16838"/>
          <w:pgMar w:top="1134" w:right="567" w:bottom="1134" w:left="1134" w:header="680" w:footer="737" w:gutter="0"/>
          <w:cols w:space="720"/>
          <w:docGrid w:linePitch="299" w:charSpace="-2049"/>
        </w:sectPr>
      </w:pPr>
    </w:p>
    <w:p w:rsidR="00896FFF" w:rsidRPr="00D83C7A" w:rsidRDefault="00896FFF" w:rsidP="00D83C7A">
      <w:pPr>
        <w:pStyle w:val="af4"/>
        <w:spacing w:before="0" w:after="0" w:line="240" w:lineRule="auto"/>
        <w:jc w:val="right"/>
        <w:rPr>
          <w:rFonts w:ascii="Arial" w:hAnsi="Arial" w:cs="Arial"/>
          <w:b w:val="0"/>
          <w:sz w:val="24"/>
          <w:szCs w:val="24"/>
        </w:rPr>
      </w:pPr>
      <w:bookmarkStart w:id="222" w:name="_Toc508724990"/>
      <w:r w:rsidRPr="00D83C7A">
        <w:rPr>
          <w:rFonts w:ascii="Arial" w:hAnsi="Arial" w:cs="Arial"/>
          <w:b w:val="0"/>
          <w:sz w:val="24"/>
          <w:szCs w:val="24"/>
        </w:rPr>
        <w:t>Приложение 8</w:t>
      </w:r>
      <w:r w:rsidRPr="00D83C7A">
        <w:rPr>
          <w:rFonts w:ascii="Arial" w:hAnsi="Arial" w:cs="Arial"/>
          <w:b w:val="0"/>
          <w:sz w:val="24"/>
          <w:szCs w:val="24"/>
        </w:rPr>
        <w:br/>
        <w:t xml:space="preserve"> к Административному регламенту</w:t>
      </w:r>
      <w:bookmarkEnd w:id="222"/>
      <w:r w:rsidRPr="00D83C7A">
        <w:rPr>
          <w:rFonts w:ascii="Arial" w:hAnsi="Arial" w:cs="Arial"/>
          <w:b w:val="0"/>
          <w:sz w:val="24"/>
          <w:szCs w:val="24"/>
        </w:rPr>
        <w:br/>
      </w: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Форма заявления о постановке на учет и зачисление в ДОО</w:t>
      </w:r>
      <w:r w:rsidRPr="00D83C7A">
        <w:rPr>
          <w:rFonts w:ascii="Arial" w:hAnsi="Arial" w:cs="Arial"/>
          <w:b/>
        </w:rPr>
        <w:br/>
      </w:r>
    </w:p>
    <w:p w:rsidR="00896FFF" w:rsidRPr="00D83C7A" w:rsidRDefault="00A07FB1" w:rsidP="00D83C7A">
      <w:pPr>
        <w:pStyle w:val="20"/>
        <w:tabs>
          <w:tab w:val="left" w:pos="0"/>
          <w:tab w:val="left" w:pos="1418"/>
        </w:tabs>
        <w:ind w:firstLine="709"/>
        <w:jc w:val="right"/>
        <w:rPr>
          <w:rFonts w:ascii="Arial" w:hAnsi="Arial" w:cs="Arial"/>
          <w:sz w:val="24"/>
          <w:szCs w:val="24"/>
          <w:lang w:eastAsia="ru-RU"/>
        </w:rPr>
      </w:pPr>
      <w:r w:rsidRPr="00D83C7A">
        <w:rPr>
          <w:rFonts w:ascii="Arial" w:hAnsi="Arial" w:cs="Arial"/>
          <w:sz w:val="24"/>
          <w:szCs w:val="24"/>
          <w:lang w:eastAsia="ru-RU"/>
        </w:rPr>
        <w:t xml:space="preserve">Начальнику </w:t>
      </w:r>
      <w:r w:rsidR="00896FFF" w:rsidRPr="00D83C7A">
        <w:rPr>
          <w:rFonts w:ascii="Arial" w:hAnsi="Arial" w:cs="Arial"/>
          <w:sz w:val="24"/>
          <w:szCs w:val="24"/>
          <w:lang w:eastAsia="ru-RU"/>
        </w:rPr>
        <w:t>Управления образования</w:t>
      </w:r>
    </w:p>
    <w:p w:rsidR="00896FFF" w:rsidRPr="00D83C7A" w:rsidRDefault="00896FFF" w:rsidP="00D83C7A">
      <w:pPr>
        <w:pStyle w:val="20"/>
        <w:tabs>
          <w:tab w:val="left" w:pos="0"/>
          <w:tab w:val="left" w:pos="1418"/>
        </w:tabs>
        <w:ind w:firstLine="709"/>
        <w:jc w:val="right"/>
        <w:rPr>
          <w:rFonts w:ascii="Arial" w:hAnsi="Arial" w:cs="Arial"/>
          <w:sz w:val="24"/>
          <w:szCs w:val="24"/>
        </w:rPr>
      </w:pPr>
      <w:r w:rsidRPr="00D83C7A">
        <w:rPr>
          <w:rFonts w:ascii="Arial" w:hAnsi="Arial" w:cs="Arial"/>
          <w:sz w:val="24"/>
          <w:szCs w:val="24"/>
          <w:lang w:eastAsia="ru-RU"/>
        </w:rPr>
        <w:t>городского округа Клин</w:t>
      </w:r>
    </w:p>
    <w:p w:rsidR="00896FFF" w:rsidRPr="00D83C7A" w:rsidRDefault="00896FFF" w:rsidP="00D83C7A">
      <w:pPr>
        <w:pStyle w:val="20"/>
        <w:tabs>
          <w:tab w:val="left" w:pos="0"/>
          <w:tab w:val="left" w:pos="1418"/>
        </w:tabs>
        <w:ind w:firstLine="709"/>
        <w:jc w:val="right"/>
        <w:rPr>
          <w:rFonts w:ascii="Arial" w:hAnsi="Arial" w:cs="Arial"/>
          <w:sz w:val="24"/>
          <w:szCs w:val="24"/>
          <w:lang w:eastAsia="ru-RU"/>
        </w:rPr>
      </w:pPr>
    </w:p>
    <w:p w:rsidR="00896FFF" w:rsidRPr="00D83C7A" w:rsidRDefault="00896FFF" w:rsidP="00D83C7A">
      <w:pPr>
        <w:pStyle w:val="20"/>
        <w:tabs>
          <w:tab w:val="left" w:pos="0"/>
          <w:tab w:val="left" w:pos="1418"/>
        </w:tabs>
        <w:ind w:firstLine="709"/>
        <w:jc w:val="right"/>
        <w:rPr>
          <w:rFonts w:ascii="Arial" w:hAnsi="Arial" w:cs="Arial"/>
          <w:sz w:val="24"/>
          <w:szCs w:val="24"/>
        </w:rPr>
      </w:pPr>
      <w:r w:rsidRPr="00D83C7A">
        <w:rPr>
          <w:rFonts w:ascii="Arial" w:hAnsi="Arial" w:cs="Arial"/>
          <w:sz w:val="24"/>
          <w:szCs w:val="24"/>
          <w:lang w:eastAsia="ru-RU"/>
        </w:rPr>
        <w:t>_________________________________</w:t>
      </w:r>
    </w:p>
    <w:p w:rsidR="00896FFF" w:rsidRPr="00D83C7A" w:rsidRDefault="00896FFF" w:rsidP="00D83C7A">
      <w:pPr>
        <w:pStyle w:val="20"/>
        <w:tabs>
          <w:tab w:val="left" w:pos="0"/>
          <w:tab w:val="left" w:pos="1418"/>
        </w:tabs>
        <w:ind w:firstLine="709"/>
        <w:jc w:val="right"/>
        <w:rPr>
          <w:rFonts w:ascii="Arial" w:hAnsi="Arial" w:cs="Arial"/>
          <w:sz w:val="24"/>
          <w:szCs w:val="24"/>
        </w:rPr>
      </w:pPr>
      <w:r w:rsidRPr="00D83C7A">
        <w:rPr>
          <w:rFonts w:ascii="Arial" w:hAnsi="Arial" w:cs="Arial"/>
          <w:sz w:val="24"/>
          <w:szCs w:val="24"/>
          <w:lang w:eastAsia="ru-RU"/>
        </w:rPr>
        <w:t>(фамилия, имя, отчество)</w:t>
      </w:r>
    </w:p>
    <w:p w:rsidR="00896FFF" w:rsidRPr="00D83C7A" w:rsidRDefault="00896FFF" w:rsidP="00D83C7A">
      <w:pPr>
        <w:pStyle w:val="20"/>
        <w:tabs>
          <w:tab w:val="left" w:pos="0"/>
          <w:tab w:val="left" w:pos="1418"/>
        </w:tabs>
        <w:ind w:firstLine="709"/>
        <w:jc w:val="right"/>
        <w:rPr>
          <w:rFonts w:ascii="Arial" w:hAnsi="Arial" w:cs="Arial"/>
          <w:sz w:val="24"/>
          <w:szCs w:val="24"/>
        </w:rPr>
      </w:pPr>
      <w:r w:rsidRPr="00D83C7A">
        <w:rPr>
          <w:rFonts w:ascii="Arial" w:hAnsi="Arial" w:cs="Arial"/>
          <w:sz w:val="24"/>
          <w:szCs w:val="24"/>
          <w:lang w:eastAsia="ru-RU"/>
        </w:rPr>
        <w:t>_________________________________</w:t>
      </w:r>
    </w:p>
    <w:p w:rsidR="00896FFF" w:rsidRPr="00D83C7A" w:rsidRDefault="00896FFF" w:rsidP="00D83C7A">
      <w:pPr>
        <w:pStyle w:val="20"/>
        <w:tabs>
          <w:tab w:val="left" w:pos="0"/>
          <w:tab w:val="left" w:pos="1418"/>
        </w:tabs>
        <w:ind w:firstLine="709"/>
        <w:jc w:val="right"/>
        <w:rPr>
          <w:rFonts w:ascii="Arial" w:hAnsi="Arial" w:cs="Arial"/>
          <w:sz w:val="24"/>
          <w:szCs w:val="24"/>
        </w:rPr>
      </w:pPr>
      <w:r w:rsidRPr="00D83C7A">
        <w:rPr>
          <w:rFonts w:ascii="Arial" w:hAnsi="Arial" w:cs="Arial"/>
          <w:sz w:val="24"/>
          <w:szCs w:val="24"/>
          <w:lang w:eastAsia="ru-RU"/>
        </w:rPr>
        <w:t>_________________________________</w:t>
      </w:r>
    </w:p>
    <w:p w:rsidR="00896FFF" w:rsidRPr="00D83C7A" w:rsidRDefault="00896FFF" w:rsidP="00D83C7A">
      <w:pPr>
        <w:pStyle w:val="20"/>
        <w:tabs>
          <w:tab w:val="left" w:pos="0"/>
          <w:tab w:val="left" w:pos="1418"/>
        </w:tabs>
        <w:ind w:firstLine="709"/>
        <w:jc w:val="right"/>
        <w:rPr>
          <w:rFonts w:ascii="Arial" w:hAnsi="Arial" w:cs="Arial"/>
          <w:sz w:val="24"/>
          <w:szCs w:val="24"/>
          <w:lang w:eastAsia="ru-RU"/>
        </w:rPr>
      </w:pPr>
      <w:r w:rsidRPr="00D83C7A">
        <w:rPr>
          <w:rFonts w:ascii="Arial" w:hAnsi="Arial" w:cs="Arial"/>
          <w:sz w:val="24"/>
          <w:szCs w:val="24"/>
          <w:lang w:eastAsia="ru-RU"/>
        </w:rPr>
        <w:t>(фамилия, имя, отчество родителя, законного представителя, адрес места жительства (регистрации) контактный телефон, адрес электронной почты)</w:t>
      </w:r>
    </w:p>
    <w:p w:rsidR="00896FFF" w:rsidRPr="00D83C7A" w:rsidRDefault="00896FFF" w:rsidP="00D83C7A">
      <w:pPr>
        <w:pStyle w:val="20"/>
        <w:tabs>
          <w:tab w:val="left" w:pos="0"/>
          <w:tab w:val="left" w:pos="1418"/>
        </w:tabs>
        <w:ind w:firstLine="709"/>
        <w:jc w:val="right"/>
        <w:rPr>
          <w:rFonts w:ascii="Arial" w:hAnsi="Arial" w:cs="Arial"/>
          <w:sz w:val="24"/>
          <w:szCs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r w:rsidRPr="00D83C7A">
        <w:rPr>
          <w:rFonts w:ascii="Arial" w:hAnsi="Arial" w:cs="Arial"/>
          <w:sz w:val="24"/>
        </w:rPr>
        <w:t>З</w:t>
      </w:r>
      <w:r w:rsidR="00A07FB1" w:rsidRPr="00D83C7A">
        <w:rPr>
          <w:rFonts w:ascii="Arial" w:hAnsi="Arial" w:cs="Arial"/>
          <w:sz w:val="24"/>
        </w:rPr>
        <w:t xml:space="preserve"> </w:t>
      </w:r>
      <w:r w:rsidRPr="00D83C7A">
        <w:rPr>
          <w:rFonts w:ascii="Arial" w:hAnsi="Arial" w:cs="Arial"/>
          <w:sz w:val="24"/>
        </w:rPr>
        <w:t>А</w:t>
      </w:r>
      <w:r w:rsidR="00A07FB1" w:rsidRPr="00D83C7A">
        <w:rPr>
          <w:rFonts w:ascii="Arial" w:hAnsi="Arial" w:cs="Arial"/>
          <w:sz w:val="24"/>
        </w:rPr>
        <w:t xml:space="preserve"> </w:t>
      </w:r>
      <w:r w:rsidRPr="00D83C7A">
        <w:rPr>
          <w:rFonts w:ascii="Arial" w:hAnsi="Arial" w:cs="Arial"/>
          <w:sz w:val="24"/>
        </w:rPr>
        <w:t>Я</w:t>
      </w:r>
      <w:r w:rsidR="00A07FB1" w:rsidRPr="00D83C7A">
        <w:rPr>
          <w:rFonts w:ascii="Arial" w:hAnsi="Arial" w:cs="Arial"/>
          <w:sz w:val="24"/>
        </w:rPr>
        <w:t xml:space="preserve"> </w:t>
      </w:r>
      <w:r w:rsidRPr="00D83C7A">
        <w:rPr>
          <w:rFonts w:ascii="Arial" w:hAnsi="Arial" w:cs="Arial"/>
          <w:sz w:val="24"/>
        </w:rPr>
        <w:t>В</w:t>
      </w:r>
      <w:r w:rsidR="00A07FB1" w:rsidRPr="00D83C7A">
        <w:rPr>
          <w:rFonts w:ascii="Arial" w:hAnsi="Arial" w:cs="Arial"/>
          <w:sz w:val="24"/>
        </w:rPr>
        <w:t xml:space="preserve"> </w:t>
      </w:r>
      <w:r w:rsidRPr="00D83C7A">
        <w:rPr>
          <w:rFonts w:ascii="Arial" w:hAnsi="Arial" w:cs="Arial"/>
          <w:sz w:val="24"/>
        </w:rPr>
        <w:t>Л</w:t>
      </w:r>
      <w:r w:rsidR="00A07FB1" w:rsidRPr="00D83C7A">
        <w:rPr>
          <w:rFonts w:ascii="Arial" w:hAnsi="Arial" w:cs="Arial"/>
          <w:sz w:val="24"/>
        </w:rPr>
        <w:t xml:space="preserve"> </w:t>
      </w:r>
      <w:r w:rsidRPr="00D83C7A">
        <w:rPr>
          <w:rFonts w:ascii="Arial" w:hAnsi="Arial" w:cs="Arial"/>
          <w:sz w:val="24"/>
        </w:rPr>
        <w:t>Е</w:t>
      </w:r>
      <w:r w:rsidR="00A07FB1" w:rsidRPr="00D83C7A">
        <w:rPr>
          <w:rFonts w:ascii="Arial" w:hAnsi="Arial" w:cs="Arial"/>
          <w:sz w:val="24"/>
        </w:rPr>
        <w:t xml:space="preserve"> </w:t>
      </w:r>
      <w:r w:rsidRPr="00D83C7A">
        <w:rPr>
          <w:rFonts w:ascii="Arial" w:hAnsi="Arial" w:cs="Arial"/>
          <w:sz w:val="24"/>
        </w:rPr>
        <w:t>Н</w:t>
      </w:r>
      <w:r w:rsidR="00A07FB1" w:rsidRPr="00D83C7A">
        <w:rPr>
          <w:rFonts w:ascii="Arial" w:hAnsi="Arial" w:cs="Arial"/>
          <w:sz w:val="24"/>
        </w:rPr>
        <w:t xml:space="preserve"> </w:t>
      </w:r>
      <w:r w:rsidRPr="00D83C7A">
        <w:rPr>
          <w:rFonts w:ascii="Arial" w:hAnsi="Arial" w:cs="Arial"/>
          <w:sz w:val="24"/>
        </w:rPr>
        <w:t>И</w:t>
      </w:r>
      <w:r w:rsidR="00A07FB1" w:rsidRPr="00D83C7A">
        <w:rPr>
          <w:rFonts w:ascii="Arial" w:hAnsi="Arial" w:cs="Arial"/>
          <w:sz w:val="24"/>
        </w:rPr>
        <w:t xml:space="preserve"> </w:t>
      </w:r>
      <w:r w:rsidRPr="00D83C7A">
        <w:rPr>
          <w:rFonts w:ascii="Arial" w:hAnsi="Arial" w:cs="Arial"/>
          <w:sz w:val="24"/>
        </w:rPr>
        <w:t>Е</w:t>
      </w:r>
    </w:p>
    <w:p w:rsidR="00896FFF" w:rsidRPr="00D83C7A" w:rsidRDefault="00896FFF" w:rsidP="00D83C7A">
      <w:pPr>
        <w:pStyle w:val="ConsPlusNonformat"/>
        <w:tabs>
          <w:tab w:val="left" w:pos="0"/>
          <w:tab w:val="left" w:pos="1418"/>
        </w:tabs>
        <w:ind w:firstLine="709"/>
        <w:rPr>
          <w:rFonts w:ascii="Arial" w:hAnsi="Arial" w:cs="Arial"/>
          <w:sz w:val="24"/>
        </w:rPr>
      </w:pPr>
    </w:p>
    <w:p w:rsidR="00896FFF" w:rsidRPr="00D83C7A" w:rsidRDefault="00896FFF" w:rsidP="00D83C7A">
      <w:pPr>
        <w:pStyle w:val="ConsPlusNonformat"/>
        <w:tabs>
          <w:tab w:val="left" w:pos="0"/>
          <w:tab w:val="left" w:pos="1418"/>
        </w:tabs>
        <w:ind w:firstLine="709"/>
        <w:jc w:val="both"/>
        <w:rPr>
          <w:rFonts w:ascii="Arial" w:hAnsi="Arial" w:cs="Arial"/>
          <w:sz w:val="24"/>
        </w:rPr>
      </w:pPr>
      <w:r w:rsidRPr="00D83C7A">
        <w:rPr>
          <w:rFonts w:ascii="Arial" w:hAnsi="Arial" w:cs="Arial"/>
          <w:sz w:val="24"/>
        </w:rPr>
        <w:t xml:space="preserve">Прошу поставить на учет как нуждающегося в предоставлении места в образовательной организации, реализующем </w:t>
      </w:r>
      <w:r w:rsidRPr="00D83C7A">
        <w:rPr>
          <w:rFonts w:ascii="Arial" w:hAnsi="Arial" w:cs="Arial"/>
          <w:bCs/>
          <w:sz w:val="24"/>
        </w:rPr>
        <w:t xml:space="preserve">образовательную программу дошкольного образования </w:t>
      </w:r>
      <w:r w:rsidRPr="00D83C7A">
        <w:rPr>
          <w:rFonts w:ascii="Arial" w:hAnsi="Arial" w:cs="Arial"/>
          <w:sz w:val="24"/>
        </w:rPr>
        <w:t>моего ребенка</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___________________________________________</w:t>
      </w:r>
      <w:r w:rsidR="00A07FB1" w:rsidRPr="00D83C7A">
        <w:rPr>
          <w:rFonts w:ascii="Arial" w:hAnsi="Arial" w:cs="Arial"/>
          <w:sz w:val="24"/>
        </w:rPr>
        <w:t>_________________________</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 xml:space="preserve">                                                                         (Ф.И.О.)</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Дата рождения ____________________________________________________________</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Свидетельство о рождении ребенка: ___ серии ________ номер __________</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СНИЛС заявителя (при наличии) _____________________________________________</w:t>
      </w:r>
      <w:r w:rsidR="00A07FB1" w:rsidRPr="00D83C7A">
        <w:rPr>
          <w:rFonts w:ascii="Arial" w:hAnsi="Arial" w:cs="Arial"/>
          <w:sz w:val="24"/>
        </w:rPr>
        <w:t>____________________________</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СНИЛС ребенка (при наличии) _________________________________________________</w:t>
      </w:r>
      <w:r w:rsidR="00A07FB1" w:rsidRPr="00D83C7A">
        <w:rPr>
          <w:rFonts w:ascii="Arial" w:hAnsi="Arial" w:cs="Arial"/>
          <w:sz w:val="24"/>
        </w:rPr>
        <w:t>________________________</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 xml:space="preserve">Список образовательных учреждений, реализующих </w:t>
      </w:r>
      <w:r w:rsidRPr="00D83C7A">
        <w:rPr>
          <w:rFonts w:ascii="Arial" w:hAnsi="Arial" w:cs="Arial"/>
          <w:bCs/>
          <w:sz w:val="24"/>
        </w:rPr>
        <w:t>основную образовательную программу дошкольного образования,</w:t>
      </w:r>
      <w:r w:rsidRPr="00D83C7A">
        <w:rPr>
          <w:rFonts w:ascii="Arial" w:hAnsi="Arial" w:cs="Arial"/>
          <w:sz w:val="24"/>
        </w:rPr>
        <w:t xml:space="preserve"> в порядке убывания приоритетов сверху вниз:</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ДОО №</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ДОО №</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ДОО №</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Особые отметки:</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Категории льгот: ___________________________________________________________</w:t>
      </w:r>
      <w:r w:rsidR="00A07FB1" w:rsidRPr="00D83C7A">
        <w:rPr>
          <w:rFonts w:ascii="Arial" w:hAnsi="Arial" w:cs="Arial"/>
          <w:sz w:val="24"/>
        </w:rPr>
        <w:t>_______________</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Потребность в специализированном детском саду (группе): _______________________</w:t>
      </w:r>
      <w:r w:rsidR="00A07FB1" w:rsidRPr="00D83C7A">
        <w:rPr>
          <w:rFonts w:ascii="Arial" w:hAnsi="Arial" w:cs="Arial"/>
          <w:sz w:val="24"/>
        </w:rPr>
        <w:t>___________________________________________________</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Дата желаемого зачисления: _________________________________________________</w:t>
      </w:r>
      <w:r w:rsidR="00A07FB1" w:rsidRPr="00D83C7A">
        <w:rPr>
          <w:rFonts w:ascii="Arial" w:hAnsi="Arial" w:cs="Arial"/>
          <w:sz w:val="24"/>
        </w:rPr>
        <w:t>________________________</w:t>
      </w:r>
    </w:p>
    <w:p w:rsidR="00896FFF" w:rsidRPr="00D83C7A" w:rsidRDefault="00896FFF" w:rsidP="00D83C7A">
      <w:pPr>
        <w:pStyle w:val="ConsPlusNonformat"/>
        <w:tabs>
          <w:tab w:val="left" w:pos="0"/>
          <w:tab w:val="left" w:pos="1418"/>
        </w:tabs>
        <w:ind w:firstLine="709"/>
        <w:rPr>
          <w:rFonts w:ascii="Arial" w:hAnsi="Arial" w:cs="Arial"/>
          <w:sz w:val="24"/>
        </w:rPr>
      </w:pPr>
      <w:r w:rsidRPr="00D83C7A">
        <w:rPr>
          <w:rFonts w:ascii="Arial" w:hAnsi="Arial" w:cs="Arial"/>
          <w:sz w:val="24"/>
        </w:rPr>
        <w:t>Дата подачи заявления _____________________________________________________</w:t>
      </w:r>
      <w:r w:rsidR="00A07FB1" w:rsidRPr="00D83C7A">
        <w:rPr>
          <w:rFonts w:ascii="Arial" w:hAnsi="Arial" w:cs="Arial"/>
          <w:sz w:val="24"/>
        </w:rPr>
        <w:t>____________________</w:t>
      </w:r>
      <w:r w:rsidRPr="00D83C7A">
        <w:rPr>
          <w:rFonts w:ascii="Arial" w:hAnsi="Arial" w:cs="Arial"/>
          <w:sz w:val="24"/>
        </w:rPr>
        <w:t>_</w:t>
      </w:r>
    </w:p>
    <w:p w:rsidR="00896FFF" w:rsidRPr="00D83C7A" w:rsidRDefault="00896FFF" w:rsidP="00D83C7A">
      <w:pPr>
        <w:pStyle w:val="ConsPlusNonformat"/>
        <w:tabs>
          <w:tab w:val="left" w:pos="0"/>
          <w:tab w:val="left" w:pos="1418"/>
        </w:tabs>
        <w:ind w:firstLine="709"/>
        <w:rPr>
          <w:rFonts w:ascii="Arial" w:hAnsi="Arial" w:cs="Arial"/>
          <w:sz w:val="24"/>
        </w:rPr>
      </w:pPr>
    </w:p>
    <w:p w:rsidR="00896FFF" w:rsidRPr="00D83C7A" w:rsidRDefault="00896FFF" w:rsidP="00D83C7A">
      <w:pPr>
        <w:pStyle w:val="ConsPlusNonformat"/>
        <w:tabs>
          <w:tab w:val="left" w:pos="0"/>
          <w:tab w:val="left" w:pos="1418"/>
        </w:tabs>
        <w:rPr>
          <w:rFonts w:ascii="Arial" w:hAnsi="Arial" w:cs="Arial"/>
          <w:sz w:val="24"/>
        </w:rPr>
      </w:pPr>
    </w:p>
    <w:p w:rsidR="00896FFF" w:rsidRPr="00D83C7A" w:rsidRDefault="00896FFF" w:rsidP="00D83C7A">
      <w:pPr>
        <w:pStyle w:val="ConsPlusNonformat"/>
        <w:tabs>
          <w:tab w:val="left" w:pos="0"/>
          <w:tab w:val="left" w:pos="1418"/>
        </w:tabs>
        <w:ind w:firstLine="709"/>
        <w:jc w:val="center"/>
        <w:rPr>
          <w:rFonts w:ascii="Arial" w:hAnsi="Arial" w:cs="Arial"/>
          <w:sz w:val="24"/>
        </w:rPr>
      </w:pPr>
      <w:r w:rsidRPr="00D83C7A">
        <w:rPr>
          <w:rFonts w:ascii="Arial" w:hAnsi="Arial" w:cs="Arial"/>
          <w:sz w:val="24"/>
        </w:rPr>
        <w:t>Дата _______________               Личная подпись заявителя _______________</w:t>
      </w:r>
    </w:p>
    <w:p w:rsidR="00896FFF" w:rsidRPr="00D83C7A" w:rsidRDefault="00896FFF" w:rsidP="00D83C7A">
      <w:pPr>
        <w:pStyle w:val="ConsPlusNonformat"/>
        <w:tabs>
          <w:tab w:val="left" w:pos="0"/>
          <w:tab w:val="left" w:pos="1418"/>
        </w:tabs>
        <w:ind w:firstLine="709"/>
        <w:rPr>
          <w:rFonts w:ascii="Arial" w:hAnsi="Arial" w:cs="Arial"/>
          <w:sz w:val="24"/>
        </w:rPr>
      </w:pPr>
    </w:p>
    <w:p w:rsidR="00896FFF" w:rsidRPr="00D83C7A" w:rsidRDefault="00896FFF" w:rsidP="00D83C7A">
      <w:pPr>
        <w:tabs>
          <w:tab w:val="left" w:pos="0"/>
          <w:tab w:val="left" w:pos="1418"/>
        </w:tabs>
        <w:spacing w:after="0" w:line="240" w:lineRule="auto"/>
        <w:ind w:firstLine="709"/>
        <w:jc w:val="right"/>
        <w:rPr>
          <w:rFonts w:ascii="Arial" w:hAnsi="Arial" w:cs="Arial"/>
          <w:sz w:val="24"/>
          <w:szCs w:val="24"/>
        </w:rPr>
      </w:pPr>
    </w:p>
    <w:p w:rsidR="00896FFF" w:rsidRPr="00D83C7A" w:rsidRDefault="00896FFF" w:rsidP="00D83C7A">
      <w:pPr>
        <w:tabs>
          <w:tab w:val="left" w:pos="0"/>
          <w:tab w:val="left" w:pos="1418"/>
        </w:tabs>
        <w:spacing w:after="0" w:line="240" w:lineRule="auto"/>
        <w:ind w:firstLine="709"/>
        <w:jc w:val="right"/>
        <w:rPr>
          <w:rFonts w:ascii="Arial" w:hAnsi="Arial" w:cs="Arial"/>
          <w:sz w:val="24"/>
          <w:szCs w:val="24"/>
        </w:rPr>
      </w:pPr>
    </w:p>
    <w:p w:rsidR="00896FFF" w:rsidRPr="00D83C7A" w:rsidRDefault="00896FFF" w:rsidP="00D83C7A">
      <w:pPr>
        <w:tabs>
          <w:tab w:val="left" w:pos="0"/>
          <w:tab w:val="left" w:pos="1418"/>
        </w:tabs>
        <w:spacing w:after="0" w:line="240" w:lineRule="auto"/>
        <w:ind w:firstLine="709"/>
        <w:jc w:val="right"/>
        <w:rPr>
          <w:rFonts w:ascii="Arial" w:hAnsi="Arial" w:cs="Arial"/>
          <w:sz w:val="24"/>
          <w:szCs w:val="24"/>
        </w:rPr>
      </w:pPr>
    </w:p>
    <w:p w:rsidR="00896FFF" w:rsidRPr="00D83C7A" w:rsidRDefault="00896FFF" w:rsidP="00D83C7A">
      <w:pPr>
        <w:tabs>
          <w:tab w:val="left" w:pos="0"/>
          <w:tab w:val="left" w:pos="1418"/>
        </w:tabs>
        <w:spacing w:after="0" w:line="240" w:lineRule="auto"/>
        <w:rPr>
          <w:rFonts w:ascii="Arial" w:hAnsi="Arial" w:cs="Arial"/>
          <w:sz w:val="24"/>
          <w:szCs w:val="24"/>
        </w:rPr>
      </w:pPr>
    </w:p>
    <w:p w:rsidR="00896FFF" w:rsidRPr="00D83C7A" w:rsidRDefault="00896FFF" w:rsidP="00D83C7A">
      <w:pPr>
        <w:pStyle w:val="af4"/>
        <w:spacing w:before="0" w:after="0" w:line="240" w:lineRule="auto"/>
        <w:jc w:val="right"/>
        <w:rPr>
          <w:rFonts w:ascii="Arial" w:hAnsi="Arial" w:cs="Arial"/>
          <w:b w:val="0"/>
          <w:sz w:val="24"/>
          <w:szCs w:val="24"/>
        </w:rPr>
      </w:pPr>
      <w:bookmarkStart w:id="223" w:name="_Toc508724991"/>
      <w:r w:rsidRPr="00D83C7A">
        <w:rPr>
          <w:rFonts w:ascii="Arial" w:hAnsi="Arial" w:cs="Arial"/>
          <w:b w:val="0"/>
          <w:sz w:val="24"/>
          <w:szCs w:val="24"/>
        </w:rPr>
        <w:t>Приложение 9</w:t>
      </w:r>
      <w:r w:rsidRPr="00D83C7A">
        <w:rPr>
          <w:rFonts w:ascii="Arial" w:hAnsi="Arial" w:cs="Arial"/>
          <w:b w:val="0"/>
          <w:sz w:val="24"/>
          <w:szCs w:val="24"/>
        </w:rPr>
        <w:br/>
        <w:t>к Административному регламенту</w:t>
      </w:r>
      <w:bookmarkEnd w:id="223"/>
    </w:p>
    <w:p w:rsidR="00896FFF" w:rsidRPr="00D83C7A" w:rsidRDefault="00896FFF" w:rsidP="00D83C7A">
      <w:pPr>
        <w:tabs>
          <w:tab w:val="left" w:pos="0"/>
          <w:tab w:val="left" w:pos="1418"/>
        </w:tabs>
        <w:spacing w:after="0" w:line="240" w:lineRule="auto"/>
        <w:ind w:firstLine="709"/>
        <w:jc w:val="right"/>
        <w:rPr>
          <w:rFonts w:ascii="Arial" w:hAnsi="Arial" w:cs="Arial"/>
          <w:b/>
          <w:sz w:val="24"/>
          <w:szCs w:val="24"/>
        </w:rPr>
      </w:pPr>
    </w:p>
    <w:p w:rsidR="00896FFF" w:rsidRPr="00D83C7A" w:rsidRDefault="00896FFF" w:rsidP="00D83C7A">
      <w:pPr>
        <w:widowControl w:val="0"/>
        <w:tabs>
          <w:tab w:val="left" w:pos="0"/>
          <w:tab w:val="left" w:pos="1418"/>
        </w:tabs>
        <w:autoSpaceDE w:val="0"/>
        <w:autoSpaceDN w:val="0"/>
        <w:adjustRightInd w:val="0"/>
        <w:spacing w:after="0" w:line="240" w:lineRule="auto"/>
        <w:jc w:val="center"/>
        <w:rPr>
          <w:rFonts w:ascii="Arial" w:hAnsi="Arial" w:cs="Arial"/>
          <w:b/>
          <w:sz w:val="24"/>
          <w:szCs w:val="24"/>
        </w:rPr>
      </w:pPr>
      <w:r w:rsidRPr="00D83C7A">
        <w:rPr>
          <w:rFonts w:ascii="Arial" w:hAnsi="Arial" w:cs="Arial"/>
          <w:b/>
          <w:sz w:val="24"/>
          <w:szCs w:val="24"/>
        </w:rPr>
        <w:t>СОГЛАСИЕ</w:t>
      </w:r>
    </w:p>
    <w:p w:rsidR="00896FFF" w:rsidRPr="00D83C7A" w:rsidRDefault="00896FFF" w:rsidP="00D83C7A">
      <w:pPr>
        <w:pStyle w:val="ConsPlusNonformat"/>
        <w:tabs>
          <w:tab w:val="left" w:pos="0"/>
          <w:tab w:val="left" w:pos="1418"/>
        </w:tabs>
        <w:ind w:right="424" w:firstLine="709"/>
        <w:jc w:val="center"/>
        <w:rPr>
          <w:rFonts w:ascii="Arial" w:hAnsi="Arial" w:cs="Arial"/>
          <w:sz w:val="24"/>
        </w:rPr>
      </w:pPr>
      <w:r w:rsidRPr="00D83C7A">
        <w:rPr>
          <w:rFonts w:ascii="Arial" w:hAnsi="Arial" w:cs="Arial"/>
          <w:sz w:val="24"/>
        </w:rPr>
        <w:t>на автоматизированную обработку персональных данных</w:t>
      </w:r>
    </w:p>
    <w:p w:rsidR="00896FFF" w:rsidRPr="00D83C7A" w:rsidRDefault="00896FFF" w:rsidP="00D83C7A">
      <w:pPr>
        <w:pStyle w:val="ConsPlusNonformat"/>
        <w:tabs>
          <w:tab w:val="left" w:pos="0"/>
          <w:tab w:val="left" w:pos="1418"/>
        </w:tabs>
        <w:ind w:right="424" w:firstLine="709"/>
        <w:rPr>
          <w:rFonts w:ascii="Arial" w:hAnsi="Arial" w:cs="Arial"/>
          <w:sz w:val="24"/>
        </w:rPr>
      </w:pPr>
    </w:p>
    <w:p w:rsidR="00896FFF" w:rsidRPr="00D83C7A" w:rsidRDefault="00896FFF" w:rsidP="00A64D9F">
      <w:pPr>
        <w:pStyle w:val="ConsPlusNonformat"/>
        <w:ind w:right="424" w:firstLine="426"/>
        <w:jc w:val="center"/>
        <w:rPr>
          <w:rFonts w:ascii="Arial" w:hAnsi="Arial" w:cs="Arial"/>
          <w:sz w:val="24"/>
        </w:rPr>
      </w:pPr>
      <w:r w:rsidRPr="00D83C7A">
        <w:rPr>
          <w:rFonts w:ascii="Arial" w:hAnsi="Arial" w:cs="Arial"/>
          <w:sz w:val="24"/>
        </w:rPr>
        <w:t>ЗАЯВЛЕНИЕ</w:t>
      </w:r>
    </w:p>
    <w:p w:rsidR="00896FFF" w:rsidRPr="00D83C7A" w:rsidRDefault="00896FFF" w:rsidP="00D83C7A">
      <w:pPr>
        <w:pStyle w:val="ConsPlusNonformat"/>
        <w:tabs>
          <w:tab w:val="left" w:pos="0"/>
          <w:tab w:val="left" w:pos="1418"/>
        </w:tabs>
        <w:ind w:right="424" w:firstLine="709"/>
        <w:rPr>
          <w:rFonts w:ascii="Arial" w:hAnsi="Arial" w:cs="Arial"/>
          <w:sz w:val="24"/>
        </w:rPr>
      </w:pPr>
    </w:p>
    <w:p w:rsidR="00896FFF" w:rsidRPr="00D83C7A" w:rsidRDefault="00896FFF" w:rsidP="00D83C7A">
      <w:pPr>
        <w:pStyle w:val="ConsPlusNonformat"/>
        <w:tabs>
          <w:tab w:val="left" w:pos="0"/>
          <w:tab w:val="left" w:pos="1418"/>
        </w:tabs>
        <w:ind w:right="424" w:firstLine="709"/>
        <w:rPr>
          <w:rFonts w:ascii="Arial" w:hAnsi="Arial" w:cs="Arial"/>
          <w:sz w:val="24"/>
        </w:rPr>
      </w:pPr>
      <w:r w:rsidRPr="00D83C7A">
        <w:rPr>
          <w:rFonts w:ascii="Arial" w:hAnsi="Arial" w:cs="Arial"/>
          <w:sz w:val="24"/>
        </w:rPr>
        <w:t>Я, _______________________________________</w:t>
      </w:r>
      <w:r w:rsidR="00A07FB1" w:rsidRPr="00D83C7A">
        <w:rPr>
          <w:rFonts w:ascii="Arial" w:hAnsi="Arial" w:cs="Arial"/>
          <w:sz w:val="24"/>
        </w:rPr>
        <w:t>_______________________________</w:t>
      </w:r>
      <w:r w:rsidRPr="00D83C7A">
        <w:rPr>
          <w:rFonts w:ascii="Arial" w:hAnsi="Arial" w:cs="Arial"/>
          <w:sz w:val="24"/>
        </w:rPr>
        <w:t>,</w:t>
      </w:r>
    </w:p>
    <w:p w:rsidR="00896FFF" w:rsidRPr="00D83C7A" w:rsidRDefault="00896FFF" w:rsidP="00D83C7A">
      <w:pPr>
        <w:pStyle w:val="ConsPlusNonformat"/>
        <w:tabs>
          <w:tab w:val="left" w:pos="0"/>
          <w:tab w:val="left" w:pos="1418"/>
        </w:tabs>
        <w:ind w:right="424" w:firstLine="709"/>
        <w:rPr>
          <w:rFonts w:ascii="Arial" w:hAnsi="Arial" w:cs="Arial"/>
          <w:sz w:val="24"/>
        </w:rPr>
      </w:pPr>
      <w:r w:rsidRPr="00D83C7A">
        <w:rPr>
          <w:rFonts w:ascii="Arial" w:hAnsi="Arial" w:cs="Arial"/>
          <w:sz w:val="24"/>
        </w:rPr>
        <w:t xml:space="preserve">                                                            (Ф.И.О.)</w:t>
      </w:r>
    </w:p>
    <w:p w:rsidR="00896FFF" w:rsidRPr="00D83C7A" w:rsidRDefault="00896FFF" w:rsidP="00D83C7A">
      <w:pPr>
        <w:pStyle w:val="ConsPlusNonformat"/>
        <w:tabs>
          <w:tab w:val="left" w:pos="0"/>
          <w:tab w:val="left" w:pos="1418"/>
        </w:tabs>
        <w:ind w:right="424" w:firstLine="709"/>
        <w:rPr>
          <w:rFonts w:ascii="Arial" w:hAnsi="Arial" w:cs="Arial"/>
          <w:sz w:val="24"/>
        </w:rPr>
      </w:pPr>
      <w:r w:rsidRPr="00D83C7A">
        <w:rPr>
          <w:rFonts w:ascii="Arial" w:hAnsi="Arial" w:cs="Arial"/>
          <w:sz w:val="24"/>
        </w:rPr>
        <w:t>_________________________________</w:t>
      </w:r>
      <w:r w:rsidR="00A07FB1" w:rsidRPr="00D83C7A">
        <w:rPr>
          <w:rFonts w:ascii="Arial" w:hAnsi="Arial" w:cs="Arial"/>
          <w:sz w:val="24"/>
        </w:rPr>
        <w:t>_______________________________</w:t>
      </w:r>
      <w:r w:rsidRPr="00D83C7A">
        <w:rPr>
          <w:rFonts w:ascii="Arial" w:hAnsi="Arial" w:cs="Arial"/>
          <w:sz w:val="24"/>
        </w:rPr>
        <w:t>,</w:t>
      </w:r>
    </w:p>
    <w:p w:rsidR="00896FFF" w:rsidRPr="00D83C7A" w:rsidRDefault="00896FFF" w:rsidP="00D83C7A">
      <w:pPr>
        <w:pStyle w:val="ConsPlusNonformat"/>
        <w:tabs>
          <w:tab w:val="left" w:pos="0"/>
          <w:tab w:val="left" w:pos="1418"/>
        </w:tabs>
        <w:ind w:right="424" w:firstLine="709"/>
        <w:rPr>
          <w:rFonts w:ascii="Arial" w:hAnsi="Arial" w:cs="Arial"/>
          <w:sz w:val="24"/>
        </w:rPr>
      </w:pPr>
      <w:r w:rsidRPr="00D83C7A">
        <w:rPr>
          <w:rFonts w:ascii="Arial" w:hAnsi="Arial" w:cs="Arial"/>
          <w:sz w:val="24"/>
        </w:rPr>
        <w:t xml:space="preserve">                                  </w:t>
      </w:r>
      <w:r w:rsidR="00A64D9F">
        <w:rPr>
          <w:rFonts w:ascii="Arial" w:hAnsi="Arial" w:cs="Arial"/>
          <w:sz w:val="24"/>
        </w:rPr>
        <w:t xml:space="preserve">      </w:t>
      </w:r>
      <w:r w:rsidRPr="00D83C7A">
        <w:rPr>
          <w:rFonts w:ascii="Arial" w:hAnsi="Arial" w:cs="Arial"/>
          <w:sz w:val="24"/>
        </w:rPr>
        <w:t>(адрес прописки (регистрации)</w:t>
      </w:r>
    </w:p>
    <w:p w:rsidR="00896FFF" w:rsidRPr="00D83C7A" w:rsidRDefault="00896FFF" w:rsidP="00D83C7A">
      <w:pPr>
        <w:pStyle w:val="ConsPlusNonformat"/>
        <w:tabs>
          <w:tab w:val="left" w:pos="0"/>
          <w:tab w:val="left" w:pos="1418"/>
        </w:tabs>
        <w:ind w:right="424" w:firstLine="709"/>
        <w:rPr>
          <w:rFonts w:ascii="Arial" w:hAnsi="Arial" w:cs="Arial"/>
          <w:sz w:val="24"/>
        </w:rPr>
      </w:pPr>
      <w:r w:rsidRPr="00D83C7A">
        <w:rPr>
          <w:rFonts w:ascii="Arial" w:hAnsi="Arial" w:cs="Arial"/>
          <w:sz w:val="24"/>
        </w:rPr>
        <w:t>_________________________________</w:t>
      </w:r>
      <w:r w:rsidR="00A07FB1" w:rsidRPr="00D83C7A">
        <w:rPr>
          <w:rFonts w:ascii="Arial" w:hAnsi="Arial" w:cs="Arial"/>
          <w:sz w:val="24"/>
        </w:rPr>
        <w:t>_______________________________</w:t>
      </w:r>
      <w:r w:rsidRPr="00D83C7A">
        <w:rPr>
          <w:rFonts w:ascii="Arial" w:hAnsi="Arial" w:cs="Arial"/>
          <w:sz w:val="24"/>
        </w:rPr>
        <w:t xml:space="preserve"> (вид документа, уд</w:t>
      </w:r>
      <w:r w:rsidR="00A07FB1" w:rsidRPr="00D83C7A">
        <w:rPr>
          <w:rFonts w:ascii="Arial" w:hAnsi="Arial" w:cs="Arial"/>
          <w:sz w:val="24"/>
        </w:rPr>
        <w:t xml:space="preserve">остоверяющего личность, серия, </w:t>
      </w:r>
      <w:r w:rsidRPr="00D83C7A">
        <w:rPr>
          <w:rFonts w:ascii="Arial" w:hAnsi="Arial" w:cs="Arial"/>
          <w:sz w:val="24"/>
        </w:rPr>
        <w:t>номер, кем выдан и дата выдачи)</w:t>
      </w:r>
    </w:p>
    <w:p w:rsidR="00896FFF" w:rsidRPr="00D83C7A" w:rsidRDefault="00896FFF" w:rsidP="00D83C7A">
      <w:pPr>
        <w:pStyle w:val="ConsPlusNonformat"/>
        <w:tabs>
          <w:tab w:val="left" w:pos="0"/>
          <w:tab w:val="left" w:pos="1418"/>
        </w:tabs>
        <w:ind w:right="424" w:firstLine="709"/>
        <w:rPr>
          <w:rFonts w:ascii="Arial" w:hAnsi="Arial" w:cs="Arial"/>
          <w:sz w:val="24"/>
        </w:rPr>
      </w:pP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xml:space="preserve">с целью оказания муниципальных услуг в сфере образования в электронном виде, даю согласие на обработку своих персональных данных и персональных данных ребенка: </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фамилия, имя, отчество;</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w:t>
      </w:r>
      <w:r w:rsidR="00A07FB1" w:rsidRPr="00D83C7A">
        <w:rPr>
          <w:rFonts w:ascii="Arial" w:hAnsi="Arial" w:cs="Arial"/>
          <w:sz w:val="24"/>
          <w:szCs w:val="24"/>
        </w:rPr>
        <w:t xml:space="preserve"> </w:t>
      </w:r>
      <w:r w:rsidRPr="00D83C7A">
        <w:rPr>
          <w:rFonts w:ascii="Arial" w:hAnsi="Arial" w:cs="Arial"/>
          <w:sz w:val="24"/>
          <w:szCs w:val="24"/>
        </w:rPr>
        <w:t>адрес места жительства;</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w:t>
      </w:r>
      <w:r w:rsidR="00A07FB1" w:rsidRPr="00D83C7A">
        <w:rPr>
          <w:rFonts w:ascii="Arial" w:hAnsi="Arial" w:cs="Arial"/>
          <w:sz w:val="24"/>
          <w:szCs w:val="24"/>
        </w:rPr>
        <w:t xml:space="preserve"> </w:t>
      </w:r>
      <w:r w:rsidRPr="00D83C7A">
        <w:rPr>
          <w:rFonts w:ascii="Arial" w:hAnsi="Arial" w:cs="Arial"/>
          <w:sz w:val="24"/>
          <w:szCs w:val="24"/>
        </w:rPr>
        <w:t>домашний, сотовый телефоны;</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паспортные данные родителя (законного представителя);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данные свидетельства о рождении ребенка</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СНИЛС (при наличии);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домашний и сотовый телефоны;</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 биометрические данные о состоянии здоровья</w:t>
      </w:r>
    </w:p>
    <w:p w:rsidR="00896FFF" w:rsidRPr="00D83C7A" w:rsidRDefault="00896FFF" w:rsidP="00D83C7A">
      <w:pPr>
        <w:pStyle w:val="ConsPlusNonformat"/>
        <w:tabs>
          <w:tab w:val="left" w:pos="0"/>
          <w:tab w:val="left" w:pos="1418"/>
        </w:tabs>
        <w:ind w:right="424"/>
        <w:rPr>
          <w:rFonts w:ascii="Arial" w:hAnsi="Arial" w:cs="Arial"/>
          <w:sz w:val="24"/>
        </w:rPr>
      </w:pPr>
    </w:p>
    <w:p w:rsidR="00896FFF" w:rsidRPr="00D83C7A" w:rsidRDefault="00A07FB1" w:rsidP="00D83C7A">
      <w:pPr>
        <w:pStyle w:val="ConsPlusNonformat"/>
        <w:tabs>
          <w:tab w:val="left" w:pos="0"/>
          <w:tab w:val="left" w:pos="1418"/>
        </w:tabs>
        <w:ind w:right="424" w:firstLine="709"/>
        <w:jc w:val="both"/>
        <w:rPr>
          <w:rFonts w:ascii="Arial" w:hAnsi="Arial" w:cs="Arial"/>
          <w:sz w:val="24"/>
        </w:rPr>
      </w:pPr>
      <w:r w:rsidRPr="00D83C7A">
        <w:rPr>
          <w:rFonts w:ascii="Arial" w:hAnsi="Arial" w:cs="Arial"/>
          <w:sz w:val="24"/>
        </w:rPr>
        <w:t xml:space="preserve">в </w:t>
      </w:r>
      <w:r w:rsidR="00A64D9F">
        <w:rPr>
          <w:rFonts w:ascii="Arial" w:hAnsi="Arial" w:cs="Arial"/>
          <w:sz w:val="24"/>
        </w:rPr>
        <w:t xml:space="preserve">документарной </w:t>
      </w:r>
      <w:proofErr w:type="gramStart"/>
      <w:r w:rsidR="00896FFF" w:rsidRPr="00D83C7A">
        <w:rPr>
          <w:rFonts w:ascii="Arial" w:hAnsi="Arial" w:cs="Arial"/>
          <w:sz w:val="24"/>
        </w:rPr>
        <w:t>и  электронной</w:t>
      </w:r>
      <w:proofErr w:type="gramEnd"/>
      <w:r w:rsidR="00896FFF" w:rsidRPr="00D83C7A">
        <w:rPr>
          <w:rFonts w:ascii="Arial" w:hAnsi="Arial" w:cs="Arial"/>
          <w:sz w:val="24"/>
        </w:rPr>
        <w:t xml:space="preserve">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w:t>
      </w:r>
    </w:p>
    <w:p w:rsidR="00896FFF" w:rsidRPr="00D83C7A" w:rsidRDefault="00896FFF" w:rsidP="00D83C7A">
      <w:pPr>
        <w:pStyle w:val="ConsPlusNonformat"/>
        <w:tabs>
          <w:tab w:val="left" w:pos="0"/>
          <w:tab w:val="left" w:pos="1418"/>
        </w:tabs>
        <w:ind w:right="424" w:firstLine="709"/>
        <w:jc w:val="both"/>
        <w:rPr>
          <w:rFonts w:ascii="Arial" w:hAnsi="Arial" w:cs="Arial"/>
          <w:sz w:val="24"/>
        </w:rPr>
      </w:pPr>
      <w:r w:rsidRPr="00D83C7A">
        <w:rPr>
          <w:rFonts w:ascii="Arial" w:hAnsi="Arial" w:cs="Arial"/>
          <w:sz w:val="24"/>
        </w:rPr>
        <w:t>Настоящее согласие действительно в течение срока оказания муниципальных услуг в сфере образования в электронном виде.</w:t>
      </w:r>
    </w:p>
    <w:p w:rsidR="00896FFF" w:rsidRPr="00D83C7A" w:rsidRDefault="00896FFF" w:rsidP="00D83C7A">
      <w:pPr>
        <w:pStyle w:val="ConsPlusNonformat"/>
        <w:tabs>
          <w:tab w:val="left" w:pos="0"/>
          <w:tab w:val="left" w:pos="1418"/>
        </w:tabs>
        <w:ind w:right="424" w:firstLine="709"/>
        <w:jc w:val="both"/>
        <w:rPr>
          <w:rFonts w:ascii="Arial" w:hAnsi="Arial" w:cs="Arial"/>
          <w:sz w:val="24"/>
        </w:rPr>
      </w:pPr>
      <w:r w:rsidRPr="00D83C7A">
        <w:rPr>
          <w:rFonts w:ascii="Arial" w:hAnsi="Arial" w:cs="Arial"/>
          <w:sz w:val="24"/>
        </w:rPr>
        <w:t xml:space="preserve">Настоящее согласие может быть отозвано мной в письменной форме. </w:t>
      </w:r>
    </w:p>
    <w:p w:rsidR="00896FFF" w:rsidRPr="00D83C7A" w:rsidRDefault="00896FFF" w:rsidP="00D83C7A">
      <w:pPr>
        <w:pStyle w:val="ConsPlusNonformat"/>
        <w:tabs>
          <w:tab w:val="left" w:pos="0"/>
          <w:tab w:val="left" w:pos="1418"/>
        </w:tabs>
        <w:ind w:right="424" w:firstLine="709"/>
        <w:jc w:val="both"/>
        <w:rPr>
          <w:rFonts w:ascii="Arial" w:hAnsi="Arial" w:cs="Arial"/>
          <w:sz w:val="24"/>
        </w:rPr>
      </w:pPr>
      <w:r w:rsidRPr="00D83C7A">
        <w:rPr>
          <w:rFonts w:ascii="Arial" w:hAnsi="Arial" w:cs="Arial"/>
          <w:sz w:val="24"/>
        </w:rPr>
        <w:t>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w:t>
      </w:r>
    </w:p>
    <w:p w:rsidR="00896FFF" w:rsidRDefault="00896FFF" w:rsidP="00D83C7A">
      <w:pPr>
        <w:pStyle w:val="ConsPlusNonformat"/>
        <w:tabs>
          <w:tab w:val="left" w:pos="0"/>
          <w:tab w:val="left" w:pos="1418"/>
        </w:tabs>
        <w:ind w:right="424" w:firstLine="709"/>
        <w:rPr>
          <w:rFonts w:ascii="Arial" w:hAnsi="Arial" w:cs="Arial"/>
          <w:sz w:val="24"/>
        </w:rPr>
      </w:pPr>
    </w:p>
    <w:p w:rsidR="00A64D9F" w:rsidRPr="00D83C7A" w:rsidRDefault="00A64D9F" w:rsidP="00D83C7A">
      <w:pPr>
        <w:pStyle w:val="ConsPlusNonformat"/>
        <w:tabs>
          <w:tab w:val="left" w:pos="0"/>
          <w:tab w:val="left" w:pos="1418"/>
        </w:tabs>
        <w:ind w:right="424" w:firstLine="709"/>
        <w:rPr>
          <w:rFonts w:ascii="Arial" w:hAnsi="Arial" w:cs="Arial"/>
          <w:sz w:val="24"/>
        </w:rPr>
      </w:pPr>
    </w:p>
    <w:p w:rsidR="00896FFF" w:rsidRPr="00D83C7A" w:rsidRDefault="00896FFF" w:rsidP="00D83C7A">
      <w:pPr>
        <w:pStyle w:val="ConsPlusNonformat"/>
        <w:tabs>
          <w:tab w:val="left" w:pos="0"/>
          <w:tab w:val="left" w:pos="1418"/>
        </w:tabs>
        <w:ind w:right="424" w:firstLine="709"/>
        <w:rPr>
          <w:rFonts w:ascii="Arial" w:hAnsi="Arial" w:cs="Arial"/>
          <w:sz w:val="24"/>
        </w:rPr>
      </w:pPr>
      <w:r w:rsidRPr="00D83C7A">
        <w:rPr>
          <w:rFonts w:ascii="Arial" w:hAnsi="Arial" w:cs="Arial"/>
          <w:sz w:val="24"/>
        </w:rPr>
        <w:t>Дата _______________               Личная подпись Заявителя _______________</w:t>
      </w:r>
    </w:p>
    <w:p w:rsidR="00896FFF" w:rsidRPr="00D83C7A" w:rsidRDefault="00896FFF" w:rsidP="00D83C7A">
      <w:pPr>
        <w:pStyle w:val="af4"/>
        <w:spacing w:before="0" w:after="0" w:line="240" w:lineRule="auto"/>
        <w:jc w:val="right"/>
        <w:rPr>
          <w:rFonts w:ascii="Arial" w:hAnsi="Arial" w:cs="Arial"/>
          <w:b w:val="0"/>
          <w:sz w:val="24"/>
          <w:szCs w:val="24"/>
        </w:rPr>
        <w:sectPr w:rsidR="00896FFF" w:rsidRPr="00D83C7A" w:rsidSect="00D83C7A">
          <w:footerReference w:type="even" r:id="rId17"/>
          <w:footerReference w:type="default" r:id="rId18"/>
          <w:footerReference w:type="first" r:id="rId19"/>
          <w:pgSz w:w="11906" w:h="16838"/>
          <w:pgMar w:top="1134" w:right="567" w:bottom="1134" w:left="1134" w:header="720" w:footer="720" w:gutter="0"/>
          <w:cols w:space="720"/>
          <w:docGrid w:linePitch="299" w:charSpace="-2049"/>
        </w:sectPr>
      </w:pPr>
    </w:p>
    <w:p w:rsidR="00896FFF" w:rsidRPr="00D83C7A" w:rsidRDefault="00896FFF" w:rsidP="00D83C7A">
      <w:pPr>
        <w:pStyle w:val="af4"/>
        <w:spacing w:before="0" w:after="0" w:line="240" w:lineRule="auto"/>
        <w:jc w:val="right"/>
        <w:rPr>
          <w:rFonts w:ascii="Arial" w:hAnsi="Arial" w:cs="Arial"/>
          <w:b w:val="0"/>
          <w:sz w:val="24"/>
          <w:szCs w:val="24"/>
        </w:rPr>
      </w:pPr>
      <w:bookmarkStart w:id="224" w:name="_Toc508724992"/>
      <w:r w:rsidRPr="00D83C7A">
        <w:rPr>
          <w:rFonts w:ascii="Arial" w:hAnsi="Arial" w:cs="Arial"/>
          <w:b w:val="0"/>
          <w:sz w:val="24"/>
          <w:szCs w:val="24"/>
        </w:rPr>
        <w:t xml:space="preserve">Приложение 10 </w:t>
      </w:r>
      <w:r w:rsidRPr="00D83C7A">
        <w:rPr>
          <w:rFonts w:ascii="Arial" w:hAnsi="Arial" w:cs="Arial"/>
          <w:b w:val="0"/>
          <w:sz w:val="24"/>
          <w:szCs w:val="24"/>
        </w:rPr>
        <w:br/>
        <w:t>к Административному регламенту</w:t>
      </w:r>
      <w:bookmarkEnd w:id="224"/>
      <w:r w:rsidRPr="00D83C7A">
        <w:rPr>
          <w:rFonts w:ascii="Arial" w:hAnsi="Arial" w:cs="Arial"/>
          <w:b w:val="0"/>
          <w:sz w:val="24"/>
          <w:szCs w:val="24"/>
        </w:rPr>
        <w:br/>
      </w: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Форма заявления о зачислении в образовательную организацию, реализующую образовательную программу дошкольного образования, расположенную на территории</w:t>
      </w:r>
    </w:p>
    <w:p w:rsidR="00896FFF" w:rsidRPr="00D83C7A" w:rsidRDefault="00896FFF" w:rsidP="00D83C7A">
      <w:pPr>
        <w:tabs>
          <w:tab w:val="left" w:pos="0"/>
          <w:tab w:val="left" w:pos="1418"/>
        </w:tabs>
        <w:spacing w:after="0" w:line="240" w:lineRule="auto"/>
        <w:ind w:firstLine="709"/>
        <w:jc w:val="center"/>
        <w:rPr>
          <w:rFonts w:ascii="Arial" w:hAnsi="Arial" w:cs="Arial"/>
          <w:b/>
          <w:sz w:val="24"/>
          <w:szCs w:val="24"/>
        </w:rPr>
      </w:pPr>
      <w:r w:rsidRPr="00D83C7A">
        <w:rPr>
          <w:rFonts w:ascii="Arial" w:hAnsi="Arial" w:cs="Arial"/>
          <w:b/>
          <w:bCs/>
          <w:sz w:val="24"/>
          <w:szCs w:val="24"/>
        </w:rPr>
        <w:t>городского округа Клин</w:t>
      </w:r>
      <w:r w:rsidRPr="00D83C7A">
        <w:rPr>
          <w:rFonts w:ascii="Arial" w:hAnsi="Arial" w:cs="Arial"/>
          <w:b/>
          <w:sz w:val="24"/>
          <w:szCs w:val="24"/>
        </w:rPr>
        <w:t xml:space="preserve"> </w:t>
      </w:r>
      <w:r w:rsidRPr="00D83C7A">
        <w:rPr>
          <w:rFonts w:ascii="Arial" w:hAnsi="Arial" w:cs="Arial"/>
          <w:b/>
          <w:bCs/>
          <w:sz w:val="24"/>
          <w:szCs w:val="24"/>
        </w:rPr>
        <w:t>Московской области</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b/>
          <w:bCs/>
          <w:sz w:val="24"/>
          <w:szCs w:val="24"/>
          <w:lang w:eastAsia="ru-RU"/>
        </w:rPr>
        <w:t> </w:t>
      </w:r>
    </w:p>
    <w:tbl>
      <w:tblPr>
        <w:tblW w:w="4819" w:type="dxa"/>
        <w:tblInd w:w="4962" w:type="dxa"/>
        <w:tblLayout w:type="fixed"/>
        <w:tblCellMar>
          <w:left w:w="0" w:type="dxa"/>
          <w:right w:w="0" w:type="dxa"/>
        </w:tblCellMar>
        <w:tblLook w:val="0000" w:firstRow="0" w:lastRow="0" w:firstColumn="0" w:lastColumn="0" w:noHBand="0" w:noVBand="0"/>
      </w:tblPr>
      <w:tblGrid>
        <w:gridCol w:w="4819"/>
      </w:tblGrid>
      <w:tr w:rsidR="00896FFF" w:rsidRPr="00D83C7A" w:rsidTr="00CC050A">
        <w:trPr>
          <w:trHeight w:val="2865"/>
        </w:trPr>
        <w:tc>
          <w:tcPr>
            <w:tcW w:w="4819" w:type="dxa"/>
            <w:shd w:val="clear" w:color="auto" w:fill="FFFFFF"/>
          </w:tcPr>
          <w:p w:rsidR="00896FFF" w:rsidRPr="00D83C7A" w:rsidRDefault="00896FFF" w:rsidP="00D83C7A">
            <w:pPr>
              <w:tabs>
                <w:tab w:val="left" w:pos="0"/>
                <w:tab w:val="left" w:pos="1418"/>
              </w:tabs>
              <w:spacing w:after="0" w:line="240" w:lineRule="auto"/>
              <w:jc w:val="center"/>
              <w:rPr>
                <w:rFonts w:ascii="Arial" w:hAnsi="Arial" w:cs="Arial"/>
                <w:sz w:val="24"/>
                <w:szCs w:val="24"/>
              </w:rPr>
            </w:pPr>
            <w:r w:rsidRPr="00D83C7A">
              <w:rPr>
                <w:rFonts w:ascii="Arial" w:hAnsi="Arial" w:cs="Arial"/>
                <w:sz w:val="24"/>
                <w:szCs w:val="24"/>
                <w:lang w:eastAsia="ru-RU"/>
              </w:rPr>
              <w:t>Завед</w:t>
            </w:r>
            <w:r w:rsidR="00A07FB1" w:rsidRPr="00D83C7A">
              <w:rPr>
                <w:rFonts w:ascii="Arial" w:hAnsi="Arial" w:cs="Arial"/>
                <w:sz w:val="24"/>
                <w:szCs w:val="24"/>
                <w:lang w:eastAsia="ru-RU"/>
              </w:rPr>
              <w:t>ующему________________________</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lang w:eastAsia="ru-RU"/>
              </w:rPr>
              <w:t xml:space="preserve">                         (наименование ДОО)</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lang w:eastAsia="ru-RU"/>
              </w:rPr>
              <w:t>__</w:t>
            </w:r>
            <w:r w:rsidR="00A64D9F">
              <w:rPr>
                <w:rFonts w:ascii="Arial" w:hAnsi="Arial" w:cs="Arial"/>
                <w:sz w:val="24"/>
                <w:szCs w:val="24"/>
                <w:lang w:eastAsia="ru-RU"/>
              </w:rPr>
              <w:t>____________________________</w:t>
            </w:r>
          </w:p>
          <w:p w:rsidR="00896FFF" w:rsidRPr="00D83C7A" w:rsidRDefault="00896FFF" w:rsidP="00D83C7A">
            <w:pPr>
              <w:tabs>
                <w:tab w:val="left" w:pos="0"/>
                <w:tab w:val="left" w:pos="1418"/>
              </w:tabs>
              <w:spacing w:after="0" w:line="240" w:lineRule="auto"/>
              <w:jc w:val="center"/>
              <w:rPr>
                <w:rFonts w:ascii="Arial" w:hAnsi="Arial" w:cs="Arial"/>
                <w:sz w:val="24"/>
                <w:szCs w:val="24"/>
              </w:rPr>
            </w:pPr>
            <w:r w:rsidRPr="00D83C7A">
              <w:rPr>
                <w:rFonts w:ascii="Arial" w:hAnsi="Arial" w:cs="Arial"/>
                <w:sz w:val="24"/>
                <w:szCs w:val="24"/>
                <w:lang w:eastAsia="ru-RU"/>
              </w:rPr>
              <w:t xml:space="preserve">           (фамилия, имя, отчество заведующего)</w:t>
            </w:r>
          </w:p>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lang w:eastAsia="ru-RU"/>
              </w:rPr>
              <w:t>Фамилия ______________________________</w:t>
            </w:r>
            <w:r w:rsidR="00A64D9F">
              <w:rPr>
                <w:rFonts w:ascii="Arial" w:hAnsi="Arial" w:cs="Arial"/>
                <w:sz w:val="24"/>
                <w:szCs w:val="24"/>
                <w:lang w:eastAsia="ru-RU"/>
              </w:rPr>
              <w:t>______</w:t>
            </w:r>
          </w:p>
          <w:p w:rsidR="00896FFF" w:rsidRPr="00D83C7A" w:rsidRDefault="00896FFF" w:rsidP="00D83C7A">
            <w:pPr>
              <w:tabs>
                <w:tab w:val="left" w:pos="0"/>
                <w:tab w:val="left" w:pos="1418"/>
              </w:tabs>
              <w:spacing w:after="0" w:line="240" w:lineRule="auto"/>
              <w:jc w:val="center"/>
              <w:rPr>
                <w:rFonts w:ascii="Arial" w:hAnsi="Arial" w:cs="Arial"/>
                <w:sz w:val="24"/>
                <w:szCs w:val="24"/>
              </w:rPr>
            </w:pPr>
            <w:r w:rsidRPr="00D83C7A">
              <w:rPr>
                <w:rFonts w:ascii="Arial" w:hAnsi="Arial" w:cs="Arial"/>
                <w:sz w:val="24"/>
                <w:szCs w:val="24"/>
                <w:lang w:eastAsia="ru-RU"/>
              </w:rPr>
              <w:t>Имя__________</w:t>
            </w:r>
            <w:r w:rsidR="00A64D9F">
              <w:rPr>
                <w:rFonts w:ascii="Arial" w:hAnsi="Arial" w:cs="Arial"/>
                <w:sz w:val="24"/>
                <w:szCs w:val="24"/>
                <w:lang w:eastAsia="ru-RU"/>
              </w:rPr>
              <w:t>______________________</w:t>
            </w:r>
          </w:p>
          <w:p w:rsidR="00896FFF" w:rsidRPr="00D83C7A" w:rsidRDefault="00896FFF" w:rsidP="00D83C7A">
            <w:pPr>
              <w:tabs>
                <w:tab w:val="left" w:pos="0"/>
                <w:tab w:val="left" w:pos="1418"/>
              </w:tabs>
              <w:spacing w:after="0" w:line="240" w:lineRule="auto"/>
              <w:jc w:val="center"/>
              <w:rPr>
                <w:rFonts w:ascii="Arial" w:hAnsi="Arial" w:cs="Arial"/>
                <w:sz w:val="24"/>
                <w:szCs w:val="24"/>
              </w:rPr>
            </w:pPr>
            <w:r w:rsidRPr="00D83C7A">
              <w:rPr>
                <w:rFonts w:ascii="Arial" w:hAnsi="Arial" w:cs="Arial"/>
                <w:sz w:val="24"/>
                <w:szCs w:val="24"/>
                <w:lang w:eastAsia="ru-RU"/>
              </w:rPr>
              <w:t>Отчеств</w:t>
            </w:r>
            <w:r w:rsidR="00A64D9F">
              <w:rPr>
                <w:rFonts w:ascii="Arial" w:hAnsi="Arial" w:cs="Arial"/>
                <w:sz w:val="24"/>
                <w:szCs w:val="24"/>
                <w:lang w:eastAsia="ru-RU"/>
              </w:rPr>
              <w:t>о____________________________</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lang w:eastAsia="ru-RU"/>
              </w:rPr>
              <w:t xml:space="preserve">  (родителя (законного представителя))</w:t>
            </w:r>
          </w:p>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lang w:eastAsia="ru-RU"/>
              </w:rPr>
              <w:t>Прожива</w:t>
            </w:r>
            <w:r w:rsidR="00A07FB1" w:rsidRPr="00D83C7A">
              <w:rPr>
                <w:rFonts w:ascii="Arial" w:hAnsi="Arial" w:cs="Arial"/>
                <w:sz w:val="24"/>
                <w:szCs w:val="24"/>
                <w:lang w:eastAsia="ru-RU"/>
              </w:rPr>
              <w:t>ющего по адресу: _____</w:t>
            </w:r>
            <w:r w:rsidR="00A64D9F">
              <w:rPr>
                <w:rFonts w:ascii="Arial" w:hAnsi="Arial" w:cs="Arial"/>
                <w:sz w:val="24"/>
                <w:szCs w:val="24"/>
                <w:lang w:eastAsia="ru-RU"/>
              </w:rPr>
              <w:t>_______________________________</w:t>
            </w:r>
          </w:p>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lang w:eastAsia="ru-RU"/>
              </w:rPr>
              <w:t>Контактный телефон____________________</w:t>
            </w:r>
            <w:r w:rsidR="00A64D9F">
              <w:rPr>
                <w:rFonts w:ascii="Arial" w:hAnsi="Arial" w:cs="Arial"/>
                <w:sz w:val="24"/>
                <w:szCs w:val="24"/>
                <w:lang w:eastAsia="ru-RU"/>
              </w:rPr>
              <w:t>________</w:t>
            </w:r>
          </w:p>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lang w:eastAsia="ru-RU"/>
              </w:rPr>
              <w:t>e-</w:t>
            </w:r>
            <w:proofErr w:type="spellStart"/>
            <w:r w:rsidRPr="00D83C7A">
              <w:rPr>
                <w:rFonts w:ascii="Arial" w:hAnsi="Arial" w:cs="Arial"/>
                <w:sz w:val="24"/>
                <w:szCs w:val="24"/>
                <w:lang w:eastAsia="ru-RU"/>
              </w:rPr>
              <w:t>mail</w:t>
            </w:r>
            <w:proofErr w:type="spellEnd"/>
            <w:r w:rsidR="00A07FB1" w:rsidRPr="00D83C7A">
              <w:rPr>
                <w:rFonts w:ascii="Arial" w:hAnsi="Arial" w:cs="Arial"/>
                <w:sz w:val="24"/>
                <w:szCs w:val="24"/>
                <w:lang w:eastAsia="ru-RU"/>
              </w:rPr>
              <w:t>_______________________________</w:t>
            </w:r>
          </w:p>
        </w:tc>
      </w:tr>
    </w:tbl>
    <w:p w:rsidR="00896FFF" w:rsidRPr="00D83C7A" w:rsidRDefault="00896FFF" w:rsidP="00D83C7A">
      <w:pPr>
        <w:tabs>
          <w:tab w:val="left" w:pos="0"/>
          <w:tab w:val="left" w:pos="1418"/>
        </w:tabs>
        <w:spacing w:after="0" w:line="240" w:lineRule="auto"/>
        <w:ind w:firstLine="709"/>
        <w:jc w:val="center"/>
        <w:rPr>
          <w:rFonts w:ascii="Arial" w:hAnsi="Arial" w:cs="Arial"/>
          <w:sz w:val="24"/>
          <w:szCs w:val="24"/>
          <w:lang w:eastAsia="ru-RU"/>
        </w:rPr>
      </w:pPr>
    </w:p>
    <w:p w:rsidR="00896FFF" w:rsidRPr="00D83C7A" w:rsidRDefault="00896FFF" w:rsidP="00A64D9F">
      <w:pPr>
        <w:spacing w:after="0" w:line="240" w:lineRule="auto"/>
        <w:jc w:val="center"/>
        <w:rPr>
          <w:rFonts w:ascii="Arial" w:hAnsi="Arial" w:cs="Arial"/>
          <w:sz w:val="24"/>
          <w:szCs w:val="24"/>
        </w:rPr>
      </w:pPr>
      <w:r w:rsidRPr="00D83C7A">
        <w:rPr>
          <w:rFonts w:ascii="Arial" w:hAnsi="Arial" w:cs="Arial"/>
          <w:sz w:val="24"/>
          <w:szCs w:val="24"/>
          <w:lang w:eastAsia="ru-RU"/>
        </w:rPr>
        <w:t>ЗАЯВЛЕНИЕ</w:t>
      </w:r>
    </w:p>
    <w:p w:rsidR="00896FFF" w:rsidRPr="00D83C7A" w:rsidRDefault="00896FFF" w:rsidP="00D83C7A">
      <w:pPr>
        <w:tabs>
          <w:tab w:val="left" w:pos="0"/>
          <w:tab w:val="left" w:pos="1418"/>
        </w:tabs>
        <w:spacing w:after="0" w:line="240" w:lineRule="auto"/>
        <w:ind w:firstLine="709"/>
        <w:rPr>
          <w:rFonts w:ascii="Arial" w:hAnsi="Arial" w:cs="Arial"/>
          <w:sz w:val="24"/>
          <w:szCs w:val="24"/>
        </w:rPr>
      </w:pPr>
      <w:r w:rsidRPr="00D83C7A">
        <w:rPr>
          <w:rFonts w:ascii="Arial" w:hAnsi="Arial" w:cs="Arial"/>
          <w:sz w:val="24"/>
          <w:szCs w:val="24"/>
          <w:lang w:eastAsia="ru-RU"/>
        </w:rPr>
        <w:t>Прошу принять моего ребенка ___________________________________________</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lang w:eastAsia="ru-RU"/>
        </w:rPr>
        <w:t xml:space="preserve">                                                      (Ф.И.О. полностью, дата и место рождения)</w:t>
      </w:r>
    </w:p>
    <w:p w:rsidR="00896FFF" w:rsidRPr="00D83C7A" w:rsidRDefault="00896FFF" w:rsidP="00D83C7A">
      <w:pPr>
        <w:tabs>
          <w:tab w:val="left" w:pos="0"/>
          <w:tab w:val="left" w:pos="1418"/>
        </w:tabs>
        <w:spacing w:after="0" w:line="240" w:lineRule="auto"/>
        <w:ind w:firstLine="709"/>
        <w:rPr>
          <w:rFonts w:ascii="Arial" w:hAnsi="Arial" w:cs="Arial"/>
          <w:sz w:val="24"/>
          <w:szCs w:val="24"/>
          <w:lang w:eastAsia="ru-RU"/>
        </w:rPr>
      </w:pPr>
      <w:r w:rsidRPr="00D83C7A">
        <w:rPr>
          <w:rFonts w:ascii="Arial" w:hAnsi="Arial" w:cs="Arial"/>
          <w:sz w:val="24"/>
          <w:szCs w:val="24"/>
          <w:lang w:eastAsia="ru-RU"/>
        </w:rPr>
        <w:t>в группу _____________________________________________________________</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lang w:eastAsia="ru-RU"/>
        </w:rPr>
        <w:t>(наименование организации)</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rPr>
      </w:pPr>
      <w:r w:rsidRPr="00D83C7A">
        <w:rPr>
          <w:rFonts w:ascii="Arial" w:hAnsi="Arial" w:cs="Arial"/>
          <w:sz w:val="24"/>
          <w:szCs w:val="24"/>
          <w:lang w:eastAsia="ru-RU"/>
        </w:rPr>
        <w:t> Фамилия, имя, отчество:</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rPr>
      </w:pPr>
      <w:r w:rsidRPr="00D83C7A">
        <w:rPr>
          <w:rFonts w:ascii="Arial" w:hAnsi="Arial" w:cs="Arial"/>
          <w:sz w:val="24"/>
          <w:szCs w:val="24"/>
          <w:lang w:eastAsia="ru-RU"/>
        </w:rPr>
        <w:t> матери_______________________________</w:t>
      </w:r>
      <w:r w:rsidR="00A07FB1" w:rsidRPr="00D83C7A">
        <w:rPr>
          <w:rFonts w:ascii="Arial" w:hAnsi="Arial" w:cs="Arial"/>
          <w:sz w:val="24"/>
          <w:szCs w:val="24"/>
          <w:lang w:eastAsia="ru-RU"/>
        </w:rPr>
        <w:t>_______________________________</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lang w:eastAsia="ru-RU"/>
        </w:rPr>
        <w:t>(Ф.И.О. полностью)</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rPr>
      </w:pPr>
      <w:r w:rsidRPr="00D83C7A">
        <w:rPr>
          <w:rFonts w:ascii="Arial" w:hAnsi="Arial" w:cs="Arial"/>
          <w:sz w:val="24"/>
          <w:szCs w:val="24"/>
          <w:lang w:eastAsia="ru-RU"/>
        </w:rPr>
        <w:t>отца_________________________________</w:t>
      </w:r>
      <w:r w:rsidR="00A07FB1" w:rsidRPr="00D83C7A">
        <w:rPr>
          <w:rFonts w:ascii="Arial" w:hAnsi="Arial" w:cs="Arial"/>
          <w:sz w:val="24"/>
          <w:szCs w:val="24"/>
          <w:lang w:eastAsia="ru-RU"/>
        </w:rPr>
        <w:t>_______________________________</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lang w:eastAsia="ru-RU"/>
        </w:rPr>
        <w:t>(Ф.И.О. полностью)</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rPr>
      </w:pPr>
      <w:r w:rsidRPr="00D83C7A">
        <w:rPr>
          <w:rFonts w:ascii="Arial" w:hAnsi="Arial" w:cs="Arial"/>
          <w:sz w:val="24"/>
          <w:szCs w:val="24"/>
          <w:lang w:eastAsia="ru-RU"/>
        </w:rPr>
        <w:t> С уставом организации, лицензией на право ведения образовательной деятельности, размещенными на сайте образовательной организации, ознакомлен (а):</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rPr>
      </w:pPr>
      <w:r w:rsidRPr="00D83C7A">
        <w:rPr>
          <w:rFonts w:ascii="Arial" w:hAnsi="Arial" w:cs="Arial"/>
          <w:sz w:val="24"/>
          <w:szCs w:val="24"/>
          <w:lang w:eastAsia="ru-RU"/>
        </w:rPr>
        <w:t>________________________________</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rPr>
      </w:pPr>
      <w:r w:rsidRPr="00D83C7A">
        <w:rPr>
          <w:rFonts w:ascii="Arial" w:hAnsi="Arial" w:cs="Arial"/>
          <w:sz w:val="24"/>
          <w:szCs w:val="24"/>
          <w:lang w:eastAsia="ru-RU"/>
        </w:rPr>
        <w:t xml:space="preserve"> Подпись (расшифровка подписи)</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rPr>
      </w:pPr>
      <w:r w:rsidRPr="00D83C7A">
        <w:rPr>
          <w:rFonts w:ascii="Arial" w:hAnsi="Arial" w:cs="Arial"/>
          <w:sz w:val="24"/>
          <w:szCs w:val="24"/>
          <w:lang w:eastAsia="ru-RU"/>
        </w:rPr>
        <w:t> </w:t>
      </w:r>
    </w:p>
    <w:p w:rsidR="00896FFF" w:rsidRPr="00D83C7A" w:rsidRDefault="00896FFF" w:rsidP="00D83C7A">
      <w:pPr>
        <w:tabs>
          <w:tab w:val="left" w:pos="0"/>
          <w:tab w:val="left" w:pos="1418"/>
        </w:tabs>
        <w:spacing w:after="0" w:line="240" w:lineRule="auto"/>
        <w:ind w:firstLine="709"/>
        <w:jc w:val="both"/>
        <w:rPr>
          <w:rFonts w:ascii="Arial" w:hAnsi="Arial" w:cs="Arial"/>
          <w:sz w:val="24"/>
          <w:szCs w:val="24"/>
          <w:lang w:eastAsia="ru-RU"/>
        </w:rPr>
      </w:pPr>
    </w:p>
    <w:p w:rsidR="00896FFF" w:rsidRPr="00D83C7A" w:rsidRDefault="00896FFF" w:rsidP="00D83C7A">
      <w:pPr>
        <w:pStyle w:val="14"/>
        <w:tabs>
          <w:tab w:val="left" w:pos="0"/>
          <w:tab w:val="left" w:pos="1418"/>
        </w:tabs>
        <w:ind w:firstLine="709"/>
        <w:rPr>
          <w:rFonts w:ascii="Arial" w:hAnsi="Arial" w:cs="Arial"/>
          <w:sz w:val="24"/>
          <w:szCs w:val="24"/>
        </w:rPr>
        <w:sectPr w:rsidR="00896FFF" w:rsidRPr="00D83C7A" w:rsidSect="00D83C7A">
          <w:pgSz w:w="11906" w:h="16838"/>
          <w:pgMar w:top="1134" w:right="567" w:bottom="1134" w:left="1134" w:header="720" w:footer="720" w:gutter="0"/>
          <w:cols w:space="720"/>
          <w:docGrid w:linePitch="299" w:charSpace="-2049"/>
        </w:sectPr>
      </w:pPr>
      <w:r w:rsidRPr="00D83C7A">
        <w:rPr>
          <w:rFonts w:ascii="Arial" w:hAnsi="Arial" w:cs="Arial"/>
          <w:sz w:val="24"/>
          <w:szCs w:val="24"/>
        </w:rPr>
        <w:t xml:space="preserve"> Дата «______» __________20_____г.               Подпись </w:t>
      </w:r>
      <w:r w:rsidRPr="00D83C7A">
        <w:rPr>
          <w:rFonts w:ascii="Arial" w:hAnsi="Arial" w:cs="Arial"/>
          <w:sz w:val="24"/>
          <w:szCs w:val="24"/>
        </w:rPr>
        <w:softHyphen/>
      </w:r>
      <w:r w:rsidRPr="00D83C7A">
        <w:rPr>
          <w:rFonts w:ascii="Arial" w:hAnsi="Arial" w:cs="Arial"/>
          <w:sz w:val="24"/>
          <w:szCs w:val="24"/>
        </w:rPr>
        <w:softHyphen/>
      </w:r>
      <w:r w:rsidRPr="00D83C7A">
        <w:rPr>
          <w:rFonts w:ascii="Arial" w:hAnsi="Arial" w:cs="Arial"/>
          <w:sz w:val="24"/>
          <w:szCs w:val="24"/>
        </w:rPr>
        <w:softHyphen/>
      </w:r>
      <w:r w:rsidR="00A07FB1" w:rsidRPr="00D83C7A">
        <w:rPr>
          <w:rFonts w:ascii="Arial" w:hAnsi="Arial" w:cs="Arial"/>
          <w:sz w:val="24"/>
          <w:szCs w:val="24"/>
        </w:rPr>
        <w:softHyphen/>
      </w:r>
      <w:r w:rsidR="00A07FB1" w:rsidRPr="00D83C7A">
        <w:rPr>
          <w:rFonts w:ascii="Arial" w:hAnsi="Arial" w:cs="Arial"/>
          <w:sz w:val="24"/>
          <w:szCs w:val="24"/>
        </w:rPr>
        <w:softHyphen/>
      </w:r>
      <w:r w:rsidR="00A07FB1" w:rsidRPr="00D83C7A">
        <w:rPr>
          <w:rFonts w:ascii="Arial" w:hAnsi="Arial" w:cs="Arial"/>
          <w:sz w:val="24"/>
          <w:szCs w:val="24"/>
        </w:rPr>
        <w:softHyphen/>
      </w:r>
      <w:r w:rsidR="00A07FB1" w:rsidRPr="00D83C7A">
        <w:rPr>
          <w:rFonts w:ascii="Arial" w:hAnsi="Arial" w:cs="Arial"/>
          <w:sz w:val="24"/>
          <w:szCs w:val="24"/>
        </w:rPr>
        <w:softHyphen/>
      </w:r>
      <w:r w:rsidR="00A07FB1" w:rsidRPr="00D83C7A">
        <w:rPr>
          <w:rFonts w:ascii="Arial" w:hAnsi="Arial" w:cs="Arial"/>
          <w:sz w:val="24"/>
          <w:szCs w:val="24"/>
        </w:rPr>
        <w:softHyphen/>
      </w:r>
      <w:r w:rsidR="00A07FB1" w:rsidRPr="00D83C7A">
        <w:rPr>
          <w:rFonts w:ascii="Arial" w:hAnsi="Arial" w:cs="Arial"/>
          <w:sz w:val="24"/>
          <w:szCs w:val="24"/>
        </w:rPr>
        <w:softHyphen/>
      </w:r>
      <w:r w:rsidR="00A07FB1" w:rsidRPr="00D83C7A">
        <w:rPr>
          <w:rFonts w:ascii="Arial" w:hAnsi="Arial" w:cs="Arial"/>
          <w:sz w:val="24"/>
          <w:szCs w:val="24"/>
        </w:rPr>
        <w:softHyphen/>
      </w:r>
      <w:r w:rsidR="00A07FB1" w:rsidRPr="00D83C7A">
        <w:rPr>
          <w:rFonts w:ascii="Arial" w:hAnsi="Arial" w:cs="Arial"/>
          <w:sz w:val="24"/>
          <w:szCs w:val="24"/>
        </w:rPr>
        <w:softHyphen/>
      </w:r>
      <w:r w:rsidR="00A07FB1" w:rsidRPr="00D83C7A">
        <w:rPr>
          <w:rFonts w:ascii="Arial" w:hAnsi="Arial" w:cs="Arial"/>
          <w:sz w:val="24"/>
          <w:szCs w:val="24"/>
        </w:rPr>
        <w:softHyphen/>
      </w:r>
      <w:r w:rsidR="00A07FB1" w:rsidRPr="00D83C7A">
        <w:rPr>
          <w:rFonts w:ascii="Arial" w:hAnsi="Arial" w:cs="Arial"/>
          <w:sz w:val="24"/>
          <w:szCs w:val="24"/>
        </w:rPr>
        <w:softHyphen/>
        <w:t>_____________________</w:t>
      </w:r>
    </w:p>
    <w:p w:rsidR="00896FFF" w:rsidRPr="00D83C7A" w:rsidRDefault="00896FFF" w:rsidP="00D83C7A">
      <w:pPr>
        <w:tabs>
          <w:tab w:val="left" w:pos="0"/>
          <w:tab w:val="left" w:pos="1418"/>
        </w:tabs>
        <w:spacing w:after="0" w:line="240" w:lineRule="auto"/>
        <w:ind w:firstLine="709"/>
        <w:rPr>
          <w:rFonts w:ascii="Arial" w:hAnsi="Arial" w:cs="Arial"/>
          <w:bCs/>
          <w:iCs/>
          <w:sz w:val="24"/>
          <w:szCs w:val="24"/>
          <w:lang w:eastAsia="ru-RU"/>
        </w:rPr>
      </w:pPr>
    </w:p>
    <w:p w:rsidR="00896FFF" w:rsidRPr="00D83C7A" w:rsidRDefault="00896FFF" w:rsidP="00D83C7A">
      <w:pPr>
        <w:pStyle w:val="1-"/>
        <w:tabs>
          <w:tab w:val="left" w:pos="0"/>
          <w:tab w:val="left" w:pos="1418"/>
        </w:tabs>
        <w:spacing w:before="0" w:after="0" w:line="240" w:lineRule="auto"/>
        <w:ind w:firstLine="709"/>
        <w:jc w:val="right"/>
        <w:rPr>
          <w:rFonts w:ascii="Arial" w:hAnsi="Arial" w:cs="Arial"/>
          <w:sz w:val="24"/>
          <w:szCs w:val="24"/>
        </w:rPr>
      </w:pPr>
      <w:bookmarkStart w:id="225" w:name="_Toc507078164"/>
      <w:bookmarkStart w:id="226" w:name="_Toc508713473"/>
      <w:bookmarkStart w:id="227" w:name="_Toc508724310"/>
      <w:bookmarkStart w:id="228" w:name="_Toc508724371"/>
      <w:bookmarkStart w:id="229" w:name="_Toc508724993"/>
      <w:r w:rsidRPr="00D83C7A">
        <w:rPr>
          <w:rFonts w:ascii="Arial" w:hAnsi="Arial" w:cs="Arial"/>
          <w:sz w:val="24"/>
          <w:szCs w:val="24"/>
        </w:rPr>
        <w:t>Приложение 11</w:t>
      </w:r>
      <w:r w:rsidRPr="00D83C7A">
        <w:rPr>
          <w:rFonts w:ascii="Arial" w:hAnsi="Arial" w:cs="Arial"/>
          <w:sz w:val="24"/>
          <w:szCs w:val="24"/>
        </w:rPr>
        <w:br/>
        <w:t>к Административному регламенту</w:t>
      </w:r>
      <w:bookmarkEnd w:id="225"/>
      <w:bookmarkEnd w:id="226"/>
      <w:bookmarkEnd w:id="227"/>
      <w:bookmarkEnd w:id="228"/>
      <w:bookmarkEnd w:id="229"/>
      <w:r w:rsidRPr="00D83C7A">
        <w:rPr>
          <w:rFonts w:ascii="Arial" w:hAnsi="Arial" w:cs="Arial"/>
          <w:sz w:val="24"/>
          <w:szCs w:val="24"/>
        </w:rPr>
        <w:br/>
      </w: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Форма направления для зачисления в образовательную организацию, реализующую образовательную программу дошкольного образования, расположенную на территории городского округа Клин</w:t>
      </w:r>
    </w:p>
    <w:tbl>
      <w:tblPr>
        <w:tblW w:w="10151" w:type="dxa"/>
        <w:tblInd w:w="93" w:type="dxa"/>
        <w:tblLayout w:type="fixed"/>
        <w:tblLook w:val="0000" w:firstRow="0" w:lastRow="0" w:firstColumn="0" w:lastColumn="0" w:noHBand="0" w:noVBand="0"/>
      </w:tblPr>
      <w:tblGrid>
        <w:gridCol w:w="1521"/>
        <w:gridCol w:w="698"/>
        <w:gridCol w:w="827"/>
        <w:gridCol w:w="433"/>
        <w:gridCol w:w="247"/>
        <w:gridCol w:w="451"/>
        <w:gridCol w:w="5738"/>
        <w:gridCol w:w="236"/>
      </w:tblGrid>
      <w:tr w:rsidR="00896FFF" w:rsidRPr="00D83C7A" w:rsidTr="00490062">
        <w:trPr>
          <w:gridAfter w:val="1"/>
          <w:wAfter w:w="236" w:type="dxa"/>
          <w:trHeight w:val="373"/>
        </w:trPr>
        <w:tc>
          <w:tcPr>
            <w:tcW w:w="9915" w:type="dxa"/>
            <w:gridSpan w:val="7"/>
            <w:shd w:val="clear" w:color="auto" w:fill="FFFFFF"/>
            <w:vAlign w:val="center"/>
          </w:tcPr>
          <w:p w:rsidR="00896FFF" w:rsidRPr="00D83C7A" w:rsidRDefault="00896FFF" w:rsidP="00D83C7A">
            <w:pPr>
              <w:tabs>
                <w:tab w:val="left" w:pos="0"/>
                <w:tab w:val="left" w:pos="1418"/>
              </w:tabs>
              <w:spacing w:after="0" w:line="240" w:lineRule="auto"/>
              <w:ind w:right="-63" w:firstLine="709"/>
              <w:jc w:val="center"/>
              <w:rPr>
                <w:rFonts w:ascii="Arial" w:hAnsi="Arial" w:cs="Arial"/>
                <w:color w:val="000000"/>
                <w:sz w:val="24"/>
                <w:szCs w:val="24"/>
                <w:lang w:eastAsia="ru-RU"/>
              </w:rPr>
            </w:pPr>
          </w:p>
          <w:p w:rsidR="00896FFF" w:rsidRPr="00D83C7A" w:rsidRDefault="00896FFF" w:rsidP="00D83C7A">
            <w:pPr>
              <w:tabs>
                <w:tab w:val="left" w:pos="0"/>
                <w:tab w:val="left" w:pos="1418"/>
              </w:tabs>
              <w:spacing w:after="0" w:line="240" w:lineRule="auto"/>
              <w:ind w:right="-4269" w:firstLine="709"/>
              <w:rPr>
                <w:rFonts w:ascii="Arial" w:hAnsi="Arial" w:cs="Arial"/>
                <w:color w:val="000000"/>
                <w:sz w:val="24"/>
                <w:szCs w:val="24"/>
                <w:lang w:eastAsia="ru-RU"/>
              </w:rPr>
            </w:pPr>
            <w:r w:rsidRPr="00D83C7A">
              <w:rPr>
                <w:rFonts w:ascii="Arial" w:hAnsi="Arial" w:cs="Arial"/>
                <w:color w:val="000000"/>
                <w:sz w:val="24"/>
                <w:szCs w:val="24"/>
                <w:lang w:eastAsia="ru-RU"/>
              </w:rPr>
              <w:t xml:space="preserve"> Направление № ___ от _______ </w:t>
            </w:r>
          </w:p>
        </w:tc>
      </w:tr>
      <w:tr w:rsidR="00896FFF" w:rsidRPr="00D83C7A" w:rsidTr="00490062">
        <w:trPr>
          <w:trHeight w:hRule="exact" w:val="23"/>
        </w:trPr>
        <w:tc>
          <w:tcPr>
            <w:tcW w:w="1521"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98"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827"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80" w:type="dxa"/>
            <w:gridSpan w:val="2"/>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189" w:type="dxa"/>
            <w:gridSpan w:val="2"/>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236"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r>
      <w:tr w:rsidR="00896FFF" w:rsidRPr="00D83C7A" w:rsidTr="00490062">
        <w:trPr>
          <w:gridAfter w:val="1"/>
          <w:wAfter w:w="236" w:type="dxa"/>
          <w:trHeight w:val="407"/>
        </w:trPr>
        <w:tc>
          <w:tcPr>
            <w:tcW w:w="9915" w:type="dxa"/>
            <w:gridSpan w:val="7"/>
            <w:shd w:val="clear" w:color="auto" w:fill="FFFFFF"/>
            <w:vAlign w:val="center"/>
          </w:tcPr>
          <w:p w:rsidR="00896FFF" w:rsidRPr="00A64D9F" w:rsidRDefault="00896FFF" w:rsidP="00D83C7A">
            <w:pPr>
              <w:tabs>
                <w:tab w:val="left" w:pos="0"/>
                <w:tab w:val="left" w:pos="1418"/>
              </w:tabs>
              <w:spacing w:after="0" w:line="240" w:lineRule="auto"/>
              <w:ind w:firstLine="709"/>
              <w:rPr>
                <w:rFonts w:ascii="Arial" w:hAnsi="Arial" w:cs="Arial"/>
                <w:sz w:val="24"/>
                <w:szCs w:val="24"/>
              </w:rPr>
            </w:pPr>
            <w:r w:rsidRPr="00A64D9F">
              <w:rPr>
                <w:rFonts w:ascii="Arial" w:hAnsi="Arial" w:cs="Arial"/>
                <w:color w:val="000000"/>
                <w:sz w:val="24"/>
                <w:szCs w:val="24"/>
                <w:lang w:eastAsia="ru-RU"/>
              </w:rPr>
              <w:t xml:space="preserve">                                                      Настоящее направление выдано </w:t>
            </w:r>
          </w:p>
        </w:tc>
      </w:tr>
      <w:tr w:rsidR="00896FFF" w:rsidRPr="00D83C7A" w:rsidTr="00490062">
        <w:trPr>
          <w:gridAfter w:val="1"/>
          <w:wAfter w:w="236" w:type="dxa"/>
          <w:trHeight w:hRule="exact" w:val="23"/>
        </w:trPr>
        <w:tc>
          <w:tcPr>
            <w:tcW w:w="9915" w:type="dxa"/>
            <w:gridSpan w:val="7"/>
            <w:tcBorders>
              <w:top w:val="single" w:sz="8" w:space="0" w:color="000001"/>
              <w:bottom w:val="single" w:sz="8" w:space="0" w:color="000001"/>
            </w:tcBorders>
            <w:shd w:val="clear" w:color="auto" w:fill="FFFFFF"/>
            <w:vAlign w:val="bottom"/>
          </w:tcPr>
          <w:p w:rsidR="00896FFF" w:rsidRPr="00A64D9F" w:rsidRDefault="00896FFF" w:rsidP="00D83C7A">
            <w:pPr>
              <w:tabs>
                <w:tab w:val="left" w:pos="0"/>
                <w:tab w:val="left" w:pos="1418"/>
              </w:tabs>
              <w:spacing w:after="0" w:line="240" w:lineRule="auto"/>
              <w:ind w:right="2117" w:firstLine="709"/>
              <w:jc w:val="center"/>
              <w:rPr>
                <w:rFonts w:ascii="Arial" w:hAnsi="Arial" w:cs="Arial"/>
                <w:color w:val="000000"/>
                <w:sz w:val="24"/>
                <w:szCs w:val="24"/>
                <w:lang w:eastAsia="ru-RU"/>
              </w:rPr>
            </w:pPr>
          </w:p>
        </w:tc>
      </w:tr>
      <w:tr w:rsidR="00896FFF" w:rsidRPr="00D83C7A" w:rsidTr="00490062">
        <w:trPr>
          <w:gridAfter w:val="1"/>
          <w:wAfter w:w="236" w:type="dxa"/>
          <w:trHeight w:val="373"/>
        </w:trPr>
        <w:tc>
          <w:tcPr>
            <w:tcW w:w="9915" w:type="dxa"/>
            <w:gridSpan w:val="7"/>
            <w:shd w:val="clear" w:color="auto" w:fill="FFFFFF"/>
          </w:tcPr>
          <w:p w:rsidR="00896FFF" w:rsidRPr="00A64D9F" w:rsidRDefault="00896FFF" w:rsidP="00D83C7A">
            <w:pPr>
              <w:tabs>
                <w:tab w:val="left" w:pos="0"/>
                <w:tab w:val="left" w:pos="1418"/>
              </w:tabs>
              <w:spacing w:after="0" w:line="240" w:lineRule="auto"/>
              <w:ind w:firstLine="709"/>
              <w:jc w:val="center"/>
              <w:rPr>
                <w:rFonts w:ascii="Arial" w:hAnsi="Arial" w:cs="Arial"/>
                <w:sz w:val="24"/>
                <w:szCs w:val="24"/>
              </w:rPr>
            </w:pPr>
            <w:r w:rsidRPr="00A64D9F">
              <w:rPr>
                <w:rFonts w:ascii="Arial" w:hAnsi="Arial" w:cs="Arial"/>
                <w:i/>
                <w:iCs/>
                <w:color w:val="000000"/>
                <w:sz w:val="24"/>
                <w:szCs w:val="24"/>
                <w:lang w:eastAsia="ru-RU"/>
              </w:rPr>
              <w:t>(Ф.И.О. родителя (законного представителя)</w:t>
            </w:r>
          </w:p>
        </w:tc>
      </w:tr>
      <w:tr w:rsidR="00896FFF" w:rsidRPr="00D83C7A" w:rsidTr="00490062">
        <w:trPr>
          <w:trHeight w:hRule="exact" w:val="23"/>
        </w:trPr>
        <w:tc>
          <w:tcPr>
            <w:tcW w:w="1521" w:type="dxa"/>
            <w:shd w:val="clear" w:color="auto" w:fill="FFFFFF"/>
            <w:vAlign w:val="bottom"/>
          </w:tcPr>
          <w:p w:rsidR="00896FFF" w:rsidRPr="00A64D9F"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98" w:type="dxa"/>
            <w:shd w:val="clear" w:color="auto" w:fill="FFFFFF"/>
            <w:vAlign w:val="bottom"/>
          </w:tcPr>
          <w:p w:rsidR="00896FFF" w:rsidRPr="00A64D9F"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827" w:type="dxa"/>
            <w:shd w:val="clear" w:color="auto" w:fill="FFFFFF"/>
            <w:vAlign w:val="bottom"/>
          </w:tcPr>
          <w:p w:rsidR="00896FFF" w:rsidRPr="00A64D9F"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80" w:type="dxa"/>
            <w:gridSpan w:val="2"/>
            <w:shd w:val="clear" w:color="auto" w:fill="FFFFFF"/>
            <w:vAlign w:val="bottom"/>
          </w:tcPr>
          <w:p w:rsidR="00896FFF" w:rsidRPr="00A64D9F"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189" w:type="dxa"/>
            <w:gridSpan w:val="2"/>
            <w:shd w:val="clear" w:color="auto" w:fill="FFFFFF"/>
            <w:vAlign w:val="bottom"/>
          </w:tcPr>
          <w:p w:rsidR="00896FFF" w:rsidRPr="00A64D9F"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236"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r>
      <w:tr w:rsidR="00896FFF" w:rsidRPr="00D83C7A" w:rsidTr="00490062">
        <w:trPr>
          <w:gridAfter w:val="1"/>
          <w:wAfter w:w="236" w:type="dxa"/>
          <w:trHeight w:val="373"/>
        </w:trPr>
        <w:tc>
          <w:tcPr>
            <w:tcW w:w="9915" w:type="dxa"/>
            <w:gridSpan w:val="7"/>
            <w:shd w:val="clear" w:color="auto" w:fill="FFFFFF"/>
            <w:vAlign w:val="bottom"/>
          </w:tcPr>
          <w:p w:rsidR="00896FFF" w:rsidRPr="00A64D9F" w:rsidRDefault="00896FFF" w:rsidP="00D83C7A">
            <w:pPr>
              <w:tabs>
                <w:tab w:val="left" w:pos="0"/>
                <w:tab w:val="left" w:pos="1418"/>
              </w:tabs>
              <w:spacing w:after="0" w:line="240" w:lineRule="auto"/>
              <w:ind w:right="-63" w:firstLine="709"/>
              <w:rPr>
                <w:rFonts w:ascii="Arial" w:hAnsi="Arial" w:cs="Arial"/>
                <w:sz w:val="24"/>
                <w:szCs w:val="24"/>
              </w:rPr>
            </w:pPr>
            <w:r w:rsidRPr="00A64D9F">
              <w:rPr>
                <w:rFonts w:ascii="Arial" w:hAnsi="Arial" w:cs="Arial"/>
                <w:color w:val="000000"/>
                <w:sz w:val="24"/>
                <w:szCs w:val="24"/>
                <w:lang w:eastAsia="ru-RU"/>
              </w:rPr>
              <w:t>для зачисления ребенка</w:t>
            </w:r>
          </w:p>
        </w:tc>
      </w:tr>
      <w:tr w:rsidR="00896FFF" w:rsidRPr="00D83C7A" w:rsidTr="00490062">
        <w:trPr>
          <w:gridAfter w:val="1"/>
          <w:wAfter w:w="236" w:type="dxa"/>
          <w:trHeight w:hRule="exact" w:val="23"/>
        </w:trPr>
        <w:tc>
          <w:tcPr>
            <w:tcW w:w="9915" w:type="dxa"/>
            <w:gridSpan w:val="7"/>
            <w:tcBorders>
              <w:top w:val="single" w:sz="8" w:space="0" w:color="000001"/>
              <w:bottom w:val="single" w:sz="8" w:space="0" w:color="000001"/>
            </w:tcBorders>
            <w:shd w:val="clear" w:color="auto" w:fill="FFFFFF"/>
            <w:vAlign w:val="bottom"/>
          </w:tcPr>
          <w:p w:rsidR="00896FFF" w:rsidRPr="00A64D9F" w:rsidRDefault="00896FFF" w:rsidP="00D83C7A">
            <w:pPr>
              <w:tabs>
                <w:tab w:val="left" w:pos="0"/>
                <w:tab w:val="left" w:pos="1418"/>
              </w:tabs>
              <w:spacing w:after="0" w:line="240" w:lineRule="auto"/>
              <w:ind w:firstLine="709"/>
              <w:jc w:val="center"/>
              <w:rPr>
                <w:rFonts w:ascii="Arial" w:hAnsi="Arial" w:cs="Arial"/>
                <w:color w:val="000000"/>
                <w:sz w:val="24"/>
                <w:szCs w:val="24"/>
                <w:lang w:eastAsia="ru-RU"/>
              </w:rPr>
            </w:pPr>
          </w:p>
        </w:tc>
      </w:tr>
      <w:tr w:rsidR="00896FFF" w:rsidRPr="00D83C7A" w:rsidTr="00490062">
        <w:trPr>
          <w:gridAfter w:val="1"/>
          <w:wAfter w:w="236" w:type="dxa"/>
          <w:trHeight w:val="373"/>
        </w:trPr>
        <w:tc>
          <w:tcPr>
            <w:tcW w:w="9915" w:type="dxa"/>
            <w:gridSpan w:val="7"/>
            <w:shd w:val="clear" w:color="auto" w:fill="FFFFFF"/>
          </w:tcPr>
          <w:p w:rsidR="00896FFF" w:rsidRPr="00A64D9F" w:rsidRDefault="00896FFF" w:rsidP="00D83C7A">
            <w:pPr>
              <w:tabs>
                <w:tab w:val="left" w:pos="0"/>
                <w:tab w:val="left" w:pos="1418"/>
              </w:tabs>
              <w:spacing w:after="0" w:line="240" w:lineRule="auto"/>
              <w:ind w:firstLine="709"/>
              <w:jc w:val="center"/>
              <w:rPr>
                <w:rFonts w:ascii="Arial" w:hAnsi="Arial" w:cs="Arial"/>
                <w:sz w:val="24"/>
                <w:szCs w:val="24"/>
              </w:rPr>
            </w:pPr>
            <w:r w:rsidRPr="00A64D9F">
              <w:rPr>
                <w:rFonts w:ascii="Arial" w:hAnsi="Arial" w:cs="Arial"/>
                <w:i/>
                <w:iCs/>
                <w:color w:val="000000"/>
                <w:sz w:val="24"/>
                <w:szCs w:val="24"/>
                <w:lang w:eastAsia="ru-RU"/>
              </w:rPr>
              <w:t>(Ф.И.О. ребенка, дата рождения)</w:t>
            </w:r>
          </w:p>
        </w:tc>
      </w:tr>
      <w:tr w:rsidR="00896FFF" w:rsidRPr="00D83C7A" w:rsidTr="00490062">
        <w:trPr>
          <w:gridAfter w:val="1"/>
          <w:wAfter w:w="236" w:type="dxa"/>
          <w:trHeight w:hRule="exact" w:val="23"/>
        </w:trPr>
        <w:tc>
          <w:tcPr>
            <w:tcW w:w="9915" w:type="dxa"/>
            <w:gridSpan w:val="7"/>
            <w:tcBorders>
              <w:top w:val="single" w:sz="8" w:space="0" w:color="000001"/>
              <w:bottom w:val="single" w:sz="8" w:space="0" w:color="000001"/>
            </w:tcBorders>
            <w:shd w:val="clear" w:color="auto" w:fill="FFFFFF"/>
            <w:vAlign w:val="bottom"/>
          </w:tcPr>
          <w:p w:rsidR="00896FFF" w:rsidRPr="00A64D9F" w:rsidRDefault="00896FFF" w:rsidP="00D83C7A">
            <w:pPr>
              <w:tabs>
                <w:tab w:val="left" w:pos="0"/>
                <w:tab w:val="left" w:pos="1418"/>
              </w:tabs>
              <w:spacing w:after="0" w:line="240" w:lineRule="auto"/>
              <w:ind w:firstLine="709"/>
              <w:jc w:val="center"/>
              <w:rPr>
                <w:rFonts w:ascii="Arial" w:hAnsi="Arial" w:cs="Arial"/>
                <w:color w:val="000000"/>
                <w:sz w:val="24"/>
                <w:szCs w:val="24"/>
                <w:lang w:eastAsia="ru-RU"/>
              </w:rPr>
            </w:pPr>
          </w:p>
        </w:tc>
      </w:tr>
      <w:tr w:rsidR="00896FFF" w:rsidRPr="00D83C7A" w:rsidTr="00490062">
        <w:trPr>
          <w:gridAfter w:val="1"/>
          <w:wAfter w:w="236" w:type="dxa"/>
          <w:trHeight w:val="373"/>
        </w:trPr>
        <w:tc>
          <w:tcPr>
            <w:tcW w:w="9915" w:type="dxa"/>
            <w:gridSpan w:val="7"/>
            <w:tcBorders>
              <w:top w:val="single" w:sz="8" w:space="0" w:color="000001"/>
              <w:bottom w:val="single" w:sz="8" w:space="0" w:color="000001"/>
            </w:tcBorders>
            <w:shd w:val="clear" w:color="auto" w:fill="FFFFFF"/>
            <w:vAlign w:val="bottom"/>
          </w:tcPr>
          <w:p w:rsidR="00896FFF" w:rsidRPr="00A64D9F" w:rsidRDefault="00896FFF" w:rsidP="00D83C7A">
            <w:pPr>
              <w:tabs>
                <w:tab w:val="left" w:pos="0"/>
                <w:tab w:val="left" w:pos="1418"/>
              </w:tabs>
              <w:spacing w:after="0" w:line="240" w:lineRule="auto"/>
              <w:ind w:firstLine="709"/>
              <w:jc w:val="center"/>
              <w:rPr>
                <w:rFonts w:ascii="Arial" w:hAnsi="Arial" w:cs="Arial"/>
                <w:sz w:val="24"/>
                <w:szCs w:val="24"/>
              </w:rPr>
            </w:pPr>
            <w:r w:rsidRPr="00A64D9F">
              <w:rPr>
                <w:rFonts w:ascii="Arial" w:hAnsi="Arial" w:cs="Arial"/>
                <w:i/>
                <w:iCs/>
                <w:color w:val="000000"/>
                <w:sz w:val="24"/>
                <w:szCs w:val="24"/>
                <w:lang w:eastAsia="ru-RU"/>
              </w:rPr>
              <w:t> </w:t>
            </w:r>
          </w:p>
        </w:tc>
      </w:tr>
      <w:tr w:rsidR="00896FFF" w:rsidRPr="00D83C7A" w:rsidTr="00490062">
        <w:trPr>
          <w:gridAfter w:val="1"/>
          <w:wAfter w:w="236" w:type="dxa"/>
          <w:trHeight w:val="373"/>
        </w:trPr>
        <w:tc>
          <w:tcPr>
            <w:tcW w:w="9915" w:type="dxa"/>
            <w:gridSpan w:val="7"/>
            <w:shd w:val="clear" w:color="auto" w:fill="FFFFFF"/>
          </w:tcPr>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i/>
                <w:iCs/>
                <w:color w:val="000000"/>
                <w:sz w:val="24"/>
                <w:szCs w:val="24"/>
                <w:lang w:eastAsia="ru-RU"/>
              </w:rPr>
              <w:t>(наименование, №</w:t>
            </w:r>
            <w:proofErr w:type="gramStart"/>
            <w:r w:rsidRPr="00D83C7A">
              <w:rPr>
                <w:rFonts w:ascii="Arial" w:hAnsi="Arial" w:cs="Arial"/>
                <w:i/>
                <w:iCs/>
                <w:color w:val="000000"/>
                <w:sz w:val="24"/>
                <w:szCs w:val="24"/>
                <w:lang w:eastAsia="ru-RU"/>
              </w:rPr>
              <w:t>_  ДОО</w:t>
            </w:r>
            <w:proofErr w:type="gramEnd"/>
            <w:r w:rsidRPr="00D83C7A">
              <w:rPr>
                <w:rFonts w:ascii="Arial" w:hAnsi="Arial" w:cs="Arial"/>
                <w:i/>
                <w:iCs/>
                <w:color w:val="000000"/>
                <w:sz w:val="24"/>
                <w:szCs w:val="24"/>
                <w:lang w:eastAsia="ru-RU"/>
              </w:rPr>
              <w:t>)</w:t>
            </w:r>
          </w:p>
        </w:tc>
      </w:tr>
      <w:tr w:rsidR="00896FFF" w:rsidRPr="00D83C7A" w:rsidTr="00490062">
        <w:trPr>
          <w:trHeight w:hRule="exact" w:val="23"/>
        </w:trPr>
        <w:tc>
          <w:tcPr>
            <w:tcW w:w="1521"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98"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827"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80" w:type="dxa"/>
            <w:gridSpan w:val="2"/>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189" w:type="dxa"/>
            <w:gridSpan w:val="2"/>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236"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r>
      <w:tr w:rsidR="00896FFF" w:rsidRPr="00D83C7A" w:rsidTr="00490062">
        <w:trPr>
          <w:trHeight w:hRule="exact" w:val="23"/>
        </w:trPr>
        <w:tc>
          <w:tcPr>
            <w:tcW w:w="1521"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98"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827"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80" w:type="dxa"/>
            <w:gridSpan w:val="2"/>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6189" w:type="dxa"/>
            <w:gridSpan w:val="2"/>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c>
          <w:tcPr>
            <w:tcW w:w="236" w:type="dxa"/>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r>
      <w:tr w:rsidR="00896FFF" w:rsidRPr="00D83C7A" w:rsidTr="00490062">
        <w:trPr>
          <w:gridAfter w:val="2"/>
          <w:wAfter w:w="5974" w:type="dxa"/>
          <w:trHeight w:val="373"/>
        </w:trPr>
        <w:tc>
          <w:tcPr>
            <w:tcW w:w="3479" w:type="dxa"/>
            <w:gridSpan w:val="4"/>
            <w:tcBorders>
              <w:top w:val="single" w:sz="8" w:space="0" w:color="000001"/>
              <w:bottom w:val="single" w:sz="8" w:space="0" w:color="000001"/>
            </w:tcBorders>
            <w:shd w:val="clear" w:color="auto" w:fill="FFFFFF"/>
            <w:vAlign w:val="center"/>
          </w:tcPr>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color w:val="000000"/>
                <w:sz w:val="24"/>
                <w:szCs w:val="24"/>
                <w:lang w:eastAsia="ru-RU"/>
              </w:rPr>
              <w:t> </w:t>
            </w:r>
          </w:p>
        </w:tc>
        <w:tc>
          <w:tcPr>
            <w:tcW w:w="698" w:type="dxa"/>
            <w:gridSpan w:val="2"/>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r>
      <w:tr w:rsidR="00896FFF" w:rsidRPr="00D83C7A" w:rsidTr="00490062">
        <w:trPr>
          <w:gridAfter w:val="2"/>
          <w:wAfter w:w="5974" w:type="dxa"/>
          <w:trHeight w:val="373"/>
        </w:trPr>
        <w:tc>
          <w:tcPr>
            <w:tcW w:w="3479" w:type="dxa"/>
            <w:gridSpan w:val="4"/>
            <w:shd w:val="clear" w:color="auto" w:fill="FFFFFF"/>
            <w:vAlign w:val="center"/>
          </w:tcPr>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i/>
                <w:iCs/>
                <w:color w:val="000000"/>
                <w:sz w:val="24"/>
                <w:szCs w:val="24"/>
                <w:lang w:eastAsia="ru-RU"/>
              </w:rPr>
              <w:t>(должность лица, выдавшего направление)</w:t>
            </w:r>
          </w:p>
        </w:tc>
        <w:tc>
          <w:tcPr>
            <w:tcW w:w="698" w:type="dxa"/>
            <w:gridSpan w:val="2"/>
            <w:shd w:val="clear" w:color="auto" w:fill="FFFFFF"/>
            <w:vAlign w:val="bottom"/>
          </w:tcPr>
          <w:p w:rsidR="00896FFF" w:rsidRPr="00D83C7A" w:rsidRDefault="00896FFF" w:rsidP="00D83C7A">
            <w:pPr>
              <w:tabs>
                <w:tab w:val="left" w:pos="0"/>
                <w:tab w:val="left" w:pos="1418"/>
              </w:tabs>
              <w:spacing w:after="0" w:line="240" w:lineRule="auto"/>
              <w:ind w:firstLine="709"/>
              <w:rPr>
                <w:rFonts w:ascii="Arial" w:hAnsi="Arial" w:cs="Arial"/>
                <w:color w:val="000000"/>
                <w:sz w:val="24"/>
                <w:szCs w:val="24"/>
                <w:lang w:eastAsia="ru-RU"/>
              </w:rPr>
            </w:pPr>
          </w:p>
        </w:tc>
      </w:tr>
    </w:tbl>
    <w:p w:rsidR="00A07FB1" w:rsidRPr="00D83C7A" w:rsidRDefault="00A07FB1" w:rsidP="00D83C7A">
      <w:pPr>
        <w:tabs>
          <w:tab w:val="left" w:pos="0"/>
          <w:tab w:val="left" w:pos="1418"/>
        </w:tabs>
        <w:spacing w:after="0" w:line="240" w:lineRule="auto"/>
        <w:ind w:firstLine="709"/>
        <w:rPr>
          <w:rFonts w:ascii="Arial" w:hAnsi="Arial" w:cs="Arial"/>
          <w:sz w:val="24"/>
          <w:szCs w:val="24"/>
        </w:rPr>
      </w:pPr>
    </w:p>
    <w:p w:rsidR="00A07FB1" w:rsidRPr="00D83C7A" w:rsidRDefault="00A07FB1" w:rsidP="00D83C7A">
      <w:pPr>
        <w:spacing w:after="0" w:line="240" w:lineRule="auto"/>
        <w:rPr>
          <w:rFonts w:ascii="Arial" w:hAnsi="Arial" w:cs="Arial"/>
          <w:sz w:val="24"/>
          <w:szCs w:val="24"/>
        </w:rPr>
      </w:pPr>
    </w:p>
    <w:p w:rsidR="00A07FB1" w:rsidRPr="00D83C7A" w:rsidRDefault="00A07FB1" w:rsidP="00D83C7A">
      <w:pPr>
        <w:spacing w:after="0" w:line="240" w:lineRule="auto"/>
        <w:rPr>
          <w:rFonts w:ascii="Arial" w:hAnsi="Arial" w:cs="Arial"/>
          <w:sz w:val="24"/>
          <w:szCs w:val="24"/>
        </w:rPr>
      </w:pPr>
    </w:p>
    <w:p w:rsidR="00A07FB1" w:rsidRPr="00D83C7A" w:rsidRDefault="00A07FB1" w:rsidP="00D83C7A">
      <w:pPr>
        <w:spacing w:after="0" w:line="240" w:lineRule="auto"/>
        <w:jc w:val="right"/>
        <w:rPr>
          <w:rFonts w:ascii="Arial" w:hAnsi="Arial" w:cs="Arial"/>
          <w:sz w:val="24"/>
          <w:szCs w:val="24"/>
        </w:rPr>
      </w:pPr>
    </w:p>
    <w:p w:rsidR="00A07FB1" w:rsidRPr="00D83C7A" w:rsidRDefault="00A07FB1" w:rsidP="00D83C7A">
      <w:pPr>
        <w:spacing w:after="0" w:line="240" w:lineRule="auto"/>
        <w:rPr>
          <w:rFonts w:ascii="Arial" w:hAnsi="Arial" w:cs="Arial"/>
          <w:sz w:val="24"/>
          <w:szCs w:val="24"/>
        </w:rPr>
      </w:pPr>
    </w:p>
    <w:p w:rsidR="00896FFF" w:rsidRPr="00D83C7A" w:rsidRDefault="00896FFF" w:rsidP="00D83C7A">
      <w:pPr>
        <w:spacing w:after="0" w:line="240" w:lineRule="auto"/>
        <w:rPr>
          <w:rFonts w:ascii="Arial" w:hAnsi="Arial" w:cs="Arial"/>
          <w:sz w:val="24"/>
          <w:szCs w:val="24"/>
        </w:rPr>
        <w:sectPr w:rsidR="00896FFF" w:rsidRPr="00D83C7A" w:rsidSect="00D83C7A">
          <w:footerReference w:type="even" r:id="rId20"/>
          <w:footerReference w:type="default" r:id="rId21"/>
          <w:footerReference w:type="first" r:id="rId22"/>
          <w:pgSz w:w="11906" w:h="16838"/>
          <w:pgMar w:top="1134" w:right="567" w:bottom="1134" w:left="1134" w:header="720" w:footer="720" w:gutter="0"/>
          <w:cols w:space="720"/>
          <w:docGrid w:linePitch="299" w:charSpace="-2049"/>
        </w:sectPr>
      </w:pPr>
    </w:p>
    <w:p w:rsidR="00896FFF" w:rsidRPr="00D83C7A" w:rsidRDefault="00896FFF" w:rsidP="00D83C7A">
      <w:pPr>
        <w:pStyle w:val="af4"/>
        <w:spacing w:before="0" w:after="0" w:line="240" w:lineRule="auto"/>
        <w:jc w:val="right"/>
        <w:rPr>
          <w:rFonts w:ascii="Arial" w:hAnsi="Arial" w:cs="Arial"/>
          <w:b w:val="0"/>
          <w:sz w:val="24"/>
          <w:szCs w:val="24"/>
        </w:rPr>
      </w:pPr>
      <w:bookmarkStart w:id="230" w:name="_Toc508724994"/>
      <w:r w:rsidRPr="00D83C7A">
        <w:rPr>
          <w:rFonts w:ascii="Arial" w:hAnsi="Arial" w:cs="Arial"/>
          <w:b w:val="0"/>
          <w:sz w:val="24"/>
          <w:szCs w:val="24"/>
          <w:lang w:eastAsia="ru-RU"/>
        </w:rPr>
        <w:t>Приложение 12</w:t>
      </w:r>
      <w:r w:rsidRPr="00D83C7A">
        <w:rPr>
          <w:rFonts w:ascii="Arial" w:hAnsi="Arial" w:cs="Arial"/>
          <w:b w:val="0"/>
          <w:sz w:val="24"/>
          <w:szCs w:val="24"/>
          <w:lang w:eastAsia="ru-RU"/>
        </w:rPr>
        <w:br/>
        <w:t>к Административному регламенту</w:t>
      </w:r>
      <w:bookmarkEnd w:id="230"/>
      <w:r w:rsidRPr="00D83C7A">
        <w:rPr>
          <w:rFonts w:ascii="Arial" w:hAnsi="Arial" w:cs="Arial"/>
          <w:b w:val="0"/>
          <w:sz w:val="24"/>
          <w:szCs w:val="24"/>
        </w:rPr>
        <w:br/>
      </w: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Описание документов, необходимых для предоставления Муниципальной услуги</w:t>
      </w:r>
    </w:p>
    <w:p w:rsidR="00A07FB1" w:rsidRPr="00D83C7A" w:rsidRDefault="00A07FB1" w:rsidP="00D83C7A">
      <w:pPr>
        <w:pStyle w:val="a8"/>
        <w:tabs>
          <w:tab w:val="left" w:pos="0"/>
          <w:tab w:val="left" w:pos="1418"/>
        </w:tabs>
        <w:ind w:firstLine="709"/>
        <w:rPr>
          <w:rFonts w:ascii="Arial" w:hAnsi="Arial" w:cs="Arial"/>
          <w:b/>
        </w:rPr>
      </w:pPr>
    </w:p>
    <w:tbl>
      <w:tblPr>
        <w:tblW w:w="15027" w:type="dxa"/>
        <w:tblInd w:w="98" w:type="dxa"/>
        <w:tblLayout w:type="fixed"/>
        <w:tblCellMar>
          <w:left w:w="98" w:type="dxa"/>
        </w:tblCellMar>
        <w:tblLook w:val="0000" w:firstRow="0" w:lastRow="0" w:firstColumn="0" w:lastColumn="0" w:noHBand="0" w:noVBand="0"/>
      </w:tblPr>
      <w:tblGrid>
        <w:gridCol w:w="2525"/>
        <w:gridCol w:w="3004"/>
        <w:gridCol w:w="3264"/>
        <w:gridCol w:w="2410"/>
        <w:gridCol w:w="3824"/>
      </w:tblGrid>
      <w:tr w:rsidR="00896FFF" w:rsidRPr="00D83C7A" w:rsidTr="00A64D9F">
        <w:trPr>
          <w:tblHeader/>
        </w:trPr>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rPr>
            </w:pPr>
            <w:r w:rsidRPr="00A64D9F">
              <w:rPr>
                <w:rFonts w:ascii="Arial" w:hAnsi="Arial" w:cs="Arial"/>
                <w:sz w:val="20"/>
                <w:szCs w:val="20"/>
                <w:lang w:eastAsia="ru-RU"/>
              </w:rPr>
              <w:t>Класс документа</w:t>
            </w:r>
          </w:p>
        </w:tc>
        <w:tc>
          <w:tcPr>
            <w:tcW w:w="300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center"/>
              <w:rPr>
                <w:rFonts w:ascii="Arial" w:hAnsi="Arial" w:cs="Arial"/>
                <w:sz w:val="20"/>
                <w:szCs w:val="20"/>
              </w:rPr>
            </w:pPr>
            <w:r w:rsidRPr="00A64D9F">
              <w:rPr>
                <w:rFonts w:ascii="Arial" w:hAnsi="Arial" w:cs="Arial"/>
                <w:sz w:val="20"/>
                <w:szCs w:val="20"/>
                <w:lang w:eastAsia="ru-RU"/>
              </w:rPr>
              <w:t>Виды документов</w:t>
            </w:r>
          </w:p>
        </w:tc>
        <w:tc>
          <w:tcPr>
            <w:tcW w:w="326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center"/>
              <w:rPr>
                <w:rFonts w:ascii="Arial" w:hAnsi="Arial" w:cs="Arial"/>
                <w:sz w:val="20"/>
                <w:szCs w:val="20"/>
              </w:rPr>
            </w:pPr>
            <w:r w:rsidRPr="00A64D9F">
              <w:rPr>
                <w:rFonts w:ascii="Arial" w:hAnsi="Arial" w:cs="Arial"/>
                <w:sz w:val="20"/>
                <w:szCs w:val="20"/>
                <w:lang w:eastAsia="ru-RU"/>
              </w:rPr>
              <w:t>Общие описания документов</w:t>
            </w:r>
          </w:p>
          <w:p w:rsidR="00896FFF" w:rsidRPr="00A64D9F" w:rsidRDefault="00896FFF" w:rsidP="00D83C7A">
            <w:pPr>
              <w:tabs>
                <w:tab w:val="left" w:pos="0"/>
                <w:tab w:val="left" w:pos="1418"/>
              </w:tabs>
              <w:spacing w:after="0" w:line="240" w:lineRule="auto"/>
              <w:ind w:firstLine="331"/>
              <w:jc w:val="center"/>
              <w:rPr>
                <w:rFonts w:ascii="Arial" w:hAnsi="Arial" w:cs="Arial"/>
                <w:sz w:val="20"/>
                <w:szCs w:val="20"/>
                <w:lang w:eastAsia="ru-RU"/>
              </w:rPr>
            </w:pPr>
          </w:p>
        </w:tc>
        <w:tc>
          <w:tcPr>
            <w:tcW w:w="6234" w:type="dxa"/>
            <w:gridSpan w:val="2"/>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center"/>
              <w:rPr>
                <w:rFonts w:ascii="Arial" w:hAnsi="Arial" w:cs="Arial"/>
                <w:sz w:val="20"/>
                <w:szCs w:val="20"/>
              </w:rPr>
            </w:pPr>
            <w:r w:rsidRPr="00A64D9F">
              <w:rPr>
                <w:rFonts w:ascii="Arial" w:hAnsi="Arial" w:cs="Arial"/>
                <w:sz w:val="20"/>
                <w:szCs w:val="20"/>
                <w:lang w:eastAsia="ru-RU"/>
              </w:rPr>
              <w:t>При подаче через РПГУ и ЕПГУ</w:t>
            </w:r>
          </w:p>
        </w:tc>
      </w:tr>
      <w:tr w:rsidR="00896FFF" w:rsidRPr="00D83C7A" w:rsidTr="00A64D9F">
        <w:trPr>
          <w:tblHeader/>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center"/>
              <w:rPr>
                <w:rFonts w:ascii="Arial" w:hAnsi="Arial" w:cs="Arial"/>
                <w:sz w:val="20"/>
                <w:szCs w:val="20"/>
                <w:lang w:eastAsia="ru-RU"/>
              </w:rPr>
            </w:pPr>
          </w:p>
        </w:tc>
        <w:tc>
          <w:tcPr>
            <w:tcW w:w="3264"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center"/>
              <w:rPr>
                <w:rFonts w:ascii="Arial" w:hAnsi="Arial" w:cs="Arial"/>
                <w:sz w:val="20"/>
                <w:szCs w:val="20"/>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center"/>
              <w:rPr>
                <w:rFonts w:ascii="Arial" w:hAnsi="Arial" w:cs="Arial"/>
                <w:sz w:val="20"/>
                <w:szCs w:val="20"/>
              </w:rPr>
            </w:pPr>
            <w:r w:rsidRPr="00A64D9F">
              <w:rPr>
                <w:rFonts w:ascii="Arial" w:hAnsi="Arial" w:cs="Arial"/>
                <w:sz w:val="20"/>
                <w:szCs w:val="20"/>
                <w:lang w:eastAsia="ru-RU"/>
              </w:rPr>
              <w:t>при подаче</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rPr>
                <w:rFonts w:ascii="Arial" w:hAnsi="Arial" w:cs="Arial"/>
                <w:sz w:val="20"/>
                <w:szCs w:val="20"/>
              </w:rPr>
            </w:pPr>
            <w:r w:rsidRPr="00A64D9F">
              <w:rPr>
                <w:rFonts w:ascii="Arial" w:hAnsi="Arial" w:cs="Arial"/>
                <w:sz w:val="20"/>
                <w:szCs w:val="20"/>
                <w:lang w:eastAsia="ru-RU"/>
              </w:rPr>
              <w:t>при подтверждении документов в Подразделении</w:t>
            </w:r>
          </w:p>
          <w:p w:rsidR="00896FFF" w:rsidRPr="00A64D9F" w:rsidRDefault="00896FFF" w:rsidP="00D83C7A">
            <w:pPr>
              <w:tabs>
                <w:tab w:val="left" w:pos="0"/>
                <w:tab w:val="left" w:pos="1418"/>
              </w:tabs>
              <w:spacing w:after="0" w:line="240" w:lineRule="auto"/>
              <w:ind w:firstLine="327"/>
              <w:jc w:val="center"/>
              <w:rPr>
                <w:rFonts w:ascii="Arial" w:hAnsi="Arial" w:cs="Arial"/>
                <w:sz w:val="20"/>
                <w:szCs w:val="20"/>
                <w:lang w:eastAsia="ru-RU"/>
              </w:rPr>
            </w:pPr>
          </w:p>
        </w:tc>
      </w:tr>
      <w:tr w:rsidR="00896FFF" w:rsidRPr="00D83C7A" w:rsidTr="00A64D9F">
        <w:trPr>
          <w:trHeight w:val="563"/>
        </w:trPr>
        <w:tc>
          <w:tcPr>
            <w:tcW w:w="5529" w:type="dxa"/>
            <w:gridSpan w:val="2"/>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center"/>
              <w:rPr>
                <w:rFonts w:ascii="Arial" w:hAnsi="Arial" w:cs="Arial"/>
                <w:sz w:val="20"/>
                <w:szCs w:val="20"/>
              </w:rPr>
            </w:pPr>
            <w:r w:rsidRPr="00A64D9F">
              <w:rPr>
                <w:rFonts w:ascii="Arial" w:hAnsi="Arial" w:cs="Arial"/>
                <w:sz w:val="20"/>
                <w:szCs w:val="20"/>
                <w:lang w:eastAsia="ru-RU"/>
              </w:rPr>
              <w:t>Заявление</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Заявление должно быть оформлено по форме, указанной в Приложении 16 к настоящему Административному регламенту.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При подаче заполняется интерактивная форма заявления.</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Оригинал заявления не предоставляется</w:t>
            </w:r>
          </w:p>
        </w:tc>
      </w:tr>
      <w:tr w:rsidR="00896FFF" w:rsidRPr="00D83C7A" w:rsidTr="00A64D9F">
        <w:trPr>
          <w:trHeight w:val="563"/>
        </w:trPr>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rPr>
                <w:rFonts w:ascii="Arial" w:hAnsi="Arial" w:cs="Arial"/>
                <w:sz w:val="20"/>
                <w:szCs w:val="20"/>
              </w:rPr>
            </w:pPr>
            <w:r w:rsidRPr="00A64D9F">
              <w:rPr>
                <w:rFonts w:ascii="Arial" w:hAnsi="Arial" w:cs="Arial"/>
                <w:sz w:val="20"/>
                <w:szCs w:val="20"/>
                <w:lang w:eastAsia="ru-RU"/>
              </w:rPr>
              <w:t>Документ, удостоверяющий личность</w:t>
            </w: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Паспорт гражданина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При подаче предоставляется электронный образ 2 и 3 страниц паспорта РФ.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Сверка осуществляется на основании приложенных скан-копий оригиналов документов. </w:t>
            </w:r>
          </w:p>
        </w:tc>
      </w:tr>
      <w:tr w:rsidR="00896FFF" w:rsidRPr="00D83C7A" w:rsidTr="00A64D9F">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Паспорт гражданина СССР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2009г. паспортов гражданина СССР образца 1974 года для некоторых категорий иностранных граждан и лиц без гражданства»)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При подаче предоставляется электронный образ всех заполненных страниц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right="-107" w:firstLine="331"/>
              <w:jc w:val="both"/>
              <w:rPr>
                <w:rFonts w:ascii="Arial" w:hAnsi="Arial" w:cs="Arial"/>
                <w:sz w:val="20"/>
                <w:szCs w:val="20"/>
              </w:rPr>
            </w:pPr>
            <w:r w:rsidRPr="00A64D9F">
              <w:rPr>
                <w:rFonts w:ascii="Arial" w:hAnsi="Arial" w:cs="Arial"/>
                <w:sz w:val="20"/>
                <w:szCs w:val="20"/>
                <w:lang w:eastAsia="ru-RU"/>
              </w:rPr>
              <w:t xml:space="preserve">Временное удостоверение личности гражданина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color w:val="auto"/>
                <w:sz w:val="20"/>
                <w:szCs w:val="20"/>
                <w:lang w:eastAsia="ru-RU"/>
              </w:rPr>
            </w:pPr>
            <w:r w:rsidRPr="00A64D9F">
              <w:rPr>
                <w:rFonts w:ascii="Arial" w:hAnsi="Arial" w:cs="Arial"/>
                <w:sz w:val="20"/>
                <w:szCs w:val="20"/>
                <w:lang w:eastAsia="ru-RU"/>
              </w:rPr>
              <w:t xml:space="preserve">Форма утверждена приказом </w:t>
            </w:r>
            <w:r w:rsidRPr="00A64D9F">
              <w:rPr>
                <w:rFonts w:ascii="Arial" w:hAnsi="Arial" w:cs="Arial"/>
                <w:color w:val="auto"/>
                <w:sz w:val="20"/>
                <w:szCs w:val="20"/>
                <w:lang w:eastAsia="ru-RU"/>
              </w:rPr>
              <w:t>МВД России от 13.11.2017 № 851</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color w:val="auto"/>
                <w:sz w:val="20"/>
                <w:szCs w:val="20"/>
                <w:lang w:eastAsia="ru-RU"/>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Военный билет</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right="-107" w:firstLine="331"/>
              <w:rPr>
                <w:rFonts w:ascii="Arial" w:hAnsi="Arial" w:cs="Arial"/>
                <w:sz w:val="20"/>
                <w:szCs w:val="20"/>
              </w:rPr>
            </w:pPr>
            <w:r w:rsidRPr="00A64D9F">
              <w:rPr>
                <w:rFonts w:ascii="Arial" w:hAnsi="Arial" w:cs="Arial"/>
                <w:sz w:val="20"/>
                <w:szCs w:val="20"/>
                <w:lang w:eastAsia="ru-RU"/>
              </w:rPr>
              <w:t xml:space="preserve">Свидетельство о предоставлении временного убежища на территории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color w:val="auto"/>
                <w:sz w:val="20"/>
                <w:szCs w:val="20"/>
                <w:lang w:eastAsia="ru-RU"/>
              </w:rPr>
            </w:pPr>
            <w:r w:rsidRPr="00A64D9F">
              <w:rPr>
                <w:rFonts w:ascii="Arial" w:hAnsi="Arial" w:cs="Arial"/>
                <w:sz w:val="20"/>
                <w:szCs w:val="20"/>
                <w:lang w:eastAsia="ru-RU"/>
              </w:rPr>
              <w:t xml:space="preserve">Форма бланка утверждена </w:t>
            </w:r>
            <w:r w:rsidRPr="00A64D9F">
              <w:rPr>
                <w:rFonts w:ascii="Arial" w:hAnsi="Arial" w:cs="Arial"/>
                <w:color w:val="auto"/>
                <w:sz w:val="20"/>
                <w:szCs w:val="20"/>
                <w:lang w:eastAsia="ru-RU"/>
              </w:rPr>
              <w:t>приказом МВД России от 28.09.2017 № 741</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color w:val="auto"/>
                <w:sz w:val="20"/>
                <w:szCs w:val="20"/>
                <w:lang w:eastAsia="ru-RU"/>
              </w:rPr>
              <w:t>«Об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rPr>
              <w:t xml:space="preserve">Сверка осуществляется на основании приложенных скан-копий </w:t>
            </w:r>
            <w:r w:rsidRPr="00A64D9F">
              <w:rPr>
                <w:rFonts w:ascii="Arial" w:hAnsi="Arial" w:cs="Arial"/>
                <w:sz w:val="20"/>
                <w:szCs w:val="20"/>
                <w:lang w:eastAsia="ru-RU"/>
              </w:rPr>
              <w:t xml:space="preserve">оригиналов </w:t>
            </w:r>
            <w:r w:rsidRPr="00A64D9F">
              <w:rPr>
                <w:rFonts w:ascii="Arial" w:hAnsi="Arial" w:cs="Arial"/>
                <w:sz w:val="20"/>
                <w:szCs w:val="20"/>
              </w:rPr>
              <w:t>документов.</w:t>
            </w:r>
          </w:p>
        </w:tc>
      </w:tr>
      <w:tr w:rsidR="00896FFF" w:rsidRPr="00D83C7A" w:rsidTr="00A64D9F">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right="-107" w:firstLine="331"/>
              <w:rPr>
                <w:rFonts w:ascii="Arial" w:hAnsi="Arial" w:cs="Arial"/>
                <w:sz w:val="20"/>
                <w:szCs w:val="20"/>
              </w:rPr>
            </w:pPr>
            <w:r w:rsidRPr="00A64D9F">
              <w:rPr>
                <w:rFonts w:ascii="Arial" w:hAnsi="Arial" w:cs="Arial"/>
                <w:sz w:val="20"/>
                <w:szCs w:val="20"/>
                <w:lang w:eastAsia="ru-RU"/>
              </w:rPr>
              <w:t>Справка о принятии к рассмотрению заявления о выдаче вида на жительство (продлении вида на жительство)</w:t>
            </w:r>
          </w:p>
          <w:p w:rsidR="00896FFF" w:rsidRPr="00A64D9F" w:rsidRDefault="00896FFF" w:rsidP="00D83C7A">
            <w:pPr>
              <w:tabs>
                <w:tab w:val="left" w:pos="0"/>
                <w:tab w:val="left" w:pos="1418"/>
              </w:tabs>
              <w:spacing w:after="0" w:line="240" w:lineRule="auto"/>
              <w:ind w:right="-107" w:firstLine="331"/>
              <w:rPr>
                <w:rFonts w:ascii="Arial" w:hAnsi="Arial" w:cs="Arial"/>
                <w:sz w:val="20"/>
                <w:szCs w:val="20"/>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color w:val="auto"/>
                <w:sz w:val="20"/>
                <w:szCs w:val="20"/>
              </w:rPr>
            </w:pPr>
            <w:r w:rsidRPr="00A64D9F">
              <w:rPr>
                <w:rFonts w:ascii="Arial" w:hAnsi="Arial" w:cs="Arial"/>
                <w:color w:val="auto"/>
                <w:sz w:val="20"/>
                <w:szCs w:val="20"/>
                <w:lang w:eastAsia="ru-RU"/>
              </w:rPr>
              <w:t>Форма является приложением к Административному регламенту</w:t>
            </w:r>
          </w:p>
          <w:p w:rsidR="00896FFF" w:rsidRPr="00A64D9F" w:rsidRDefault="00896FFF" w:rsidP="00D83C7A">
            <w:pPr>
              <w:tabs>
                <w:tab w:val="left" w:pos="0"/>
                <w:tab w:val="left" w:pos="1418"/>
              </w:tabs>
              <w:spacing w:after="0" w:line="240" w:lineRule="auto"/>
              <w:ind w:firstLine="331"/>
              <w:jc w:val="both"/>
              <w:rPr>
                <w:rFonts w:ascii="Arial" w:hAnsi="Arial" w:cs="Arial"/>
                <w:color w:val="auto"/>
                <w:sz w:val="20"/>
                <w:szCs w:val="20"/>
              </w:rPr>
            </w:pPr>
            <w:r w:rsidRPr="00A64D9F">
              <w:rPr>
                <w:rFonts w:ascii="Arial" w:hAnsi="Arial" w:cs="Arial"/>
                <w:color w:val="auto"/>
                <w:sz w:val="20"/>
                <w:szCs w:val="20"/>
                <w:lang w:eastAsia="ru-RU"/>
              </w:rPr>
              <w:t>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утвержденному приказом МВД России от 09.11.2017 № 846</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Вид на жительство лица без гражданства, содержащий электронный носитель информации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color w:val="auto"/>
                <w:sz w:val="20"/>
                <w:szCs w:val="20"/>
                <w:lang w:eastAsia="ru-RU"/>
              </w:rPr>
            </w:pPr>
            <w:r w:rsidRPr="00A64D9F">
              <w:rPr>
                <w:rFonts w:ascii="Arial" w:hAnsi="Arial" w:cs="Arial"/>
                <w:color w:val="auto"/>
                <w:sz w:val="20"/>
                <w:szCs w:val="20"/>
                <w:lang w:eastAsia="ru-RU"/>
              </w:rPr>
              <w:t>Образец бланка утвержден приказом МВД России от 09.08.2017 № 617</w:t>
            </w:r>
          </w:p>
          <w:p w:rsidR="00896FFF" w:rsidRPr="00A64D9F" w:rsidRDefault="00896FFF" w:rsidP="00D83C7A">
            <w:pPr>
              <w:tabs>
                <w:tab w:val="left" w:pos="0"/>
                <w:tab w:val="left" w:pos="1418"/>
              </w:tabs>
              <w:spacing w:after="0" w:line="240" w:lineRule="auto"/>
              <w:ind w:firstLine="331"/>
              <w:jc w:val="both"/>
              <w:rPr>
                <w:rFonts w:ascii="Arial" w:hAnsi="Arial" w:cs="Arial"/>
                <w:color w:val="auto"/>
                <w:sz w:val="20"/>
                <w:szCs w:val="20"/>
              </w:rPr>
            </w:pPr>
            <w:r w:rsidRPr="00A64D9F">
              <w:rPr>
                <w:rFonts w:ascii="Arial" w:hAnsi="Arial" w:cs="Arial"/>
                <w:color w:val="auto"/>
                <w:sz w:val="20"/>
                <w:szCs w:val="20"/>
                <w:lang w:eastAsia="ru-RU"/>
              </w:rPr>
              <w:t>«Об утверждении форм бланков вида на жительство»</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Разрешение на временное проживание, выдаваемое лицу без гражданства (с отметкой о разрешении на временное проживание)</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color w:val="auto"/>
                <w:sz w:val="20"/>
                <w:szCs w:val="20"/>
                <w:lang w:eastAsia="ru-RU"/>
              </w:rPr>
            </w:pPr>
            <w:r w:rsidRPr="00A64D9F">
              <w:rPr>
                <w:rFonts w:ascii="Arial" w:hAnsi="Arial" w:cs="Arial"/>
                <w:color w:val="auto"/>
                <w:sz w:val="20"/>
                <w:szCs w:val="20"/>
                <w:lang w:eastAsia="ru-RU"/>
              </w:rPr>
              <w:t>Форма утверждена приказом МВД России от 27.11.2017 №891</w:t>
            </w:r>
          </w:p>
          <w:p w:rsidR="00896FFF" w:rsidRPr="00A64D9F" w:rsidRDefault="00896FFF" w:rsidP="00D83C7A">
            <w:pPr>
              <w:tabs>
                <w:tab w:val="left" w:pos="0"/>
                <w:tab w:val="left" w:pos="1418"/>
              </w:tabs>
              <w:spacing w:after="0" w:line="240" w:lineRule="auto"/>
              <w:ind w:firstLine="331"/>
              <w:jc w:val="both"/>
              <w:rPr>
                <w:rFonts w:ascii="Arial" w:hAnsi="Arial" w:cs="Arial"/>
                <w:color w:val="auto"/>
                <w:sz w:val="20"/>
                <w:szCs w:val="20"/>
              </w:rPr>
            </w:pPr>
            <w:r w:rsidRPr="00A64D9F">
              <w:rPr>
                <w:rFonts w:ascii="Arial" w:hAnsi="Arial" w:cs="Arial"/>
                <w:color w:val="auto"/>
                <w:sz w:val="20"/>
                <w:szCs w:val="20"/>
                <w:lang w:eastAsia="ru-RU"/>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Вид на жительство, выдаваемое иностранному гражданину (дубликат вида на жительство)</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lang w:eastAsia="ru-RU"/>
              </w:rPr>
            </w:pPr>
            <w:r w:rsidRPr="00A64D9F">
              <w:rPr>
                <w:rFonts w:ascii="Arial" w:hAnsi="Arial" w:cs="Arial"/>
                <w:sz w:val="20"/>
                <w:szCs w:val="20"/>
                <w:lang w:eastAsia="ru-RU"/>
              </w:rPr>
              <w:t>Образец бланка утвержден приказом МВД России от 09.08.2017 № 617</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«Об утверждении форм бланков вида на жительство»</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1281"/>
        </w:trPr>
        <w:tc>
          <w:tcPr>
            <w:tcW w:w="2525"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Справка о рассмотрении заявления о предоставлении временного убежища на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color w:val="auto"/>
                <w:sz w:val="20"/>
                <w:szCs w:val="20"/>
                <w:lang w:eastAsia="ru-RU"/>
              </w:rPr>
            </w:pPr>
            <w:r w:rsidRPr="00A64D9F">
              <w:rPr>
                <w:rFonts w:ascii="Arial" w:hAnsi="Arial" w:cs="Arial"/>
                <w:sz w:val="20"/>
                <w:szCs w:val="20"/>
                <w:lang w:eastAsia="ru-RU"/>
              </w:rPr>
              <w:t xml:space="preserve">Форма справки утверждена </w:t>
            </w:r>
            <w:r w:rsidRPr="00A64D9F">
              <w:rPr>
                <w:rFonts w:ascii="Arial" w:hAnsi="Arial" w:cs="Arial"/>
                <w:color w:val="auto"/>
                <w:sz w:val="20"/>
                <w:szCs w:val="20"/>
                <w:lang w:eastAsia="ru-RU"/>
              </w:rPr>
              <w:t>приказом МВД России от 28.09.2017 № 741</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color w:val="auto"/>
                <w:sz w:val="20"/>
                <w:szCs w:val="20"/>
                <w:lang w:eastAsia="ru-RU"/>
              </w:rPr>
              <w:t>«Об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1281"/>
        </w:trPr>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rPr>
                <w:rFonts w:ascii="Arial" w:hAnsi="Arial" w:cs="Arial"/>
                <w:sz w:val="20"/>
                <w:szCs w:val="20"/>
              </w:rPr>
            </w:pPr>
            <w:r w:rsidRPr="00A64D9F">
              <w:rPr>
                <w:rFonts w:ascii="Arial" w:hAnsi="Arial" w:cs="Arial"/>
                <w:sz w:val="20"/>
                <w:szCs w:val="20"/>
                <w:lang w:eastAsia="ru-RU"/>
              </w:rPr>
              <w:t>Документ, удостоверяющий полномочия представителя</w:t>
            </w: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rPr>
                <w:rFonts w:ascii="Arial" w:hAnsi="Arial" w:cs="Arial"/>
                <w:sz w:val="20"/>
                <w:szCs w:val="20"/>
              </w:rPr>
            </w:pPr>
            <w:r w:rsidRPr="00A64D9F">
              <w:rPr>
                <w:rFonts w:ascii="Arial" w:hAnsi="Arial" w:cs="Arial"/>
                <w:sz w:val="20"/>
                <w:szCs w:val="20"/>
                <w:lang w:eastAsia="ru-RU"/>
              </w:rPr>
              <w:t>Доверенность</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Доверенность должна быть оформлена в соответствии с требованиями законодательства и содержать следующие сведения:</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ФИО лица, выдавшего доверенность;</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ФИО лица, уполномоченного по доверенности;</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Данные документов, удостоверяющих личность этих лиц;</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Объем полномочий представителя, включающий право на подачу заявления о предоставлении Муниципальной услуги;</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-Дата выдачи доверенности;</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Подпись лица, выдавшего доверенность.</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Доверенность должна быть нотариально заверена.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доверенности.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Сверка осуществляется на основании приложенных скан-копий оригиналов документов. </w:t>
            </w:r>
          </w:p>
        </w:tc>
      </w:tr>
      <w:tr w:rsidR="00896FFF" w:rsidRPr="00D83C7A" w:rsidTr="00A64D9F">
        <w:trPr>
          <w:trHeight w:val="1278"/>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rPr>
                <w:rFonts w:ascii="Arial" w:hAnsi="Arial" w:cs="Arial"/>
                <w:sz w:val="20"/>
                <w:szCs w:val="20"/>
              </w:rPr>
            </w:pPr>
            <w:r w:rsidRPr="00A64D9F">
              <w:rPr>
                <w:rFonts w:ascii="Arial" w:hAnsi="Arial" w:cs="Arial"/>
                <w:sz w:val="20"/>
                <w:szCs w:val="20"/>
                <w:lang w:eastAsia="ru-RU"/>
              </w:rPr>
              <w:t>Свидетельство о рождении ребенка</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Постановление Правительства Российской Федерации </w:t>
            </w:r>
            <w:r w:rsidRPr="00A64D9F">
              <w:rPr>
                <w:rFonts w:ascii="Arial" w:hAnsi="Arial" w:cs="Arial"/>
                <w:sz w:val="20"/>
                <w:szCs w:val="20"/>
                <w:lang w:eastAsia="ru-RU"/>
              </w:rPr>
              <w:br/>
              <w:t>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1278"/>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center"/>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Постановление органов опеки о назначении опекунства.</w:t>
            </w:r>
          </w:p>
          <w:p w:rsidR="00896FFF" w:rsidRPr="00A64D9F" w:rsidRDefault="00896FFF" w:rsidP="00D83C7A">
            <w:pPr>
              <w:tabs>
                <w:tab w:val="left" w:pos="0"/>
                <w:tab w:val="left" w:pos="1418"/>
              </w:tabs>
              <w:spacing w:after="0" w:line="240" w:lineRule="auto"/>
              <w:ind w:firstLine="331"/>
              <w:rPr>
                <w:rFonts w:ascii="Arial" w:hAnsi="Arial" w:cs="Arial"/>
                <w:sz w:val="20"/>
                <w:szCs w:val="20"/>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Федеральный закон от 16.04.2001 № 44-ФЗ «О государственном банке данных о детях, оставшихся без попечения родителей».</w:t>
            </w:r>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Федеральный закон от 21.12.1996г. №159-ФЗ «О дополнительных гарантиях по социальной поддержке детей-сирот и детей, оставшихся без попечения родителей».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c>
          <w:tcPr>
            <w:tcW w:w="2525"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договор о приемной семье или распоряжение органа опеки.</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Федеральный закон от 16.04.2001 № 44-ФЗ «О государственном банке данных о детях, оставшихся без попечения родителей».</w:t>
            </w:r>
          </w:p>
          <w:p w:rsidR="00896FFF" w:rsidRPr="00A64D9F" w:rsidRDefault="00896FFF" w:rsidP="00D83C7A">
            <w:pPr>
              <w:tabs>
                <w:tab w:val="left" w:pos="0"/>
                <w:tab w:val="left" w:pos="1418"/>
              </w:tabs>
              <w:spacing w:after="0" w:line="240" w:lineRule="auto"/>
              <w:ind w:firstLine="331"/>
              <w:rPr>
                <w:rFonts w:ascii="Arial" w:hAnsi="Arial" w:cs="Arial"/>
                <w:sz w:val="20"/>
                <w:szCs w:val="20"/>
              </w:rPr>
            </w:pPr>
            <w:r w:rsidRPr="00A64D9F">
              <w:rPr>
                <w:rFonts w:ascii="Arial" w:hAnsi="Arial" w:cs="Arial"/>
                <w:sz w:val="20"/>
                <w:szCs w:val="20"/>
                <w:lang w:eastAsia="ru-RU"/>
              </w:rPr>
              <w:t>Федеральный закон от 21.12.1996г. №159-ФЗ «О дополнительных гарантиях по социальной поддержке детей-сирот и детей, оставшихся без попечения родителей»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документа.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255"/>
        </w:trPr>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both"/>
              <w:rPr>
                <w:rFonts w:ascii="Arial" w:hAnsi="Arial" w:cs="Arial"/>
                <w:sz w:val="20"/>
                <w:szCs w:val="20"/>
              </w:rPr>
            </w:pPr>
            <w:r w:rsidRPr="00A64D9F">
              <w:rPr>
                <w:rFonts w:ascii="Arial" w:hAnsi="Arial" w:cs="Arial"/>
                <w:sz w:val="20"/>
                <w:szCs w:val="20"/>
              </w:rPr>
              <w:t>Документы, подтверждающие факт рождения</w:t>
            </w: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rPr>
              <w:t>Свидетельство о рождении ребенка на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color w:val="auto"/>
                <w:sz w:val="20"/>
                <w:szCs w:val="20"/>
              </w:rPr>
            </w:pPr>
            <w:r w:rsidRPr="00A64D9F">
              <w:rPr>
                <w:rFonts w:ascii="Arial" w:hAnsi="Arial" w:cs="Arial"/>
                <w:sz w:val="20"/>
                <w:szCs w:val="20"/>
              </w:rPr>
              <w:t xml:space="preserve">Форма бланка утверждена </w:t>
            </w:r>
            <w:r w:rsidRPr="00A64D9F">
              <w:rPr>
                <w:rFonts w:ascii="Arial" w:hAnsi="Arial" w:cs="Arial"/>
                <w:color w:val="auto"/>
                <w:sz w:val="20"/>
                <w:szCs w:val="20"/>
              </w:rPr>
              <w:t>приказом Минюста России от 30.06.2017 N 116</w:t>
            </w:r>
          </w:p>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color w:val="auto"/>
                <w:sz w:val="20"/>
                <w:szCs w:val="20"/>
              </w:rPr>
              <w:t>«Об утверждении форм бланков свидетельств о государственной регистрации актов гражданского состояния»</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Сверка осуществляется на основании приложенных скан-копий оригиналов документов. </w:t>
            </w:r>
          </w:p>
        </w:tc>
      </w:tr>
      <w:tr w:rsidR="00896FFF" w:rsidRPr="00D83C7A" w:rsidTr="00A64D9F">
        <w:trPr>
          <w:trHeight w:val="255"/>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both"/>
              <w:rPr>
                <w:rFonts w:ascii="Arial" w:hAnsi="Arial" w:cs="Arial"/>
                <w:sz w:val="20"/>
                <w:szCs w:val="20"/>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rPr>
              <w:t>При рождении ребенка на территории иностранного государства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255"/>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both"/>
              <w:rPr>
                <w:rFonts w:ascii="Arial" w:hAnsi="Arial" w:cs="Arial"/>
                <w:sz w:val="20"/>
                <w:szCs w:val="20"/>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rPr>
              <w:t>Документ, подтверждающий факт рождения и регистрации ребенка, выданный и удостоверенный штампом «</w:t>
            </w:r>
            <w:proofErr w:type="spellStart"/>
            <w:r w:rsidRPr="00A64D9F">
              <w:rPr>
                <w:rFonts w:ascii="Arial" w:hAnsi="Arial" w:cs="Arial"/>
                <w:sz w:val="20"/>
                <w:szCs w:val="20"/>
              </w:rPr>
              <w:t>апостиль</w:t>
            </w:r>
            <w:proofErr w:type="spellEnd"/>
            <w:r w:rsidRPr="00A64D9F">
              <w:rPr>
                <w:rFonts w:ascii="Arial" w:hAnsi="Arial" w:cs="Arial"/>
                <w:sz w:val="20"/>
                <w:szCs w:val="20"/>
              </w:rP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rPr>
              <w:t xml:space="preserve">При рождении ребенка на территории иностранного государства-участника Конвенции, отменяющей требование </w:t>
            </w:r>
            <w:proofErr w:type="gramStart"/>
            <w:r w:rsidRPr="00A64D9F">
              <w:rPr>
                <w:rFonts w:ascii="Arial" w:hAnsi="Arial" w:cs="Arial"/>
                <w:sz w:val="20"/>
                <w:szCs w:val="20"/>
              </w:rPr>
              <w:t>При</w:t>
            </w:r>
            <w:proofErr w:type="gramEnd"/>
            <w:r w:rsidRPr="00A64D9F">
              <w:rPr>
                <w:rFonts w:ascii="Arial" w:hAnsi="Arial" w:cs="Arial"/>
                <w:sz w:val="20"/>
                <w:szCs w:val="20"/>
              </w:rPr>
              <w:t xml:space="preserve">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 легализации иностранных официальных документов, заключенной в Гааге 5 октября 1961 года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255"/>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both"/>
              <w:rPr>
                <w:rFonts w:ascii="Arial" w:hAnsi="Arial" w:cs="Arial"/>
                <w:sz w:val="20"/>
                <w:szCs w:val="20"/>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w:t>
            </w:r>
            <w:proofErr w:type="spellStart"/>
            <w:r w:rsidRPr="00A64D9F">
              <w:rPr>
                <w:rFonts w:ascii="Arial" w:hAnsi="Arial" w:cs="Arial"/>
                <w:sz w:val="20"/>
                <w:szCs w:val="20"/>
              </w:rPr>
              <w:t>РоссийскойФедерации</w:t>
            </w:r>
            <w:proofErr w:type="spellEnd"/>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rPr>
              <w:t>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rPr>
          <w:trHeight w:val="255"/>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jc w:val="both"/>
              <w:rPr>
                <w:rFonts w:ascii="Arial" w:hAnsi="Arial" w:cs="Arial"/>
                <w:sz w:val="20"/>
                <w:szCs w:val="20"/>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Предоставляется электронный образ документа</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tc>
      </w:tr>
      <w:tr w:rsidR="00896FFF" w:rsidRPr="00D83C7A" w:rsidTr="00A64D9F">
        <w:tc>
          <w:tcPr>
            <w:tcW w:w="2525"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rPr>
                <w:rFonts w:ascii="Arial" w:hAnsi="Arial" w:cs="Arial"/>
                <w:sz w:val="20"/>
                <w:szCs w:val="20"/>
              </w:rPr>
            </w:pPr>
            <w:r w:rsidRPr="00A64D9F">
              <w:rPr>
                <w:rFonts w:ascii="Arial" w:hAnsi="Arial" w:cs="Arial"/>
                <w:sz w:val="20"/>
                <w:szCs w:val="20"/>
              </w:rPr>
              <w:t>Документ, подтверждающий потребность в предоставлении места в группе компенсирующего или</w:t>
            </w:r>
            <w:r w:rsidRPr="00A64D9F">
              <w:rPr>
                <w:rFonts w:ascii="Arial" w:hAnsi="Arial" w:cs="Arial"/>
                <w:sz w:val="20"/>
                <w:szCs w:val="20"/>
                <w:lang w:eastAsia="ru-RU"/>
              </w:rPr>
              <w:t xml:space="preserve"> комбинированного вида </w:t>
            </w: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Рекомендации ПМПК</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Федеральный закон № 273-ФЗ «Об образовании в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(при наличии).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jc w:val="both"/>
              <w:rPr>
                <w:rFonts w:ascii="Arial" w:hAnsi="Arial" w:cs="Arial"/>
                <w:sz w:val="20"/>
                <w:szCs w:val="20"/>
                <w:lang w:eastAsia="ru-RU"/>
              </w:rPr>
            </w:pPr>
            <w:r w:rsidRPr="00A64D9F">
              <w:rPr>
                <w:rFonts w:ascii="Arial" w:hAnsi="Arial" w:cs="Arial"/>
                <w:sz w:val="20"/>
                <w:szCs w:val="20"/>
                <w:lang w:eastAsia="ru-RU"/>
              </w:rPr>
              <w:t>Сверка осуществляется на основании приложенных скан-копий оригиналов документов.</w:t>
            </w:r>
          </w:p>
          <w:p w:rsidR="00896FFF" w:rsidRPr="00A64D9F" w:rsidRDefault="00896FFF" w:rsidP="00D83C7A">
            <w:pPr>
              <w:tabs>
                <w:tab w:val="left" w:pos="0"/>
                <w:tab w:val="left" w:pos="1418"/>
              </w:tabs>
              <w:spacing w:after="0" w:line="240" w:lineRule="auto"/>
              <w:ind w:firstLine="327"/>
              <w:rPr>
                <w:rFonts w:ascii="Arial" w:hAnsi="Arial" w:cs="Arial"/>
                <w:sz w:val="20"/>
                <w:szCs w:val="20"/>
              </w:rPr>
            </w:pPr>
            <w:r w:rsidRPr="00A64D9F">
              <w:rPr>
                <w:rFonts w:ascii="Arial" w:hAnsi="Arial" w:cs="Arial"/>
                <w:sz w:val="20"/>
                <w:szCs w:val="20"/>
                <w:lang w:eastAsia="ru-RU"/>
              </w:rPr>
              <w:t xml:space="preserve">Оригинал документа предоставляется для подтверждения в Подразделение перед началом комплектования в год поступления в </w:t>
            </w:r>
            <w:proofErr w:type="gramStart"/>
            <w:r w:rsidRPr="00A64D9F">
              <w:rPr>
                <w:rFonts w:ascii="Arial" w:hAnsi="Arial" w:cs="Arial"/>
                <w:sz w:val="20"/>
                <w:szCs w:val="20"/>
                <w:lang w:eastAsia="ru-RU"/>
              </w:rPr>
              <w:t xml:space="preserve">ДОО.   </w:t>
            </w:r>
            <w:proofErr w:type="gramEnd"/>
            <w:r w:rsidRPr="00A64D9F">
              <w:rPr>
                <w:rFonts w:ascii="Arial" w:hAnsi="Arial" w:cs="Arial"/>
                <w:sz w:val="20"/>
                <w:szCs w:val="20"/>
                <w:lang w:eastAsia="ru-RU"/>
              </w:rPr>
              <w:t xml:space="preserve"> </w:t>
            </w:r>
          </w:p>
        </w:tc>
      </w:tr>
      <w:tr w:rsidR="00896FFF" w:rsidRPr="00D83C7A" w:rsidTr="00A64D9F">
        <w:trPr>
          <w:trHeight w:val="1469"/>
        </w:trPr>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rPr>
            </w:pPr>
            <w:r w:rsidRPr="00A64D9F">
              <w:rPr>
                <w:rFonts w:ascii="Arial" w:hAnsi="Arial" w:cs="Arial"/>
                <w:sz w:val="20"/>
                <w:szCs w:val="20"/>
                <w:lang w:eastAsia="ru-RU"/>
              </w:rPr>
              <w:t xml:space="preserve">Документ, подтверждающий льготу </w:t>
            </w: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lang w:eastAsia="ru-RU"/>
              </w:rPr>
            </w:pPr>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справка с места работы судьи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ст. 19 Закона Российской Федерации от 26.06.1992 № 3132-1 «О статусе судей в Российской Федерации»</w:t>
            </w:r>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lang w:eastAsia="ru-RU"/>
              </w:rPr>
            </w:pPr>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lang w:eastAsia="ru-RU"/>
              </w:rPr>
            </w:pP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896FFF" w:rsidRPr="00D83C7A" w:rsidTr="00A64D9F">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справка с места работы прокурорского работника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ст. 44, Федерального закона от 17.01.1992 № 2202-1 «О прокуратуре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 Оригинал предоставляется на момент укомплектования</w:t>
            </w:r>
          </w:p>
        </w:tc>
      </w:tr>
      <w:tr w:rsidR="00896FFF" w:rsidRPr="00D83C7A" w:rsidTr="00A64D9F">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справка с места работы сотрудника Следственного комитета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ст. 35 Федерального закона от 28.12.2010 № 403-ФЗ «О Следственном комитете Российской Федерации»</w:t>
            </w:r>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896FFF" w:rsidRPr="00D83C7A" w:rsidTr="00A64D9F">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справка с места службы погибших (пропавших без вести), умерших, ставших инвалидами, сотрудников и военнослужащих из числа, указанных в пункте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пункт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sidRPr="00A64D9F">
              <w:rPr>
                <w:rFonts w:ascii="Arial" w:hAnsi="Arial" w:cs="Arial"/>
                <w:sz w:val="20"/>
                <w:szCs w:val="20"/>
                <w:lang w:eastAsia="ru-RU"/>
              </w:rPr>
              <w:t>Северо-Кавказского</w:t>
            </w:r>
            <w:proofErr w:type="gramEnd"/>
            <w:r w:rsidRPr="00A64D9F">
              <w:rPr>
                <w:rFonts w:ascii="Arial" w:hAnsi="Arial" w:cs="Arial"/>
                <w:sz w:val="20"/>
                <w:szCs w:val="20"/>
                <w:lang w:eastAsia="ru-RU"/>
              </w:rPr>
              <w:t xml:space="preserve"> региона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896FFF" w:rsidRPr="00D83C7A" w:rsidTr="00A64D9F">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справка с места службы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пункт 1 постановления Правительства Российско</w:t>
            </w:r>
            <w:r w:rsidR="00A64D9F" w:rsidRPr="00A64D9F">
              <w:rPr>
                <w:rFonts w:ascii="Arial" w:hAnsi="Arial" w:cs="Arial"/>
                <w:sz w:val="20"/>
                <w:szCs w:val="20"/>
                <w:lang w:eastAsia="ru-RU"/>
              </w:rPr>
              <w:t xml:space="preserve">й Федерации от 09.02.2004 № 65 </w:t>
            </w:r>
            <w:r w:rsidRPr="00A64D9F">
              <w:rPr>
                <w:rFonts w:ascii="Arial" w:hAnsi="Arial" w:cs="Arial"/>
                <w:sz w:val="20"/>
                <w:szCs w:val="20"/>
                <w:lang w:eastAsia="ru-RU"/>
              </w:rPr>
              <w:t xml:space="preserve">«О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sidRPr="00A64D9F">
              <w:rPr>
                <w:rFonts w:ascii="Arial" w:hAnsi="Arial" w:cs="Arial"/>
                <w:sz w:val="20"/>
                <w:szCs w:val="20"/>
                <w:lang w:eastAsia="ru-RU"/>
              </w:rPr>
              <w:t>Северо-Кавказского</w:t>
            </w:r>
            <w:proofErr w:type="gramEnd"/>
            <w:r w:rsidRPr="00A64D9F">
              <w:rPr>
                <w:rFonts w:ascii="Arial" w:hAnsi="Arial" w:cs="Arial"/>
                <w:sz w:val="20"/>
                <w:szCs w:val="20"/>
                <w:lang w:eastAsia="ru-RU"/>
              </w:rPr>
              <w:t xml:space="preserve"> региона Российской Федерации»</w:t>
            </w:r>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896FFF" w:rsidRPr="00D83C7A" w:rsidTr="00A64D9F">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справка с места работы сотрудника полиции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A64D9F" w:rsidP="00D83C7A">
            <w:pPr>
              <w:widowControl w:val="0"/>
              <w:tabs>
                <w:tab w:val="left" w:pos="0"/>
                <w:tab w:val="left" w:pos="1418"/>
              </w:tabs>
              <w:spacing w:after="0" w:line="240" w:lineRule="auto"/>
              <w:ind w:firstLine="331"/>
              <w:rPr>
                <w:rFonts w:ascii="Arial" w:hAnsi="Arial" w:cs="Arial"/>
                <w:sz w:val="20"/>
                <w:szCs w:val="20"/>
              </w:rPr>
            </w:pPr>
            <w:r w:rsidRPr="00A64D9F">
              <w:rPr>
                <w:rFonts w:ascii="Arial" w:hAnsi="Arial" w:cs="Arial"/>
                <w:sz w:val="20"/>
                <w:szCs w:val="20"/>
                <w:lang w:eastAsia="ru-RU"/>
              </w:rPr>
              <w:t xml:space="preserve">Федеральный закон </w:t>
            </w:r>
            <w:r w:rsidR="00896FFF" w:rsidRPr="00A64D9F">
              <w:rPr>
                <w:rFonts w:ascii="Arial" w:hAnsi="Arial" w:cs="Arial"/>
                <w:sz w:val="20"/>
                <w:szCs w:val="20"/>
                <w:lang w:eastAsia="ru-RU"/>
              </w:rPr>
              <w:t xml:space="preserve">«О полиции» от 07.02.2011 № 3-ФЗ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896FFF" w:rsidRPr="00D83C7A" w:rsidTr="00A64D9F">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color w:val="auto"/>
                <w:sz w:val="20"/>
                <w:szCs w:val="20"/>
                <w:lang w:eastAsia="ru-RU"/>
              </w:rPr>
            </w:pPr>
            <w:r w:rsidRPr="00A64D9F">
              <w:rPr>
                <w:rFonts w:ascii="Arial" w:hAnsi="Arial" w:cs="Arial"/>
                <w:color w:val="auto"/>
                <w:sz w:val="20"/>
                <w:szCs w:val="20"/>
                <w:lang w:eastAsia="ru-RU"/>
              </w:rPr>
              <w:t xml:space="preserve">справка с места службы военнослужащих войск национальной гвардии Российской Федерации и имеющих специальные звания полиции,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color w:val="auto"/>
                <w:sz w:val="20"/>
                <w:szCs w:val="20"/>
                <w:lang w:eastAsia="ru-RU"/>
              </w:rPr>
            </w:pPr>
            <w:r w:rsidRPr="00A64D9F">
              <w:rPr>
                <w:rFonts w:ascii="Arial" w:hAnsi="Arial" w:cs="Arial"/>
                <w:color w:val="auto"/>
                <w:sz w:val="20"/>
                <w:szCs w:val="20"/>
                <w:lang w:eastAsia="ru-RU"/>
              </w:rPr>
              <w:t>Федеральный закон от 03.07.2016 №227-ФЗ</w:t>
            </w:r>
          </w:p>
          <w:p w:rsidR="00896FFF" w:rsidRPr="00A64D9F" w:rsidRDefault="00896FFF" w:rsidP="00D83C7A">
            <w:pPr>
              <w:widowControl w:val="0"/>
              <w:tabs>
                <w:tab w:val="left" w:pos="0"/>
                <w:tab w:val="left" w:pos="1418"/>
              </w:tabs>
              <w:spacing w:after="0" w:line="240" w:lineRule="auto"/>
              <w:ind w:firstLine="331"/>
              <w:jc w:val="both"/>
              <w:rPr>
                <w:rFonts w:ascii="Arial" w:hAnsi="Arial" w:cs="Arial"/>
                <w:color w:val="auto"/>
                <w:sz w:val="20"/>
                <w:szCs w:val="20"/>
                <w:lang w:eastAsia="ru-RU"/>
              </w:rPr>
            </w:pPr>
            <w:r w:rsidRPr="00A64D9F">
              <w:rPr>
                <w:rFonts w:ascii="Arial" w:hAnsi="Arial" w:cs="Arial"/>
                <w:color w:val="auto"/>
                <w:sz w:val="20"/>
                <w:szCs w:val="20"/>
                <w:lang w:eastAsia="ru-RU"/>
              </w:rP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color w:val="auto"/>
                <w:sz w:val="20"/>
                <w:szCs w:val="20"/>
                <w:lang w:eastAsia="ru-RU"/>
              </w:rPr>
            </w:pPr>
            <w:r w:rsidRPr="00A64D9F">
              <w:rPr>
                <w:rFonts w:ascii="Arial" w:hAnsi="Arial" w:cs="Arial"/>
                <w:color w:val="auto"/>
                <w:sz w:val="20"/>
                <w:szCs w:val="20"/>
                <w:lang w:eastAsia="ru-RU"/>
              </w:rPr>
              <w:t>Предоставляется электронный образ.</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color w:val="auto"/>
                <w:sz w:val="20"/>
                <w:szCs w:val="20"/>
                <w:lang w:eastAsia="ru-RU"/>
              </w:rPr>
            </w:pPr>
            <w:r w:rsidRPr="00A64D9F">
              <w:rPr>
                <w:rFonts w:ascii="Arial" w:hAnsi="Arial" w:cs="Arial"/>
                <w:color w:val="auto"/>
                <w:sz w:val="20"/>
                <w:szCs w:val="20"/>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896FFF" w:rsidRPr="00D83C7A" w:rsidTr="00A64D9F">
        <w:trPr>
          <w:trHeight w:val="277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справка с места работы сотрудника органов по контролю за оборотом наркотических средств и психотропных веществ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Указ Президента Российской Федерации от 05.06.2003№ 613 «О правоохранительной службе в органах по контролю за оборотом наркотических средств и психотропных веществ»).</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896FFF" w:rsidRPr="00D83C7A" w:rsidTr="00A64D9F">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896FFF" w:rsidRPr="00D83C7A" w:rsidTr="00A64D9F">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896FFF" w:rsidRPr="00D83C7A" w:rsidTr="00A64D9F">
        <w:trPr>
          <w:trHeight w:val="3173"/>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 xml:space="preserve">Предоставляется электронный образ. </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896FFF" w:rsidRPr="00D83C7A" w:rsidTr="00A64D9F">
        <w:trPr>
          <w:trHeight w:val="3172"/>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справка с места службы военнослужащих</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ст. 19, Федерального закона от 27.05.1998 № 76-ФЗ «О статусе военнослужащих»</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rPr>
                <w:rFonts w:ascii="Arial" w:hAnsi="Arial" w:cs="Arial"/>
                <w:sz w:val="20"/>
                <w:szCs w:val="20"/>
              </w:rPr>
            </w:pPr>
            <w:r w:rsidRPr="00A64D9F">
              <w:rPr>
                <w:rFonts w:ascii="Arial" w:hAnsi="Arial" w:cs="Arial"/>
                <w:sz w:val="20"/>
                <w:szCs w:val="20"/>
                <w:lang w:eastAsia="ru-RU"/>
              </w:rPr>
              <w:t>Предоставляется электронный образ.</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Сверка осуществляется на основании приложенных скан-копий оригиналов документов. Оригинал предоставляется перед началом укомплектования</w:t>
            </w:r>
          </w:p>
        </w:tc>
      </w:tr>
      <w:tr w:rsidR="00896FFF" w:rsidRPr="00D83C7A" w:rsidTr="00A64D9F">
        <w:tc>
          <w:tcPr>
            <w:tcW w:w="15027" w:type="dxa"/>
            <w:gridSpan w:val="5"/>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center"/>
              <w:rPr>
                <w:rFonts w:ascii="Arial" w:hAnsi="Arial" w:cs="Arial"/>
                <w:b/>
                <w:sz w:val="20"/>
                <w:szCs w:val="20"/>
                <w:lang w:eastAsia="ru-RU"/>
              </w:rPr>
            </w:pPr>
            <w:r w:rsidRPr="00A64D9F">
              <w:rPr>
                <w:rFonts w:ascii="Arial" w:hAnsi="Arial" w:cs="Arial"/>
                <w:b/>
                <w:sz w:val="20"/>
                <w:szCs w:val="20"/>
                <w:lang w:eastAsia="ru-RU"/>
              </w:rPr>
              <w:t>Документы, запрашиваемые в рамках межведомственного взаимодействия</w:t>
            </w:r>
          </w:p>
        </w:tc>
      </w:tr>
      <w:tr w:rsidR="00896FFF" w:rsidRPr="00D83C7A" w:rsidTr="00A64D9F">
        <w:tc>
          <w:tcPr>
            <w:tcW w:w="2525"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04"/>
              <w:rPr>
                <w:rFonts w:ascii="Arial" w:hAnsi="Arial" w:cs="Arial"/>
                <w:sz w:val="20"/>
                <w:szCs w:val="20"/>
              </w:rPr>
            </w:pPr>
            <w:r w:rsidRPr="00A64D9F">
              <w:rPr>
                <w:rFonts w:ascii="Arial" w:hAnsi="Arial" w:cs="Arial"/>
                <w:sz w:val="20"/>
                <w:szCs w:val="20"/>
              </w:rPr>
              <w:t>Документы, подтверждающие регистрацию ребенка по месту жительства (по месту пребывания</w:t>
            </w: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rPr>
                <w:rFonts w:ascii="Arial" w:hAnsi="Arial" w:cs="Arial"/>
                <w:sz w:val="20"/>
                <w:szCs w:val="20"/>
              </w:rPr>
            </w:pPr>
            <w:r w:rsidRPr="00A64D9F">
              <w:rPr>
                <w:rFonts w:ascii="Arial" w:hAnsi="Arial" w:cs="Arial"/>
                <w:sz w:val="20"/>
                <w:szCs w:val="20"/>
              </w:rPr>
              <w:t>Свидетельство о регистрации по месту жительства</w:t>
            </w:r>
          </w:p>
          <w:p w:rsidR="00896FFF" w:rsidRPr="00A64D9F" w:rsidRDefault="00896FFF" w:rsidP="00D83C7A">
            <w:pPr>
              <w:tabs>
                <w:tab w:val="left" w:pos="0"/>
                <w:tab w:val="left" w:pos="1418"/>
              </w:tabs>
              <w:spacing w:after="0" w:line="240" w:lineRule="auto"/>
              <w:ind w:firstLine="331"/>
              <w:rPr>
                <w:rFonts w:ascii="Arial" w:hAnsi="Arial" w:cs="Arial"/>
                <w:sz w:val="20"/>
                <w:szCs w:val="20"/>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rPr>
              <w:t>Форма бланка утверждена Приказом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rPr>
                <w:rFonts w:ascii="Arial" w:hAnsi="Arial" w:cs="Arial"/>
                <w:sz w:val="20"/>
                <w:szCs w:val="20"/>
              </w:rPr>
            </w:pPr>
            <w:r w:rsidRPr="00A64D9F">
              <w:rPr>
                <w:rFonts w:ascii="Arial" w:hAnsi="Arial" w:cs="Arial"/>
                <w:sz w:val="20"/>
                <w:szCs w:val="20"/>
                <w:lang w:val="en-US" w:eastAsia="ru-RU"/>
              </w:rPr>
              <w:t>X</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rPr>
                <w:rFonts w:ascii="Arial" w:hAnsi="Arial" w:cs="Arial"/>
                <w:sz w:val="20"/>
                <w:szCs w:val="20"/>
              </w:rPr>
            </w:pPr>
            <w:r w:rsidRPr="00A64D9F">
              <w:rPr>
                <w:rFonts w:ascii="Arial" w:hAnsi="Arial" w:cs="Arial"/>
                <w:sz w:val="20"/>
                <w:szCs w:val="20"/>
                <w:lang w:val="en-US" w:eastAsia="ru-RU"/>
              </w:rPr>
              <w:t>X</w:t>
            </w:r>
          </w:p>
        </w:tc>
      </w:tr>
      <w:tr w:rsidR="00896FFF" w:rsidRPr="00D83C7A" w:rsidTr="00A64D9F">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 w:val="left" w:pos="3990"/>
              </w:tabs>
              <w:spacing w:after="0" w:line="240" w:lineRule="auto"/>
              <w:ind w:firstLine="304"/>
              <w:jc w:val="both"/>
              <w:rPr>
                <w:rFonts w:ascii="Arial" w:hAnsi="Arial" w:cs="Arial"/>
                <w:sz w:val="20"/>
                <w:szCs w:val="20"/>
              </w:rPr>
            </w:pPr>
            <w:r w:rsidRPr="00A64D9F">
              <w:rPr>
                <w:rFonts w:ascii="Arial" w:hAnsi="Arial" w:cs="Arial"/>
                <w:sz w:val="20"/>
                <w:szCs w:val="20"/>
                <w:lang w:eastAsia="ru-RU"/>
              </w:rPr>
              <w:tab/>
            </w:r>
          </w:p>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rPr>
            </w:pPr>
            <w:r w:rsidRPr="00A64D9F">
              <w:rPr>
                <w:rFonts w:ascii="Arial" w:hAnsi="Arial" w:cs="Arial"/>
                <w:sz w:val="20"/>
                <w:szCs w:val="20"/>
              </w:rPr>
              <w:t xml:space="preserve">Документы, </w:t>
            </w:r>
          </w:p>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rPr>
            </w:pPr>
            <w:r w:rsidRPr="00A64D9F">
              <w:rPr>
                <w:rFonts w:ascii="Arial" w:hAnsi="Arial" w:cs="Arial"/>
                <w:sz w:val="20"/>
                <w:szCs w:val="20"/>
              </w:rPr>
              <w:t>подтверждаю</w:t>
            </w:r>
          </w:p>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rPr>
            </w:pPr>
            <w:proofErr w:type="spellStart"/>
            <w:r w:rsidRPr="00A64D9F">
              <w:rPr>
                <w:rFonts w:ascii="Arial" w:hAnsi="Arial" w:cs="Arial"/>
                <w:sz w:val="20"/>
                <w:szCs w:val="20"/>
              </w:rPr>
              <w:t>щие</w:t>
            </w:r>
            <w:proofErr w:type="spellEnd"/>
            <w:r w:rsidRPr="00A64D9F">
              <w:rPr>
                <w:rFonts w:ascii="Arial" w:hAnsi="Arial" w:cs="Arial"/>
                <w:sz w:val="20"/>
                <w:szCs w:val="20"/>
              </w:rPr>
              <w:t xml:space="preserve"> льготу</w:t>
            </w: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rPr>
              <w:t>удостоверение гражданина,</w:t>
            </w:r>
            <w:r w:rsidRPr="00A64D9F">
              <w:rPr>
                <w:rFonts w:ascii="Arial" w:hAnsi="Arial" w:cs="Arial"/>
                <w:sz w:val="20"/>
                <w:szCs w:val="20"/>
                <w:lang w:eastAsia="ru-RU"/>
              </w:rPr>
              <w:t xml:space="preserve"> подвергшихся воздействию радиации вследствие катастрофы на Чернобыльской АЭС</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ст. 14. Закона Российской Федерации от 15.05.1991 № 1244-1 О социальной защите граждан, подвергшихся воздействию радиации вследствие катастрофы на Чернобыльской АЭС»);</w:t>
            </w:r>
          </w:p>
          <w:p w:rsidR="00896FFF" w:rsidRPr="00A64D9F" w:rsidRDefault="00896FFF" w:rsidP="00D83C7A">
            <w:pPr>
              <w:tabs>
                <w:tab w:val="left" w:pos="0"/>
                <w:tab w:val="left" w:pos="1418"/>
              </w:tabs>
              <w:spacing w:after="0" w:line="240" w:lineRule="auto"/>
              <w:ind w:firstLine="331"/>
              <w:rPr>
                <w:rFonts w:ascii="Arial" w:hAnsi="Arial" w:cs="Arial"/>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rPr>
                <w:rFonts w:ascii="Arial" w:hAnsi="Arial" w:cs="Arial"/>
                <w:sz w:val="20"/>
                <w:szCs w:val="20"/>
              </w:rPr>
            </w:pPr>
            <w:r w:rsidRPr="00A64D9F">
              <w:rPr>
                <w:rFonts w:ascii="Arial" w:hAnsi="Arial" w:cs="Arial"/>
                <w:sz w:val="20"/>
                <w:szCs w:val="20"/>
                <w:lang w:val="en-US" w:eastAsia="ru-RU"/>
              </w:rPr>
              <w:t>X</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tabs>
                <w:tab w:val="left" w:pos="0"/>
                <w:tab w:val="left" w:pos="1418"/>
              </w:tabs>
              <w:spacing w:after="0" w:line="240" w:lineRule="auto"/>
              <w:ind w:firstLine="327"/>
              <w:rPr>
                <w:rFonts w:ascii="Arial" w:hAnsi="Arial" w:cs="Arial"/>
                <w:sz w:val="20"/>
                <w:szCs w:val="20"/>
              </w:rPr>
            </w:pPr>
            <w:r w:rsidRPr="00A64D9F">
              <w:rPr>
                <w:rFonts w:ascii="Arial" w:hAnsi="Arial" w:cs="Arial"/>
                <w:sz w:val="20"/>
                <w:szCs w:val="20"/>
                <w:lang w:val="en-US" w:eastAsia="ru-RU"/>
              </w:rPr>
              <w:t>X</w:t>
            </w:r>
          </w:p>
        </w:tc>
      </w:tr>
      <w:tr w:rsidR="00896FFF" w:rsidRPr="00D83C7A" w:rsidTr="00A64D9F">
        <w:trPr>
          <w:trHeight w:val="1195"/>
        </w:trPr>
        <w:tc>
          <w:tcPr>
            <w:tcW w:w="2525" w:type="dxa"/>
            <w:vMerge/>
            <w:tcBorders>
              <w:top w:val="single" w:sz="4" w:space="0" w:color="00000A"/>
              <w:left w:val="single" w:sz="4" w:space="0" w:color="00000A"/>
              <w:bottom w:val="single" w:sz="4" w:space="0" w:color="00000A"/>
              <w:right w:val="single" w:sz="4" w:space="0" w:color="00000A"/>
            </w:tcBorders>
            <w:shd w:val="clear" w:color="auto" w:fill="BFBFB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lang w:eastAsia="ru-RU"/>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справка об инвалидности ребенка или одного из родителей ребенка, являющегося инвалидом </w:t>
            </w:r>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B11D7E" w:rsidP="00D83C7A">
            <w:pPr>
              <w:widowControl w:val="0"/>
              <w:tabs>
                <w:tab w:val="left" w:pos="0"/>
                <w:tab w:val="left" w:pos="1418"/>
              </w:tabs>
              <w:spacing w:after="0" w:line="240" w:lineRule="auto"/>
              <w:ind w:firstLine="331"/>
              <w:jc w:val="both"/>
              <w:rPr>
                <w:rFonts w:ascii="Arial" w:hAnsi="Arial" w:cs="Arial"/>
                <w:sz w:val="20"/>
                <w:szCs w:val="20"/>
              </w:rPr>
            </w:pPr>
            <w:hyperlink r:id="rId23" w:history="1">
              <w:r w:rsidR="00896FFF" w:rsidRPr="00A64D9F">
                <w:rPr>
                  <w:rFonts w:ascii="Arial" w:hAnsi="Arial" w:cs="Arial"/>
                  <w:sz w:val="20"/>
                  <w:szCs w:val="20"/>
                  <w:lang w:eastAsia="ru-RU"/>
                </w:rPr>
                <w:t>Указ Президента Российской Федерации от 02.10.1992 № 1157 «О дополнительных мерах государственной поддержки инвалидов»</w:t>
              </w:r>
            </w:hyperlink>
            <w:r w:rsidR="00896FFF" w:rsidRPr="00A64D9F">
              <w:rPr>
                <w:rFonts w:ascii="Arial" w:hAnsi="Arial" w:cs="Arial"/>
                <w:sz w:val="20"/>
                <w:szCs w:val="20"/>
                <w:lang w:eastAsia="ru-RU"/>
              </w:rPr>
              <w:t>;</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Х</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Х</w:t>
            </w:r>
          </w:p>
        </w:tc>
      </w:tr>
      <w:tr w:rsidR="00896FFF" w:rsidRPr="00D83C7A" w:rsidTr="00A64D9F">
        <w:trPr>
          <w:trHeight w:val="1195"/>
        </w:trPr>
        <w:tc>
          <w:tcPr>
            <w:tcW w:w="2525" w:type="dxa"/>
            <w:vMerge/>
            <w:tcBorders>
              <w:top w:val="single" w:sz="4" w:space="0" w:color="00000A"/>
              <w:left w:val="single" w:sz="4" w:space="0" w:color="00000A"/>
              <w:bottom w:val="single" w:sz="4" w:space="0" w:color="00000A"/>
              <w:right w:val="single" w:sz="4" w:space="0" w:color="00000A"/>
            </w:tcBorders>
            <w:shd w:val="clear" w:color="auto" w:fill="BFBFB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удостоверение многодетной семьи или справка органов социальной защиты населения о приравнивании к многодетным семьям </w:t>
            </w:r>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B11D7E" w:rsidP="00D83C7A">
            <w:pPr>
              <w:widowControl w:val="0"/>
              <w:tabs>
                <w:tab w:val="left" w:pos="0"/>
                <w:tab w:val="left" w:pos="1418"/>
              </w:tabs>
              <w:spacing w:after="0" w:line="240" w:lineRule="auto"/>
              <w:ind w:firstLine="331"/>
              <w:jc w:val="both"/>
              <w:rPr>
                <w:rFonts w:ascii="Arial" w:hAnsi="Arial" w:cs="Arial"/>
                <w:color w:val="auto"/>
                <w:sz w:val="20"/>
                <w:szCs w:val="20"/>
              </w:rPr>
            </w:pPr>
            <w:hyperlink r:id="rId24" w:history="1">
              <w:r w:rsidR="00896FFF" w:rsidRPr="00A64D9F">
                <w:rPr>
                  <w:rStyle w:val="a3"/>
                  <w:rFonts w:ascii="Arial" w:hAnsi="Arial" w:cs="Arial"/>
                  <w:vanish/>
                  <w:color w:val="auto"/>
                  <w:sz w:val="20"/>
                  <w:szCs w:val="20"/>
                  <w:lang w:eastAsia="ru-RU"/>
                </w:rPr>
                <w:t>Указ Президента Российской Федерации от 05.05.1992 № 431 «О мерах по социальной поддержке многодетных семей»</w:t>
              </w:r>
            </w:hyperlink>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Х</w:t>
            </w: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Х</w:t>
            </w:r>
          </w:p>
        </w:tc>
      </w:tr>
      <w:tr w:rsidR="00896FFF" w:rsidRPr="00D83C7A" w:rsidTr="00A64D9F">
        <w:trPr>
          <w:trHeight w:val="4416"/>
        </w:trPr>
        <w:tc>
          <w:tcPr>
            <w:tcW w:w="2525" w:type="dxa"/>
            <w:vMerge/>
            <w:tcBorders>
              <w:top w:val="single" w:sz="4" w:space="0" w:color="00000A"/>
              <w:left w:val="single" w:sz="4" w:space="0" w:color="00000A"/>
              <w:bottom w:val="single" w:sz="4" w:space="0" w:color="00000A"/>
              <w:right w:val="single" w:sz="4" w:space="0" w:color="00000A"/>
            </w:tcBorders>
            <w:shd w:val="clear" w:color="auto" w:fill="BFBFBF"/>
          </w:tcPr>
          <w:p w:rsidR="00896FFF" w:rsidRPr="00A64D9F" w:rsidRDefault="00896FFF" w:rsidP="00D83C7A">
            <w:pPr>
              <w:widowControl w:val="0"/>
              <w:tabs>
                <w:tab w:val="left" w:pos="0"/>
                <w:tab w:val="left" w:pos="1418"/>
              </w:tabs>
              <w:spacing w:after="0" w:line="240" w:lineRule="auto"/>
              <w:ind w:firstLine="304"/>
              <w:jc w:val="both"/>
              <w:rPr>
                <w:rFonts w:ascii="Arial" w:hAnsi="Arial" w:cs="Arial"/>
                <w:sz w:val="20"/>
                <w:szCs w:val="20"/>
              </w:rPr>
            </w:pPr>
          </w:p>
        </w:tc>
        <w:tc>
          <w:tcPr>
            <w:tcW w:w="300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удостоверение гражданина,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64D9F">
              <w:rPr>
                <w:rFonts w:ascii="Arial" w:hAnsi="Arial" w:cs="Arial"/>
                <w:sz w:val="20"/>
                <w:szCs w:val="20"/>
                <w:lang w:eastAsia="ru-RU"/>
              </w:rPr>
              <w:t>Теча</w:t>
            </w:r>
            <w:proofErr w:type="spellEnd"/>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r w:rsidRPr="00A64D9F">
              <w:rPr>
                <w:rFonts w:ascii="Arial" w:hAnsi="Arial" w:cs="Arial"/>
                <w:sz w:val="20"/>
                <w:szCs w:val="20"/>
                <w:lang w:eastAsia="ru-RU"/>
              </w:rPr>
              <w:t xml:space="preserve">ст. 3,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64D9F">
              <w:rPr>
                <w:rFonts w:ascii="Arial" w:hAnsi="Arial" w:cs="Arial"/>
                <w:sz w:val="20"/>
                <w:szCs w:val="20"/>
                <w:lang w:eastAsia="ru-RU"/>
              </w:rPr>
              <w:t>Теча</w:t>
            </w:r>
            <w:proofErr w:type="spellEnd"/>
            <w:r w:rsidRPr="00A64D9F">
              <w:rPr>
                <w:rFonts w:ascii="Arial" w:hAnsi="Arial" w:cs="Arial"/>
                <w:sz w:val="20"/>
                <w:szCs w:val="20"/>
                <w:lang w:eastAsia="ru-RU"/>
              </w:rPr>
              <w:t>»</w:t>
            </w:r>
          </w:p>
          <w:p w:rsidR="00896FFF" w:rsidRPr="00A64D9F" w:rsidRDefault="00896FFF" w:rsidP="00D83C7A">
            <w:pPr>
              <w:widowControl w:val="0"/>
              <w:tabs>
                <w:tab w:val="left" w:pos="0"/>
                <w:tab w:val="left" w:pos="1418"/>
              </w:tabs>
              <w:spacing w:after="0" w:line="240" w:lineRule="auto"/>
              <w:ind w:firstLine="331"/>
              <w:jc w:val="both"/>
              <w:rPr>
                <w:rFonts w:ascii="Arial" w:hAnsi="Arial" w:cs="Arial"/>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Х</w:t>
            </w:r>
          </w:p>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lang w:eastAsia="ru-RU"/>
              </w:rPr>
            </w:pPr>
          </w:p>
        </w:tc>
        <w:tc>
          <w:tcPr>
            <w:tcW w:w="3824" w:type="dxa"/>
            <w:tcBorders>
              <w:top w:val="single" w:sz="4" w:space="0" w:color="00000A"/>
              <w:left w:val="single" w:sz="4" w:space="0" w:color="00000A"/>
              <w:bottom w:val="single" w:sz="4" w:space="0" w:color="00000A"/>
              <w:right w:val="single" w:sz="4" w:space="0" w:color="00000A"/>
            </w:tcBorders>
            <w:shd w:val="clear" w:color="auto" w:fill="FFFFFF"/>
          </w:tcPr>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rPr>
            </w:pPr>
            <w:r w:rsidRPr="00A64D9F">
              <w:rPr>
                <w:rFonts w:ascii="Arial" w:hAnsi="Arial" w:cs="Arial"/>
                <w:sz w:val="20"/>
                <w:szCs w:val="20"/>
                <w:lang w:eastAsia="ru-RU"/>
              </w:rPr>
              <w:t>Х</w:t>
            </w:r>
          </w:p>
          <w:p w:rsidR="00896FFF" w:rsidRPr="00A64D9F" w:rsidRDefault="00896FFF" w:rsidP="00D83C7A">
            <w:pPr>
              <w:widowControl w:val="0"/>
              <w:tabs>
                <w:tab w:val="left" w:pos="0"/>
                <w:tab w:val="left" w:pos="1418"/>
              </w:tabs>
              <w:spacing w:after="0" w:line="240" w:lineRule="auto"/>
              <w:ind w:firstLine="327"/>
              <w:jc w:val="both"/>
              <w:rPr>
                <w:rFonts w:ascii="Arial" w:hAnsi="Arial" w:cs="Arial"/>
                <w:sz w:val="20"/>
                <w:szCs w:val="20"/>
                <w:lang w:eastAsia="ru-RU"/>
              </w:rPr>
            </w:pPr>
          </w:p>
        </w:tc>
      </w:tr>
    </w:tbl>
    <w:p w:rsidR="00896FFF" w:rsidRPr="00D83C7A" w:rsidRDefault="00896FFF" w:rsidP="00D83C7A">
      <w:pPr>
        <w:tabs>
          <w:tab w:val="left" w:pos="0"/>
          <w:tab w:val="left" w:pos="1418"/>
        </w:tabs>
        <w:spacing w:after="0" w:line="240" w:lineRule="auto"/>
        <w:ind w:firstLine="709"/>
        <w:rPr>
          <w:rFonts w:ascii="Arial" w:hAnsi="Arial" w:cs="Arial"/>
          <w:sz w:val="24"/>
          <w:szCs w:val="24"/>
        </w:rPr>
        <w:sectPr w:rsidR="00896FFF" w:rsidRPr="00D83C7A" w:rsidSect="00D83C7A">
          <w:footerReference w:type="even" r:id="rId25"/>
          <w:footerReference w:type="default" r:id="rId26"/>
          <w:footerReference w:type="first" r:id="rId27"/>
          <w:pgSz w:w="16838" w:h="11906" w:orient="landscape"/>
          <w:pgMar w:top="1134" w:right="567" w:bottom="1134" w:left="1134" w:header="720" w:footer="720" w:gutter="0"/>
          <w:cols w:space="720"/>
          <w:docGrid w:linePitch="299" w:charSpace="-2049"/>
        </w:sectPr>
      </w:pPr>
    </w:p>
    <w:p w:rsidR="00896FFF" w:rsidRPr="00D83C7A" w:rsidRDefault="00896FFF" w:rsidP="00D83C7A">
      <w:pPr>
        <w:pStyle w:val="1-"/>
        <w:tabs>
          <w:tab w:val="left" w:pos="0"/>
          <w:tab w:val="left" w:pos="1418"/>
        </w:tabs>
        <w:spacing w:before="0" w:after="0" w:line="240" w:lineRule="auto"/>
        <w:ind w:firstLine="709"/>
        <w:jc w:val="right"/>
        <w:rPr>
          <w:rFonts w:ascii="Arial" w:hAnsi="Arial" w:cs="Arial"/>
          <w:sz w:val="24"/>
          <w:szCs w:val="24"/>
        </w:rPr>
      </w:pPr>
      <w:bookmarkStart w:id="231" w:name="_Toc507078165"/>
      <w:bookmarkStart w:id="232" w:name="_Toc508713474"/>
      <w:bookmarkStart w:id="233" w:name="_Toc508724311"/>
      <w:bookmarkStart w:id="234" w:name="_Toc508724372"/>
      <w:bookmarkStart w:id="235" w:name="_Toc508724995"/>
      <w:r w:rsidRPr="00D83C7A">
        <w:rPr>
          <w:rFonts w:ascii="Arial" w:hAnsi="Arial" w:cs="Arial"/>
          <w:sz w:val="24"/>
          <w:szCs w:val="24"/>
        </w:rPr>
        <w:t>Приложение 13</w:t>
      </w:r>
      <w:r w:rsidRPr="00D83C7A">
        <w:rPr>
          <w:rFonts w:ascii="Arial" w:hAnsi="Arial" w:cs="Arial"/>
          <w:sz w:val="24"/>
          <w:szCs w:val="24"/>
        </w:rPr>
        <w:br/>
        <w:t xml:space="preserve"> к Административному регламенту</w:t>
      </w:r>
      <w:bookmarkEnd w:id="231"/>
      <w:bookmarkEnd w:id="232"/>
      <w:bookmarkEnd w:id="233"/>
      <w:bookmarkEnd w:id="234"/>
      <w:bookmarkEnd w:id="235"/>
      <w:r w:rsidRPr="00D83C7A">
        <w:rPr>
          <w:rFonts w:ascii="Arial" w:hAnsi="Arial" w:cs="Arial"/>
          <w:sz w:val="24"/>
          <w:szCs w:val="24"/>
        </w:rPr>
        <w:br/>
      </w:r>
    </w:p>
    <w:p w:rsidR="00896FFF" w:rsidRPr="00D83C7A" w:rsidRDefault="00896FFF" w:rsidP="00D83C7A">
      <w:pPr>
        <w:pStyle w:val="a8"/>
        <w:tabs>
          <w:tab w:val="left" w:pos="0"/>
          <w:tab w:val="left" w:pos="1418"/>
        </w:tabs>
        <w:ind w:firstLine="709"/>
        <w:rPr>
          <w:rFonts w:ascii="Arial" w:hAnsi="Arial" w:cs="Arial"/>
        </w:rPr>
      </w:pPr>
      <w:r w:rsidRPr="00D83C7A">
        <w:rPr>
          <w:rFonts w:ascii="Arial" w:hAnsi="Arial" w:cs="Arial"/>
          <w:b/>
        </w:rPr>
        <w:t>Требования к помещениям, в которых предоставляется Муниципальная услуга</w:t>
      </w:r>
    </w:p>
    <w:p w:rsidR="00896FFF" w:rsidRPr="00D83C7A" w:rsidRDefault="00896FFF" w:rsidP="00D83C7A">
      <w:pPr>
        <w:pStyle w:val="a8"/>
        <w:tabs>
          <w:tab w:val="left" w:pos="0"/>
          <w:tab w:val="left" w:pos="1418"/>
        </w:tabs>
        <w:ind w:firstLine="709"/>
        <w:rPr>
          <w:rFonts w:ascii="Arial" w:hAnsi="Arial" w:cs="Arial"/>
        </w:rPr>
      </w:pP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маломобильных групп населения.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4.      Вход и выход из помещений оборудуются указателями.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5.   Места для ожидания на подачу или получение документов оборудуются стульями, скамьями.</w:t>
      </w:r>
    </w:p>
    <w:p w:rsidR="00896FFF" w:rsidRPr="00D83C7A" w:rsidRDefault="00896FFF" w:rsidP="00D83C7A">
      <w:pPr>
        <w:pStyle w:val="110"/>
        <w:tabs>
          <w:tab w:val="left" w:pos="0"/>
          <w:tab w:val="left" w:pos="1276"/>
        </w:tabs>
        <w:spacing w:line="240" w:lineRule="auto"/>
        <w:ind w:firstLine="709"/>
        <w:rPr>
          <w:rFonts w:ascii="Arial" w:hAnsi="Arial" w:cs="Arial"/>
          <w:sz w:val="24"/>
          <w:szCs w:val="24"/>
        </w:rPr>
      </w:pPr>
      <w:r w:rsidRPr="00D83C7A">
        <w:rPr>
          <w:rFonts w:ascii="Arial" w:hAnsi="Arial" w:cs="Arial"/>
          <w:sz w:val="24"/>
          <w:szCs w:val="24"/>
        </w:rPr>
        <w:t>6.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7. Кабинеты для приема Заявителей должны быть оборудованы информационными табличками (вывесками) с указанием:</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w:t>
      </w:r>
      <w:r w:rsidR="00A64D9F">
        <w:rPr>
          <w:rFonts w:ascii="Arial" w:hAnsi="Arial" w:cs="Arial"/>
          <w:sz w:val="24"/>
          <w:szCs w:val="24"/>
        </w:rPr>
        <w:t xml:space="preserve"> </w:t>
      </w:r>
      <w:r w:rsidRPr="00D83C7A">
        <w:rPr>
          <w:rFonts w:ascii="Arial" w:hAnsi="Arial" w:cs="Arial"/>
          <w:sz w:val="24"/>
          <w:szCs w:val="24"/>
        </w:rPr>
        <w:t>номера кабинета;</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w:t>
      </w:r>
      <w:r w:rsidR="00A64D9F">
        <w:rPr>
          <w:rFonts w:ascii="Arial" w:hAnsi="Arial" w:cs="Arial"/>
          <w:sz w:val="24"/>
          <w:szCs w:val="24"/>
        </w:rPr>
        <w:t xml:space="preserve"> </w:t>
      </w:r>
      <w:r w:rsidRPr="00D83C7A">
        <w:rPr>
          <w:rFonts w:ascii="Arial" w:hAnsi="Arial" w:cs="Arial"/>
          <w:sz w:val="24"/>
          <w:szCs w:val="24"/>
        </w:rPr>
        <w:t>фамилии, имени, отчества и должности специалиста, осуществляющего предоставление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8.  Рабочие места муниципальных служащих и/или специалистов МФЦ, предоставляющих Муниципальной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
        <w:pageBreakBefore/>
        <w:tabs>
          <w:tab w:val="left" w:pos="0"/>
          <w:tab w:val="left" w:pos="1418"/>
        </w:tabs>
        <w:spacing w:before="0" w:after="0" w:line="240" w:lineRule="auto"/>
        <w:ind w:firstLine="709"/>
        <w:jc w:val="right"/>
        <w:rPr>
          <w:rFonts w:ascii="Arial" w:hAnsi="Arial" w:cs="Arial"/>
          <w:b/>
          <w:sz w:val="24"/>
          <w:szCs w:val="24"/>
        </w:rPr>
      </w:pPr>
      <w:bookmarkStart w:id="236" w:name="_Toc507078166"/>
      <w:bookmarkStart w:id="237" w:name="_Toc508713475"/>
      <w:bookmarkStart w:id="238" w:name="_Toc508724312"/>
      <w:bookmarkStart w:id="239" w:name="_Toc508724373"/>
      <w:bookmarkStart w:id="240" w:name="_Toc508724996"/>
      <w:r w:rsidRPr="00D83C7A">
        <w:rPr>
          <w:rFonts w:ascii="Arial" w:hAnsi="Arial" w:cs="Arial"/>
          <w:sz w:val="24"/>
          <w:szCs w:val="24"/>
        </w:rPr>
        <w:t>Приложение 14</w:t>
      </w:r>
      <w:r w:rsidRPr="00D83C7A">
        <w:rPr>
          <w:rFonts w:ascii="Arial" w:hAnsi="Arial" w:cs="Arial"/>
          <w:sz w:val="24"/>
          <w:szCs w:val="24"/>
        </w:rPr>
        <w:br/>
        <w:t xml:space="preserve"> к Административному регламенту</w:t>
      </w:r>
      <w:bookmarkEnd w:id="236"/>
      <w:bookmarkEnd w:id="237"/>
      <w:bookmarkEnd w:id="238"/>
      <w:bookmarkEnd w:id="239"/>
      <w:bookmarkEnd w:id="240"/>
      <w:r w:rsidRPr="00D83C7A">
        <w:rPr>
          <w:rFonts w:ascii="Arial" w:hAnsi="Arial" w:cs="Arial"/>
          <w:sz w:val="24"/>
          <w:szCs w:val="24"/>
        </w:rPr>
        <w:br/>
      </w: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Показатели доступности и качества Муниципальной услуги</w:t>
      </w:r>
    </w:p>
    <w:p w:rsidR="00896FFF" w:rsidRPr="00D83C7A" w:rsidRDefault="00896FFF" w:rsidP="00D83C7A">
      <w:pPr>
        <w:pStyle w:val="a8"/>
        <w:tabs>
          <w:tab w:val="left" w:pos="0"/>
          <w:tab w:val="left" w:pos="1418"/>
        </w:tabs>
        <w:ind w:firstLine="709"/>
        <w:rPr>
          <w:rFonts w:ascii="Arial" w:hAnsi="Arial" w:cs="Arial"/>
        </w:rPr>
      </w:pPr>
    </w:p>
    <w:p w:rsidR="00896FFF" w:rsidRPr="00D83C7A" w:rsidRDefault="00896FFF" w:rsidP="00D83C7A">
      <w:pPr>
        <w:pStyle w:val="a8"/>
        <w:tabs>
          <w:tab w:val="left" w:pos="0"/>
          <w:tab w:val="left" w:pos="1418"/>
        </w:tabs>
        <w:ind w:firstLine="709"/>
        <w:rPr>
          <w:rFonts w:ascii="Arial" w:hAnsi="Arial" w:cs="Arial"/>
        </w:rPr>
      </w:pPr>
      <w:r w:rsidRPr="00D83C7A">
        <w:rPr>
          <w:rFonts w:ascii="Arial" w:hAnsi="Arial" w:cs="Arial"/>
        </w:rPr>
        <w:t>Показателями доступности предоставления Муниципальной услуги являются:</w:t>
      </w:r>
    </w:p>
    <w:p w:rsidR="00896FFF" w:rsidRPr="00D83C7A" w:rsidRDefault="00896FFF" w:rsidP="00D83C7A">
      <w:pPr>
        <w:pStyle w:val="110"/>
        <w:numPr>
          <w:ilvl w:val="3"/>
          <w:numId w:val="28"/>
        </w:numPr>
        <w:tabs>
          <w:tab w:val="left" w:pos="0"/>
          <w:tab w:val="left" w:pos="1134"/>
        </w:tabs>
        <w:spacing w:line="240" w:lineRule="auto"/>
        <w:ind w:left="0" w:firstLine="709"/>
        <w:rPr>
          <w:rFonts w:ascii="Arial" w:hAnsi="Arial" w:cs="Arial"/>
          <w:sz w:val="24"/>
          <w:szCs w:val="24"/>
        </w:rPr>
      </w:pPr>
      <w:r w:rsidRPr="00D83C7A">
        <w:rPr>
          <w:rFonts w:ascii="Arial" w:hAnsi="Arial" w:cs="Arial"/>
          <w:sz w:val="24"/>
          <w:szCs w:val="24"/>
        </w:rPr>
        <w:t>Предоставление возможности получения Муниципальной услуги в электронной форме;</w:t>
      </w:r>
    </w:p>
    <w:p w:rsidR="00896FFF" w:rsidRPr="00D83C7A" w:rsidRDefault="00896FFF" w:rsidP="00D83C7A">
      <w:pPr>
        <w:pStyle w:val="110"/>
        <w:numPr>
          <w:ilvl w:val="0"/>
          <w:numId w:val="28"/>
        </w:numPr>
        <w:tabs>
          <w:tab w:val="left" w:pos="0"/>
          <w:tab w:val="left" w:pos="1134"/>
          <w:tab w:val="left" w:pos="1418"/>
        </w:tabs>
        <w:spacing w:line="240" w:lineRule="auto"/>
        <w:ind w:left="0" w:firstLine="709"/>
        <w:rPr>
          <w:rFonts w:ascii="Arial" w:hAnsi="Arial" w:cs="Arial"/>
          <w:sz w:val="24"/>
          <w:szCs w:val="24"/>
        </w:rPr>
      </w:pPr>
      <w:r w:rsidRPr="00D83C7A">
        <w:rPr>
          <w:rFonts w:ascii="Arial" w:hAnsi="Arial" w:cs="Arial"/>
          <w:sz w:val="24"/>
          <w:szCs w:val="24"/>
        </w:rPr>
        <w:t>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896FFF" w:rsidRPr="00D83C7A" w:rsidRDefault="00896FFF" w:rsidP="00D83C7A">
      <w:pPr>
        <w:pStyle w:val="110"/>
        <w:numPr>
          <w:ilvl w:val="0"/>
          <w:numId w:val="28"/>
        </w:numPr>
        <w:tabs>
          <w:tab w:val="left" w:pos="0"/>
          <w:tab w:val="left" w:pos="1134"/>
        </w:tabs>
        <w:spacing w:line="240" w:lineRule="auto"/>
        <w:ind w:left="0" w:firstLine="709"/>
        <w:rPr>
          <w:rFonts w:ascii="Arial" w:hAnsi="Arial" w:cs="Arial"/>
          <w:sz w:val="24"/>
          <w:szCs w:val="24"/>
        </w:rPr>
      </w:pPr>
      <w:r w:rsidRPr="00D83C7A">
        <w:rPr>
          <w:rFonts w:ascii="Arial" w:hAnsi="Arial" w:cs="Arial"/>
          <w:sz w:val="24"/>
          <w:szCs w:val="24"/>
        </w:rPr>
        <w:t>Транспортная доступность к местам предоставления Муниципальной услуги;</w:t>
      </w:r>
    </w:p>
    <w:p w:rsidR="00896FFF" w:rsidRPr="00D83C7A" w:rsidRDefault="00896FFF" w:rsidP="00D83C7A">
      <w:pPr>
        <w:pStyle w:val="110"/>
        <w:numPr>
          <w:ilvl w:val="0"/>
          <w:numId w:val="28"/>
        </w:numPr>
        <w:tabs>
          <w:tab w:val="left" w:pos="0"/>
          <w:tab w:val="left" w:pos="1134"/>
        </w:tabs>
        <w:spacing w:line="240" w:lineRule="auto"/>
        <w:ind w:left="0" w:firstLine="709"/>
        <w:rPr>
          <w:rFonts w:ascii="Arial" w:hAnsi="Arial" w:cs="Arial"/>
          <w:sz w:val="24"/>
          <w:szCs w:val="24"/>
        </w:rPr>
      </w:pPr>
      <w:r w:rsidRPr="00D83C7A">
        <w:rPr>
          <w:rFonts w:ascii="Arial" w:hAnsi="Arial" w:cs="Arial"/>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896FFF" w:rsidRPr="00D83C7A" w:rsidRDefault="00896FFF" w:rsidP="00D83C7A">
      <w:pPr>
        <w:pStyle w:val="110"/>
        <w:numPr>
          <w:ilvl w:val="0"/>
          <w:numId w:val="28"/>
        </w:numPr>
        <w:tabs>
          <w:tab w:val="left" w:pos="0"/>
          <w:tab w:val="left" w:pos="1134"/>
          <w:tab w:val="left" w:pos="1418"/>
        </w:tabs>
        <w:spacing w:line="240" w:lineRule="auto"/>
        <w:ind w:left="0" w:firstLine="709"/>
        <w:rPr>
          <w:rFonts w:ascii="Arial" w:hAnsi="Arial" w:cs="Arial"/>
          <w:sz w:val="24"/>
          <w:szCs w:val="24"/>
        </w:rPr>
      </w:pPr>
      <w:r w:rsidRPr="00D83C7A">
        <w:rPr>
          <w:rFonts w:ascii="Arial" w:hAnsi="Arial" w:cs="Arial"/>
          <w:sz w:val="24"/>
          <w:szCs w:val="24"/>
        </w:rPr>
        <w:t>Соблюдение требований Административного регламента о порядке информирования о предоставлении Муниципальной услуги.</w:t>
      </w:r>
    </w:p>
    <w:p w:rsidR="00896FFF" w:rsidRPr="00D83C7A" w:rsidRDefault="00896FFF" w:rsidP="00D83C7A">
      <w:pPr>
        <w:pStyle w:val="110"/>
        <w:tabs>
          <w:tab w:val="left" w:pos="0"/>
          <w:tab w:val="left" w:pos="1418"/>
        </w:tabs>
        <w:spacing w:line="240" w:lineRule="auto"/>
        <w:ind w:firstLine="709"/>
        <w:rPr>
          <w:rFonts w:ascii="Arial" w:hAnsi="Arial" w:cs="Arial"/>
          <w:sz w:val="24"/>
          <w:szCs w:val="24"/>
        </w:rPr>
      </w:pPr>
      <w:r w:rsidRPr="00D83C7A">
        <w:rPr>
          <w:rFonts w:ascii="Arial" w:hAnsi="Arial" w:cs="Arial"/>
          <w:sz w:val="24"/>
          <w:szCs w:val="24"/>
        </w:rPr>
        <w:t>Показателями качества предоставления Муниципальной услуги являются:</w:t>
      </w:r>
    </w:p>
    <w:p w:rsidR="00896FFF" w:rsidRPr="00D83C7A" w:rsidRDefault="00896FFF" w:rsidP="00D83C7A">
      <w:pPr>
        <w:pStyle w:val="110"/>
        <w:numPr>
          <w:ilvl w:val="3"/>
          <w:numId w:val="29"/>
        </w:numPr>
        <w:tabs>
          <w:tab w:val="left" w:pos="0"/>
          <w:tab w:val="left" w:pos="1134"/>
        </w:tabs>
        <w:spacing w:line="240" w:lineRule="auto"/>
        <w:ind w:left="0" w:firstLine="709"/>
        <w:rPr>
          <w:rFonts w:ascii="Arial" w:hAnsi="Arial" w:cs="Arial"/>
          <w:sz w:val="24"/>
          <w:szCs w:val="24"/>
        </w:rPr>
      </w:pPr>
      <w:r w:rsidRPr="00D83C7A">
        <w:rPr>
          <w:rFonts w:ascii="Arial" w:hAnsi="Arial" w:cs="Arial"/>
          <w:sz w:val="24"/>
          <w:szCs w:val="24"/>
        </w:rPr>
        <w:t>Соблюдение сроков предоставления Муниципальной услуги;</w:t>
      </w:r>
    </w:p>
    <w:p w:rsidR="00896FFF" w:rsidRPr="00D83C7A" w:rsidRDefault="00896FFF" w:rsidP="00D83C7A">
      <w:pPr>
        <w:pStyle w:val="110"/>
        <w:numPr>
          <w:ilvl w:val="3"/>
          <w:numId w:val="29"/>
        </w:numPr>
        <w:tabs>
          <w:tab w:val="left" w:pos="0"/>
          <w:tab w:val="left" w:pos="1134"/>
        </w:tabs>
        <w:spacing w:line="240" w:lineRule="auto"/>
        <w:ind w:left="0" w:firstLine="709"/>
        <w:rPr>
          <w:rFonts w:ascii="Arial" w:hAnsi="Arial" w:cs="Arial"/>
          <w:sz w:val="24"/>
          <w:szCs w:val="24"/>
        </w:rPr>
      </w:pPr>
      <w:r w:rsidRPr="00D83C7A">
        <w:rPr>
          <w:rFonts w:ascii="Arial" w:hAnsi="Arial" w:cs="Arial"/>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896FFF" w:rsidRPr="00D83C7A" w:rsidRDefault="00896FFF" w:rsidP="00D83C7A">
      <w:pPr>
        <w:pStyle w:val="110"/>
        <w:numPr>
          <w:ilvl w:val="3"/>
          <w:numId w:val="29"/>
        </w:numPr>
        <w:tabs>
          <w:tab w:val="left" w:pos="0"/>
          <w:tab w:val="left" w:pos="1134"/>
        </w:tabs>
        <w:spacing w:line="240" w:lineRule="auto"/>
        <w:ind w:left="0" w:firstLine="709"/>
        <w:rPr>
          <w:rFonts w:ascii="Arial" w:hAnsi="Arial" w:cs="Arial"/>
          <w:sz w:val="24"/>
          <w:szCs w:val="24"/>
        </w:rPr>
      </w:pPr>
      <w:r w:rsidRPr="00D83C7A">
        <w:rPr>
          <w:rFonts w:ascii="Arial" w:hAnsi="Arial" w:cs="Arial"/>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96FFF" w:rsidRPr="00D83C7A" w:rsidRDefault="00896FFF" w:rsidP="00D83C7A">
      <w:pPr>
        <w:pStyle w:val="110"/>
        <w:numPr>
          <w:ilvl w:val="3"/>
          <w:numId w:val="29"/>
        </w:numPr>
        <w:tabs>
          <w:tab w:val="left" w:pos="0"/>
          <w:tab w:val="left" w:pos="1134"/>
        </w:tabs>
        <w:spacing w:line="240" w:lineRule="auto"/>
        <w:ind w:left="0" w:firstLine="709"/>
        <w:rPr>
          <w:rFonts w:ascii="Arial" w:hAnsi="Arial" w:cs="Arial"/>
          <w:sz w:val="24"/>
          <w:szCs w:val="24"/>
        </w:rPr>
      </w:pPr>
      <w:r w:rsidRPr="00D83C7A">
        <w:rPr>
          <w:rFonts w:ascii="Arial" w:hAnsi="Arial" w:cs="Arial"/>
          <w:sz w:val="24"/>
          <w:szCs w:val="24"/>
        </w:rPr>
        <w:t>Своевременное направление уведомлений Заявителям о предоставлении или прекращении предоставления Муниципальной услуги;</w:t>
      </w:r>
    </w:p>
    <w:p w:rsidR="00896FFF" w:rsidRPr="00D83C7A" w:rsidRDefault="00896FFF" w:rsidP="00D83C7A">
      <w:pPr>
        <w:pStyle w:val="110"/>
        <w:numPr>
          <w:ilvl w:val="3"/>
          <w:numId w:val="29"/>
        </w:numPr>
        <w:tabs>
          <w:tab w:val="left" w:pos="0"/>
          <w:tab w:val="left" w:pos="1134"/>
        </w:tabs>
        <w:spacing w:line="240" w:lineRule="auto"/>
        <w:ind w:left="0" w:firstLine="709"/>
        <w:rPr>
          <w:rFonts w:ascii="Arial" w:hAnsi="Arial" w:cs="Arial"/>
          <w:sz w:val="24"/>
          <w:szCs w:val="24"/>
        </w:rPr>
      </w:pPr>
      <w:r w:rsidRPr="00D83C7A">
        <w:rPr>
          <w:rFonts w:ascii="Arial" w:hAnsi="Arial" w:cs="Arial"/>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pStyle w:val="15"/>
        <w:tabs>
          <w:tab w:val="left" w:pos="0"/>
          <w:tab w:val="left" w:pos="1418"/>
        </w:tabs>
        <w:spacing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bCs/>
          <w:iCs/>
          <w:sz w:val="24"/>
          <w:szCs w:val="24"/>
          <w:lang w:eastAsia="ru-RU"/>
        </w:rPr>
      </w:pPr>
      <w:r w:rsidRPr="00D83C7A">
        <w:rPr>
          <w:rFonts w:ascii="Arial" w:hAnsi="Arial" w:cs="Arial"/>
          <w:b/>
          <w:sz w:val="24"/>
          <w:szCs w:val="24"/>
        </w:rPr>
        <w:br w:type="page"/>
      </w:r>
    </w:p>
    <w:p w:rsidR="00896FFF" w:rsidRPr="00D83C7A" w:rsidRDefault="00896FFF" w:rsidP="00D83C7A">
      <w:pPr>
        <w:pStyle w:val="1-"/>
        <w:tabs>
          <w:tab w:val="left" w:pos="0"/>
          <w:tab w:val="left" w:pos="1418"/>
        </w:tabs>
        <w:spacing w:before="0" w:after="0" w:line="240" w:lineRule="auto"/>
        <w:ind w:firstLine="709"/>
        <w:jc w:val="right"/>
        <w:rPr>
          <w:rFonts w:ascii="Arial" w:hAnsi="Arial" w:cs="Arial"/>
          <w:sz w:val="24"/>
          <w:szCs w:val="24"/>
        </w:rPr>
      </w:pPr>
      <w:bookmarkStart w:id="241" w:name="_Toc507078167"/>
      <w:bookmarkStart w:id="242" w:name="_Toc508713476"/>
      <w:bookmarkStart w:id="243" w:name="_Toc508724313"/>
      <w:bookmarkStart w:id="244" w:name="_Toc508724374"/>
      <w:bookmarkStart w:id="245" w:name="_Toc508724997"/>
      <w:r w:rsidRPr="00D83C7A">
        <w:rPr>
          <w:rFonts w:ascii="Arial" w:hAnsi="Arial" w:cs="Arial"/>
          <w:sz w:val="24"/>
          <w:szCs w:val="24"/>
        </w:rPr>
        <w:t>Приложение 15</w:t>
      </w:r>
      <w:r w:rsidRPr="00D83C7A">
        <w:rPr>
          <w:rFonts w:ascii="Arial" w:hAnsi="Arial" w:cs="Arial"/>
          <w:sz w:val="24"/>
          <w:szCs w:val="24"/>
        </w:rPr>
        <w:br/>
        <w:t>к Административному регламенту</w:t>
      </w:r>
      <w:bookmarkEnd w:id="241"/>
      <w:bookmarkEnd w:id="242"/>
      <w:bookmarkEnd w:id="243"/>
      <w:bookmarkEnd w:id="244"/>
      <w:bookmarkEnd w:id="245"/>
      <w:r w:rsidRPr="00D83C7A">
        <w:rPr>
          <w:rFonts w:ascii="Arial" w:hAnsi="Arial" w:cs="Arial"/>
          <w:sz w:val="24"/>
          <w:szCs w:val="24"/>
        </w:rPr>
        <w:br/>
      </w: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Требования к обеспечению доступности Муниципальной услуги для инвалидов, маломобильных групп населения и лиц с ограниченными возможностями здоровья</w:t>
      </w:r>
    </w:p>
    <w:p w:rsidR="00896FFF" w:rsidRPr="00D83C7A" w:rsidRDefault="00896FFF" w:rsidP="00D83C7A">
      <w:pPr>
        <w:pStyle w:val="a8"/>
        <w:tabs>
          <w:tab w:val="left" w:pos="0"/>
          <w:tab w:val="left" w:pos="1418"/>
        </w:tabs>
        <w:ind w:firstLine="709"/>
        <w:rPr>
          <w:rFonts w:ascii="Arial" w:hAnsi="Arial" w:cs="Arial"/>
        </w:rPr>
      </w:pPr>
    </w:p>
    <w:p w:rsidR="00896FFF" w:rsidRPr="00D83C7A" w:rsidRDefault="00896FFF" w:rsidP="00D83C7A">
      <w:pPr>
        <w:pStyle w:val="110"/>
        <w:numPr>
          <w:ilvl w:val="3"/>
          <w:numId w:val="30"/>
        </w:numPr>
        <w:tabs>
          <w:tab w:val="left" w:pos="0"/>
          <w:tab w:val="left" w:pos="1276"/>
        </w:tabs>
        <w:spacing w:line="240" w:lineRule="auto"/>
        <w:ind w:left="0" w:firstLine="709"/>
        <w:rPr>
          <w:rFonts w:ascii="Arial" w:hAnsi="Arial" w:cs="Arial"/>
          <w:sz w:val="24"/>
          <w:szCs w:val="24"/>
        </w:rPr>
      </w:pPr>
      <w:r w:rsidRPr="00D83C7A">
        <w:rPr>
          <w:rFonts w:ascii="Arial" w:hAnsi="Arial" w:cs="Arial"/>
          <w:sz w:val="24"/>
          <w:szCs w:val="24"/>
        </w:rP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896FFF" w:rsidRPr="00D83C7A" w:rsidRDefault="00896FFF" w:rsidP="00D83C7A">
      <w:pPr>
        <w:pStyle w:val="110"/>
        <w:numPr>
          <w:ilvl w:val="3"/>
          <w:numId w:val="30"/>
        </w:numPr>
        <w:tabs>
          <w:tab w:val="left" w:pos="0"/>
          <w:tab w:val="left" w:pos="1276"/>
        </w:tabs>
        <w:spacing w:line="240" w:lineRule="auto"/>
        <w:ind w:left="0" w:firstLine="709"/>
        <w:rPr>
          <w:rFonts w:ascii="Arial" w:hAnsi="Arial" w:cs="Arial"/>
          <w:sz w:val="24"/>
          <w:szCs w:val="24"/>
        </w:rPr>
      </w:pPr>
      <w:r w:rsidRPr="00D83C7A">
        <w:rPr>
          <w:rFonts w:ascii="Arial" w:hAnsi="Arial" w:cs="Arial"/>
          <w:sz w:val="24"/>
          <w:szCs w:val="24"/>
        </w:rPr>
        <w:t xml:space="preserve">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D83C7A">
        <w:rPr>
          <w:rFonts w:ascii="Arial" w:hAnsi="Arial" w:cs="Arial"/>
          <w:sz w:val="24"/>
          <w:szCs w:val="24"/>
        </w:rPr>
        <w:t>сурдоперевод</w:t>
      </w:r>
      <w:proofErr w:type="spellEnd"/>
      <w:r w:rsidRPr="00D83C7A">
        <w:rPr>
          <w:rFonts w:ascii="Arial" w:hAnsi="Arial" w:cs="Arial"/>
          <w:sz w:val="24"/>
          <w:szCs w:val="24"/>
        </w:rPr>
        <w:t xml:space="preserve"> или </w:t>
      </w:r>
      <w:proofErr w:type="spellStart"/>
      <w:r w:rsidRPr="00D83C7A">
        <w:rPr>
          <w:rFonts w:ascii="Arial" w:hAnsi="Arial" w:cs="Arial"/>
          <w:sz w:val="24"/>
          <w:szCs w:val="24"/>
        </w:rPr>
        <w:t>тифлосурдоперевод</w:t>
      </w:r>
      <w:proofErr w:type="spellEnd"/>
      <w:r w:rsidRPr="00D83C7A">
        <w:rPr>
          <w:rFonts w:ascii="Arial" w:hAnsi="Arial" w:cs="Arial"/>
          <w:sz w:val="24"/>
          <w:szCs w:val="24"/>
        </w:rPr>
        <w:t xml:space="preserve"> процесса предоставления Муниципальной услуги, либо организована работа автоматизированной системы </w:t>
      </w:r>
      <w:proofErr w:type="spellStart"/>
      <w:r w:rsidRPr="00D83C7A">
        <w:rPr>
          <w:rFonts w:ascii="Arial" w:hAnsi="Arial" w:cs="Arial"/>
          <w:sz w:val="24"/>
          <w:szCs w:val="24"/>
        </w:rPr>
        <w:t>сурдоперевода</w:t>
      </w:r>
      <w:proofErr w:type="spellEnd"/>
      <w:r w:rsidRPr="00D83C7A">
        <w:rPr>
          <w:rFonts w:ascii="Arial" w:hAnsi="Arial" w:cs="Arial"/>
          <w:sz w:val="24"/>
          <w:szCs w:val="24"/>
        </w:rPr>
        <w:t xml:space="preserve"> или </w:t>
      </w:r>
      <w:proofErr w:type="spellStart"/>
      <w:r w:rsidRPr="00D83C7A">
        <w:rPr>
          <w:rFonts w:ascii="Arial" w:hAnsi="Arial" w:cs="Arial"/>
          <w:sz w:val="24"/>
          <w:szCs w:val="24"/>
        </w:rPr>
        <w:t>тифлосурдоперевода</w:t>
      </w:r>
      <w:proofErr w:type="spellEnd"/>
      <w:r w:rsidRPr="00D83C7A">
        <w:rPr>
          <w:rFonts w:ascii="Arial" w:hAnsi="Arial" w:cs="Arial"/>
          <w:sz w:val="24"/>
          <w:szCs w:val="24"/>
        </w:rPr>
        <w:t>, произведено консультирование по интересующим его вопросам указанным способом.</w:t>
      </w:r>
    </w:p>
    <w:p w:rsidR="00896FFF" w:rsidRPr="00D83C7A" w:rsidRDefault="00896FFF" w:rsidP="00D83C7A">
      <w:pPr>
        <w:pStyle w:val="110"/>
        <w:numPr>
          <w:ilvl w:val="3"/>
          <w:numId w:val="30"/>
        </w:numPr>
        <w:tabs>
          <w:tab w:val="left" w:pos="0"/>
          <w:tab w:val="left" w:pos="1276"/>
        </w:tabs>
        <w:spacing w:line="240" w:lineRule="auto"/>
        <w:ind w:left="0" w:firstLine="709"/>
        <w:rPr>
          <w:rFonts w:ascii="Arial" w:hAnsi="Arial" w:cs="Arial"/>
          <w:sz w:val="24"/>
          <w:szCs w:val="24"/>
        </w:rPr>
      </w:pPr>
      <w:r w:rsidRPr="00D83C7A">
        <w:rPr>
          <w:rFonts w:ascii="Arial" w:hAnsi="Arial" w:cs="Arial"/>
          <w:sz w:val="24"/>
          <w:szCs w:val="24"/>
        </w:rPr>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896FFF" w:rsidRPr="00D83C7A" w:rsidRDefault="00896FFF" w:rsidP="00D83C7A">
      <w:pPr>
        <w:pStyle w:val="110"/>
        <w:numPr>
          <w:ilvl w:val="3"/>
          <w:numId w:val="30"/>
        </w:numPr>
        <w:tabs>
          <w:tab w:val="left" w:pos="0"/>
          <w:tab w:val="left" w:pos="1276"/>
        </w:tabs>
        <w:spacing w:line="240" w:lineRule="auto"/>
        <w:ind w:left="0" w:firstLine="709"/>
        <w:rPr>
          <w:rFonts w:ascii="Arial" w:hAnsi="Arial" w:cs="Arial"/>
          <w:sz w:val="24"/>
          <w:szCs w:val="24"/>
        </w:rPr>
      </w:pPr>
      <w:r w:rsidRPr="00D83C7A">
        <w:rPr>
          <w:rFonts w:ascii="Arial" w:hAnsi="Arial" w:cs="Arial"/>
          <w:sz w:val="24"/>
          <w:szCs w:val="24"/>
        </w:rPr>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83C7A">
        <w:rPr>
          <w:rFonts w:ascii="Arial" w:hAnsi="Arial" w:cs="Arial"/>
          <w:sz w:val="24"/>
          <w:szCs w:val="24"/>
        </w:rPr>
        <w:t>сурдопереводчика</w:t>
      </w:r>
      <w:proofErr w:type="spellEnd"/>
      <w:r w:rsidRPr="00D83C7A">
        <w:rPr>
          <w:rFonts w:ascii="Arial" w:hAnsi="Arial" w:cs="Arial"/>
          <w:sz w:val="24"/>
          <w:szCs w:val="24"/>
        </w:rPr>
        <w:t xml:space="preserve">, </w:t>
      </w:r>
      <w:proofErr w:type="spellStart"/>
      <w:r w:rsidRPr="00D83C7A">
        <w:rPr>
          <w:rFonts w:ascii="Arial" w:hAnsi="Arial" w:cs="Arial"/>
          <w:sz w:val="24"/>
          <w:szCs w:val="24"/>
        </w:rPr>
        <w:t>тифлосурдопереводчика</w:t>
      </w:r>
      <w:proofErr w:type="spellEnd"/>
      <w:r w:rsidRPr="00D83C7A">
        <w:rPr>
          <w:rFonts w:ascii="Arial" w:hAnsi="Arial" w:cs="Arial"/>
          <w:sz w:val="24"/>
          <w:szCs w:val="24"/>
        </w:rPr>
        <w:t xml:space="preserve"> и собаки-проводника.</w:t>
      </w:r>
    </w:p>
    <w:p w:rsidR="00896FFF" w:rsidRPr="00D83C7A" w:rsidRDefault="00896FFF" w:rsidP="00D83C7A">
      <w:pPr>
        <w:pStyle w:val="110"/>
        <w:numPr>
          <w:ilvl w:val="3"/>
          <w:numId w:val="30"/>
        </w:numPr>
        <w:tabs>
          <w:tab w:val="left" w:pos="0"/>
          <w:tab w:val="left" w:pos="1276"/>
        </w:tabs>
        <w:spacing w:line="240" w:lineRule="auto"/>
        <w:ind w:left="0" w:firstLine="709"/>
        <w:rPr>
          <w:rFonts w:ascii="Arial" w:hAnsi="Arial" w:cs="Arial"/>
          <w:sz w:val="24"/>
          <w:szCs w:val="24"/>
        </w:rPr>
      </w:pPr>
      <w:r w:rsidRPr="00D83C7A">
        <w:rPr>
          <w:rFonts w:ascii="Arial" w:hAnsi="Arial" w:cs="Arial"/>
          <w:sz w:val="24"/>
          <w:szCs w:val="24"/>
        </w:rPr>
        <w:t xml:space="preserve">По желанию Заявителя (представителя Заявителя) заявление подготавливается специалистом органа, предоставляющего Муниципальной услугу или МФЦ, текст заявления зачитывается Заявителю (представителю Заявителя), если он затрудняется это сделать самостоятельно. </w:t>
      </w:r>
    </w:p>
    <w:p w:rsidR="00896FFF" w:rsidRPr="00D83C7A" w:rsidRDefault="00896FFF" w:rsidP="00D83C7A">
      <w:pPr>
        <w:pStyle w:val="110"/>
        <w:numPr>
          <w:ilvl w:val="3"/>
          <w:numId w:val="30"/>
        </w:numPr>
        <w:tabs>
          <w:tab w:val="left" w:pos="0"/>
          <w:tab w:val="left" w:pos="1276"/>
        </w:tabs>
        <w:spacing w:line="240" w:lineRule="auto"/>
        <w:ind w:left="0" w:firstLine="709"/>
        <w:rPr>
          <w:rFonts w:ascii="Arial" w:hAnsi="Arial" w:cs="Arial"/>
          <w:sz w:val="24"/>
          <w:szCs w:val="24"/>
        </w:rPr>
      </w:pPr>
      <w:r w:rsidRPr="00D83C7A">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896FFF" w:rsidRPr="00D83C7A" w:rsidRDefault="00896FFF" w:rsidP="00D83C7A">
      <w:pPr>
        <w:pStyle w:val="110"/>
        <w:numPr>
          <w:ilvl w:val="3"/>
          <w:numId w:val="30"/>
        </w:numPr>
        <w:tabs>
          <w:tab w:val="left" w:pos="0"/>
          <w:tab w:val="left" w:pos="1276"/>
        </w:tabs>
        <w:spacing w:line="240" w:lineRule="auto"/>
        <w:ind w:left="0" w:firstLine="709"/>
        <w:rPr>
          <w:rFonts w:ascii="Arial" w:hAnsi="Arial" w:cs="Arial"/>
          <w:sz w:val="24"/>
          <w:szCs w:val="24"/>
        </w:rPr>
      </w:pPr>
      <w:r w:rsidRPr="00D83C7A">
        <w:rPr>
          <w:rFonts w:ascii="Arial" w:hAnsi="Arial" w:cs="Arial"/>
          <w:sz w:val="24"/>
          <w:szCs w:val="24"/>
        </w:rPr>
        <w:t>Здание (помещение) Подразделения, МФЦ оборудуется информационной табличкой (вывеской), содержащей полное наименование МФЦ, а также информацию о режиме его работы.</w:t>
      </w:r>
    </w:p>
    <w:p w:rsidR="00896FFF" w:rsidRPr="00D83C7A" w:rsidRDefault="00896FFF" w:rsidP="00D83C7A">
      <w:pPr>
        <w:pStyle w:val="110"/>
        <w:numPr>
          <w:ilvl w:val="3"/>
          <w:numId w:val="30"/>
        </w:numPr>
        <w:tabs>
          <w:tab w:val="left" w:pos="0"/>
          <w:tab w:val="left" w:pos="1276"/>
        </w:tabs>
        <w:spacing w:line="240" w:lineRule="auto"/>
        <w:ind w:left="0" w:firstLine="709"/>
        <w:rPr>
          <w:rFonts w:ascii="Arial" w:hAnsi="Arial" w:cs="Arial"/>
          <w:sz w:val="24"/>
          <w:szCs w:val="24"/>
        </w:rPr>
      </w:pPr>
      <w:r w:rsidRPr="00D83C7A">
        <w:rPr>
          <w:rFonts w:ascii="Arial" w:hAnsi="Arial" w:cs="Arial"/>
          <w:sz w:val="24"/>
          <w:szCs w:val="24"/>
        </w:rPr>
        <w:t>Вход в здание (помещение) Подразделения,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96FFF" w:rsidRPr="00D83C7A" w:rsidRDefault="00896FFF" w:rsidP="00D83C7A">
      <w:pPr>
        <w:pStyle w:val="110"/>
        <w:numPr>
          <w:ilvl w:val="3"/>
          <w:numId w:val="30"/>
        </w:numPr>
        <w:tabs>
          <w:tab w:val="left" w:pos="0"/>
          <w:tab w:val="left" w:pos="1276"/>
        </w:tabs>
        <w:spacing w:line="240" w:lineRule="auto"/>
        <w:ind w:left="0" w:firstLine="709"/>
        <w:rPr>
          <w:rFonts w:ascii="Arial" w:hAnsi="Arial" w:cs="Arial"/>
          <w:sz w:val="24"/>
          <w:szCs w:val="24"/>
        </w:rPr>
      </w:pPr>
      <w:r w:rsidRPr="00D83C7A">
        <w:rPr>
          <w:rFonts w:ascii="Arial" w:hAnsi="Arial" w:cs="Arial"/>
          <w:sz w:val="24"/>
          <w:szCs w:val="24"/>
        </w:rPr>
        <w:t>Помещения Подразделения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Подразделения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96FFF" w:rsidRPr="00D83C7A" w:rsidRDefault="00896FFF" w:rsidP="00D83C7A">
      <w:pPr>
        <w:pStyle w:val="110"/>
        <w:numPr>
          <w:ilvl w:val="3"/>
          <w:numId w:val="30"/>
        </w:numPr>
        <w:tabs>
          <w:tab w:val="left" w:pos="0"/>
          <w:tab w:val="left" w:pos="1276"/>
        </w:tabs>
        <w:spacing w:line="240" w:lineRule="auto"/>
        <w:ind w:left="0" w:firstLine="709"/>
        <w:rPr>
          <w:rFonts w:ascii="Arial" w:hAnsi="Arial" w:cs="Arial"/>
          <w:sz w:val="24"/>
          <w:szCs w:val="24"/>
        </w:rPr>
      </w:pPr>
      <w:r w:rsidRPr="00D83C7A">
        <w:rPr>
          <w:rFonts w:ascii="Arial" w:hAnsi="Arial" w:cs="Arial"/>
          <w:sz w:val="24"/>
          <w:szCs w:val="24"/>
        </w:rPr>
        <w:t>В Подразделении и МФЦ организуется бесплатный туалет для посетителей, в том числе туалет, предназначенный для инвалидов.</w:t>
      </w:r>
    </w:p>
    <w:p w:rsidR="00896FFF" w:rsidRPr="00D83C7A" w:rsidRDefault="00896FFF" w:rsidP="00D83C7A">
      <w:pPr>
        <w:pStyle w:val="110"/>
        <w:numPr>
          <w:ilvl w:val="3"/>
          <w:numId w:val="30"/>
        </w:numPr>
        <w:tabs>
          <w:tab w:val="left" w:pos="0"/>
          <w:tab w:val="left" w:pos="1276"/>
        </w:tabs>
        <w:spacing w:line="240" w:lineRule="auto"/>
        <w:ind w:left="0" w:firstLine="709"/>
        <w:rPr>
          <w:rFonts w:ascii="Arial" w:hAnsi="Arial" w:cs="Arial"/>
          <w:sz w:val="24"/>
          <w:szCs w:val="24"/>
        </w:rPr>
      </w:pPr>
      <w:r w:rsidRPr="00D83C7A">
        <w:rPr>
          <w:rFonts w:ascii="Arial" w:hAnsi="Arial" w:cs="Arial"/>
          <w:sz w:val="24"/>
          <w:szCs w:val="24"/>
        </w:rPr>
        <w:t>Специалистами Подразделения 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Муниципальной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jc w:val="right"/>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pPr>
    </w:p>
    <w:p w:rsidR="00896FFF" w:rsidRPr="00D83C7A" w:rsidRDefault="00896FFF" w:rsidP="00D83C7A">
      <w:pPr>
        <w:tabs>
          <w:tab w:val="left" w:pos="0"/>
          <w:tab w:val="left" w:pos="1418"/>
        </w:tabs>
        <w:spacing w:after="0" w:line="240" w:lineRule="auto"/>
        <w:ind w:firstLine="709"/>
        <w:rPr>
          <w:rFonts w:ascii="Arial" w:hAnsi="Arial" w:cs="Arial"/>
          <w:sz w:val="24"/>
          <w:szCs w:val="24"/>
        </w:rPr>
        <w:sectPr w:rsidR="00896FFF" w:rsidRPr="00D83C7A" w:rsidSect="00D83C7A">
          <w:headerReference w:type="default" r:id="rId28"/>
          <w:footerReference w:type="even" r:id="rId29"/>
          <w:footerReference w:type="default" r:id="rId30"/>
          <w:footerReference w:type="first" r:id="rId31"/>
          <w:pgSz w:w="11906" w:h="16838"/>
          <w:pgMar w:top="1134" w:right="567" w:bottom="1134" w:left="1134" w:header="720" w:footer="1407" w:gutter="0"/>
          <w:cols w:space="720"/>
          <w:docGrid w:linePitch="299" w:charSpace="-2049"/>
        </w:sectPr>
      </w:pPr>
    </w:p>
    <w:p w:rsidR="00896FFF" w:rsidRPr="00D83C7A" w:rsidRDefault="00896FFF" w:rsidP="00D83C7A">
      <w:pPr>
        <w:pStyle w:val="1-"/>
        <w:tabs>
          <w:tab w:val="left" w:pos="0"/>
          <w:tab w:val="left" w:pos="1418"/>
        </w:tabs>
        <w:spacing w:before="0" w:after="0" w:line="240" w:lineRule="auto"/>
        <w:ind w:firstLine="709"/>
        <w:jc w:val="right"/>
        <w:rPr>
          <w:rFonts w:ascii="Arial" w:hAnsi="Arial" w:cs="Arial"/>
          <w:sz w:val="24"/>
          <w:szCs w:val="24"/>
        </w:rPr>
      </w:pPr>
      <w:bookmarkStart w:id="246" w:name="_Toc507078168"/>
      <w:bookmarkStart w:id="247" w:name="_Toc508713477"/>
      <w:bookmarkStart w:id="248" w:name="_Toc508724314"/>
      <w:bookmarkStart w:id="249" w:name="_Toc508724375"/>
      <w:bookmarkStart w:id="250" w:name="_Toc508724998"/>
      <w:r w:rsidRPr="00D83C7A">
        <w:rPr>
          <w:rFonts w:ascii="Arial" w:hAnsi="Arial" w:cs="Arial"/>
          <w:sz w:val="24"/>
          <w:szCs w:val="24"/>
        </w:rPr>
        <w:t>Приложение 16</w:t>
      </w:r>
      <w:r w:rsidRPr="00D83C7A">
        <w:rPr>
          <w:rFonts w:ascii="Arial" w:hAnsi="Arial" w:cs="Arial"/>
          <w:sz w:val="24"/>
          <w:szCs w:val="24"/>
        </w:rPr>
        <w:br/>
        <w:t xml:space="preserve"> к Административному регламенту</w:t>
      </w:r>
      <w:bookmarkEnd w:id="246"/>
      <w:bookmarkEnd w:id="247"/>
      <w:bookmarkEnd w:id="248"/>
      <w:bookmarkEnd w:id="249"/>
      <w:bookmarkEnd w:id="250"/>
      <w:r w:rsidRPr="00D83C7A">
        <w:rPr>
          <w:rFonts w:ascii="Arial" w:hAnsi="Arial" w:cs="Arial"/>
          <w:sz w:val="24"/>
          <w:szCs w:val="24"/>
        </w:rPr>
        <w:br/>
      </w:r>
    </w:p>
    <w:p w:rsidR="00896FFF" w:rsidRPr="00D83C7A" w:rsidRDefault="00896FFF" w:rsidP="00D83C7A">
      <w:pPr>
        <w:pStyle w:val="a8"/>
        <w:tabs>
          <w:tab w:val="left" w:pos="0"/>
          <w:tab w:val="left" w:pos="1418"/>
        </w:tabs>
        <w:ind w:firstLine="709"/>
        <w:rPr>
          <w:rFonts w:ascii="Arial" w:hAnsi="Arial" w:cs="Arial"/>
          <w:b/>
        </w:rPr>
      </w:pPr>
      <w:r w:rsidRPr="00D83C7A">
        <w:rPr>
          <w:rFonts w:ascii="Arial" w:hAnsi="Arial" w:cs="Arial"/>
          <w:b/>
        </w:rPr>
        <w:t>Перечень и содержание административных действий, составляющих административные процедуры</w:t>
      </w:r>
    </w:p>
    <w:p w:rsidR="00896FFF" w:rsidRPr="00D83C7A" w:rsidRDefault="00896FFF" w:rsidP="00D83C7A">
      <w:pPr>
        <w:pStyle w:val="2-"/>
        <w:tabs>
          <w:tab w:val="left" w:pos="0"/>
          <w:tab w:val="left" w:pos="1418"/>
        </w:tabs>
        <w:spacing w:before="0" w:after="0"/>
        <w:ind w:left="0" w:firstLine="709"/>
        <w:rPr>
          <w:rFonts w:ascii="Arial" w:hAnsi="Arial" w:cs="Arial"/>
          <w:sz w:val="24"/>
          <w:szCs w:val="24"/>
        </w:rPr>
      </w:pPr>
      <w:bookmarkStart w:id="251" w:name="_Toc507078169"/>
      <w:bookmarkStart w:id="252" w:name="_Toc508713478"/>
      <w:bookmarkStart w:id="253" w:name="_Toc508724315"/>
      <w:bookmarkStart w:id="254" w:name="_Toc508724376"/>
      <w:bookmarkStart w:id="255" w:name="_Toc508724574"/>
      <w:bookmarkStart w:id="256" w:name="_Toc508724999"/>
      <w:r w:rsidRPr="00D83C7A">
        <w:rPr>
          <w:rFonts w:ascii="Arial" w:hAnsi="Arial" w:cs="Arial"/>
          <w:b w:val="0"/>
          <w:i w:val="0"/>
          <w:sz w:val="24"/>
          <w:szCs w:val="24"/>
        </w:rPr>
        <w:t xml:space="preserve">1. </w:t>
      </w:r>
      <w:bookmarkEnd w:id="251"/>
      <w:r w:rsidRPr="00D83C7A">
        <w:rPr>
          <w:rFonts w:ascii="Arial" w:hAnsi="Arial" w:cs="Arial"/>
          <w:b w:val="0"/>
          <w:i w:val="0"/>
          <w:sz w:val="24"/>
          <w:szCs w:val="24"/>
        </w:rPr>
        <w:t>Прием и регистрация заявления и документов, необходимых для предоставления Муниципальной услуги</w:t>
      </w:r>
      <w:bookmarkEnd w:id="252"/>
      <w:bookmarkEnd w:id="253"/>
      <w:bookmarkEnd w:id="254"/>
      <w:bookmarkEnd w:id="255"/>
      <w:bookmarkEnd w:id="256"/>
    </w:p>
    <w:p w:rsidR="00896FFF" w:rsidRPr="00D83C7A" w:rsidRDefault="00896FFF" w:rsidP="00D83C7A">
      <w:pPr>
        <w:tabs>
          <w:tab w:val="left" w:pos="0"/>
          <w:tab w:val="left" w:pos="1418"/>
        </w:tabs>
        <w:spacing w:after="0" w:line="240" w:lineRule="auto"/>
        <w:ind w:firstLine="2160"/>
        <w:rPr>
          <w:rFonts w:ascii="Arial" w:hAnsi="Arial" w:cs="Arial"/>
          <w:sz w:val="24"/>
          <w:szCs w:val="24"/>
        </w:rPr>
      </w:pPr>
      <w:r w:rsidRPr="00D83C7A">
        <w:rPr>
          <w:rFonts w:ascii="Arial" w:hAnsi="Arial" w:cs="Arial"/>
          <w:sz w:val="24"/>
          <w:szCs w:val="24"/>
          <w:lang w:eastAsia="ru-RU"/>
        </w:rPr>
        <w:t>(Порядок выполнения административных действий при обращении Заявителя посредством РПГУ/ЕПГУ)</w:t>
      </w:r>
    </w:p>
    <w:tbl>
      <w:tblPr>
        <w:tblW w:w="0" w:type="auto"/>
        <w:tblLayout w:type="fixed"/>
        <w:tblCellMar>
          <w:left w:w="98" w:type="dxa"/>
        </w:tblCellMar>
        <w:tblLook w:val="0000" w:firstRow="0" w:lastRow="0" w:firstColumn="0" w:lastColumn="0" w:noHBand="0" w:noVBand="0"/>
      </w:tblPr>
      <w:tblGrid>
        <w:gridCol w:w="1814"/>
        <w:gridCol w:w="2370"/>
        <w:gridCol w:w="2097"/>
        <w:gridCol w:w="1816"/>
        <w:gridCol w:w="7027"/>
      </w:tblGrid>
      <w:tr w:rsidR="00896FFF" w:rsidRPr="00D83C7A" w:rsidTr="00A64D9F">
        <w:trPr>
          <w:tblHeader/>
        </w:trPr>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112"/>
              <w:tabs>
                <w:tab w:val="left" w:pos="0"/>
                <w:tab w:val="left" w:pos="1418"/>
              </w:tabs>
              <w:spacing w:line="240" w:lineRule="auto"/>
              <w:ind w:firstLine="0"/>
              <w:jc w:val="left"/>
              <w:rPr>
                <w:rFonts w:ascii="Arial" w:hAnsi="Arial" w:cs="Arial"/>
                <w:sz w:val="24"/>
                <w:szCs w:val="24"/>
              </w:rPr>
            </w:pPr>
            <w:r w:rsidRPr="00D83C7A">
              <w:rPr>
                <w:rFonts w:ascii="Arial" w:hAnsi="Arial" w:cs="Arial"/>
                <w:sz w:val="24"/>
                <w:szCs w:val="24"/>
                <w:lang w:eastAsia="ru-RU"/>
              </w:rPr>
              <w:t>Место выполнения процедуры/ используемая ИС</w:t>
            </w:r>
          </w:p>
        </w:tc>
        <w:tc>
          <w:tcPr>
            <w:tcW w:w="2370"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112"/>
              <w:tabs>
                <w:tab w:val="left" w:pos="0"/>
                <w:tab w:val="left" w:pos="1418"/>
              </w:tabs>
              <w:spacing w:line="240" w:lineRule="auto"/>
              <w:ind w:firstLine="29"/>
              <w:jc w:val="left"/>
              <w:rPr>
                <w:rFonts w:ascii="Arial" w:hAnsi="Arial" w:cs="Arial"/>
                <w:sz w:val="24"/>
                <w:szCs w:val="24"/>
              </w:rPr>
            </w:pPr>
            <w:r w:rsidRPr="00D83C7A">
              <w:rPr>
                <w:rFonts w:ascii="Arial" w:hAnsi="Arial" w:cs="Arial"/>
                <w:sz w:val="24"/>
                <w:szCs w:val="24"/>
                <w:lang w:eastAsia="ru-RU"/>
              </w:rPr>
              <w:t>Административные действия</w:t>
            </w:r>
          </w:p>
        </w:tc>
        <w:tc>
          <w:tcPr>
            <w:tcW w:w="209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112"/>
              <w:tabs>
                <w:tab w:val="left" w:pos="0"/>
                <w:tab w:val="left" w:pos="1418"/>
              </w:tabs>
              <w:spacing w:line="240" w:lineRule="auto"/>
              <w:ind w:firstLine="29"/>
              <w:jc w:val="left"/>
              <w:rPr>
                <w:rFonts w:ascii="Arial" w:hAnsi="Arial" w:cs="Arial"/>
                <w:sz w:val="24"/>
                <w:szCs w:val="24"/>
              </w:rPr>
            </w:pPr>
            <w:r w:rsidRPr="00D83C7A">
              <w:rPr>
                <w:rFonts w:ascii="Arial" w:hAnsi="Arial" w:cs="Arial"/>
                <w:sz w:val="24"/>
                <w:szCs w:val="24"/>
                <w:lang w:eastAsia="ru-RU"/>
              </w:rPr>
              <w:t>Средний срок выполнения</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112"/>
              <w:tabs>
                <w:tab w:val="left" w:pos="0"/>
                <w:tab w:val="left" w:pos="1418"/>
              </w:tabs>
              <w:spacing w:line="240" w:lineRule="auto"/>
              <w:ind w:firstLine="29"/>
              <w:jc w:val="left"/>
              <w:rPr>
                <w:rFonts w:ascii="Arial" w:hAnsi="Arial" w:cs="Arial"/>
                <w:sz w:val="24"/>
                <w:szCs w:val="24"/>
              </w:rPr>
            </w:pPr>
            <w:r w:rsidRPr="00D83C7A">
              <w:rPr>
                <w:rFonts w:ascii="Arial" w:hAnsi="Arial" w:cs="Arial"/>
                <w:sz w:val="24"/>
                <w:szCs w:val="24"/>
                <w:lang w:eastAsia="ru-RU"/>
              </w:rPr>
              <w:t>Средняя трудоемкость выполнения</w:t>
            </w:r>
          </w:p>
        </w:tc>
        <w:tc>
          <w:tcPr>
            <w:tcW w:w="70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112"/>
              <w:tabs>
                <w:tab w:val="left" w:pos="0"/>
                <w:tab w:val="left" w:pos="1418"/>
              </w:tabs>
              <w:spacing w:line="240" w:lineRule="auto"/>
              <w:ind w:firstLine="29"/>
              <w:jc w:val="left"/>
              <w:rPr>
                <w:rFonts w:ascii="Arial" w:hAnsi="Arial" w:cs="Arial"/>
                <w:sz w:val="24"/>
                <w:szCs w:val="24"/>
              </w:rPr>
            </w:pPr>
            <w:r w:rsidRPr="00D83C7A">
              <w:rPr>
                <w:rFonts w:ascii="Arial" w:hAnsi="Arial" w:cs="Arial"/>
                <w:sz w:val="24"/>
                <w:szCs w:val="24"/>
                <w:lang w:eastAsia="ru-RU"/>
              </w:rPr>
              <w:t>Содержание действия</w:t>
            </w:r>
          </w:p>
        </w:tc>
      </w:tr>
      <w:tr w:rsidR="00896FFF" w:rsidRPr="00D83C7A" w:rsidTr="00A64D9F">
        <w:trPr>
          <w:trHeight w:val="2020"/>
        </w:trPr>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shd w:val="clear" w:color="auto" w:fill="FFFFFF"/>
              <w:tabs>
                <w:tab w:val="left" w:pos="0"/>
                <w:tab w:val="left" w:pos="1418"/>
              </w:tabs>
              <w:spacing w:after="0" w:line="240" w:lineRule="auto"/>
              <w:rPr>
                <w:rFonts w:ascii="Arial" w:hAnsi="Arial" w:cs="Arial"/>
                <w:sz w:val="24"/>
                <w:szCs w:val="24"/>
              </w:rPr>
            </w:pPr>
            <w:r w:rsidRPr="00D83C7A">
              <w:rPr>
                <w:rFonts w:ascii="Arial" w:hAnsi="Arial" w:cs="Arial"/>
                <w:sz w:val="24"/>
                <w:szCs w:val="24"/>
              </w:rPr>
              <w:t>РПГУ/ЕПГУ</w:t>
            </w:r>
          </w:p>
          <w:p w:rsidR="00896FFF" w:rsidRPr="00D83C7A" w:rsidRDefault="00896FFF" w:rsidP="00D83C7A">
            <w:pPr>
              <w:shd w:val="clear" w:color="auto" w:fill="FFFFFF"/>
              <w:tabs>
                <w:tab w:val="left" w:pos="0"/>
                <w:tab w:val="left" w:pos="1418"/>
              </w:tabs>
              <w:spacing w:after="0" w:line="240" w:lineRule="auto"/>
              <w:rPr>
                <w:rFonts w:ascii="Arial" w:hAnsi="Arial" w:cs="Arial"/>
                <w:sz w:val="24"/>
                <w:szCs w:val="24"/>
              </w:rPr>
            </w:pPr>
            <w:r w:rsidRPr="00D83C7A">
              <w:rPr>
                <w:rFonts w:ascii="Arial" w:hAnsi="Arial" w:cs="Arial"/>
                <w:sz w:val="24"/>
                <w:szCs w:val="24"/>
              </w:rPr>
              <w:t>ЕИСДОУ</w:t>
            </w:r>
          </w:p>
        </w:tc>
        <w:tc>
          <w:tcPr>
            <w:tcW w:w="2370"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shd w:val="clear" w:color="auto" w:fill="FFFFFF"/>
              <w:tabs>
                <w:tab w:val="left" w:pos="0"/>
                <w:tab w:val="left" w:pos="1418"/>
              </w:tabs>
              <w:spacing w:after="0" w:line="240" w:lineRule="auto"/>
              <w:ind w:firstLine="362"/>
              <w:rPr>
                <w:rFonts w:ascii="Arial" w:hAnsi="Arial" w:cs="Arial"/>
                <w:sz w:val="24"/>
                <w:szCs w:val="24"/>
              </w:rPr>
            </w:pPr>
            <w:r w:rsidRPr="00D83C7A">
              <w:rPr>
                <w:rFonts w:ascii="Arial" w:hAnsi="Arial" w:cs="Arial"/>
                <w:sz w:val="24"/>
                <w:szCs w:val="24"/>
              </w:rPr>
              <w:t>Поступление документов</w:t>
            </w:r>
          </w:p>
        </w:tc>
        <w:tc>
          <w:tcPr>
            <w:tcW w:w="209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shd w:val="clear" w:color="auto" w:fill="FFFFFF"/>
              <w:tabs>
                <w:tab w:val="left" w:pos="0"/>
                <w:tab w:val="left" w:pos="1418"/>
              </w:tabs>
              <w:spacing w:after="0" w:line="240" w:lineRule="auto"/>
              <w:ind w:firstLine="402"/>
              <w:rPr>
                <w:rFonts w:ascii="Arial" w:hAnsi="Arial" w:cs="Arial"/>
                <w:sz w:val="24"/>
                <w:szCs w:val="24"/>
              </w:rPr>
            </w:pPr>
            <w:r w:rsidRPr="00D83C7A">
              <w:rPr>
                <w:rFonts w:ascii="Arial" w:hAnsi="Arial" w:cs="Arial"/>
                <w:sz w:val="24"/>
                <w:szCs w:val="24"/>
              </w:rPr>
              <w:t>1 день (не включается в общий срок предоставления Муниципальной услуги).</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shd w:val="clear" w:color="auto" w:fill="FFFFFF"/>
              <w:tabs>
                <w:tab w:val="left" w:pos="0"/>
                <w:tab w:val="left" w:pos="1418"/>
              </w:tabs>
              <w:spacing w:after="0" w:line="240" w:lineRule="auto"/>
              <w:ind w:firstLine="289"/>
              <w:rPr>
                <w:rFonts w:ascii="Arial" w:hAnsi="Arial" w:cs="Arial"/>
                <w:sz w:val="24"/>
                <w:szCs w:val="24"/>
              </w:rPr>
            </w:pPr>
            <w:r w:rsidRPr="00D83C7A">
              <w:rPr>
                <w:rFonts w:ascii="Arial" w:hAnsi="Arial" w:cs="Arial"/>
                <w:sz w:val="24"/>
                <w:szCs w:val="24"/>
              </w:rPr>
              <w:t>1 день</w:t>
            </w:r>
          </w:p>
        </w:tc>
        <w:tc>
          <w:tcPr>
            <w:tcW w:w="70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shd w:val="clear" w:color="auto" w:fill="FFFFFF"/>
              <w:tabs>
                <w:tab w:val="left" w:pos="0"/>
                <w:tab w:val="left" w:pos="1418"/>
              </w:tabs>
              <w:spacing w:after="0" w:line="240" w:lineRule="auto"/>
              <w:ind w:firstLine="458"/>
              <w:rPr>
                <w:rFonts w:ascii="Arial" w:hAnsi="Arial" w:cs="Arial"/>
                <w:sz w:val="24"/>
                <w:szCs w:val="24"/>
              </w:rPr>
            </w:pPr>
            <w:r w:rsidRPr="00D83C7A">
              <w:rPr>
                <w:rFonts w:ascii="Arial" w:hAnsi="Arial" w:cs="Arial"/>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РПГУ/ЕПГУ.</w:t>
            </w:r>
          </w:p>
          <w:p w:rsidR="00896FFF" w:rsidRPr="00D83C7A" w:rsidRDefault="00896FFF" w:rsidP="00D83C7A">
            <w:pPr>
              <w:shd w:val="clear" w:color="auto" w:fill="FFFFFF"/>
              <w:tabs>
                <w:tab w:val="left" w:pos="0"/>
                <w:tab w:val="left" w:pos="1418"/>
              </w:tabs>
              <w:spacing w:after="0" w:line="240" w:lineRule="auto"/>
              <w:ind w:firstLine="458"/>
              <w:rPr>
                <w:rFonts w:ascii="Arial" w:hAnsi="Arial" w:cs="Arial"/>
                <w:sz w:val="24"/>
                <w:szCs w:val="24"/>
              </w:rPr>
            </w:pPr>
            <w:r w:rsidRPr="00D83C7A">
              <w:rPr>
                <w:rFonts w:ascii="Arial" w:hAnsi="Arial" w:cs="Arial"/>
                <w:sz w:val="24"/>
                <w:szCs w:val="24"/>
                <w:lang w:eastAsia="ru-RU"/>
              </w:rPr>
              <w:t>Требования к документам в электронном виде установлены пункте 21 настоящего Административного регламента.</w:t>
            </w:r>
          </w:p>
          <w:p w:rsidR="00896FFF" w:rsidRPr="00D83C7A" w:rsidRDefault="00896FFF" w:rsidP="00D83C7A">
            <w:pPr>
              <w:shd w:val="clear" w:color="auto" w:fill="FFFFFF"/>
              <w:tabs>
                <w:tab w:val="left" w:pos="0"/>
                <w:tab w:val="left" w:pos="1418"/>
              </w:tabs>
              <w:spacing w:after="0" w:line="240" w:lineRule="auto"/>
              <w:ind w:firstLine="458"/>
              <w:rPr>
                <w:rFonts w:ascii="Arial" w:hAnsi="Arial" w:cs="Arial"/>
                <w:sz w:val="24"/>
                <w:szCs w:val="24"/>
              </w:rPr>
            </w:pPr>
            <w:r w:rsidRPr="00D83C7A">
              <w:rPr>
                <w:rFonts w:ascii="Arial" w:hAnsi="Arial" w:cs="Arial"/>
                <w:sz w:val="24"/>
                <w:szCs w:val="24"/>
                <w:lang w:eastAsia="ru-RU"/>
              </w:rPr>
              <w:t>Заявитель (представитель Заявителя) может воспользоваться бесплатным доступом к РПГУ/ЕПГУ, обратившись в любой МФЦ на территории Московской области.</w:t>
            </w:r>
          </w:p>
          <w:p w:rsidR="00896FFF" w:rsidRPr="00D83C7A" w:rsidRDefault="00896FFF" w:rsidP="00D83C7A">
            <w:pPr>
              <w:shd w:val="clear" w:color="auto" w:fill="FFFFFF"/>
              <w:tabs>
                <w:tab w:val="left" w:pos="0"/>
                <w:tab w:val="left" w:pos="1418"/>
              </w:tabs>
              <w:spacing w:after="0" w:line="240" w:lineRule="auto"/>
              <w:ind w:firstLine="458"/>
              <w:rPr>
                <w:rFonts w:ascii="Arial" w:hAnsi="Arial" w:cs="Arial"/>
                <w:sz w:val="24"/>
                <w:szCs w:val="24"/>
              </w:rPr>
            </w:pPr>
            <w:r w:rsidRPr="00D83C7A">
              <w:rPr>
                <w:rFonts w:ascii="Arial" w:hAnsi="Arial" w:cs="Arial"/>
                <w:sz w:val="24"/>
                <w:szCs w:val="24"/>
                <w:lang w:eastAsia="ru-RU"/>
              </w:rPr>
              <w:t>Заявление и прилагаемые документы поступают в интегрированную с РПГУ/ЕПГУ в ЕИСДОУ. Осуществляется переход к административной процедуре «Обработка и предварительное рассмотрение документов».</w:t>
            </w:r>
          </w:p>
        </w:tc>
      </w:tr>
    </w:tbl>
    <w:p w:rsidR="00896FFF" w:rsidRDefault="00896FFF" w:rsidP="00D83C7A">
      <w:pPr>
        <w:shd w:val="clear" w:color="auto" w:fill="FFFFFF"/>
        <w:tabs>
          <w:tab w:val="left" w:pos="0"/>
          <w:tab w:val="left" w:pos="1418"/>
          <w:tab w:val="left" w:pos="1953"/>
        </w:tabs>
        <w:spacing w:after="0" w:line="240" w:lineRule="auto"/>
        <w:jc w:val="both"/>
        <w:rPr>
          <w:rFonts w:ascii="Arial" w:hAnsi="Arial" w:cs="Arial"/>
          <w:sz w:val="24"/>
          <w:szCs w:val="24"/>
          <w:lang w:eastAsia="ru-RU"/>
        </w:rPr>
      </w:pPr>
    </w:p>
    <w:p w:rsidR="00A64D9F" w:rsidRDefault="00A64D9F" w:rsidP="00D83C7A">
      <w:pPr>
        <w:shd w:val="clear" w:color="auto" w:fill="FFFFFF"/>
        <w:tabs>
          <w:tab w:val="left" w:pos="0"/>
          <w:tab w:val="left" w:pos="1418"/>
          <w:tab w:val="left" w:pos="1953"/>
        </w:tabs>
        <w:spacing w:after="0" w:line="240" w:lineRule="auto"/>
        <w:jc w:val="both"/>
        <w:rPr>
          <w:rFonts w:ascii="Arial" w:hAnsi="Arial" w:cs="Arial"/>
          <w:sz w:val="24"/>
          <w:szCs w:val="24"/>
          <w:lang w:eastAsia="ru-RU"/>
        </w:rPr>
      </w:pPr>
    </w:p>
    <w:p w:rsidR="00A64D9F" w:rsidRDefault="00A64D9F" w:rsidP="00D83C7A">
      <w:pPr>
        <w:shd w:val="clear" w:color="auto" w:fill="FFFFFF"/>
        <w:tabs>
          <w:tab w:val="left" w:pos="0"/>
          <w:tab w:val="left" w:pos="1418"/>
          <w:tab w:val="left" w:pos="1953"/>
        </w:tabs>
        <w:spacing w:after="0" w:line="240" w:lineRule="auto"/>
        <w:jc w:val="both"/>
        <w:rPr>
          <w:rFonts w:ascii="Arial" w:hAnsi="Arial" w:cs="Arial"/>
          <w:sz w:val="24"/>
          <w:szCs w:val="24"/>
          <w:lang w:eastAsia="ru-RU"/>
        </w:rPr>
      </w:pPr>
    </w:p>
    <w:p w:rsidR="00A64D9F" w:rsidRDefault="00A64D9F" w:rsidP="00D83C7A">
      <w:pPr>
        <w:shd w:val="clear" w:color="auto" w:fill="FFFFFF"/>
        <w:tabs>
          <w:tab w:val="left" w:pos="0"/>
          <w:tab w:val="left" w:pos="1418"/>
          <w:tab w:val="left" w:pos="1953"/>
        </w:tabs>
        <w:spacing w:after="0" w:line="240" w:lineRule="auto"/>
        <w:jc w:val="both"/>
        <w:rPr>
          <w:rFonts w:ascii="Arial" w:hAnsi="Arial" w:cs="Arial"/>
          <w:sz w:val="24"/>
          <w:szCs w:val="24"/>
          <w:lang w:eastAsia="ru-RU"/>
        </w:rPr>
      </w:pPr>
    </w:p>
    <w:p w:rsidR="00A64D9F" w:rsidRDefault="00A64D9F" w:rsidP="00D83C7A">
      <w:pPr>
        <w:shd w:val="clear" w:color="auto" w:fill="FFFFFF"/>
        <w:tabs>
          <w:tab w:val="left" w:pos="0"/>
          <w:tab w:val="left" w:pos="1418"/>
          <w:tab w:val="left" w:pos="1953"/>
        </w:tabs>
        <w:spacing w:after="0" w:line="240" w:lineRule="auto"/>
        <w:jc w:val="both"/>
        <w:rPr>
          <w:rFonts w:ascii="Arial" w:hAnsi="Arial" w:cs="Arial"/>
          <w:sz w:val="24"/>
          <w:szCs w:val="24"/>
          <w:lang w:eastAsia="ru-RU"/>
        </w:rPr>
      </w:pPr>
    </w:p>
    <w:p w:rsidR="00A64D9F" w:rsidRDefault="00A64D9F" w:rsidP="00D83C7A">
      <w:pPr>
        <w:shd w:val="clear" w:color="auto" w:fill="FFFFFF"/>
        <w:tabs>
          <w:tab w:val="left" w:pos="0"/>
          <w:tab w:val="left" w:pos="1418"/>
          <w:tab w:val="left" w:pos="1953"/>
        </w:tabs>
        <w:spacing w:after="0" w:line="240" w:lineRule="auto"/>
        <w:jc w:val="both"/>
        <w:rPr>
          <w:rFonts w:ascii="Arial" w:hAnsi="Arial" w:cs="Arial"/>
          <w:sz w:val="24"/>
          <w:szCs w:val="24"/>
          <w:lang w:eastAsia="ru-RU"/>
        </w:rPr>
      </w:pPr>
    </w:p>
    <w:p w:rsidR="00A64D9F" w:rsidRDefault="00A64D9F" w:rsidP="00D83C7A">
      <w:pPr>
        <w:shd w:val="clear" w:color="auto" w:fill="FFFFFF"/>
        <w:tabs>
          <w:tab w:val="left" w:pos="0"/>
          <w:tab w:val="left" w:pos="1418"/>
          <w:tab w:val="left" w:pos="1953"/>
        </w:tabs>
        <w:spacing w:after="0" w:line="240" w:lineRule="auto"/>
        <w:jc w:val="both"/>
        <w:rPr>
          <w:rFonts w:ascii="Arial" w:hAnsi="Arial" w:cs="Arial"/>
          <w:sz w:val="24"/>
          <w:szCs w:val="24"/>
          <w:lang w:eastAsia="ru-RU"/>
        </w:rPr>
      </w:pPr>
    </w:p>
    <w:p w:rsidR="00A64D9F" w:rsidRPr="00D83C7A" w:rsidRDefault="00A64D9F" w:rsidP="00D83C7A">
      <w:pPr>
        <w:shd w:val="clear" w:color="auto" w:fill="FFFFFF"/>
        <w:tabs>
          <w:tab w:val="left" w:pos="0"/>
          <w:tab w:val="left" w:pos="1418"/>
          <w:tab w:val="left" w:pos="1953"/>
        </w:tabs>
        <w:spacing w:after="0" w:line="240" w:lineRule="auto"/>
        <w:jc w:val="both"/>
        <w:rPr>
          <w:rFonts w:ascii="Arial" w:hAnsi="Arial" w:cs="Arial"/>
          <w:sz w:val="24"/>
          <w:szCs w:val="24"/>
          <w:lang w:eastAsia="ru-RU"/>
        </w:rPr>
      </w:pPr>
    </w:p>
    <w:p w:rsidR="00896FFF" w:rsidRPr="00D83C7A" w:rsidRDefault="00896FFF" w:rsidP="00D83C7A">
      <w:pPr>
        <w:pStyle w:val="2-"/>
        <w:tabs>
          <w:tab w:val="left" w:pos="0"/>
          <w:tab w:val="left" w:pos="1418"/>
        </w:tabs>
        <w:spacing w:before="0" w:after="0"/>
        <w:ind w:left="0" w:firstLine="709"/>
        <w:rPr>
          <w:rFonts w:ascii="Arial" w:hAnsi="Arial" w:cs="Arial"/>
          <w:sz w:val="24"/>
          <w:szCs w:val="24"/>
        </w:rPr>
      </w:pPr>
      <w:bookmarkStart w:id="257" w:name="_Toc507078170"/>
      <w:bookmarkStart w:id="258" w:name="_Toc508713479"/>
      <w:bookmarkStart w:id="259" w:name="_Toc508724316"/>
      <w:bookmarkStart w:id="260" w:name="_Toc508724377"/>
      <w:bookmarkStart w:id="261" w:name="_Toc508724575"/>
      <w:bookmarkStart w:id="262" w:name="_Toc508725000"/>
      <w:r w:rsidRPr="00D83C7A">
        <w:rPr>
          <w:rFonts w:ascii="Arial" w:hAnsi="Arial" w:cs="Arial"/>
          <w:b w:val="0"/>
          <w:i w:val="0"/>
          <w:sz w:val="24"/>
          <w:szCs w:val="24"/>
        </w:rPr>
        <w:t>2. Обработка и предварительное рассмотрение документов</w:t>
      </w:r>
      <w:bookmarkEnd w:id="257"/>
      <w:bookmarkEnd w:id="258"/>
      <w:bookmarkEnd w:id="259"/>
      <w:bookmarkEnd w:id="260"/>
      <w:bookmarkEnd w:id="261"/>
      <w:bookmarkEnd w:id="262"/>
    </w:p>
    <w:tbl>
      <w:tblPr>
        <w:tblW w:w="0" w:type="auto"/>
        <w:tblInd w:w="235" w:type="dxa"/>
        <w:tblLayout w:type="fixed"/>
        <w:tblCellMar>
          <w:left w:w="93" w:type="dxa"/>
        </w:tblCellMar>
        <w:tblLook w:val="0000" w:firstRow="0" w:lastRow="0" w:firstColumn="0" w:lastColumn="0" w:noHBand="0" w:noVBand="0"/>
      </w:tblPr>
      <w:tblGrid>
        <w:gridCol w:w="1882"/>
        <w:gridCol w:w="2371"/>
        <w:gridCol w:w="2126"/>
        <w:gridCol w:w="1701"/>
        <w:gridCol w:w="6946"/>
      </w:tblGrid>
      <w:tr w:rsidR="00896FFF" w:rsidRPr="00D83C7A" w:rsidTr="00A64D9F">
        <w:trPr>
          <w:trHeight w:val="605"/>
          <w:tblHeader/>
        </w:trPr>
        <w:tc>
          <w:tcPr>
            <w:tcW w:w="18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Место выполнения процедуры/ используемая ИС</w:t>
            </w:r>
          </w:p>
        </w:tc>
        <w:tc>
          <w:tcPr>
            <w:tcW w:w="237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Административные действия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Средний срок выполнения</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Средняя трудоемкость выполнения</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Содержание действия</w:t>
            </w:r>
          </w:p>
        </w:tc>
      </w:tr>
      <w:tr w:rsidR="00896FFF" w:rsidRPr="00D83C7A" w:rsidTr="00A64D9F">
        <w:trPr>
          <w:trHeight w:val="605"/>
        </w:trPr>
        <w:tc>
          <w:tcPr>
            <w:tcW w:w="1882"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Подразделение/ ЕИСДОУ</w:t>
            </w:r>
          </w:p>
        </w:tc>
        <w:tc>
          <w:tcPr>
            <w:tcW w:w="2371"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Проверка комплектности представленных Заявителем (представителем Заявителя) электронных документов, поступивших от РПГУ/ЕПГУ</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rPr>
                <w:rFonts w:ascii="Arial" w:hAnsi="Arial" w:cs="Arial"/>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15 минут</w:t>
            </w:r>
          </w:p>
        </w:tc>
        <w:tc>
          <w:tcPr>
            <w:tcW w:w="6946"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widowControl w:val="0"/>
              <w:tabs>
                <w:tab w:val="left" w:pos="0"/>
                <w:tab w:val="left" w:pos="1418"/>
              </w:tabs>
              <w:spacing w:after="0" w:line="240" w:lineRule="auto"/>
              <w:rPr>
                <w:rFonts w:ascii="Arial" w:hAnsi="Arial" w:cs="Arial"/>
                <w:sz w:val="24"/>
                <w:szCs w:val="24"/>
              </w:rPr>
            </w:pPr>
            <w:r w:rsidRPr="00D83C7A">
              <w:rPr>
                <w:rFonts w:ascii="Arial" w:hAnsi="Arial" w:cs="Arial"/>
                <w:sz w:val="24"/>
                <w:szCs w:val="24"/>
              </w:rPr>
              <w:t>При поступлении электронных документов от РПГУ/ЕПГУ специалист Подразделения, ответственный за прием и проверку поступивших документов в целях предоставления Муниципальной услуги:</w:t>
            </w:r>
          </w:p>
          <w:p w:rsidR="00896FFF" w:rsidRPr="00D83C7A" w:rsidRDefault="00896FFF" w:rsidP="00D83C7A">
            <w:pPr>
              <w:widowControl w:val="0"/>
              <w:tabs>
                <w:tab w:val="left" w:pos="0"/>
                <w:tab w:val="left" w:pos="1418"/>
              </w:tabs>
              <w:spacing w:after="0" w:line="240" w:lineRule="auto"/>
              <w:rPr>
                <w:rFonts w:ascii="Arial" w:hAnsi="Arial" w:cs="Arial"/>
                <w:sz w:val="24"/>
                <w:szCs w:val="24"/>
              </w:rPr>
            </w:pPr>
            <w:r w:rsidRPr="00D83C7A">
              <w:rPr>
                <w:rFonts w:ascii="Arial" w:hAnsi="Arial" w:cs="Arial"/>
                <w:sz w:val="24"/>
                <w:szCs w:val="24"/>
              </w:rPr>
              <w:t>1) устанавливает предмет обращения, полномочия представителя Заявителя;</w:t>
            </w:r>
          </w:p>
          <w:p w:rsidR="00896FFF" w:rsidRPr="00D83C7A" w:rsidRDefault="00896FFF" w:rsidP="00D83C7A">
            <w:pPr>
              <w:widowControl w:val="0"/>
              <w:tabs>
                <w:tab w:val="left" w:pos="0"/>
                <w:tab w:val="left" w:pos="1418"/>
              </w:tabs>
              <w:spacing w:after="0" w:line="240" w:lineRule="auto"/>
              <w:rPr>
                <w:rFonts w:ascii="Arial" w:hAnsi="Arial" w:cs="Arial"/>
                <w:sz w:val="24"/>
                <w:szCs w:val="24"/>
              </w:rPr>
            </w:pPr>
            <w:r w:rsidRPr="00D83C7A">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896FFF" w:rsidRPr="00D83C7A" w:rsidRDefault="00896FFF" w:rsidP="00D83C7A">
            <w:pPr>
              <w:widowControl w:val="0"/>
              <w:tabs>
                <w:tab w:val="left" w:pos="0"/>
                <w:tab w:val="left" w:pos="1418"/>
              </w:tabs>
              <w:spacing w:after="0" w:line="240" w:lineRule="auto"/>
              <w:rPr>
                <w:rFonts w:ascii="Arial" w:hAnsi="Arial" w:cs="Arial"/>
                <w:sz w:val="24"/>
                <w:szCs w:val="24"/>
              </w:rPr>
            </w:pPr>
            <w:r w:rsidRPr="00D83C7A">
              <w:rPr>
                <w:rFonts w:ascii="Arial" w:hAnsi="Arial" w:cs="Arial"/>
                <w:sz w:val="24"/>
                <w:szCs w:val="24"/>
              </w:rPr>
              <w:t>3) осуществляется переход к административной процедуре «Формирование и направление межведомственных запросов в органы (организации), участвующие в предос</w:t>
            </w:r>
            <w:r w:rsidR="00A64D9F">
              <w:rPr>
                <w:rFonts w:ascii="Arial" w:hAnsi="Arial" w:cs="Arial"/>
                <w:sz w:val="24"/>
                <w:szCs w:val="24"/>
              </w:rPr>
              <w:t>тавлении Муниципальной услуги»</w:t>
            </w:r>
            <w:r w:rsidRPr="00D83C7A">
              <w:rPr>
                <w:rFonts w:ascii="Arial" w:hAnsi="Arial" w:cs="Arial"/>
                <w:sz w:val="24"/>
                <w:szCs w:val="24"/>
              </w:rPr>
              <w:t xml:space="preserve"> </w:t>
            </w:r>
          </w:p>
        </w:tc>
      </w:tr>
    </w:tbl>
    <w:p w:rsidR="00896FFF" w:rsidRPr="00D83C7A" w:rsidRDefault="00896FFF" w:rsidP="00D83C7A">
      <w:pPr>
        <w:tabs>
          <w:tab w:val="left" w:pos="0"/>
          <w:tab w:val="left" w:pos="1418"/>
        </w:tabs>
        <w:spacing w:after="0" w:line="240" w:lineRule="auto"/>
        <w:rPr>
          <w:rFonts w:ascii="Arial" w:hAnsi="Arial" w:cs="Arial"/>
          <w:sz w:val="24"/>
          <w:szCs w:val="24"/>
        </w:rPr>
      </w:pPr>
    </w:p>
    <w:p w:rsidR="00896FFF" w:rsidRPr="00D83C7A" w:rsidRDefault="00896FFF" w:rsidP="00D83C7A">
      <w:pPr>
        <w:pStyle w:val="2-"/>
        <w:tabs>
          <w:tab w:val="left" w:pos="0"/>
          <w:tab w:val="left" w:pos="1418"/>
        </w:tabs>
        <w:spacing w:before="0" w:after="0"/>
        <w:ind w:left="0" w:firstLine="709"/>
        <w:rPr>
          <w:rFonts w:ascii="Arial" w:hAnsi="Arial" w:cs="Arial"/>
          <w:b w:val="0"/>
          <w:i w:val="0"/>
          <w:sz w:val="24"/>
          <w:szCs w:val="24"/>
        </w:rPr>
      </w:pPr>
      <w:r w:rsidRPr="00D83C7A">
        <w:rPr>
          <w:rFonts w:ascii="Arial" w:hAnsi="Arial" w:cs="Arial"/>
          <w:b w:val="0"/>
          <w:i w:val="0"/>
          <w:sz w:val="24"/>
          <w:szCs w:val="24"/>
        </w:rPr>
        <w:t xml:space="preserve">3. </w:t>
      </w:r>
      <w:bookmarkStart w:id="263" w:name="_Toc507078171"/>
      <w:bookmarkStart w:id="264" w:name="_Toc508713480"/>
      <w:bookmarkStart w:id="265" w:name="_Toc508724317"/>
      <w:bookmarkStart w:id="266" w:name="_Toc508724378"/>
      <w:bookmarkStart w:id="267" w:name="_Toc508724576"/>
      <w:bookmarkStart w:id="268" w:name="_Toc508725001"/>
      <w:r w:rsidRPr="00D83C7A">
        <w:rPr>
          <w:rFonts w:ascii="Arial" w:hAnsi="Arial" w:cs="Arial"/>
          <w:b w:val="0"/>
          <w:i w:val="0"/>
          <w:sz w:val="24"/>
          <w:szCs w:val="24"/>
        </w:rPr>
        <w:t>Формирование и направление межведомственных запросов в органы (организации), участвующие в предоставлении Муниципальной услуги</w:t>
      </w:r>
      <w:bookmarkEnd w:id="263"/>
      <w:bookmarkEnd w:id="264"/>
      <w:bookmarkEnd w:id="265"/>
      <w:bookmarkEnd w:id="266"/>
      <w:bookmarkEnd w:id="267"/>
      <w:bookmarkEnd w:id="268"/>
    </w:p>
    <w:p w:rsidR="00CF2C1F" w:rsidRPr="00D83C7A" w:rsidRDefault="00CF2C1F" w:rsidP="00D83C7A">
      <w:pPr>
        <w:pStyle w:val="2-"/>
        <w:tabs>
          <w:tab w:val="left" w:pos="0"/>
          <w:tab w:val="left" w:pos="1418"/>
        </w:tabs>
        <w:spacing w:before="0" w:after="0"/>
        <w:ind w:left="0" w:firstLine="709"/>
        <w:rPr>
          <w:rFonts w:ascii="Arial" w:hAnsi="Arial" w:cs="Arial"/>
          <w:sz w:val="24"/>
          <w:szCs w:val="24"/>
        </w:rPr>
      </w:pPr>
    </w:p>
    <w:tbl>
      <w:tblPr>
        <w:tblW w:w="0" w:type="auto"/>
        <w:tblInd w:w="240" w:type="dxa"/>
        <w:tblLayout w:type="fixed"/>
        <w:tblCellMar>
          <w:left w:w="98" w:type="dxa"/>
        </w:tblCellMar>
        <w:tblLook w:val="0000" w:firstRow="0" w:lastRow="0" w:firstColumn="0" w:lastColumn="0" w:noHBand="0" w:noVBand="0"/>
      </w:tblPr>
      <w:tblGrid>
        <w:gridCol w:w="1986"/>
        <w:gridCol w:w="2693"/>
        <w:gridCol w:w="2125"/>
        <w:gridCol w:w="1985"/>
        <w:gridCol w:w="6236"/>
      </w:tblGrid>
      <w:tr w:rsidR="00896FFF" w:rsidRPr="00D83C7A" w:rsidTr="00A64D9F">
        <w:trPr>
          <w:trHeight w:val="1020"/>
        </w:trPr>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Место выполнения процедуры/ используемая ИС</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jc w:val="both"/>
              <w:rPr>
                <w:rFonts w:ascii="Arial" w:hAnsi="Arial" w:cs="Arial"/>
                <w:sz w:val="24"/>
                <w:szCs w:val="24"/>
              </w:rPr>
            </w:pPr>
            <w:r w:rsidRPr="00D83C7A">
              <w:rPr>
                <w:rFonts w:ascii="Arial" w:hAnsi="Arial" w:cs="Arial"/>
                <w:sz w:val="24"/>
                <w:szCs w:val="24"/>
              </w:rPr>
              <w:t>Административные действия</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ind w:firstLine="20"/>
              <w:rPr>
                <w:rFonts w:ascii="Arial" w:hAnsi="Arial" w:cs="Arial"/>
                <w:sz w:val="24"/>
                <w:szCs w:val="24"/>
              </w:rPr>
            </w:pPr>
            <w:r w:rsidRPr="00D83C7A">
              <w:rPr>
                <w:rFonts w:ascii="Arial" w:hAnsi="Arial" w:cs="Arial"/>
                <w:sz w:val="24"/>
                <w:szCs w:val="24"/>
              </w:rPr>
              <w:t>Средний срок выполнения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Средняя трудоемкость выполнения</w:t>
            </w:r>
          </w:p>
        </w:tc>
        <w:tc>
          <w:tcPr>
            <w:tcW w:w="6236"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ind w:firstLine="20"/>
              <w:rPr>
                <w:rFonts w:ascii="Arial" w:hAnsi="Arial" w:cs="Arial"/>
                <w:sz w:val="24"/>
                <w:szCs w:val="24"/>
              </w:rPr>
            </w:pPr>
            <w:r w:rsidRPr="00D83C7A">
              <w:rPr>
                <w:rFonts w:ascii="Arial" w:hAnsi="Arial" w:cs="Arial"/>
                <w:sz w:val="24"/>
                <w:szCs w:val="24"/>
              </w:rPr>
              <w:t>Содержание действия</w:t>
            </w:r>
          </w:p>
        </w:tc>
      </w:tr>
      <w:tr w:rsidR="00896FFF" w:rsidRPr="00D83C7A" w:rsidTr="00A64D9F">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rPr>
                <w:rFonts w:ascii="Arial" w:hAnsi="Arial" w:cs="Arial"/>
                <w:b/>
                <w:sz w:val="24"/>
                <w:szCs w:val="24"/>
                <w:lang w:eastAsia="ru-RU"/>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jc w:val="both"/>
              <w:rPr>
                <w:rFonts w:ascii="Arial" w:hAnsi="Arial" w:cs="Arial"/>
                <w:sz w:val="24"/>
                <w:szCs w:val="24"/>
              </w:rPr>
            </w:pPr>
            <w:r w:rsidRPr="00D83C7A">
              <w:rPr>
                <w:rFonts w:ascii="Arial" w:hAnsi="Arial" w:cs="Arial"/>
                <w:sz w:val="24"/>
                <w:szCs w:val="24"/>
              </w:rPr>
              <w:t>Определение состава документов, подлежащих запросу. Направление межведомственных запросов.</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ind w:firstLine="20"/>
              <w:rPr>
                <w:rFonts w:ascii="Arial" w:hAnsi="Arial" w:cs="Arial"/>
                <w:sz w:val="24"/>
                <w:szCs w:val="24"/>
              </w:rPr>
            </w:pPr>
            <w:r w:rsidRPr="00D83C7A">
              <w:rPr>
                <w:rFonts w:ascii="Arial" w:hAnsi="Arial" w:cs="Arial"/>
                <w:sz w:val="24"/>
                <w:szCs w:val="24"/>
              </w:rPr>
              <w:t>В тот же рабочий день (первый день предоставления Муниципальной услуги)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20 минут</w:t>
            </w:r>
          </w:p>
        </w:tc>
        <w:tc>
          <w:tcPr>
            <w:tcW w:w="6236"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ind w:firstLine="20"/>
              <w:rPr>
                <w:rFonts w:ascii="Arial" w:hAnsi="Arial" w:cs="Arial"/>
                <w:sz w:val="24"/>
                <w:szCs w:val="24"/>
              </w:rPr>
            </w:pPr>
            <w:r w:rsidRPr="00D83C7A">
              <w:rPr>
                <w:rFonts w:ascii="Arial" w:hAnsi="Arial" w:cs="Arial"/>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Подразделения ответственный за осуществление межведомственного взаимодействия, осуществляет формирование и направление межведомственных запросов.</w:t>
            </w:r>
          </w:p>
        </w:tc>
      </w:tr>
      <w:tr w:rsidR="00896FFF" w:rsidRPr="00D83C7A" w:rsidTr="00A64D9F">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rPr>
                <w:rFonts w:ascii="Arial" w:hAnsi="Arial" w:cs="Arial"/>
                <w:b/>
                <w:sz w:val="24"/>
                <w:szCs w:val="24"/>
                <w:lang w:eastAsia="ru-RU"/>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jc w:val="both"/>
              <w:rPr>
                <w:rFonts w:ascii="Arial" w:hAnsi="Arial" w:cs="Arial"/>
                <w:sz w:val="24"/>
                <w:szCs w:val="24"/>
              </w:rPr>
            </w:pPr>
            <w:r w:rsidRPr="00D83C7A">
              <w:rPr>
                <w:rFonts w:ascii="Arial" w:hAnsi="Arial" w:cs="Arial"/>
                <w:sz w:val="24"/>
                <w:szCs w:val="24"/>
              </w:rPr>
              <w:t>Контроль предоставления результата запросов</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ind w:firstLine="20"/>
              <w:rPr>
                <w:rFonts w:ascii="Arial" w:hAnsi="Arial" w:cs="Arial"/>
                <w:sz w:val="24"/>
                <w:szCs w:val="24"/>
              </w:rPr>
            </w:pPr>
            <w:r w:rsidRPr="00D83C7A">
              <w:rPr>
                <w:rFonts w:ascii="Arial" w:hAnsi="Arial" w:cs="Arial"/>
                <w:sz w:val="24"/>
                <w:szCs w:val="24"/>
              </w:rPr>
              <w:t>до 5 рабочих дней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5 минут</w:t>
            </w:r>
          </w:p>
        </w:tc>
        <w:tc>
          <w:tcPr>
            <w:tcW w:w="6236"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ind w:firstLine="20"/>
              <w:rPr>
                <w:rFonts w:ascii="Arial" w:hAnsi="Arial" w:cs="Arial"/>
                <w:sz w:val="24"/>
                <w:szCs w:val="24"/>
              </w:rPr>
            </w:pPr>
            <w:r w:rsidRPr="00D83C7A">
              <w:rPr>
                <w:rFonts w:ascii="Arial" w:hAnsi="Arial" w:cs="Arial"/>
                <w:sz w:val="24"/>
                <w:szCs w:val="24"/>
              </w:rPr>
              <w:t>Проверка поступления ответов на межведомственные запросы.</w:t>
            </w:r>
          </w:p>
          <w:p w:rsidR="00896FFF" w:rsidRPr="00D83C7A" w:rsidRDefault="00896FFF" w:rsidP="00D83C7A">
            <w:pPr>
              <w:tabs>
                <w:tab w:val="left" w:pos="0"/>
                <w:tab w:val="left" w:pos="1418"/>
              </w:tabs>
              <w:spacing w:after="0" w:line="240" w:lineRule="auto"/>
              <w:ind w:firstLine="20"/>
              <w:rPr>
                <w:rFonts w:ascii="Arial" w:hAnsi="Arial" w:cs="Arial"/>
                <w:sz w:val="24"/>
                <w:szCs w:val="24"/>
              </w:rPr>
            </w:pPr>
            <w:r w:rsidRPr="00D83C7A">
              <w:rPr>
                <w:rFonts w:ascii="Arial" w:hAnsi="Arial" w:cs="Arial"/>
                <w:sz w:val="24"/>
                <w:szCs w:val="24"/>
              </w:rPr>
              <w:t>Осуществляется переход к административной процедуре «Принятие решения»</w:t>
            </w:r>
          </w:p>
        </w:tc>
      </w:tr>
    </w:tbl>
    <w:p w:rsidR="00896FFF" w:rsidRPr="00D83C7A" w:rsidRDefault="00896FFF" w:rsidP="00D83C7A">
      <w:pPr>
        <w:tabs>
          <w:tab w:val="left" w:pos="0"/>
          <w:tab w:val="left" w:pos="1418"/>
        </w:tabs>
        <w:spacing w:after="0" w:line="240" w:lineRule="auto"/>
        <w:rPr>
          <w:rFonts w:ascii="Arial" w:hAnsi="Arial" w:cs="Arial"/>
          <w:b/>
          <w:sz w:val="24"/>
          <w:szCs w:val="24"/>
          <w:lang w:eastAsia="ru-RU"/>
        </w:rPr>
      </w:pPr>
    </w:p>
    <w:p w:rsidR="00896FFF" w:rsidRPr="00D83C7A" w:rsidRDefault="00896FFF" w:rsidP="00D83C7A">
      <w:pPr>
        <w:pStyle w:val="2-"/>
        <w:pageBreakBefore/>
        <w:tabs>
          <w:tab w:val="left" w:pos="0"/>
          <w:tab w:val="left" w:pos="1418"/>
        </w:tabs>
        <w:spacing w:before="0" w:after="0"/>
        <w:ind w:left="0"/>
        <w:rPr>
          <w:rFonts w:ascii="Arial" w:hAnsi="Arial" w:cs="Arial"/>
          <w:b w:val="0"/>
          <w:sz w:val="24"/>
          <w:szCs w:val="24"/>
        </w:rPr>
      </w:pPr>
      <w:bookmarkStart w:id="269" w:name="_Toc507078172"/>
      <w:bookmarkStart w:id="270" w:name="_Toc508713481"/>
      <w:bookmarkStart w:id="271" w:name="_Toc508724318"/>
      <w:bookmarkStart w:id="272" w:name="_Toc508724379"/>
      <w:bookmarkStart w:id="273" w:name="_Toc508724577"/>
      <w:bookmarkStart w:id="274" w:name="_Toc508725002"/>
      <w:r w:rsidRPr="00D83C7A">
        <w:rPr>
          <w:rFonts w:ascii="Arial" w:hAnsi="Arial" w:cs="Arial"/>
          <w:b w:val="0"/>
          <w:i w:val="0"/>
          <w:sz w:val="24"/>
          <w:szCs w:val="24"/>
          <w:lang w:eastAsia="ru-RU"/>
        </w:rPr>
        <w:t xml:space="preserve">4.Принятие решения </w:t>
      </w:r>
      <w:bookmarkEnd w:id="269"/>
      <w:bookmarkEnd w:id="270"/>
      <w:bookmarkEnd w:id="271"/>
      <w:bookmarkEnd w:id="272"/>
      <w:bookmarkEnd w:id="273"/>
      <w:bookmarkEnd w:id="274"/>
      <w:r w:rsidRPr="00D83C7A">
        <w:rPr>
          <w:rFonts w:ascii="Arial" w:hAnsi="Arial" w:cs="Arial"/>
          <w:b w:val="0"/>
          <w:i w:val="0"/>
          <w:sz w:val="24"/>
          <w:szCs w:val="24"/>
          <w:lang w:eastAsia="ru-RU"/>
        </w:rPr>
        <w:t>в приеме (отказе) документов, необходимых для предоставления Муниципальной услуги</w:t>
      </w:r>
    </w:p>
    <w:tbl>
      <w:tblPr>
        <w:tblW w:w="0" w:type="auto"/>
        <w:tblInd w:w="240" w:type="dxa"/>
        <w:tblLayout w:type="fixed"/>
        <w:tblCellMar>
          <w:left w:w="98" w:type="dxa"/>
        </w:tblCellMar>
        <w:tblLook w:val="0000" w:firstRow="0" w:lastRow="0" w:firstColumn="0" w:lastColumn="0" w:noHBand="0" w:noVBand="0"/>
      </w:tblPr>
      <w:tblGrid>
        <w:gridCol w:w="1840"/>
        <w:gridCol w:w="2554"/>
        <w:gridCol w:w="2051"/>
        <w:gridCol w:w="2043"/>
        <w:gridCol w:w="6465"/>
      </w:tblGrid>
      <w:tr w:rsidR="00896FFF" w:rsidRPr="00D83C7A" w:rsidTr="00A64D9F">
        <w:trPr>
          <w:trHeight w:val="1265"/>
          <w:tblHeader/>
        </w:trPr>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Место выполнения процедуры/ используемая ИС</w:t>
            </w:r>
          </w:p>
        </w:tc>
        <w:tc>
          <w:tcPr>
            <w:tcW w:w="2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Административные действия</w:t>
            </w:r>
          </w:p>
        </w:tc>
        <w:tc>
          <w:tcPr>
            <w:tcW w:w="20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Средний срок выполнения</w:t>
            </w:r>
          </w:p>
        </w:tc>
        <w:tc>
          <w:tcPr>
            <w:tcW w:w="20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ind w:firstLine="53"/>
              <w:rPr>
                <w:rFonts w:ascii="Arial" w:hAnsi="Arial" w:cs="Arial"/>
                <w:sz w:val="24"/>
                <w:szCs w:val="24"/>
              </w:rPr>
            </w:pPr>
            <w:r w:rsidRPr="00D83C7A">
              <w:rPr>
                <w:rFonts w:ascii="Arial" w:hAnsi="Arial" w:cs="Arial"/>
                <w:sz w:val="24"/>
                <w:szCs w:val="24"/>
              </w:rPr>
              <w:t>Средняя трудоемкость выполнения</w:t>
            </w:r>
          </w:p>
        </w:tc>
        <w:tc>
          <w:tcPr>
            <w:tcW w:w="646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Содержание действия</w:t>
            </w:r>
          </w:p>
        </w:tc>
      </w:tr>
      <w:tr w:rsidR="00896FFF" w:rsidRPr="00D83C7A" w:rsidTr="00A64D9F">
        <w:trPr>
          <w:trHeight w:val="990"/>
          <w:tblHeader/>
        </w:trPr>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Подразделение/ ЕИСДОУ</w:t>
            </w:r>
          </w:p>
        </w:tc>
        <w:tc>
          <w:tcPr>
            <w:tcW w:w="2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 xml:space="preserve">Определение возможности </w:t>
            </w:r>
            <w:r w:rsidR="00B61D24" w:rsidRPr="00D83C7A">
              <w:rPr>
                <w:rFonts w:ascii="Arial" w:hAnsi="Arial" w:cs="Arial"/>
                <w:sz w:val="24"/>
                <w:szCs w:val="24"/>
              </w:rPr>
              <w:t>присвоения Заявлению статуса «Зарегистрировано»</w:t>
            </w:r>
          </w:p>
        </w:tc>
        <w:tc>
          <w:tcPr>
            <w:tcW w:w="20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1 рабочий день</w:t>
            </w:r>
          </w:p>
        </w:tc>
        <w:tc>
          <w:tcPr>
            <w:tcW w:w="20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ind w:firstLine="53"/>
              <w:rPr>
                <w:rFonts w:ascii="Arial" w:hAnsi="Arial" w:cs="Arial"/>
                <w:sz w:val="24"/>
                <w:szCs w:val="24"/>
              </w:rPr>
            </w:pPr>
            <w:r w:rsidRPr="00D83C7A">
              <w:rPr>
                <w:rFonts w:ascii="Arial" w:hAnsi="Arial" w:cs="Arial"/>
                <w:sz w:val="24"/>
                <w:szCs w:val="24"/>
              </w:rPr>
              <w:t>20 минут</w:t>
            </w:r>
          </w:p>
        </w:tc>
        <w:tc>
          <w:tcPr>
            <w:tcW w:w="646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После поступления ответов на запросы специалист Подразделения, ответственный за предоставление Муниципальной услуги, на основании собранного комплекта документов, определяет возможность присвоения заявлению статуса «Зарегист</w:t>
            </w:r>
            <w:r w:rsidR="00A64D9F">
              <w:rPr>
                <w:rFonts w:ascii="Arial" w:hAnsi="Arial" w:cs="Arial"/>
                <w:sz w:val="24"/>
                <w:szCs w:val="24"/>
              </w:rPr>
              <w:t xml:space="preserve">рировано» </w:t>
            </w:r>
            <w:r w:rsidRPr="00D83C7A">
              <w:rPr>
                <w:rFonts w:ascii="Arial" w:hAnsi="Arial" w:cs="Arial"/>
                <w:sz w:val="24"/>
                <w:szCs w:val="24"/>
              </w:rPr>
              <w:t xml:space="preserve">не позднее 7 рабочих дней со дня поступления Заявления в Подразделение.  </w:t>
            </w:r>
          </w:p>
          <w:p w:rsidR="00896FFF" w:rsidRPr="00D83C7A" w:rsidRDefault="00896FFF" w:rsidP="00D83C7A">
            <w:pPr>
              <w:tabs>
                <w:tab w:val="left" w:pos="0"/>
                <w:tab w:val="left" w:pos="1418"/>
              </w:tabs>
              <w:spacing w:after="0" w:line="240" w:lineRule="auto"/>
              <w:rPr>
                <w:rFonts w:ascii="Arial" w:hAnsi="Arial" w:cs="Arial"/>
                <w:sz w:val="24"/>
                <w:szCs w:val="24"/>
              </w:rPr>
            </w:pPr>
          </w:p>
        </w:tc>
      </w:tr>
      <w:tr w:rsidR="00896FFF" w:rsidRPr="00D83C7A" w:rsidTr="00A64D9F">
        <w:trPr>
          <w:trHeight w:val="990"/>
          <w:tblHeader/>
        </w:trPr>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p>
        </w:tc>
        <w:tc>
          <w:tcPr>
            <w:tcW w:w="255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B61D24"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Перевод З</w:t>
            </w:r>
            <w:r w:rsidR="00896FFF" w:rsidRPr="00D83C7A">
              <w:rPr>
                <w:rFonts w:ascii="Arial" w:hAnsi="Arial" w:cs="Arial"/>
                <w:sz w:val="24"/>
                <w:szCs w:val="24"/>
              </w:rPr>
              <w:t>аявления в статус «Зарегистрировано»</w:t>
            </w:r>
          </w:p>
        </w:tc>
        <w:tc>
          <w:tcPr>
            <w:tcW w:w="20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p>
        </w:tc>
        <w:tc>
          <w:tcPr>
            <w:tcW w:w="20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ind w:firstLine="53"/>
              <w:rPr>
                <w:rFonts w:ascii="Arial" w:hAnsi="Arial" w:cs="Arial"/>
                <w:sz w:val="24"/>
                <w:szCs w:val="24"/>
              </w:rPr>
            </w:pPr>
            <w:r w:rsidRPr="00D83C7A">
              <w:rPr>
                <w:rFonts w:ascii="Arial" w:hAnsi="Arial" w:cs="Arial"/>
                <w:sz w:val="24"/>
                <w:szCs w:val="24"/>
              </w:rPr>
              <w:t>5 минут</w:t>
            </w:r>
          </w:p>
        </w:tc>
        <w:tc>
          <w:tcPr>
            <w:tcW w:w="646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В случае отсутствия основания для отказа в приеме документов специалист Подразделения, ответственный за предостав</w:t>
            </w:r>
            <w:r w:rsidR="00A64D9F">
              <w:rPr>
                <w:rFonts w:ascii="Arial" w:hAnsi="Arial" w:cs="Arial"/>
                <w:sz w:val="24"/>
                <w:szCs w:val="24"/>
              </w:rPr>
              <w:t xml:space="preserve">ление Муниципальной услуги, </w:t>
            </w:r>
            <w:r w:rsidRPr="00D83C7A">
              <w:rPr>
                <w:rFonts w:ascii="Arial" w:hAnsi="Arial" w:cs="Arial"/>
                <w:sz w:val="24"/>
                <w:szCs w:val="24"/>
              </w:rPr>
              <w:t>присваивает заявлению в ЕИСДОУ статус «Зарегистрировано»</w:t>
            </w:r>
          </w:p>
        </w:tc>
      </w:tr>
    </w:tbl>
    <w:p w:rsidR="00896FFF" w:rsidRPr="00D83C7A" w:rsidRDefault="00896FF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CF2C1F" w:rsidRPr="00D83C7A" w:rsidRDefault="00CF2C1F" w:rsidP="00D83C7A">
      <w:pPr>
        <w:tabs>
          <w:tab w:val="left" w:pos="0"/>
          <w:tab w:val="left" w:pos="1418"/>
        </w:tabs>
        <w:spacing w:after="0" w:line="240" w:lineRule="auto"/>
        <w:rPr>
          <w:rFonts w:ascii="Arial" w:hAnsi="Arial" w:cs="Arial"/>
          <w:sz w:val="24"/>
          <w:szCs w:val="24"/>
        </w:rPr>
      </w:pP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r w:rsidRPr="00D83C7A">
        <w:rPr>
          <w:rFonts w:ascii="Arial" w:hAnsi="Arial" w:cs="Arial"/>
          <w:sz w:val="24"/>
          <w:szCs w:val="24"/>
        </w:rPr>
        <w:t xml:space="preserve">4.1. </w:t>
      </w:r>
      <w:r w:rsidR="00CF2C1F" w:rsidRPr="00D83C7A">
        <w:rPr>
          <w:rFonts w:ascii="Arial" w:hAnsi="Arial" w:cs="Arial"/>
          <w:sz w:val="24"/>
          <w:szCs w:val="24"/>
        </w:rPr>
        <w:t>Направление (выдача) результата</w:t>
      </w:r>
    </w:p>
    <w:p w:rsidR="00896FFF" w:rsidRPr="00D83C7A" w:rsidRDefault="00896FFF" w:rsidP="00D83C7A">
      <w:pPr>
        <w:tabs>
          <w:tab w:val="left" w:pos="0"/>
          <w:tab w:val="left" w:pos="1418"/>
        </w:tabs>
        <w:spacing w:after="0" w:line="240" w:lineRule="auto"/>
        <w:ind w:firstLine="709"/>
        <w:jc w:val="center"/>
        <w:rPr>
          <w:rFonts w:ascii="Arial" w:hAnsi="Arial" w:cs="Arial"/>
          <w:sz w:val="24"/>
          <w:szCs w:val="24"/>
        </w:rPr>
      </w:pPr>
    </w:p>
    <w:tbl>
      <w:tblPr>
        <w:tblW w:w="0" w:type="auto"/>
        <w:tblInd w:w="98" w:type="dxa"/>
        <w:tblLayout w:type="fixed"/>
        <w:tblCellMar>
          <w:left w:w="98" w:type="dxa"/>
        </w:tblCellMar>
        <w:tblLook w:val="0000" w:firstRow="0" w:lastRow="0" w:firstColumn="0" w:lastColumn="0" w:noHBand="0" w:noVBand="0"/>
      </w:tblPr>
      <w:tblGrid>
        <w:gridCol w:w="1843"/>
        <w:gridCol w:w="2560"/>
        <w:gridCol w:w="1963"/>
        <w:gridCol w:w="1963"/>
        <w:gridCol w:w="6697"/>
      </w:tblGrid>
      <w:tr w:rsidR="00896FFF" w:rsidRPr="00D83C7A" w:rsidTr="00A64D9F">
        <w:trPr>
          <w:trHeight w:val="1550"/>
          <w:tblHeader/>
        </w:trPr>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ind w:firstLine="49"/>
              <w:rPr>
                <w:rFonts w:ascii="Arial" w:hAnsi="Arial" w:cs="Arial"/>
                <w:sz w:val="24"/>
                <w:szCs w:val="24"/>
              </w:rPr>
            </w:pPr>
            <w:r w:rsidRPr="00D83C7A">
              <w:rPr>
                <w:rFonts w:ascii="Arial" w:hAnsi="Arial" w:cs="Arial"/>
                <w:sz w:val="24"/>
                <w:szCs w:val="24"/>
              </w:rPr>
              <w:t>Место выполнения процедуры/ используемая ИС</w:t>
            </w:r>
          </w:p>
        </w:tc>
        <w:tc>
          <w:tcPr>
            <w:tcW w:w="2560"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ind w:firstLine="19"/>
              <w:rPr>
                <w:rFonts w:ascii="Arial" w:hAnsi="Arial" w:cs="Arial"/>
                <w:sz w:val="24"/>
                <w:szCs w:val="24"/>
              </w:rPr>
            </w:pPr>
            <w:r w:rsidRPr="00D83C7A">
              <w:rPr>
                <w:rFonts w:ascii="Arial" w:hAnsi="Arial" w:cs="Arial"/>
                <w:sz w:val="24"/>
                <w:szCs w:val="24"/>
              </w:rPr>
              <w:t>Административные действия</w:t>
            </w:r>
          </w:p>
        </w:tc>
        <w:tc>
          <w:tcPr>
            <w:tcW w:w="1963"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rPr>
                <w:rFonts w:ascii="Arial" w:hAnsi="Arial" w:cs="Arial"/>
                <w:sz w:val="24"/>
                <w:szCs w:val="24"/>
              </w:rPr>
            </w:pPr>
            <w:r w:rsidRPr="00D83C7A">
              <w:rPr>
                <w:rFonts w:ascii="Arial" w:hAnsi="Arial" w:cs="Arial"/>
                <w:sz w:val="24"/>
                <w:szCs w:val="24"/>
              </w:rPr>
              <w:t>Средний срок выполнения</w:t>
            </w:r>
          </w:p>
        </w:tc>
        <w:tc>
          <w:tcPr>
            <w:tcW w:w="1963"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ind w:firstLine="32"/>
              <w:rPr>
                <w:rFonts w:ascii="Arial" w:hAnsi="Arial" w:cs="Arial"/>
                <w:sz w:val="24"/>
                <w:szCs w:val="24"/>
              </w:rPr>
            </w:pPr>
            <w:r w:rsidRPr="00D83C7A">
              <w:rPr>
                <w:rFonts w:ascii="Arial" w:hAnsi="Arial" w:cs="Arial"/>
                <w:sz w:val="24"/>
                <w:szCs w:val="24"/>
              </w:rPr>
              <w:t>Средняя трудоемкость выполнения</w:t>
            </w:r>
          </w:p>
        </w:tc>
        <w:tc>
          <w:tcPr>
            <w:tcW w:w="669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ind w:firstLine="54"/>
              <w:rPr>
                <w:rFonts w:ascii="Arial" w:hAnsi="Arial" w:cs="Arial"/>
                <w:sz w:val="24"/>
                <w:szCs w:val="24"/>
              </w:rPr>
            </w:pPr>
            <w:r w:rsidRPr="00D83C7A">
              <w:rPr>
                <w:rFonts w:ascii="Arial" w:hAnsi="Arial" w:cs="Arial"/>
                <w:sz w:val="24"/>
                <w:szCs w:val="24"/>
              </w:rPr>
              <w:t>Содержание действия</w:t>
            </w:r>
          </w:p>
        </w:tc>
      </w:tr>
      <w:tr w:rsidR="00896FFF" w:rsidRPr="00D83C7A" w:rsidTr="00A64D9F">
        <w:trPr>
          <w:trHeight w:val="3878"/>
          <w:tblHeader/>
        </w:trPr>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a8"/>
              <w:tabs>
                <w:tab w:val="left" w:pos="0"/>
                <w:tab w:val="left" w:pos="1418"/>
              </w:tabs>
              <w:ind w:firstLine="49"/>
              <w:jc w:val="left"/>
              <w:rPr>
                <w:rFonts w:ascii="Arial" w:hAnsi="Arial" w:cs="Arial"/>
              </w:rPr>
            </w:pPr>
            <w:r w:rsidRPr="00D83C7A">
              <w:rPr>
                <w:rFonts w:ascii="Arial" w:hAnsi="Arial" w:cs="Arial"/>
              </w:rPr>
              <w:t>Подразделение/ ЕИСДОУ</w:t>
            </w:r>
          </w:p>
        </w:tc>
        <w:tc>
          <w:tcPr>
            <w:tcW w:w="2560"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a8"/>
              <w:tabs>
                <w:tab w:val="left" w:pos="0"/>
                <w:tab w:val="left" w:pos="1418"/>
              </w:tabs>
              <w:ind w:firstLine="19"/>
              <w:jc w:val="left"/>
              <w:rPr>
                <w:rFonts w:ascii="Arial" w:hAnsi="Arial" w:cs="Arial"/>
              </w:rPr>
            </w:pPr>
            <w:r w:rsidRPr="00D83C7A">
              <w:rPr>
                <w:rFonts w:ascii="Arial" w:hAnsi="Arial" w:cs="Arial"/>
              </w:rPr>
              <w:t xml:space="preserve">Направление решения о приеме документов либо об отказе в приеме документов </w:t>
            </w:r>
            <w:proofErr w:type="gramStart"/>
            <w:r w:rsidRPr="00D83C7A">
              <w:rPr>
                <w:rFonts w:ascii="Arial" w:hAnsi="Arial" w:cs="Arial"/>
              </w:rPr>
              <w:t>для предоставлении</w:t>
            </w:r>
            <w:proofErr w:type="gramEnd"/>
            <w:r w:rsidRPr="00D83C7A">
              <w:rPr>
                <w:rFonts w:ascii="Arial" w:hAnsi="Arial" w:cs="Arial"/>
              </w:rPr>
              <w:t xml:space="preserve"> Муниципальной услуги</w:t>
            </w:r>
          </w:p>
          <w:p w:rsidR="00896FFF" w:rsidRPr="00D83C7A" w:rsidRDefault="00896FFF" w:rsidP="00D83C7A">
            <w:pPr>
              <w:pStyle w:val="a8"/>
              <w:tabs>
                <w:tab w:val="left" w:pos="0"/>
                <w:tab w:val="left" w:pos="1418"/>
              </w:tabs>
              <w:ind w:firstLine="19"/>
              <w:jc w:val="left"/>
              <w:rPr>
                <w:rFonts w:ascii="Arial" w:hAnsi="Arial" w:cs="Arial"/>
              </w:rPr>
            </w:pPr>
          </w:p>
        </w:tc>
        <w:tc>
          <w:tcPr>
            <w:tcW w:w="1963"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a8"/>
              <w:tabs>
                <w:tab w:val="left" w:pos="0"/>
                <w:tab w:val="left" w:pos="1418"/>
              </w:tabs>
              <w:jc w:val="left"/>
              <w:rPr>
                <w:rFonts w:ascii="Arial" w:hAnsi="Arial" w:cs="Arial"/>
              </w:rPr>
            </w:pPr>
            <w:r w:rsidRPr="00D83C7A">
              <w:rPr>
                <w:rFonts w:ascii="Arial" w:hAnsi="Arial" w:cs="Arial"/>
              </w:rPr>
              <w:t>1 рабочий день (в день принятия решения)</w:t>
            </w:r>
          </w:p>
          <w:p w:rsidR="00896FFF" w:rsidRPr="00D83C7A" w:rsidRDefault="00896FFF" w:rsidP="00D83C7A">
            <w:pPr>
              <w:pStyle w:val="a8"/>
              <w:tabs>
                <w:tab w:val="left" w:pos="0"/>
                <w:tab w:val="left" w:pos="1418"/>
              </w:tabs>
              <w:jc w:val="left"/>
              <w:rPr>
                <w:rFonts w:ascii="Arial" w:hAnsi="Arial" w:cs="Arial"/>
              </w:rPr>
            </w:pPr>
          </w:p>
        </w:tc>
        <w:tc>
          <w:tcPr>
            <w:tcW w:w="1963"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a8"/>
              <w:tabs>
                <w:tab w:val="left" w:pos="0"/>
                <w:tab w:val="left" w:pos="1418"/>
              </w:tabs>
              <w:ind w:firstLine="32"/>
              <w:jc w:val="left"/>
              <w:rPr>
                <w:rFonts w:ascii="Arial" w:hAnsi="Arial" w:cs="Arial"/>
              </w:rPr>
            </w:pPr>
            <w:r w:rsidRPr="00D83C7A">
              <w:rPr>
                <w:rFonts w:ascii="Arial" w:hAnsi="Arial" w:cs="Arial"/>
              </w:rPr>
              <w:t>5 минут</w:t>
            </w:r>
          </w:p>
        </w:tc>
        <w:tc>
          <w:tcPr>
            <w:tcW w:w="669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a8"/>
              <w:tabs>
                <w:tab w:val="left" w:pos="0"/>
                <w:tab w:val="left" w:pos="1418"/>
              </w:tabs>
              <w:ind w:firstLine="54"/>
              <w:jc w:val="left"/>
              <w:rPr>
                <w:rFonts w:ascii="Arial" w:hAnsi="Arial" w:cs="Arial"/>
              </w:rPr>
            </w:pPr>
            <w:r w:rsidRPr="00D83C7A">
              <w:rPr>
                <w:rFonts w:ascii="Arial" w:hAnsi="Arial" w:cs="Arial"/>
              </w:rPr>
              <w:t>Решение о приеме документов либо об отказе в приеме документов для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Подразделения, направляется Заявителю (представителю Заявителя) в Личный кабинет Заявителя (представителя Заявителя) на РПГУ, ЕПГУ:</w:t>
            </w:r>
          </w:p>
          <w:p w:rsidR="00896FFF" w:rsidRPr="00D83C7A" w:rsidRDefault="00896FFF" w:rsidP="00D83C7A">
            <w:pPr>
              <w:pStyle w:val="110"/>
              <w:tabs>
                <w:tab w:val="left" w:pos="0"/>
                <w:tab w:val="left" w:pos="1418"/>
              </w:tabs>
              <w:suppressAutoHyphens/>
              <w:spacing w:line="240" w:lineRule="auto"/>
              <w:ind w:right="-1" w:firstLine="54"/>
              <w:jc w:val="left"/>
              <w:rPr>
                <w:rFonts w:ascii="Arial" w:hAnsi="Arial" w:cs="Arial"/>
                <w:sz w:val="24"/>
                <w:szCs w:val="24"/>
                <w:lang w:eastAsia="ru-RU"/>
              </w:rPr>
            </w:pPr>
            <w:r w:rsidRPr="00D83C7A">
              <w:rPr>
                <w:rFonts w:ascii="Arial" w:hAnsi="Arial" w:cs="Arial"/>
                <w:sz w:val="24"/>
                <w:szCs w:val="24"/>
              </w:rPr>
              <w:t xml:space="preserve"> -</w:t>
            </w:r>
            <w:r w:rsidRPr="00D83C7A">
              <w:rPr>
                <w:rFonts w:ascii="Arial" w:hAnsi="Arial" w:cs="Arial"/>
                <w:color w:val="auto"/>
                <w:sz w:val="24"/>
                <w:szCs w:val="24"/>
              </w:rPr>
              <w:t xml:space="preserve"> в случае предоставления Заявителем (представителем Заявителя) документов и сведений, указанных в пункте 11 настоящего Административного регламента по собственной инициативе и отсутствия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не более 1 рабочего дня с момента поступления заявления в Подразделение;</w:t>
            </w:r>
          </w:p>
          <w:p w:rsidR="00896FFF" w:rsidRPr="00D83C7A" w:rsidRDefault="00896FFF" w:rsidP="00D83C7A">
            <w:pPr>
              <w:pStyle w:val="110"/>
              <w:tabs>
                <w:tab w:val="left" w:pos="0"/>
                <w:tab w:val="left" w:pos="1418"/>
              </w:tabs>
              <w:suppressAutoHyphens/>
              <w:spacing w:line="240" w:lineRule="auto"/>
              <w:ind w:right="-1" w:firstLine="54"/>
              <w:jc w:val="left"/>
              <w:rPr>
                <w:rFonts w:ascii="Arial" w:hAnsi="Arial" w:cs="Arial"/>
                <w:sz w:val="24"/>
                <w:szCs w:val="24"/>
                <w:lang w:eastAsia="ru-RU"/>
              </w:rPr>
            </w:pPr>
            <w:r w:rsidRPr="00D83C7A">
              <w:rPr>
                <w:rFonts w:ascii="Arial" w:hAnsi="Arial" w:cs="Arial"/>
                <w:color w:val="auto"/>
                <w:sz w:val="24"/>
                <w:szCs w:val="24"/>
              </w:rPr>
              <w:t xml:space="preserve">- </w:t>
            </w:r>
            <w:r w:rsidRPr="00D83C7A">
              <w:rPr>
                <w:rFonts w:ascii="Arial" w:hAnsi="Arial" w:cs="Arial"/>
                <w:sz w:val="24"/>
                <w:szCs w:val="24"/>
              </w:rPr>
              <w:t xml:space="preserve">в случае необходимости направления </w:t>
            </w:r>
            <w:proofErr w:type="gramStart"/>
            <w:r w:rsidRPr="00D83C7A">
              <w:rPr>
                <w:rFonts w:ascii="Arial" w:hAnsi="Arial" w:cs="Arial"/>
                <w:sz w:val="24"/>
                <w:szCs w:val="24"/>
              </w:rPr>
              <w:t>Подразделением  межведомственных</w:t>
            </w:r>
            <w:proofErr w:type="gramEnd"/>
            <w:r w:rsidRPr="00D83C7A">
              <w:rPr>
                <w:rFonts w:ascii="Arial" w:hAnsi="Arial" w:cs="Arial"/>
                <w:sz w:val="24"/>
                <w:szCs w:val="24"/>
              </w:rPr>
              <w:t xml:space="preserve"> запросов в порядке, установленном пунктом 11 настоящего Административного регламента, составляет 7 рабочих дней со дня поступления  Заявления в Подразделение.</w:t>
            </w:r>
          </w:p>
          <w:p w:rsidR="00896FFF" w:rsidRPr="00D83C7A" w:rsidRDefault="00896FFF" w:rsidP="00D83C7A">
            <w:pPr>
              <w:pStyle w:val="a8"/>
              <w:tabs>
                <w:tab w:val="left" w:pos="0"/>
                <w:tab w:val="left" w:pos="1418"/>
              </w:tabs>
              <w:jc w:val="left"/>
              <w:rPr>
                <w:rFonts w:ascii="Arial" w:hAnsi="Arial" w:cs="Arial"/>
              </w:rPr>
            </w:pPr>
          </w:p>
        </w:tc>
      </w:tr>
    </w:tbl>
    <w:p w:rsidR="00896FFF" w:rsidRPr="00D83C7A" w:rsidRDefault="00896FFF" w:rsidP="00D83C7A">
      <w:pPr>
        <w:pStyle w:val="ConsPlusNormal"/>
        <w:tabs>
          <w:tab w:val="left" w:pos="1418"/>
        </w:tabs>
        <w:suppressAutoHyphens/>
        <w:jc w:val="center"/>
        <w:rPr>
          <w:sz w:val="24"/>
          <w:szCs w:val="24"/>
        </w:rPr>
      </w:pPr>
      <w:r w:rsidRPr="00D83C7A">
        <w:rPr>
          <w:i/>
          <w:sz w:val="24"/>
          <w:szCs w:val="24"/>
        </w:rPr>
        <w:br w:type="page"/>
      </w:r>
      <w:r w:rsidR="00CF2C1F" w:rsidRPr="00D83C7A">
        <w:rPr>
          <w:sz w:val="24"/>
          <w:szCs w:val="24"/>
        </w:rPr>
        <w:t>5</w:t>
      </w:r>
      <w:r w:rsidRPr="00D83C7A">
        <w:rPr>
          <w:sz w:val="24"/>
          <w:szCs w:val="24"/>
        </w:rPr>
        <w:t>.</w:t>
      </w:r>
      <w:r w:rsidR="00CF2C1F" w:rsidRPr="00D83C7A">
        <w:rPr>
          <w:sz w:val="24"/>
          <w:szCs w:val="24"/>
        </w:rPr>
        <w:t xml:space="preserve"> </w:t>
      </w:r>
      <w:r w:rsidRPr="00D83C7A">
        <w:rPr>
          <w:sz w:val="24"/>
          <w:szCs w:val="24"/>
        </w:rPr>
        <w:t>Комплектование и выдача направлений для Зачисления в ДОО</w:t>
      </w:r>
    </w:p>
    <w:p w:rsidR="00896FFF" w:rsidRPr="00D83C7A" w:rsidRDefault="00896FFF" w:rsidP="00D83C7A">
      <w:pPr>
        <w:pStyle w:val="ConsPlusNormal"/>
        <w:tabs>
          <w:tab w:val="left" w:pos="0"/>
          <w:tab w:val="left" w:pos="1418"/>
        </w:tabs>
        <w:ind w:firstLine="709"/>
        <w:rPr>
          <w:sz w:val="24"/>
          <w:szCs w:val="24"/>
        </w:rPr>
      </w:pPr>
    </w:p>
    <w:p w:rsidR="00896FFF" w:rsidRPr="00D83C7A" w:rsidRDefault="00896FFF" w:rsidP="00D83C7A">
      <w:pPr>
        <w:pStyle w:val="ConsPlusNormal"/>
        <w:tabs>
          <w:tab w:val="left" w:pos="0"/>
          <w:tab w:val="left" w:pos="1418"/>
        </w:tabs>
        <w:ind w:firstLine="709"/>
        <w:jc w:val="center"/>
        <w:rPr>
          <w:sz w:val="24"/>
          <w:szCs w:val="24"/>
        </w:rPr>
      </w:pPr>
      <w:r w:rsidRPr="00D83C7A">
        <w:rPr>
          <w:sz w:val="24"/>
          <w:szCs w:val="24"/>
        </w:rPr>
        <w:t>Описание процедуры приведено в пунктах 16.6 и 16.7   Административного регламента.</w:t>
      </w:r>
    </w:p>
    <w:p w:rsidR="00896FFF" w:rsidRPr="00D83C7A" w:rsidRDefault="00896FFF" w:rsidP="00D83C7A">
      <w:pPr>
        <w:pStyle w:val="ConsPlusNormal"/>
        <w:tabs>
          <w:tab w:val="left" w:pos="0"/>
          <w:tab w:val="left" w:pos="1418"/>
        </w:tabs>
        <w:ind w:firstLine="709"/>
        <w:rPr>
          <w:sz w:val="24"/>
          <w:szCs w:val="24"/>
        </w:rPr>
      </w:pPr>
    </w:p>
    <w:p w:rsidR="00896FFF" w:rsidRPr="00D83C7A" w:rsidRDefault="00B61D24" w:rsidP="00A64D9F">
      <w:pPr>
        <w:pStyle w:val="ConsPlusNormal"/>
        <w:jc w:val="center"/>
        <w:rPr>
          <w:sz w:val="24"/>
          <w:szCs w:val="24"/>
        </w:rPr>
      </w:pPr>
      <w:r w:rsidRPr="00D83C7A">
        <w:rPr>
          <w:sz w:val="24"/>
          <w:szCs w:val="24"/>
        </w:rPr>
        <w:t xml:space="preserve">6. </w:t>
      </w:r>
      <w:r w:rsidR="00896FFF" w:rsidRPr="00D83C7A">
        <w:rPr>
          <w:sz w:val="24"/>
          <w:szCs w:val="24"/>
        </w:rPr>
        <w:t>Зачисление в ДОО</w:t>
      </w:r>
    </w:p>
    <w:p w:rsidR="00B61D24" w:rsidRPr="00D83C7A" w:rsidRDefault="00B61D24" w:rsidP="00A64D9F">
      <w:pPr>
        <w:pStyle w:val="ConsPlusNormal"/>
        <w:jc w:val="center"/>
        <w:rPr>
          <w:sz w:val="24"/>
          <w:szCs w:val="24"/>
        </w:rPr>
      </w:pPr>
      <w:r w:rsidRPr="00D83C7A">
        <w:rPr>
          <w:sz w:val="24"/>
          <w:szCs w:val="24"/>
        </w:rPr>
        <w:t>6.1. Прием и регистрация заявления для зачисления в ДОО.</w:t>
      </w:r>
    </w:p>
    <w:p w:rsidR="00896FFF" w:rsidRPr="00D83C7A" w:rsidRDefault="00896FFF" w:rsidP="00D83C7A">
      <w:pPr>
        <w:pStyle w:val="14"/>
        <w:tabs>
          <w:tab w:val="left" w:pos="0"/>
          <w:tab w:val="left" w:pos="1418"/>
        </w:tabs>
        <w:ind w:firstLine="709"/>
        <w:rPr>
          <w:rFonts w:ascii="Arial" w:hAnsi="Arial" w:cs="Arial"/>
          <w:sz w:val="24"/>
          <w:szCs w:val="24"/>
        </w:rPr>
      </w:pPr>
    </w:p>
    <w:tbl>
      <w:tblPr>
        <w:tblW w:w="0" w:type="auto"/>
        <w:tblInd w:w="-15" w:type="dxa"/>
        <w:tblLayout w:type="fixed"/>
        <w:tblCellMar>
          <w:left w:w="98" w:type="dxa"/>
        </w:tblCellMar>
        <w:tblLook w:val="0000" w:firstRow="0" w:lastRow="0" w:firstColumn="0" w:lastColumn="0" w:noHBand="0" w:noVBand="0"/>
      </w:tblPr>
      <w:tblGrid>
        <w:gridCol w:w="2530"/>
        <w:gridCol w:w="2565"/>
        <w:gridCol w:w="2527"/>
        <w:gridCol w:w="7517"/>
      </w:tblGrid>
      <w:tr w:rsidR="00896FFF" w:rsidRPr="00D83C7A" w:rsidTr="00A64D9F">
        <w:trPr>
          <w:tblHeader/>
        </w:trPr>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15"/>
              <w:jc w:val="center"/>
              <w:rPr>
                <w:sz w:val="24"/>
                <w:szCs w:val="24"/>
              </w:rPr>
            </w:pPr>
            <w:r w:rsidRPr="00D83C7A">
              <w:rPr>
                <w:sz w:val="24"/>
                <w:szCs w:val="24"/>
              </w:rPr>
              <w:t>Место выполнения процедуры/ используемая ИС</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37"/>
              <w:jc w:val="center"/>
              <w:rPr>
                <w:sz w:val="24"/>
                <w:szCs w:val="24"/>
              </w:rPr>
            </w:pPr>
            <w:r w:rsidRPr="00D83C7A">
              <w:rPr>
                <w:sz w:val="24"/>
                <w:szCs w:val="24"/>
              </w:rPr>
              <w:t>Административные действия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center"/>
              <w:rPr>
                <w:sz w:val="24"/>
                <w:szCs w:val="24"/>
              </w:rPr>
            </w:pPr>
            <w:r w:rsidRPr="00D83C7A">
              <w:rPr>
                <w:sz w:val="24"/>
                <w:szCs w:val="24"/>
              </w:rPr>
              <w:t>Средний срок выполнения</w:t>
            </w:r>
          </w:p>
        </w:tc>
        <w:tc>
          <w:tcPr>
            <w:tcW w:w="751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center"/>
              <w:rPr>
                <w:sz w:val="24"/>
                <w:szCs w:val="24"/>
              </w:rPr>
            </w:pPr>
            <w:r w:rsidRPr="00D83C7A">
              <w:rPr>
                <w:sz w:val="24"/>
                <w:szCs w:val="24"/>
              </w:rPr>
              <w:t>Содержание действия</w:t>
            </w:r>
          </w:p>
        </w:tc>
      </w:tr>
      <w:tr w:rsidR="00896FFF" w:rsidRPr="00D83C7A" w:rsidTr="00A64D9F">
        <w:tc>
          <w:tcPr>
            <w:tcW w:w="253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15"/>
              <w:jc w:val="both"/>
              <w:rPr>
                <w:sz w:val="24"/>
                <w:szCs w:val="24"/>
              </w:rPr>
            </w:pPr>
            <w:r w:rsidRPr="00D83C7A">
              <w:rPr>
                <w:sz w:val="24"/>
                <w:szCs w:val="24"/>
              </w:rPr>
              <w:t xml:space="preserve">ДОО/ </w:t>
            </w:r>
          </w:p>
          <w:p w:rsidR="00896FFF" w:rsidRPr="00D83C7A" w:rsidRDefault="00896FFF" w:rsidP="00D83C7A">
            <w:pPr>
              <w:pStyle w:val="ConsPlusNormal"/>
              <w:tabs>
                <w:tab w:val="left" w:pos="0"/>
                <w:tab w:val="left" w:pos="1418"/>
              </w:tabs>
              <w:ind w:firstLine="15"/>
              <w:jc w:val="both"/>
              <w:rPr>
                <w:sz w:val="24"/>
                <w:szCs w:val="24"/>
              </w:rPr>
            </w:pPr>
            <w:r w:rsidRPr="00D83C7A">
              <w:rPr>
                <w:sz w:val="24"/>
                <w:szCs w:val="24"/>
              </w:rPr>
              <w:t>ЕИСДОУ</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s>
              <w:spacing w:after="0" w:line="240" w:lineRule="auto"/>
              <w:ind w:firstLine="37"/>
              <w:jc w:val="both"/>
              <w:rPr>
                <w:rFonts w:ascii="Arial" w:hAnsi="Arial" w:cs="Arial"/>
                <w:sz w:val="24"/>
                <w:szCs w:val="24"/>
              </w:rPr>
            </w:pPr>
            <w:r w:rsidRPr="00D83C7A">
              <w:rPr>
                <w:rFonts w:ascii="Arial" w:hAnsi="Arial" w:cs="Arial"/>
                <w:sz w:val="24"/>
                <w:szCs w:val="24"/>
              </w:rPr>
              <w:t>Установление соответствия личности Заявителя (представителя Заявителя) документам, удостоверяющим личность</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both"/>
              <w:rPr>
                <w:sz w:val="24"/>
                <w:szCs w:val="24"/>
              </w:rPr>
            </w:pPr>
            <w:r w:rsidRPr="00D83C7A">
              <w:rPr>
                <w:sz w:val="24"/>
                <w:szCs w:val="24"/>
              </w:rPr>
              <w:t>5 минут</w:t>
            </w:r>
          </w:p>
        </w:tc>
        <w:tc>
          <w:tcPr>
            <w:tcW w:w="751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widowControl w:val="0"/>
              <w:tabs>
                <w:tab w:val="left" w:pos="0"/>
                <w:tab w:val="left" w:pos="1418"/>
              </w:tabs>
              <w:spacing w:after="0" w:line="240" w:lineRule="auto"/>
              <w:jc w:val="both"/>
              <w:rPr>
                <w:rFonts w:ascii="Arial" w:hAnsi="Arial" w:cs="Arial"/>
                <w:sz w:val="24"/>
                <w:szCs w:val="24"/>
              </w:rPr>
            </w:pPr>
            <w:r w:rsidRPr="00D83C7A">
              <w:rPr>
                <w:rFonts w:ascii="Arial" w:hAnsi="Arial" w:cs="Arial"/>
                <w:sz w:val="24"/>
                <w:szCs w:val="24"/>
              </w:rPr>
              <w:t>Специалист ДОО устанавливает предмет обращения, полномочия Заявителя/ представителя Заявителя;</w:t>
            </w:r>
          </w:p>
          <w:p w:rsidR="00896FFF" w:rsidRPr="00D83C7A" w:rsidRDefault="00896FFF" w:rsidP="00D83C7A">
            <w:pPr>
              <w:pStyle w:val="ConsPlusNormal"/>
              <w:tabs>
                <w:tab w:val="left" w:pos="0"/>
                <w:tab w:val="left" w:pos="1418"/>
              </w:tabs>
              <w:jc w:val="both"/>
              <w:rPr>
                <w:sz w:val="24"/>
                <w:szCs w:val="24"/>
              </w:rPr>
            </w:pPr>
          </w:p>
        </w:tc>
      </w:tr>
      <w:tr w:rsidR="00896FFF" w:rsidRPr="00D83C7A" w:rsidTr="00A64D9F">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15"/>
              <w:jc w:val="both"/>
              <w:rPr>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37"/>
              <w:jc w:val="both"/>
              <w:rPr>
                <w:sz w:val="24"/>
                <w:szCs w:val="24"/>
              </w:rPr>
            </w:pPr>
            <w:r w:rsidRPr="00D83C7A">
              <w:rPr>
                <w:sz w:val="24"/>
                <w:szCs w:val="24"/>
              </w:rPr>
              <w:t>Проверка правильности заполнения заявления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both"/>
              <w:rPr>
                <w:sz w:val="24"/>
                <w:szCs w:val="24"/>
              </w:rPr>
            </w:pPr>
            <w:r w:rsidRPr="00D83C7A">
              <w:rPr>
                <w:sz w:val="24"/>
                <w:szCs w:val="24"/>
              </w:rPr>
              <w:t>5 минут</w:t>
            </w:r>
          </w:p>
        </w:tc>
        <w:tc>
          <w:tcPr>
            <w:tcW w:w="751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both"/>
              <w:rPr>
                <w:sz w:val="24"/>
                <w:szCs w:val="24"/>
              </w:rPr>
            </w:pPr>
            <w:r w:rsidRPr="00D83C7A">
              <w:rPr>
                <w:sz w:val="24"/>
                <w:szCs w:val="24"/>
              </w:rPr>
              <w:t>Специалист ДОО проверяет Заявление на соответствие форме, являющейся приложением к Административному регламенту (Приложение 10)</w:t>
            </w:r>
          </w:p>
          <w:p w:rsidR="00896FFF" w:rsidRPr="00D83C7A" w:rsidRDefault="00896FFF" w:rsidP="00D83C7A">
            <w:pPr>
              <w:pStyle w:val="ConsPlusNormal"/>
              <w:tabs>
                <w:tab w:val="left" w:pos="0"/>
                <w:tab w:val="left" w:pos="1418"/>
              </w:tabs>
              <w:jc w:val="both"/>
              <w:rPr>
                <w:sz w:val="24"/>
                <w:szCs w:val="24"/>
              </w:rPr>
            </w:pPr>
            <w:r w:rsidRPr="00D83C7A">
              <w:rPr>
                <w:sz w:val="24"/>
                <w:szCs w:val="24"/>
              </w:rPr>
              <w:t>Проверяется правильность заполнения полей заявления.</w:t>
            </w:r>
          </w:p>
          <w:p w:rsidR="00896FFF" w:rsidRPr="00D83C7A" w:rsidRDefault="00896FFF" w:rsidP="00D83C7A">
            <w:pPr>
              <w:pStyle w:val="ConsPlusNormal"/>
              <w:tabs>
                <w:tab w:val="left" w:pos="0"/>
                <w:tab w:val="left" w:pos="1418"/>
              </w:tabs>
              <w:jc w:val="both"/>
              <w:rPr>
                <w:sz w:val="24"/>
                <w:szCs w:val="24"/>
              </w:rPr>
            </w:pPr>
            <w:r w:rsidRPr="00D83C7A">
              <w:rPr>
                <w:sz w:val="24"/>
                <w:szCs w:val="24"/>
              </w:rPr>
              <w:t>В случае несоответствия заявления требованиям – информирование Заявителя (представителя Заявителя) о необходимости повторного заполнения заявления, предоставление бумажной формы для заполнения</w:t>
            </w:r>
          </w:p>
        </w:tc>
      </w:tr>
      <w:tr w:rsidR="00896FFF" w:rsidRPr="00D83C7A" w:rsidTr="00A64D9F">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15"/>
              <w:jc w:val="both"/>
              <w:rPr>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37"/>
              <w:jc w:val="both"/>
              <w:rPr>
                <w:sz w:val="24"/>
                <w:szCs w:val="24"/>
              </w:rPr>
            </w:pPr>
            <w:r w:rsidRPr="00D83C7A">
              <w:rPr>
                <w:sz w:val="24"/>
                <w:szCs w:val="24"/>
              </w:rPr>
              <w:t xml:space="preserve">Проверка документов </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both"/>
              <w:rPr>
                <w:sz w:val="24"/>
                <w:szCs w:val="24"/>
              </w:rPr>
            </w:pPr>
            <w:r w:rsidRPr="00D83C7A">
              <w:rPr>
                <w:sz w:val="24"/>
                <w:szCs w:val="24"/>
              </w:rPr>
              <w:t>15 минут</w:t>
            </w:r>
          </w:p>
        </w:tc>
        <w:tc>
          <w:tcPr>
            <w:tcW w:w="751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both"/>
              <w:rPr>
                <w:sz w:val="24"/>
                <w:szCs w:val="24"/>
              </w:rPr>
            </w:pPr>
            <w:r w:rsidRPr="00D83C7A">
              <w:rPr>
                <w:sz w:val="24"/>
                <w:szCs w:val="24"/>
              </w:rPr>
              <w:t>Доверенность (в случае обращения представителя), а также иные документы, представленные Заявителем (представителем Заявителя, проверяются на соответствие оригиналам, оригиналы возвращаются Заявителю.</w:t>
            </w:r>
          </w:p>
          <w:p w:rsidR="00896FFF" w:rsidRPr="00D83C7A" w:rsidRDefault="00896FFF" w:rsidP="00D83C7A">
            <w:pPr>
              <w:pStyle w:val="ConsPlusNormal"/>
              <w:tabs>
                <w:tab w:val="left" w:pos="0"/>
                <w:tab w:val="left" w:pos="1418"/>
              </w:tabs>
              <w:jc w:val="both"/>
              <w:rPr>
                <w:sz w:val="24"/>
                <w:szCs w:val="24"/>
              </w:rPr>
            </w:pPr>
            <w:r w:rsidRPr="00D83C7A">
              <w:rPr>
                <w:sz w:val="24"/>
                <w:szCs w:val="24"/>
              </w:rPr>
              <w:t>На копиях проставляется отметка (штамп) о сверке копии документа и подпись специалиста ДОО, удостоверившего копию.</w:t>
            </w:r>
          </w:p>
          <w:p w:rsidR="00A64D9F" w:rsidRDefault="00A64D9F" w:rsidP="00D83C7A">
            <w:pPr>
              <w:pStyle w:val="ConsPlusNormal"/>
              <w:tabs>
                <w:tab w:val="left" w:pos="0"/>
                <w:tab w:val="left" w:pos="1418"/>
              </w:tabs>
              <w:jc w:val="both"/>
              <w:rPr>
                <w:sz w:val="24"/>
                <w:szCs w:val="24"/>
              </w:rPr>
            </w:pPr>
          </w:p>
          <w:p w:rsidR="00896FFF" w:rsidRPr="00D83C7A" w:rsidRDefault="00896FFF" w:rsidP="00D83C7A">
            <w:pPr>
              <w:pStyle w:val="ConsPlusNormal"/>
              <w:tabs>
                <w:tab w:val="left" w:pos="0"/>
                <w:tab w:val="left" w:pos="1418"/>
              </w:tabs>
              <w:jc w:val="both"/>
              <w:rPr>
                <w:sz w:val="24"/>
                <w:szCs w:val="24"/>
              </w:rPr>
            </w:pPr>
            <w:r w:rsidRPr="00D83C7A">
              <w:rPr>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машинно- печатным способом.</w:t>
            </w:r>
          </w:p>
        </w:tc>
      </w:tr>
      <w:tr w:rsidR="00896FFF" w:rsidRPr="00D83C7A" w:rsidTr="00A64D9F">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15"/>
              <w:jc w:val="both"/>
              <w:rPr>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37"/>
              <w:jc w:val="both"/>
              <w:rPr>
                <w:sz w:val="24"/>
                <w:szCs w:val="24"/>
              </w:rPr>
            </w:pPr>
            <w:r w:rsidRPr="00D83C7A">
              <w:rPr>
                <w:sz w:val="24"/>
                <w:szCs w:val="24"/>
              </w:rPr>
              <w:t>Перевод заявления в статус «Заключение Договора»</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both"/>
              <w:rPr>
                <w:sz w:val="24"/>
                <w:szCs w:val="24"/>
              </w:rPr>
            </w:pPr>
            <w:r w:rsidRPr="00D83C7A">
              <w:rPr>
                <w:sz w:val="24"/>
                <w:szCs w:val="24"/>
              </w:rPr>
              <w:t>5 минут</w:t>
            </w:r>
          </w:p>
        </w:tc>
        <w:tc>
          <w:tcPr>
            <w:tcW w:w="751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both"/>
              <w:rPr>
                <w:sz w:val="24"/>
                <w:szCs w:val="24"/>
              </w:rPr>
            </w:pPr>
            <w:r w:rsidRPr="00D83C7A">
              <w:rPr>
                <w:sz w:val="24"/>
                <w:szCs w:val="24"/>
              </w:rPr>
              <w:t>В случае отсутствия основания для отказа в приеме документов специалист ДОО присваивается заявлению в ЕИСДОУ статус «Заключение Договора»</w:t>
            </w:r>
          </w:p>
        </w:tc>
      </w:tr>
      <w:tr w:rsidR="00896FFF" w:rsidRPr="00D83C7A" w:rsidTr="00A64D9F">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 w:val="left" w:pos="9356"/>
              </w:tabs>
              <w:spacing w:after="0" w:line="240" w:lineRule="auto"/>
              <w:ind w:firstLine="15"/>
              <w:jc w:val="both"/>
              <w:rPr>
                <w:rFonts w:ascii="Arial" w:hAnsi="Arial" w:cs="Arial"/>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 w:val="left" w:pos="9356"/>
              </w:tabs>
              <w:spacing w:after="0" w:line="240" w:lineRule="auto"/>
              <w:ind w:firstLine="37"/>
              <w:rPr>
                <w:rFonts w:ascii="Arial" w:hAnsi="Arial" w:cs="Arial"/>
                <w:sz w:val="24"/>
                <w:szCs w:val="24"/>
              </w:rPr>
            </w:pPr>
            <w:r w:rsidRPr="00D83C7A">
              <w:rPr>
                <w:rFonts w:ascii="Arial" w:hAnsi="Arial" w:cs="Arial"/>
                <w:sz w:val="24"/>
                <w:szCs w:val="24"/>
                <w:lang w:eastAsia="ru-RU"/>
              </w:rPr>
              <w:t>Подготовка отказа в приеме документов</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 w:val="left" w:pos="9356"/>
              </w:tabs>
              <w:spacing w:after="0" w:line="240" w:lineRule="auto"/>
              <w:rPr>
                <w:rFonts w:ascii="Arial" w:hAnsi="Arial" w:cs="Arial"/>
                <w:sz w:val="24"/>
                <w:szCs w:val="24"/>
              </w:rPr>
            </w:pPr>
            <w:r w:rsidRPr="00D83C7A">
              <w:rPr>
                <w:rFonts w:ascii="Arial" w:hAnsi="Arial" w:cs="Arial"/>
                <w:sz w:val="24"/>
                <w:szCs w:val="24"/>
              </w:rPr>
              <w:t>15 минут</w:t>
            </w:r>
          </w:p>
        </w:tc>
        <w:tc>
          <w:tcPr>
            <w:tcW w:w="751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tabs>
                <w:tab w:val="left" w:pos="0"/>
                <w:tab w:val="left" w:pos="1418"/>
                <w:tab w:val="left" w:pos="9356"/>
              </w:tabs>
              <w:spacing w:after="0" w:line="240" w:lineRule="auto"/>
              <w:jc w:val="both"/>
              <w:rPr>
                <w:rFonts w:ascii="Arial" w:hAnsi="Arial" w:cs="Arial"/>
                <w:sz w:val="24"/>
                <w:szCs w:val="24"/>
              </w:rPr>
            </w:pPr>
            <w:r w:rsidRPr="00D83C7A">
              <w:rPr>
                <w:rFonts w:ascii="Arial" w:hAnsi="Arial" w:cs="Arial"/>
                <w:sz w:val="24"/>
                <w:szCs w:val="24"/>
              </w:rPr>
              <w:t>В случае наличия оснований для отказа в приеме документов из пункта 12 настоящего Административного регламента, специалистом ДОО осуществляется информирование Заявителя (представителя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w:t>
            </w:r>
          </w:p>
          <w:p w:rsidR="00896FFF" w:rsidRPr="00D83C7A" w:rsidRDefault="00896FFF" w:rsidP="00D83C7A">
            <w:pPr>
              <w:tabs>
                <w:tab w:val="left" w:pos="0"/>
                <w:tab w:val="left" w:pos="1418"/>
                <w:tab w:val="left" w:pos="9356"/>
              </w:tabs>
              <w:spacing w:after="0" w:line="240" w:lineRule="auto"/>
              <w:jc w:val="both"/>
              <w:rPr>
                <w:rFonts w:ascii="Arial" w:hAnsi="Arial" w:cs="Arial"/>
                <w:sz w:val="24"/>
                <w:szCs w:val="24"/>
              </w:rPr>
            </w:pPr>
            <w:r w:rsidRPr="00D83C7A">
              <w:rPr>
                <w:rFonts w:ascii="Arial" w:hAnsi="Arial" w:cs="Arial"/>
                <w:sz w:val="24"/>
                <w:szCs w:val="24"/>
              </w:rPr>
              <w:t>По требованию Заявителя (представителя Заявителя) специалистом ДОО подписывается и выдается решение об отказе в приеме документов с указанием причин отказа.</w:t>
            </w:r>
          </w:p>
        </w:tc>
      </w:tr>
    </w:tbl>
    <w:p w:rsidR="005B2567" w:rsidRPr="00D83C7A" w:rsidRDefault="005B2567" w:rsidP="00D83C7A">
      <w:pPr>
        <w:pStyle w:val="ConsPlusNormal"/>
        <w:tabs>
          <w:tab w:val="left" w:pos="0"/>
          <w:tab w:val="left" w:pos="1418"/>
        </w:tabs>
        <w:rPr>
          <w:sz w:val="24"/>
          <w:szCs w:val="24"/>
        </w:rPr>
      </w:pPr>
    </w:p>
    <w:p w:rsidR="00896FFF" w:rsidRPr="00D83C7A" w:rsidRDefault="00B61D24" w:rsidP="00D83C7A">
      <w:pPr>
        <w:pStyle w:val="ConsPlusNormal"/>
        <w:tabs>
          <w:tab w:val="left" w:pos="0"/>
          <w:tab w:val="left" w:pos="1418"/>
        </w:tabs>
        <w:ind w:firstLine="709"/>
        <w:jc w:val="center"/>
        <w:rPr>
          <w:sz w:val="24"/>
          <w:szCs w:val="24"/>
        </w:rPr>
      </w:pPr>
      <w:r w:rsidRPr="00D83C7A">
        <w:rPr>
          <w:sz w:val="24"/>
          <w:szCs w:val="24"/>
        </w:rPr>
        <w:t>6.2.</w:t>
      </w:r>
      <w:r w:rsidR="00896FFF" w:rsidRPr="00D83C7A">
        <w:rPr>
          <w:sz w:val="24"/>
          <w:szCs w:val="24"/>
        </w:rPr>
        <w:t> Заключение договора и зачисление в ДОО</w:t>
      </w:r>
    </w:p>
    <w:tbl>
      <w:tblPr>
        <w:tblW w:w="0" w:type="auto"/>
        <w:tblInd w:w="-15" w:type="dxa"/>
        <w:tblLayout w:type="fixed"/>
        <w:tblCellMar>
          <w:left w:w="98" w:type="dxa"/>
        </w:tblCellMar>
        <w:tblLook w:val="0000" w:firstRow="0" w:lastRow="0" w:firstColumn="0" w:lastColumn="0" w:noHBand="0" w:noVBand="0"/>
      </w:tblPr>
      <w:tblGrid>
        <w:gridCol w:w="2530"/>
        <w:gridCol w:w="2565"/>
        <w:gridCol w:w="2527"/>
        <w:gridCol w:w="7227"/>
      </w:tblGrid>
      <w:tr w:rsidR="00896FFF" w:rsidRPr="00D83C7A" w:rsidTr="00CC050A">
        <w:trPr>
          <w:tblHeader/>
        </w:trPr>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15"/>
              <w:jc w:val="center"/>
              <w:rPr>
                <w:sz w:val="24"/>
                <w:szCs w:val="24"/>
              </w:rPr>
            </w:pPr>
            <w:r w:rsidRPr="00D83C7A">
              <w:rPr>
                <w:sz w:val="24"/>
                <w:szCs w:val="24"/>
              </w:rPr>
              <w:t>Место выполнения процедуры/ используемая ИС</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37"/>
              <w:jc w:val="center"/>
              <w:rPr>
                <w:sz w:val="24"/>
                <w:szCs w:val="24"/>
              </w:rPr>
            </w:pPr>
            <w:r w:rsidRPr="00D83C7A">
              <w:rPr>
                <w:sz w:val="24"/>
                <w:szCs w:val="24"/>
              </w:rPr>
              <w:t>Административные действия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23"/>
              <w:jc w:val="center"/>
              <w:rPr>
                <w:sz w:val="24"/>
                <w:szCs w:val="24"/>
              </w:rPr>
            </w:pPr>
            <w:r w:rsidRPr="00D83C7A">
              <w:rPr>
                <w:sz w:val="24"/>
                <w:szCs w:val="24"/>
              </w:rPr>
              <w:t>Средний срок выполнения</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center"/>
              <w:rPr>
                <w:sz w:val="24"/>
                <w:szCs w:val="24"/>
              </w:rPr>
            </w:pPr>
            <w:r w:rsidRPr="00D83C7A">
              <w:rPr>
                <w:sz w:val="24"/>
                <w:szCs w:val="24"/>
              </w:rPr>
              <w:t>Содержание действия</w:t>
            </w:r>
          </w:p>
        </w:tc>
      </w:tr>
      <w:tr w:rsidR="00896FFF" w:rsidRPr="00D83C7A" w:rsidTr="00CC050A">
        <w:tc>
          <w:tcPr>
            <w:tcW w:w="253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15"/>
              <w:jc w:val="both"/>
              <w:rPr>
                <w:sz w:val="24"/>
                <w:szCs w:val="24"/>
              </w:rPr>
            </w:pPr>
            <w:r w:rsidRPr="00D83C7A">
              <w:rPr>
                <w:sz w:val="24"/>
                <w:szCs w:val="24"/>
              </w:rPr>
              <w:t xml:space="preserve">ДОО/ </w:t>
            </w:r>
          </w:p>
          <w:p w:rsidR="00896FFF" w:rsidRPr="00D83C7A" w:rsidRDefault="00896FFF" w:rsidP="00D83C7A">
            <w:pPr>
              <w:pStyle w:val="ConsPlusNormal"/>
              <w:tabs>
                <w:tab w:val="left" w:pos="0"/>
                <w:tab w:val="left" w:pos="1418"/>
              </w:tabs>
              <w:ind w:firstLine="15"/>
              <w:jc w:val="both"/>
              <w:rPr>
                <w:sz w:val="24"/>
                <w:szCs w:val="24"/>
              </w:rPr>
            </w:pPr>
            <w:r w:rsidRPr="00D83C7A">
              <w:rPr>
                <w:sz w:val="24"/>
                <w:szCs w:val="24"/>
              </w:rPr>
              <w:t>ЕИСДОУ</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37"/>
              <w:jc w:val="both"/>
              <w:rPr>
                <w:sz w:val="24"/>
                <w:szCs w:val="24"/>
              </w:rPr>
            </w:pPr>
            <w:r w:rsidRPr="00D83C7A">
              <w:rPr>
                <w:sz w:val="24"/>
                <w:szCs w:val="24"/>
              </w:rPr>
              <w:t>Заключение договора об образовании</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23"/>
              <w:jc w:val="both"/>
              <w:rPr>
                <w:sz w:val="24"/>
                <w:szCs w:val="24"/>
              </w:rPr>
            </w:pPr>
            <w:r w:rsidRPr="00D83C7A">
              <w:rPr>
                <w:sz w:val="24"/>
                <w:szCs w:val="24"/>
              </w:rPr>
              <w:t>1 рабочий день</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both"/>
              <w:rPr>
                <w:sz w:val="24"/>
                <w:szCs w:val="24"/>
              </w:rPr>
            </w:pPr>
            <w:r w:rsidRPr="00D83C7A">
              <w:rPr>
                <w:sz w:val="24"/>
                <w:szCs w:val="24"/>
              </w:rPr>
              <w:t xml:space="preserve">ДОО заключает договор об образовании по образовательным программам дошкольного образования с </w:t>
            </w:r>
            <w:proofErr w:type="gramStart"/>
            <w:r w:rsidRPr="00D83C7A">
              <w:rPr>
                <w:sz w:val="24"/>
                <w:szCs w:val="24"/>
              </w:rPr>
              <w:t xml:space="preserve">родителями </w:t>
            </w:r>
            <w:hyperlink r:id="rId32" w:history="1">
              <w:r w:rsidRPr="00D83C7A">
                <w:rPr>
                  <w:rStyle w:val="a3"/>
                  <w:rFonts w:cs="Arial"/>
                  <w:vanish/>
                  <w:color w:val="auto"/>
                  <w:sz w:val="24"/>
                  <w:szCs w:val="24"/>
                </w:rPr>
                <w:t>(законными представителями)</w:t>
              </w:r>
            </w:hyperlink>
            <w:r w:rsidRPr="00D83C7A">
              <w:rPr>
                <w:color w:val="auto"/>
                <w:sz w:val="24"/>
                <w:szCs w:val="24"/>
              </w:rPr>
              <w:t xml:space="preserve"> </w:t>
            </w:r>
            <w:r w:rsidRPr="00D83C7A">
              <w:rPr>
                <w:sz w:val="24"/>
                <w:szCs w:val="24"/>
              </w:rPr>
              <w:t>ребенка</w:t>
            </w:r>
            <w:proofErr w:type="gramEnd"/>
            <w:r w:rsidRPr="00D83C7A">
              <w:rPr>
                <w:sz w:val="24"/>
                <w:szCs w:val="24"/>
              </w:rPr>
              <w:t xml:space="preserve">. </w:t>
            </w:r>
          </w:p>
          <w:p w:rsidR="00896FFF" w:rsidRPr="00D83C7A" w:rsidRDefault="00896FFF" w:rsidP="00D83C7A">
            <w:pPr>
              <w:pStyle w:val="ConsPlusNormal"/>
              <w:tabs>
                <w:tab w:val="left" w:pos="0"/>
                <w:tab w:val="left" w:pos="1418"/>
              </w:tabs>
              <w:jc w:val="both"/>
              <w:rPr>
                <w:sz w:val="24"/>
                <w:szCs w:val="24"/>
              </w:rPr>
            </w:pPr>
            <w:r w:rsidRPr="00D83C7A">
              <w:rPr>
                <w:sz w:val="24"/>
                <w:szCs w:val="24"/>
              </w:rPr>
              <w:t xml:space="preserve">Указанный договор составляется в 2-х экземплярах (один экземпляр выдается родителями </w:t>
            </w:r>
            <w:hyperlink r:id="rId33" w:history="1">
              <w:r w:rsidRPr="00D83C7A">
                <w:rPr>
                  <w:rStyle w:val="a3"/>
                  <w:rFonts w:cs="Arial"/>
                  <w:vanish/>
                  <w:color w:val="auto"/>
                  <w:sz w:val="24"/>
                  <w:szCs w:val="24"/>
                </w:rPr>
                <w:t>(законными представителями)</w:t>
              </w:r>
            </w:hyperlink>
            <w:r w:rsidRPr="00D83C7A">
              <w:rPr>
                <w:sz w:val="24"/>
                <w:szCs w:val="24"/>
              </w:rPr>
              <w:t xml:space="preserve">ребенка, второй остается в ДОО. </w:t>
            </w:r>
          </w:p>
          <w:p w:rsidR="00896FFF" w:rsidRPr="00D83C7A" w:rsidRDefault="00896FFF" w:rsidP="00D83C7A">
            <w:pPr>
              <w:pStyle w:val="ConsPlusNormal"/>
              <w:tabs>
                <w:tab w:val="left" w:pos="0"/>
                <w:tab w:val="left" w:pos="1418"/>
              </w:tabs>
              <w:jc w:val="both"/>
              <w:rPr>
                <w:sz w:val="24"/>
                <w:szCs w:val="24"/>
              </w:rPr>
            </w:pPr>
          </w:p>
        </w:tc>
      </w:tr>
      <w:tr w:rsidR="00896FFF" w:rsidRPr="00D83C7A" w:rsidTr="00CC050A">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15"/>
              <w:jc w:val="both"/>
              <w:rPr>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37"/>
              <w:jc w:val="both"/>
              <w:rPr>
                <w:sz w:val="24"/>
                <w:szCs w:val="24"/>
              </w:rPr>
            </w:pPr>
            <w:r w:rsidRPr="00D83C7A">
              <w:rPr>
                <w:sz w:val="24"/>
                <w:szCs w:val="24"/>
              </w:rPr>
              <w:t>Издание распорядительного акта о зачислении ребенка в ДОО</w:t>
            </w:r>
          </w:p>
          <w:p w:rsidR="00896FFF" w:rsidRPr="00D83C7A" w:rsidRDefault="00896FFF" w:rsidP="00D83C7A">
            <w:pPr>
              <w:pStyle w:val="ConsPlusNormal"/>
              <w:tabs>
                <w:tab w:val="left" w:pos="0"/>
                <w:tab w:val="left" w:pos="1418"/>
              </w:tabs>
              <w:ind w:firstLine="37"/>
              <w:jc w:val="both"/>
              <w:rPr>
                <w:sz w:val="24"/>
                <w:szCs w:val="24"/>
              </w:rPr>
            </w:pP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23"/>
              <w:jc w:val="both"/>
              <w:rPr>
                <w:sz w:val="24"/>
                <w:szCs w:val="24"/>
              </w:rPr>
            </w:pPr>
            <w:r w:rsidRPr="00D83C7A">
              <w:rPr>
                <w:sz w:val="24"/>
                <w:szCs w:val="24"/>
              </w:rPr>
              <w:t xml:space="preserve">3 рабочих дня </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both"/>
              <w:rPr>
                <w:sz w:val="24"/>
                <w:szCs w:val="24"/>
              </w:rPr>
            </w:pPr>
            <w:r w:rsidRPr="00D83C7A">
              <w:rPr>
                <w:sz w:val="24"/>
                <w:szCs w:val="24"/>
              </w:rPr>
              <w:t xml:space="preserve">На основании Договора руководитель ДОО издает распорядительный акт о зачислении ребенка в ДОО в течение трех рабочих дней после заключения договора. </w:t>
            </w:r>
          </w:p>
        </w:tc>
      </w:tr>
      <w:tr w:rsidR="00896FFF" w:rsidRPr="00D83C7A" w:rsidTr="00CC050A">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15"/>
              <w:jc w:val="both"/>
              <w:rPr>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37"/>
              <w:jc w:val="both"/>
              <w:rPr>
                <w:sz w:val="24"/>
                <w:szCs w:val="24"/>
              </w:rPr>
            </w:pPr>
            <w:r w:rsidRPr="00D83C7A">
              <w:rPr>
                <w:sz w:val="24"/>
                <w:szCs w:val="24"/>
              </w:rPr>
              <w:t>Перевод заявления в статус «Зачислен»</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ind w:firstLine="23"/>
              <w:jc w:val="both"/>
              <w:rPr>
                <w:sz w:val="24"/>
                <w:szCs w:val="24"/>
              </w:rPr>
            </w:pPr>
            <w:r w:rsidRPr="00D83C7A">
              <w:rPr>
                <w:sz w:val="24"/>
                <w:szCs w:val="24"/>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896FFF" w:rsidRPr="00D83C7A" w:rsidRDefault="00896FFF" w:rsidP="00D83C7A">
            <w:pPr>
              <w:pStyle w:val="ConsPlusNormal"/>
              <w:tabs>
                <w:tab w:val="left" w:pos="0"/>
                <w:tab w:val="left" w:pos="1418"/>
              </w:tabs>
              <w:jc w:val="both"/>
              <w:rPr>
                <w:sz w:val="24"/>
                <w:szCs w:val="24"/>
              </w:rPr>
            </w:pPr>
            <w:r w:rsidRPr="00D83C7A">
              <w:rPr>
                <w:sz w:val="24"/>
                <w:szCs w:val="24"/>
              </w:rPr>
              <w:t>В ЕИСДОУ заявлению присваивается статус «Зачислен». Ребенок снимается в ЕИСДОУ с учета детей, нуждающихся в предоставлении места в ДОО.</w:t>
            </w:r>
          </w:p>
        </w:tc>
      </w:tr>
    </w:tbl>
    <w:p w:rsidR="00896FFF" w:rsidRPr="00D83C7A" w:rsidRDefault="00896FFF" w:rsidP="00D83C7A">
      <w:pPr>
        <w:tabs>
          <w:tab w:val="left" w:pos="0"/>
          <w:tab w:val="left" w:pos="1418"/>
        </w:tabs>
        <w:spacing w:after="0" w:line="240" w:lineRule="auto"/>
        <w:ind w:firstLine="709"/>
        <w:rPr>
          <w:rFonts w:ascii="Arial" w:hAnsi="Arial" w:cs="Arial"/>
          <w:sz w:val="24"/>
          <w:szCs w:val="24"/>
        </w:rPr>
        <w:sectPr w:rsidR="00896FFF" w:rsidRPr="00D83C7A" w:rsidSect="00D83C7A">
          <w:headerReference w:type="default" r:id="rId34"/>
          <w:footerReference w:type="even" r:id="rId35"/>
          <w:footerReference w:type="default" r:id="rId36"/>
          <w:headerReference w:type="first" r:id="rId37"/>
          <w:footerReference w:type="first" r:id="rId38"/>
          <w:pgSz w:w="16838" w:h="11906" w:orient="landscape"/>
          <w:pgMar w:top="1134" w:right="567" w:bottom="1134" w:left="1134" w:header="720" w:footer="582" w:gutter="0"/>
          <w:cols w:space="720"/>
          <w:docGrid w:linePitch="299" w:charSpace="-2049"/>
        </w:sectPr>
      </w:pPr>
    </w:p>
    <w:p w:rsidR="00896FFF" w:rsidRPr="00D83C7A" w:rsidRDefault="00896FFF" w:rsidP="00D83C7A">
      <w:pPr>
        <w:pStyle w:val="2-"/>
        <w:tabs>
          <w:tab w:val="left" w:pos="0"/>
          <w:tab w:val="left" w:pos="1418"/>
        </w:tabs>
        <w:spacing w:before="0" w:after="0"/>
        <w:ind w:left="0" w:firstLine="709"/>
        <w:jc w:val="right"/>
        <w:rPr>
          <w:rFonts w:ascii="Arial" w:hAnsi="Arial" w:cs="Arial"/>
          <w:sz w:val="24"/>
          <w:szCs w:val="24"/>
        </w:rPr>
      </w:pPr>
      <w:bookmarkStart w:id="275" w:name="_Toc507078174"/>
      <w:bookmarkStart w:id="276" w:name="_Toc508713483"/>
      <w:bookmarkStart w:id="277" w:name="_Toc508724320"/>
      <w:bookmarkStart w:id="278" w:name="_Toc508724381"/>
      <w:bookmarkStart w:id="279" w:name="_Toc508725004"/>
      <w:r w:rsidRPr="00D83C7A">
        <w:rPr>
          <w:rFonts w:ascii="Arial" w:hAnsi="Arial" w:cs="Arial"/>
          <w:b w:val="0"/>
          <w:i w:val="0"/>
          <w:sz w:val="24"/>
          <w:szCs w:val="24"/>
        </w:rPr>
        <w:t>Приложение 17</w:t>
      </w:r>
      <w:r w:rsidRPr="00D83C7A">
        <w:rPr>
          <w:rFonts w:ascii="Arial" w:hAnsi="Arial" w:cs="Arial"/>
          <w:b w:val="0"/>
          <w:i w:val="0"/>
          <w:sz w:val="24"/>
          <w:szCs w:val="24"/>
        </w:rPr>
        <w:br/>
        <w:t>к Административному регламенту</w:t>
      </w:r>
      <w:bookmarkEnd w:id="275"/>
      <w:bookmarkEnd w:id="276"/>
      <w:bookmarkEnd w:id="277"/>
      <w:bookmarkEnd w:id="278"/>
      <w:bookmarkEnd w:id="279"/>
      <w:r w:rsidRPr="00D83C7A">
        <w:rPr>
          <w:rFonts w:ascii="Arial" w:hAnsi="Arial" w:cs="Arial"/>
          <w:i w:val="0"/>
          <w:sz w:val="24"/>
          <w:szCs w:val="24"/>
        </w:rPr>
        <w:br/>
      </w:r>
    </w:p>
    <w:p w:rsidR="00896FFF" w:rsidRPr="00D83C7A" w:rsidRDefault="00896FFF" w:rsidP="00D83C7A">
      <w:pPr>
        <w:tabs>
          <w:tab w:val="left" w:pos="0"/>
          <w:tab w:val="left" w:pos="1418"/>
        </w:tabs>
        <w:spacing w:after="0" w:line="240" w:lineRule="auto"/>
        <w:ind w:firstLine="709"/>
        <w:jc w:val="center"/>
        <w:rPr>
          <w:rFonts w:ascii="Arial" w:hAnsi="Arial" w:cs="Arial"/>
          <w:b/>
          <w:bCs/>
          <w:iCs/>
          <w:sz w:val="24"/>
          <w:szCs w:val="24"/>
          <w:lang w:eastAsia="ru-RU"/>
        </w:rPr>
      </w:pPr>
      <w:r w:rsidRPr="00D83C7A">
        <w:rPr>
          <w:rFonts w:ascii="Arial" w:hAnsi="Arial" w:cs="Arial"/>
          <w:b/>
          <w:sz w:val="24"/>
          <w:szCs w:val="24"/>
          <w:lang w:eastAsia="ru-RU"/>
        </w:rPr>
        <w:t>Блок-схема пре</w:t>
      </w:r>
      <w:r w:rsidR="001E49DD" w:rsidRPr="00D83C7A">
        <w:rPr>
          <w:rFonts w:ascii="Arial" w:hAnsi="Arial" w:cs="Arial"/>
          <w:b/>
          <w:sz w:val="24"/>
          <w:szCs w:val="24"/>
          <w:lang w:eastAsia="ru-RU"/>
        </w:rPr>
        <w:t>доставления Муниципальной услуги</w:t>
      </w:r>
    </w:p>
    <w:p w:rsidR="00896FFF" w:rsidRPr="00D83C7A" w:rsidRDefault="005B2567" w:rsidP="00D83C7A">
      <w:pPr>
        <w:tabs>
          <w:tab w:val="left" w:pos="0"/>
          <w:tab w:val="left" w:pos="1418"/>
        </w:tabs>
        <w:spacing w:after="0" w:line="240" w:lineRule="auto"/>
        <w:ind w:firstLine="709"/>
        <w:jc w:val="center"/>
        <w:rPr>
          <w:rFonts w:ascii="Arial" w:hAnsi="Arial" w:cs="Arial"/>
          <w:b/>
          <w:sz w:val="24"/>
          <w:szCs w:val="24"/>
        </w:rPr>
      </w:pPr>
      <w:r w:rsidRPr="00D83C7A">
        <w:rPr>
          <w:rFonts w:ascii="Arial" w:hAnsi="Arial" w:cs="Arial"/>
          <w:noProof/>
          <w:sz w:val="24"/>
          <w:szCs w:val="24"/>
          <w:lang w:eastAsia="ru-RU"/>
        </w:rPr>
        <w:drawing>
          <wp:inline distT="0" distB="0" distL="0" distR="0">
            <wp:extent cx="5729654" cy="8096250"/>
            <wp:effectExtent l="19050" t="0" r="4396" b="0"/>
            <wp:docPr id="4" name="Рисунок 4" descr="C:\Users\20\Downloads\ПРИЛОЖЕНИЕ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Downloads\ПРИЛОЖЕНИЕ 17.jpg"/>
                    <pic:cNvPicPr>
                      <a:picLocks noChangeAspect="1" noChangeArrowheads="1"/>
                    </pic:cNvPicPr>
                  </pic:nvPicPr>
                  <pic:blipFill>
                    <a:blip r:embed="rId39"/>
                    <a:srcRect/>
                    <a:stretch>
                      <a:fillRect/>
                    </a:stretch>
                  </pic:blipFill>
                  <pic:spPr bwMode="auto">
                    <a:xfrm>
                      <a:off x="0" y="0"/>
                      <a:ext cx="5729654" cy="8096250"/>
                    </a:xfrm>
                    <a:prstGeom prst="rect">
                      <a:avLst/>
                    </a:prstGeom>
                    <a:noFill/>
                    <a:ln w="9525">
                      <a:noFill/>
                      <a:miter lim="800000"/>
                      <a:headEnd/>
                      <a:tailEnd/>
                    </a:ln>
                  </pic:spPr>
                </pic:pic>
              </a:graphicData>
            </a:graphic>
          </wp:inline>
        </w:drawing>
      </w:r>
      <w:r w:rsidR="00896FFF" w:rsidRPr="00D83C7A">
        <w:rPr>
          <w:rFonts w:ascii="Arial" w:hAnsi="Arial" w:cs="Arial"/>
          <w:b/>
          <w:bCs/>
          <w:iCs/>
          <w:sz w:val="24"/>
          <w:szCs w:val="24"/>
          <w:lang w:eastAsia="ru-RU"/>
        </w:rPr>
        <w:br/>
      </w:r>
    </w:p>
    <w:p w:rsidR="00896FFF" w:rsidRPr="00A64D9F" w:rsidRDefault="00896FFF" w:rsidP="00A64D9F">
      <w:pPr>
        <w:tabs>
          <w:tab w:val="left" w:pos="0"/>
          <w:tab w:val="left" w:pos="1418"/>
        </w:tabs>
        <w:spacing w:after="0" w:line="240" w:lineRule="auto"/>
        <w:ind w:firstLine="709"/>
        <w:jc w:val="center"/>
        <w:rPr>
          <w:rFonts w:ascii="Arial" w:hAnsi="Arial" w:cs="Arial"/>
          <w:b/>
          <w:sz w:val="24"/>
          <w:szCs w:val="24"/>
        </w:rPr>
      </w:pPr>
      <w:bookmarkStart w:id="280" w:name="_GoBack"/>
      <w:bookmarkEnd w:id="280"/>
    </w:p>
    <w:sectPr w:rsidR="00896FFF" w:rsidRPr="00A64D9F" w:rsidSect="00D83C7A">
      <w:pgSz w:w="11906" w:h="16838"/>
      <w:pgMar w:top="1134" w:right="567" w:bottom="1134" w:left="1134" w:header="680" w:footer="737" w:gutter="0"/>
      <w:cols w:space="72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D7E" w:rsidRDefault="00B11D7E">
      <w:r>
        <w:separator/>
      </w:r>
    </w:p>
  </w:endnote>
  <w:endnote w:type="continuationSeparator" w:id="0">
    <w:p w:rsidR="00B11D7E" w:rsidRDefault="00B1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pPr>
      <w:widowControl w:val="0"/>
      <w:spacing w:after="0" w:line="240" w:lineRule="auto"/>
      <w:rPr>
        <w:rFonts w:ascii="Times New Roman" w:hAnsi="Times New Roman"/>
        <w:sz w:val="2"/>
        <w:szCs w:val="2"/>
      </w:rPr>
    </w:pPr>
    <w:r>
      <w:rPr>
        <w:noProof/>
        <w:lang w:eastAsia="ru-RU"/>
      </w:rPr>
      <w:pict>
        <v:shape id="AutoShape 24" o:spid="_x0000_s2049" style="position:absolute;margin-left:0;margin-top:0;width:50pt;height:50pt;z-index:251656192;visibility:hidden"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" adj="0,,0" path="">
          <v:stroke joinstyle="miter"/>
          <v:formulas/>
          <v:path o:connecttype="custom" o:connectlocs="18667824,9333912;9333912,18667824;0,9333912;9333912,0" o:connectangles="0,90,180,270" textboxrect="@1,@1,@1,@1"/>
          <o:lock v:ext="edit" selection="t"/>
        </v:shape>
      </w:pict>
    </w:r>
    <w:r>
      <w:rPr>
        <w:noProof/>
        <w:lang w:eastAsia="ru-RU"/>
      </w:rPr>
      <w:pict>
        <v:shape id="графический объект1" o:spid="_x0000_s2050" style="position:absolute;margin-left:446.2pt;margin-top:.15pt;width:62.1pt;height:28.35pt;z-index:-251656192;visibility:visible"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" adj="0,,0" path="" stroked="f" strokecolor="#3465a4">
          <v:fill opacity="0"/>
          <v:stroke joinstyle="round"/>
          <v:formulas/>
          <v:path o:connecttype="custom" o:connectlocs="788670,180023;394335,360045;0,180023;394335,0" o:connectangles="0,90,180,270" textboxrect="@1,@1,@1,@1"/>
        </v:shape>
      </w:pict>
    </w:r>
    <w:r>
      <w:rPr>
        <w:noProof/>
        <w:lang w:eastAsia="ru-RU"/>
      </w:rPr>
      <w:pict>
        <v:shapetype id="_x0000_t202" coordsize="21600,21600" o:spt="202" path="m,l,21600r21600,l21600,xe">
          <v:stroke joinstyle="miter"/>
          <v:path gradientshapeok="t" o:connecttype="rect"/>
        </v:shapetype>
        <v:shape id="Text Box 17" o:spid="_x0000_s2051" type="#_x0000_t202" style="position:absolute;margin-left:449.5pt;margin-top:.15pt;width:62.1pt;height:17.95pt;z-index:251652096;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" stroked="f">
          <v:textbox style="mso-next-textbox:#Text Box 17" inset="0,0,0,0">
            <w:txbxContent>
              <w:p w:rsidR="00B11D7E" w:rsidRDefault="00B11D7E">
                <w:pPr>
                  <w:pStyle w:val="ab"/>
                </w:pP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rsidP="00CC050A">
    <w:pPr>
      <w:pStyle w:val="ab"/>
      <w:tabs>
        <w:tab w:val="clear" w:pos="4677"/>
        <w:tab w:val="clear" w:pos="9355"/>
        <w:tab w:val="left" w:pos="7563"/>
      </w:tabs>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pPr>
      <w:pStyle w:val="ab"/>
      <w:ind w:right="360"/>
    </w:pPr>
    <w:r>
      <w:rPr>
        <w:noProof/>
        <w:lang w:eastAsia="ru-RU"/>
      </w:rPr>
      <w:pict>
        <v:shapetype id="_x0000_t202" coordsize="21600,21600" o:spt="202" path="m,l,21600r21600,l21600,xe">
          <v:stroke joinstyle="miter"/>
          <v:path gradientshapeok="t" o:connecttype="rect"/>
        </v:shapetype>
        <v:shape id="Text Box 20" o:spid="_x0000_s2058" type="#_x0000_t202" style="position:absolute;margin-left:727.55pt;margin-top:.7pt;width:21.95pt;height:26.95pt;z-index:251655168;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43JfAIAAAY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" stroked="f">
          <v:textbox style="mso-next-textbox:#Text Box 20" inset="0,0,0,0">
            <w:txbxContent>
              <w:p w:rsidR="00B11D7E" w:rsidRDefault="00B11D7E">
                <w:pPr>
                  <w:pStyle w:val="ab"/>
                </w:pPr>
              </w:p>
            </w:txbxContent>
          </v:textbox>
        </v:shape>
      </w:pict>
    </w:r>
    <w:r>
      <w:rPr>
        <w:noProof/>
        <w:lang w:eastAsia="ru-RU"/>
      </w:rPr>
      <w:pict>
        <v:shape id="AutoShape 21" o:spid="_x0000_s2059" style="position:absolute;margin-left:0;margin-top:0;width:50pt;height:50pt;z-index:251659264;visibility:hidden"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" adj="0,,0" path="">
          <v:stroke joinstyle="miter"/>
          <v:formulas/>
          <v:path o:connecttype="custom" o:connectlocs="18667824,9333912;9333912,18667824;0,9333912;9333912,0" o:connectangles="0,90,180,270" textboxrect="@1,@1,@1,@1"/>
          <o:lock v:ext="edit" selection="t"/>
        </v:shape>
      </w:pict>
    </w:r>
    <w:r>
      <w:rPr>
        <w:noProof/>
        <w:lang w:eastAsia="ru-RU"/>
      </w:rPr>
      <w:pict>
        <v:shape id="графический объект4" o:spid="_x0000_s2060" style="position:absolute;margin-left:651.15pt;margin-top:-18.05pt;width:45.9pt;height:31.35pt;z-index:-251653120;visibility:visible"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" adj="0,,0" path="" stroked="f" strokecolor="#3465a4">
          <v:fill opacity="0"/>
          <v:stroke joinstyle="round"/>
          <v:formulas/>
          <v:path o:connecttype="custom" o:connectlocs="582930,199073;291465,398145;0,199073;291465,0" o:connectangles="0,90,180,270" textboxrect="@1,@1,@1,@1"/>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pPr>
      <w:pStyle w:val="ab"/>
    </w:pPr>
    <w:r>
      <w:rPr>
        <w:noProof/>
        <w:lang w:eastAsia="ru-RU"/>
      </w:rPr>
      <w:pict>
        <v:shape id="AutoShape 23" o:spid="_x0000_s2052" style="position:absolute;margin-left:0;margin-top:0;width:50pt;height:50pt;z-index:251657216;visibility:hidden"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" adj="0,,0" path="">
          <v:stroke joinstyle="miter"/>
          <v:formulas/>
          <v:path o:connecttype="custom" o:connectlocs="18667824,9333912;9333912,18667824;0,9333912;9333912,0" o:connectangles="0,90,180,270" textboxrect="@1,@1,@1,@1"/>
          <o:lock v:ext="edit" selection="t"/>
        </v:shape>
      </w:pict>
    </w:r>
    <w:r>
      <w:rPr>
        <w:noProof/>
        <w:lang w:eastAsia="ru-RU"/>
      </w:rPr>
      <w:pict>
        <v:shape id="графический объект2" o:spid="_x0000_s2053" style="position:absolute;margin-left:446pt;margin-top:24.45pt;width:62.1pt;height:28.35pt;z-index:-251655168;visibility:visible"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" adj="0,,0" path="" stroked="f" strokecolor="#3465a4">
          <v:fill opacity="0"/>
          <v:stroke joinstyle="round"/>
          <v:formulas/>
          <v:path o:connecttype="custom" o:connectlocs="788670,180023;394335,360045;0,180023;394335,0" o:connectangles="0,90,180,270" textboxrect="@1,@1,@1,@1"/>
        </v:shape>
      </w:pict>
    </w:r>
    <w:r>
      <w:rPr>
        <w:noProof/>
        <w:lang w:eastAsia="ru-RU"/>
      </w:rPr>
      <w:pict>
        <v:shapetype id="_x0000_t202" coordsize="21600,21600" o:spt="202" path="m,l,21600r21600,l21600,xe">
          <v:stroke joinstyle="miter"/>
          <v:path gradientshapeok="t" o:connecttype="rect"/>
        </v:shapetype>
        <v:shape id="Text Box 18" o:spid="_x0000_s2054" type="#_x0000_t202" style="position:absolute;margin-left:446pt;margin-top:24.45pt;width:62.1pt;height:24.95pt;z-index:251653120;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" stroked="f">
          <v:textbox style="mso-next-textbox:#Text Box 18" inset="0,0,0,0">
            <w:txbxContent>
              <w:p w:rsidR="00B11D7E" w:rsidRDefault="00B11D7E">
                <w:pPr>
                  <w:pStyle w:val="ab"/>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pPr>
      <w:pStyle w:val="ab"/>
    </w:pPr>
    <w:r>
      <w:rPr>
        <w:noProof/>
        <w:lang w:eastAsia="ru-RU"/>
      </w:rPr>
      <w:pict>
        <v:shape id="AutoShape 22" o:spid="_x0000_s2055" style="position:absolute;margin-left:0;margin-top:0;width:50pt;height:50pt;z-index:251658240;visibility:hidden"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" adj="0,,0" path="">
          <v:stroke joinstyle="miter"/>
          <v:formulas/>
          <v:path o:connecttype="custom" o:connectlocs="18667824,9333912;9333912,18667824;0,9333912;9333912,0" o:connectangles="0,90,180,270" textboxrect="@1,@1,@1,@1"/>
          <o:lock v:ext="edit" selection="t"/>
        </v:shape>
      </w:pict>
    </w:r>
    <w:r>
      <w:rPr>
        <w:noProof/>
        <w:lang w:eastAsia="ru-RU"/>
      </w:rPr>
      <w:pict>
        <v:shape id="графический объект3" o:spid="_x0000_s2056" style="position:absolute;margin-left:446pt;margin-top:24.45pt;width:62.1pt;height:28.35pt;z-index:-251654144;visibility:visible"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" adj="0,,0" path="" stroked="f" strokecolor="#3465a4">
          <v:fill opacity="0"/>
          <v:stroke joinstyle="round"/>
          <v:formulas/>
          <v:path o:connecttype="custom" o:connectlocs="788670,180023;394335,360045;0,180023;394335,0" o:connectangles="0,90,180,270" textboxrect="@1,@1,@1,@1"/>
        </v:shape>
      </w:pict>
    </w:r>
    <w:r>
      <w:rPr>
        <w:noProof/>
        <w:lang w:eastAsia="ru-RU"/>
      </w:rPr>
      <w:pict>
        <v:shapetype id="_x0000_t202" coordsize="21600,21600" o:spt="202" path="m,l,21600r21600,l21600,xe">
          <v:stroke joinstyle="miter"/>
          <v:path gradientshapeok="t" o:connecttype="rect"/>
        </v:shapetype>
        <v:shape id="Text Box 19" o:spid="_x0000_s2057" type="#_x0000_t202" style="position:absolute;margin-left:446pt;margin-top:24.45pt;width:62.1pt;height:24.95pt;z-index:251654144;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" stroked="f">
          <v:textbox style="mso-next-textbox:#Text Box 19" inset="0,0,0,0">
            <w:txbxContent>
              <w:p w:rsidR="00B11D7E" w:rsidRDefault="00B11D7E">
                <w:pPr>
                  <w:pStyle w:val="ab"/>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D7E" w:rsidRDefault="00B11D7E">
      <w:r>
        <w:separator/>
      </w:r>
    </w:p>
  </w:footnote>
  <w:footnote w:type="continuationSeparator" w:id="0">
    <w:p w:rsidR="00B11D7E" w:rsidRDefault="00B11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7E" w:rsidRDefault="00B11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325FA8"/>
    <w:name w:val="WWNum1"/>
    <w:lvl w:ilvl="0">
      <w:start w:val="1"/>
      <w:numFmt w:val="decimal"/>
      <w:lvlText w:val="%1."/>
      <w:lvlJc w:val="left"/>
      <w:pPr>
        <w:tabs>
          <w:tab w:val="num" w:pos="0"/>
        </w:tabs>
        <w:ind w:left="786" w:hanging="360"/>
      </w:pPr>
      <w:rPr>
        <w:rFonts w:cs="Times New Roman"/>
        <w:sz w:val="24"/>
        <w:szCs w:val="24"/>
      </w:rPr>
    </w:lvl>
    <w:lvl w:ilvl="1">
      <w:start w:val="1"/>
      <w:numFmt w:val="decimal"/>
      <w:lvlText w:val="%1.%2."/>
      <w:lvlJc w:val="left"/>
      <w:pPr>
        <w:tabs>
          <w:tab w:val="num" w:pos="-142"/>
        </w:tabs>
        <w:ind w:left="1288" w:hanging="720"/>
      </w:pPr>
      <w:rPr>
        <w:rFonts w:ascii="Arial" w:hAnsi="Arial" w:cs="Arial" w:hint="default"/>
        <w:b w:val="0"/>
        <w:bCs w:val="0"/>
        <w:i w:val="0"/>
        <w:strike w:val="0"/>
        <w:dstrike w:val="0"/>
        <w:sz w:val="24"/>
        <w:szCs w:val="24"/>
        <w:u w:val="none"/>
      </w:rPr>
    </w:lvl>
    <w:lvl w:ilvl="2">
      <w:start w:val="1"/>
      <w:numFmt w:val="decimal"/>
      <w:lvlText w:val="%1.%2.%3."/>
      <w:lvlJc w:val="left"/>
      <w:pPr>
        <w:tabs>
          <w:tab w:val="num" w:pos="709"/>
        </w:tabs>
        <w:ind w:left="1997" w:hanging="720"/>
      </w:pPr>
      <w:rPr>
        <w:rFonts w:cs="Times New Roman"/>
        <w:sz w:val="24"/>
        <w:szCs w:val="24"/>
      </w:rPr>
    </w:lvl>
    <w:lvl w:ilvl="3">
      <w:start w:val="1"/>
      <w:numFmt w:val="decimal"/>
      <w:lvlText w:val="%1.%2.%3.%4."/>
      <w:lvlJc w:val="left"/>
      <w:pPr>
        <w:tabs>
          <w:tab w:val="num" w:pos="0"/>
        </w:tabs>
        <w:ind w:left="1980" w:hanging="1080"/>
      </w:pPr>
      <w:rPr>
        <w:rFonts w:cs="Times New Roman"/>
      </w:rPr>
    </w:lvl>
    <w:lvl w:ilvl="4">
      <w:start w:val="1"/>
      <w:numFmt w:val="decimal"/>
      <w:lvlText w:val="%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1" w15:restartNumberingAfterBreak="0">
    <w:nsid w:val="00000002"/>
    <w:multiLevelType w:val="multilevel"/>
    <w:tmpl w:val="CC7A1F7C"/>
    <w:name w:val="WWNum2"/>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3"/>
    <w:multiLevelType w:val="multilevel"/>
    <w:tmpl w:val="00000003"/>
    <w:name w:val="WWNum3"/>
    <w:lvl w:ilvl="0">
      <w:start w:val="26"/>
      <w:numFmt w:val="decimal"/>
      <w:lvlText w:val="%1."/>
      <w:lvlJc w:val="left"/>
      <w:pPr>
        <w:tabs>
          <w:tab w:val="num" w:pos="0"/>
        </w:tabs>
        <w:ind w:left="943" w:hanging="375"/>
      </w:pPr>
      <w:rPr>
        <w:rFonts w:cs="Times New Roman"/>
      </w:rPr>
    </w:lvl>
    <w:lvl w:ilvl="1">
      <w:start w:val="1"/>
      <w:numFmt w:val="lowerLetter"/>
      <w:lvlText w:val="%2."/>
      <w:lvlJc w:val="left"/>
      <w:pPr>
        <w:tabs>
          <w:tab w:val="num" w:pos="0"/>
        </w:tabs>
        <w:ind w:left="916" w:hanging="360"/>
      </w:pPr>
      <w:rPr>
        <w:rFonts w:cs="Times New Roman"/>
      </w:rPr>
    </w:lvl>
    <w:lvl w:ilvl="2">
      <w:start w:val="1"/>
      <w:numFmt w:val="lowerRoman"/>
      <w:lvlText w:val="%3."/>
      <w:lvlJc w:val="right"/>
      <w:pPr>
        <w:tabs>
          <w:tab w:val="num" w:pos="0"/>
        </w:tabs>
        <w:ind w:left="2368" w:hanging="180"/>
      </w:pPr>
      <w:rPr>
        <w:rFonts w:cs="Times New Roman"/>
      </w:rPr>
    </w:lvl>
    <w:lvl w:ilvl="3">
      <w:start w:val="1"/>
      <w:numFmt w:val="decimal"/>
      <w:lvlText w:val="%4."/>
      <w:lvlJc w:val="left"/>
      <w:pPr>
        <w:tabs>
          <w:tab w:val="num" w:pos="0"/>
        </w:tabs>
        <w:ind w:left="3088" w:hanging="360"/>
      </w:pPr>
      <w:rPr>
        <w:rFonts w:cs="Times New Roman"/>
      </w:rPr>
    </w:lvl>
    <w:lvl w:ilvl="4">
      <w:start w:val="1"/>
      <w:numFmt w:val="lowerLetter"/>
      <w:lvlText w:val="%5."/>
      <w:lvlJc w:val="left"/>
      <w:pPr>
        <w:tabs>
          <w:tab w:val="num" w:pos="0"/>
        </w:tabs>
        <w:ind w:left="3808" w:hanging="360"/>
      </w:pPr>
      <w:rPr>
        <w:rFonts w:cs="Times New Roman"/>
      </w:rPr>
    </w:lvl>
    <w:lvl w:ilvl="5">
      <w:start w:val="1"/>
      <w:numFmt w:val="lowerRoman"/>
      <w:lvlText w:val="%6."/>
      <w:lvlJc w:val="right"/>
      <w:pPr>
        <w:tabs>
          <w:tab w:val="num" w:pos="0"/>
        </w:tabs>
        <w:ind w:left="4528" w:hanging="180"/>
      </w:pPr>
      <w:rPr>
        <w:rFonts w:cs="Times New Roman"/>
      </w:rPr>
    </w:lvl>
    <w:lvl w:ilvl="6">
      <w:start w:val="1"/>
      <w:numFmt w:val="decimal"/>
      <w:lvlText w:val="%7."/>
      <w:lvlJc w:val="left"/>
      <w:pPr>
        <w:tabs>
          <w:tab w:val="num" w:pos="0"/>
        </w:tabs>
        <w:ind w:left="5248" w:hanging="360"/>
      </w:pPr>
      <w:rPr>
        <w:rFonts w:cs="Times New Roman"/>
      </w:rPr>
    </w:lvl>
    <w:lvl w:ilvl="7">
      <w:start w:val="1"/>
      <w:numFmt w:val="lowerLetter"/>
      <w:lvlText w:val="%8."/>
      <w:lvlJc w:val="left"/>
      <w:pPr>
        <w:tabs>
          <w:tab w:val="num" w:pos="0"/>
        </w:tabs>
        <w:ind w:left="5968" w:hanging="360"/>
      </w:pPr>
      <w:rPr>
        <w:rFonts w:cs="Times New Roman"/>
      </w:rPr>
    </w:lvl>
    <w:lvl w:ilvl="8">
      <w:start w:val="1"/>
      <w:numFmt w:val="lowerRoman"/>
      <w:lvlText w:val="%9."/>
      <w:lvlJc w:val="right"/>
      <w:pPr>
        <w:tabs>
          <w:tab w:val="num" w:pos="0"/>
        </w:tabs>
        <w:ind w:left="6688" w:hanging="180"/>
      </w:pPr>
      <w:rPr>
        <w:rFonts w:cs="Times New Roman"/>
      </w:rPr>
    </w:lvl>
  </w:abstractNum>
  <w:abstractNum w:abstractNumId="3" w15:restartNumberingAfterBreak="0">
    <w:nsid w:val="00000005"/>
    <w:multiLevelType w:val="multilevel"/>
    <w:tmpl w:val="00000005"/>
    <w:name w:val="WWNum5"/>
    <w:lvl w:ilvl="0">
      <w:start w:val="11"/>
      <w:numFmt w:val="decimal"/>
      <w:lvlText w:val="%1."/>
      <w:lvlJc w:val="left"/>
      <w:pPr>
        <w:tabs>
          <w:tab w:val="num" w:pos="0"/>
        </w:tabs>
        <w:ind w:left="480" w:hanging="480"/>
      </w:pPr>
      <w:rPr>
        <w:rFonts w:cs="Times New Roman"/>
        <w:color w:val="00000A"/>
      </w:rPr>
    </w:lvl>
    <w:lvl w:ilvl="1">
      <w:start w:val="2"/>
      <w:numFmt w:val="decimal"/>
      <w:lvlText w:val="%1.%2."/>
      <w:lvlJc w:val="left"/>
      <w:pPr>
        <w:tabs>
          <w:tab w:val="num" w:pos="0"/>
        </w:tabs>
        <w:ind w:left="1190" w:hanging="480"/>
      </w:pPr>
      <w:rPr>
        <w:rFonts w:ascii="Times New Roman" w:hAnsi="Times New Roman" w:cs="Times New Roman"/>
        <w:color w:val="00000A"/>
        <w:sz w:val="24"/>
      </w:rPr>
    </w:lvl>
    <w:lvl w:ilvl="2">
      <w:start w:val="1"/>
      <w:numFmt w:val="decimal"/>
      <w:lvlText w:val="%3)"/>
      <w:lvlJc w:val="left"/>
      <w:pPr>
        <w:tabs>
          <w:tab w:val="num" w:pos="0"/>
        </w:tabs>
        <w:ind w:left="5824" w:hanging="720"/>
      </w:pPr>
      <w:rPr>
        <w:rFonts w:eastAsia="Times New Roman" w:cs="Times New Roman"/>
        <w:color w:val="00000A"/>
      </w:rPr>
    </w:lvl>
    <w:lvl w:ilvl="3">
      <w:start w:val="1"/>
      <w:numFmt w:val="decimal"/>
      <w:lvlText w:val="%1.%2.%3.%4."/>
      <w:lvlJc w:val="left"/>
      <w:pPr>
        <w:tabs>
          <w:tab w:val="num" w:pos="0"/>
        </w:tabs>
        <w:ind w:left="8376" w:hanging="720"/>
      </w:pPr>
      <w:rPr>
        <w:rFonts w:cs="Times New Roman"/>
        <w:color w:val="00000A"/>
      </w:rPr>
    </w:lvl>
    <w:lvl w:ilvl="4">
      <w:start w:val="1"/>
      <w:numFmt w:val="decimal"/>
      <w:lvlText w:val="%1.%2.%3.%4.%5."/>
      <w:lvlJc w:val="left"/>
      <w:pPr>
        <w:tabs>
          <w:tab w:val="num" w:pos="0"/>
        </w:tabs>
        <w:ind w:left="11288" w:hanging="1080"/>
      </w:pPr>
      <w:rPr>
        <w:rFonts w:cs="Times New Roman"/>
        <w:color w:val="00000A"/>
      </w:rPr>
    </w:lvl>
    <w:lvl w:ilvl="5">
      <w:start w:val="1"/>
      <w:numFmt w:val="decimal"/>
      <w:lvlText w:val="%1.%2.%3.%4.%5.%6."/>
      <w:lvlJc w:val="left"/>
      <w:pPr>
        <w:tabs>
          <w:tab w:val="num" w:pos="0"/>
        </w:tabs>
        <w:ind w:left="13840" w:hanging="1080"/>
      </w:pPr>
      <w:rPr>
        <w:rFonts w:cs="Times New Roman"/>
        <w:color w:val="00000A"/>
      </w:rPr>
    </w:lvl>
    <w:lvl w:ilvl="6">
      <w:start w:val="1"/>
      <w:numFmt w:val="decimal"/>
      <w:lvlText w:val="%1.%2.%3.%4.%5.%6.%7."/>
      <w:lvlJc w:val="left"/>
      <w:pPr>
        <w:tabs>
          <w:tab w:val="num" w:pos="0"/>
        </w:tabs>
        <w:ind w:left="16752" w:hanging="1440"/>
      </w:pPr>
      <w:rPr>
        <w:rFonts w:cs="Times New Roman"/>
        <w:color w:val="00000A"/>
      </w:rPr>
    </w:lvl>
    <w:lvl w:ilvl="7">
      <w:start w:val="1"/>
      <w:numFmt w:val="decimal"/>
      <w:lvlText w:val="%1.%2.%3.%4.%5.%6.%7.%8."/>
      <w:lvlJc w:val="left"/>
      <w:pPr>
        <w:tabs>
          <w:tab w:val="num" w:pos="0"/>
        </w:tabs>
        <w:ind w:left="19304" w:hanging="1440"/>
      </w:pPr>
      <w:rPr>
        <w:rFonts w:cs="Times New Roman"/>
        <w:color w:val="00000A"/>
      </w:rPr>
    </w:lvl>
    <w:lvl w:ilvl="8">
      <w:start w:val="1"/>
      <w:numFmt w:val="decimal"/>
      <w:lvlText w:val="%1.%2.%3.%4.%5.%6.%7.%8.%9."/>
      <w:lvlJc w:val="left"/>
      <w:pPr>
        <w:tabs>
          <w:tab w:val="num" w:pos="0"/>
        </w:tabs>
        <w:ind w:left="22216" w:hanging="1800"/>
      </w:pPr>
      <w:rPr>
        <w:rFonts w:cs="Times New Roman"/>
        <w:color w:val="00000A"/>
      </w:rPr>
    </w:lvl>
  </w:abstractNum>
  <w:abstractNum w:abstractNumId="4" w15:restartNumberingAfterBreak="0">
    <w:nsid w:val="00000006"/>
    <w:multiLevelType w:val="multilevel"/>
    <w:tmpl w:val="00000006"/>
    <w:name w:val="WWNum6"/>
    <w:lvl w:ilvl="0">
      <w:start w:val="1"/>
      <w:numFmt w:val="decimal"/>
      <w:lvlText w:val="%1)"/>
      <w:lvlJc w:val="left"/>
      <w:pPr>
        <w:tabs>
          <w:tab w:val="num" w:pos="0"/>
        </w:tabs>
        <w:ind w:left="927" w:hanging="360"/>
      </w:pPr>
      <w:rPr>
        <w:rFonts w:cs="Times New Roman"/>
        <w:color w:val="00000A"/>
        <w:sz w:val="24"/>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 w15:restartNumberingAfterBreak="0">
    <w:nsid w:val="00000007"/>
    <w:multiLevelType w:val="multilevel"/>
    <w:tmpl w:val="CCBCEA9E"/>
    <w:name w:val="WWNum7"/>
    <w:lvl w:ilvl="0">
      <w:start w:val="1"/>
      <w:numFmt w:val="decimal"/>
      <w:lvlText w:val="%1."/>
      <w:lvlJc w:val="left"/>
      <w:pPr>
        <w:tabs>
          <w:tab w:val="num" w:pos="-76"/>
        </w:tabs>
        <w:ind w:left="644"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8"/>
    <w:multiLevelType w:val="multilevel"/>
    <w:tmpl w:val="00000008"/>
    <w:name w:val="WWNum8"/>
    <w:lvl w:ilvl="0">
      <w:start w:val="23"/>
      <w:numFmt w:val="decimal"/>
      <w:lvlText w:val="%1."/>
      <w:lvlJc w:val="left"/>
      <w:pPr>
        <w:tabs>
          <w:tab w:val="num" w:pos="0"/>
        </w:tabs>
        <w:ind w:left="786" w:hanging="360"/>
      </w:pPr>
      <w:rPr>
        <w:rFonts w:cs="Times New Roman"/>
        <w:sz w:val="24"/>
        <w:szCs w:val="24"/>
      </w:rPr>
    </w:lvl>
    <w:lvl w:ilvl="1">
      <w:start w:val="3"/>
      <w:numFmt w:val="decimal"/>
      <w:lvlText w:val="%1.%2."/>
      <w:lvlJc w:val="left"/>
      <w:pPr>
        <w:tabs>
          <w:tab w:val="num" w:pos="0"/>
        </w:tabs>
        <w:ind w:left="1430" w:hanging="720"/>
      </w:pPr>
      <w:rPr>
        <w:rFonts w:cs="Times New Roman"/>
        <w:strike w:val="0"/>
        <w:dstrike w:val="0"/>
        <w:sz w:val="24"/>
        <w:szCs w:val="24"/>
      </w:rPr>
    </w:lvl>
    <w:lvl w:ilvl="2">
      <w:start w:val="1"/>
      <w:numFmt w:val="decimal"/>
      <w:lvlText w:val="%1.%2.%3."/>
      <w:lvlJc w:val="left"/>
      <w:pPr>
        <w:tabs>
          <w:tab w:val="num" w:pos="0"/>
        </w:tabs>
        <w:ind w:left="1288" w:hanging="720"/>
      </w:pPr>
      <w:rPr>
        <w:rFonts w:cs="Times New Roman"/>
        <w:sz w:val="24"/>
        <w:szCs w:val="24"/>
      </w:rPr>
    </w:lvl>
    <w:lvl w:ilvl="3">
      <w:start w:val="1"/>
      <w:numFmt w:val="decimal"/>
      <w:lvlText w:val="%1.%2.%3.%4."/>
      <w:lvlJc w:val="left"/>
      <w:pPr>
        <w:tabs>
          <w:tab w:val="num" w:pos="0"/>
        </w:tabs>
        <w:ind w:left="1980" w:hanging="1080"/>
      </w:pPr>
      <w:rPr>
        <w:rFonts w:cs="Times New Roman"/>
      </w:rPr>
    </w:lvl>
    <w:lvl w:ilvl="4">
      <w:start w:val="1"/>
      <w:numFmt w:val="decimal"/>
      <w:lvlText w:val="%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7" w15:restartNumberingAfterBreak="0">
    <w:nsid w:val="00000009"/>
    <w:multiLevelType w:val="multilevel"/>
    <w:tmpl w:val="00000009"/>
    <w:name w:val="WWNum9"/>
    <w:lvl w:ilvl="0">
      <w:start w:val="2"/>
      <w:numFmt w:val="decimal"/>
      <w:lvlText w:val="%1."/>
      <w:lvlJc w:val="left"/>
      <w:pPr>
        <w:tabs>
          <w:tab w:val="num" w:pos="0"/>
        </w:tabs>
        <w:ind w:left="786" w:hanging="360"/>
      </w:pPr>
      <w:rPr>
        <w:rFonts w:cs="Times New Roman"/>
        <w:sz w:val="24"/>
        <w:szCs w:val="24"/>
      </w:rPr>
    </w:lvl>
    <w:lvl w:ilvl="1">
      <w:start w:val="6"/>
      <w:numFmt w:val="decimal"/>
      <w:lvlText w:val="%1.%2."/>
      <w:lvlJc w:val="left"/>
      <w:pPr>
        <w:tabs>
          <w:tab w:val="num" w:pos="0"/>
        </w:tabs>
        <w:ind w:left="1430" w:hanging="720"/>
      </w:pPr>
      <w:rPr>
        <w:rFonts w:cs="Times New Roman"/>
        <w:strike w:val="0"/>
        <w:dstrike w:val="0"/>
        <w:sz w:val="24"/>
        <w:szCs w:val="24"/>
      </w:rPr>
    </w:lvl>
    <w:lvl w:ilvl="2">
      <w:start w:val="1"/>
      <w:numFmt w:val="decimal"/>
      <w:lvlText w:val="%1.%2.%3."/>
      <w:lvlJc w:val="left"/>
      <w:pPr>
        <w:tabs>
          <w:tab w:val="num" w:pos="0"/>
        </w:tabs>
        <w:ind w:left="1288" w:hanging="720"/>
      </w:pPr>
      <w:rPr>
        <w:rFonts w:cs="Times New Roman"/>
        <w:sz w:val="24"/>
        <w:szCs w:val="24"/>
      </w:rPr>
    </w:lvl>
    <w:lvl w:ilvl="3">
      <w:start w:val="1"/>
      <w:numFmt w:val="decimal"/>
      <w:lvlText w:val="%1.%2.%3.%4."/>
      <w:lvlJc w:val="left"/>
      <w:pPr>
        <w:tabs>
          <w:tab w:val="num" w:pos="0"/>
        </w:tabs>
        <w:ind w:left="1980" w:hanging="1080"/>
      </w:pPr>
      <w:rPr>
        <w:rFonts w:cs="Times New Roman"/>
      </w:rPr>
    </w:lvl>
    <w:lvl w:ilvl="4">
      <w:start w:val="1"/>
      <w:numFmt w:val="decimal"/>
      <w:lvlText w:val="%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8" w15:restartNumberingAfterBreak="0">
    <w:nsid w:val="0000000B"/>
    <w:multiLevelType w:val="multilevel"/>
    <w:tmpl w:val="0000000B"/>
    <w:name w:val="WWNum11"/>
    <w:lvl w:ilvl="0">
      <w:start w:val="16"/>
      <w:numFmt w:val="decimal"/>
      <w:lvlText w:val="%1."/>
      <w:lvlJc w:val="left"/>
      <w:pPr>
        <w:tabs>
          <w:tab w:val="num" w:pos="0"/>
        </w:tabs>
        <w:ind w:left="786" w:hanging="360"/>
      </w:pPr>
      <w:rPr>
        <w:rFonts w:cs="Times New Roman"/>
        <w:sz w:val="24"/>
        <w:szCs w:val="24"/>
      </w:rPr>
    </w:lvl>
    <w:lvl w:ilvl="1">
      <w:start w:val="5"/>
      <w:numFmt w:val="decimal"/>
      <w:lvlText w:val="%1.%2."/>
      <w:lvlJc w:val="left"/>
      <w:pPr>
        <w:tabs>
          <w:tab w:val="num" w:pos="425"/>
        </w:tabs>
        <w:ind w:left="1855" w:hanging="720"/>
      </w:pPr>
      <w:rPr>
        <w:rFonts w:cs="Times New Roman"/>
        <w:strike w:val="0"/>
        <w:dstrike w:val="0"/>
        <w:sz w:val="24"/>
        <w:szCs w:val="24"/>
      </w:rPr>
    </w:lvl>
    <w:lvl w:ilvl="2">
      <w:start w:val="1"/>
      <w:numFmt w:val="decimal"/>
      <w:lvlText w:val="%1.%2.%3."/>
      <w:lvlJc w:val="left"/>
      <w:pPr>
        <w:tabs>
          <w:tab w:val="num" w:pos="0"/>
        </w:tabs>
        <w:ind w:left="1288" w:hanging="720"/>
      </w:pPr>
      <w:rPr>
        <w:rFonts w:cs="Times New Roman"/>
        <w:sz w:val="24"/>
        <w:szCs w:val="24"/>
      </w:rPr>
    </w:lvl>
    <w:lvl w:ilvl="3">
      <w:start w:val="1"/>
      <w:numFmt w:val="decimal"/>
      <w:lvlText w:val="%1.%2.%3.%4."/>
      <w:lvlJc w:val="left"/>
      <w:pPr>
        <w:tabs>
          <w:tab w:val="num" w:pos="0"/>
        </w:tabs>
        <w:ind w:left="1980" w:hanging="1080"/>
      </w:pPr>
      <w:rPr>
        <w:rFonts w:cs="Times New Roman"/>
      </w:rPr>
    </w:lvl>
    <w:lvl w:ilvl="4">
      <w:start w:val="1"/>
      <w:numFmt w:val="decimal"/>
      <w:lvlText w:val="%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9" w15:restartNumberingAfterBreak="0">
    <w:nsid w:val="0000000C"/>
    <w:multiLevelType w:val="multilevel"/>
    <w:tmpl w:val="CD1C493E"/>
    <w:name w:val="WWNum12"/>
    <w:lvl w:ilvl="0">
      <w:start w:val="29"/>
      <w:numFmt w:val="decimal"/>
      <w:lvlText w:val="%1."/>
      <w:lvlJc w:val="left"/>
      <w:pPr>
        <w:tabs>
          <w:tab w:val="num" w:pos="0"/>
        </w:tabs>
        <w:ind w:left="786" w:hanging="360"/>
      </w:pPr>
      <w:rPr>
        <w:rFonts w:cs="Times New Roman"/>
        <w:sz w:val="24"/>
        <w:szCs w:val="24"/>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10" w15:restartNumberingAfterBreak="0">
    <w:nsid w:val="00000017"/>
    <w:multiLevelType w:val="singleLevel"/>
    <w:tmpl w:val="00000017"/>
    <w:name w:val="WW8Num37"/>
    <w:lvl w:ilvl="0">
      <w:start w:val="1"/>
      <w:numFmt w:val="bullet"/>
      <w:lvlText w:val="□"/>
      <w:lvlJc w:val="left"/>
      <w:pPr>
        <w:tabs>
          <w:tab w:val="num" w:pos="0"/>
        </w:tabs>
        <w:ind w:left="360" w:hanging="360"/>
      </w:pPr>
      <w:rPr>
        <w:rFonts w:ascii="Courier New" w:hAnsi="Courier New" w:hint="default"/>
        <w:sz w:val="22"/>
      </w:rPr>
    </w:lvl>
  </w:abstractNum>
  <w:abstractNum w:abstractNumId="11" w15:restartNumberingAfterBreak="0">
    <w:nsid w:val="021802B6"/>
    <w:multiLevelType w:val="multilevel"/>
    <w:tmpl w:val="A1E43032"/>
    <w:lvl w:ilvl="0">
      <w:start w:val="22"/>
      <w:numFmt w:val="decimal"/>
      <w:lvlText w:val="%1."/>
      <w:lvlJc w:val="left"/>
      <w:pPr>
        <w:ind w:left="480" w:hanging="480"/>
      </w:pPr>
      <w:rPr>
        <w:rFonts w:cs="Times New Roman" w:hint="default"/>
        <w:sz w:val="24"/>
      </w:rPr>
    </w:lvl>
    <w:lvl w:ilvl="1">
      <w:start w:val="1"/>
      <w:numFmt w:val="decimal"/>
      <w:lvlText w:val="%1.%2."/>
      <w:lvlJc w:val="left"/>
      <w:pPr>
        <w:ind w:left="720" w:hanging="720"/>
      </w:pPr>
      <w:rPr>
        <w:rFonts w:cs="Times New Roman" w:hint="default"/>
        <w:sz w:val="24"/>
        <w:szCs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800" w:hanging="180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2" w15:restartNumberingAfterBreak="0">
    <w:nsid w:val="1010591D"/>
    <w:multiLevelType w:val="multilevel"/>
    <w:tmpl w:val="0B4CB232"/>
    <w:lvl w:ilvl="0">
      <w:start w:val="10"/>
      <w:numFmt w:val="decimal"/>
      <w:lvlText w:val="%1."/>
      <w:lvlJc w:val="left"/>
      <w:pPr>
        <w:ind w:left="1800" w:hanging="540"/>
      </w:pPr>
      <w:rPr>
        <w:rFonts w:cs="Times New Roman" w:hint="default"/>
      </w:rPr>
    </w:lvl>
    <w:lvl w:ilvl="1">
      <w:start w:val="1"/>
      <w:numFmt w:val="decimal"/>
      <w:lvlText w:val="%1.%2."/>
      <w:lvlJc w:val="left"/>
      <w:pPr>
        <w:ind w:left="2508" w:hanging="540"/>
      </w:pPr>
      <w:rPr>
        <w:rFonts w:cs="Times New Roman" w:hint="default"/>
        <w:color w:val="auto"/>
      </w:rPr>
    </w:lvl>
    <w:lvl w:ilvl="2">
      <w:start w:val="1"/>
      <w:numFmt w:val="decimal"/>
      <w:lvlText w:val="%1.%2.%3."/>
      <w:lvlJc w:val="left"/>
      <w:pPr>
        <w:ind w:left="2548" w:hanging="720"/>
      </w:pPr>
      <w:rPr>
        <w:rFonts w:cs="Times New Roman" w:hint="default"/>
        <w:sz w:val="24"/>
        <w:szCs w:val="24"/>
      </w:rPr>
    </w:lvl>
    <w:lvl w:ilvl="3">
      <w:start w:val="1"/>
      <w:numFmt w:val="decimal"/>
      <w:lvlText w:val="%1.%2.%3.%4."/>
      <w:lvlJc w:val="left"/>
      <w:pPr>
        <w:ind w:left="4104" w:hanging="720"/>
      </w:pPr>
      <w:rPr>
        <w:rFonts w:cs="Times New Roman" w:hint="default"/>
      </w:rPr>
    </w:lvl>
    <w:lvl w:ilvl="4">
      <w:start w:val="1"/>
      <w:numFmt w:val="decimal"/>
      <w:lvlText w:val="%1.%2.%3.%4.%5."/>
      <w:lvlJc w:val="left"/>
      <w:pPr>
        <w:ind w:left="5172" w:hanging="1080"/>
      </w:pPr>
      <w:rPr>
        <w:rFonts w:cs="Times New Roman" w:hint="default"/>
      </w:rPr>
    </w:lvl>
    <w:lvl w:ilvl="5">
      <w:start w:val="1"/>
      <w:numFmt w:val="decimal"/>
      <w:lvlText w:val="%1.%2.%3.%4.%5.%6."/>
      <w:lvlJc w:val="left"/>
      <w:pPr>
        <w:ind w:left="5880" w:hanging="1080"/>
      </w:pPr>
      <w:rPr>
        <w:rFonts w:cs="Times New Roman" w:hint="default"/>
      </w:rPr>
    </w:lvl>
    <w:lvl w:ilvl="6">
      <w:start w:val="1"/>
      <w:numFmt w:val="decimal"/>
      <w:lvlText w:val="%1.%2.%3.%4.%5.%6.%7."/>
      <w:lvlJc w:val="left"/>
      <w:pPr>
        <w:ind w:left="6948" w:hanging="1440"/>
      </w:pPr>
      <w:rPr>
        <w:rFonts w:cs="Times New Roman" w:hint="default"/>
      </w:rPr>
    </w:lvl>
    <w:lvl w:ilvl="7">
      <w:start w:val="1"/>
      <w:numFmt w:val="decimal"/>
      <w:lvlText w:val="%1.%2.%3.%4.%5.%6.%7.%8."/>
      <w:lvlJc w:val="left"/>
      <w:pPr>
        <w:ind w:left="7656" w:hanging="1440"/>
      </w:pPr>
      <w:rPr>
        <w:rFonts w:cs="Times New Roman" w:hint="default"/>
      </w:rPr>
    </w:lvl>
    <w:lvl w:ilvl="8">
      <w:start w:val="1"/>
      <w:numFmt w:val="decimal"/>
      <w:lvlText w:val="%1.%2.%3.%4.%5.%6.%7.%8.%9."/>
      <w:lvlJc w:val="left"/>
      <w:pPr>
        <w:ind w:left="8724" w:hanging="1800"/>
      </w:pPr>
      <w:rPr>
        <w:rFonts w:cs="Times New Roman" w:hint="default"/>
      </w:rPr>
    </w:lvl>
  </w:abstractNum>
  <w:abstractNum w:abstractNumId="13" w15:restartNumberingAfterBreak="0">
    <w:nsid w:val="1C86711A"/>
    <w:multiLevelType w:val="multilevel"/>
    <w:tmpl w:val="7F7072F0"/>
    <w:lvl w:ilvl="0">
      <w:start w:val="28"/>
      <w:numFmt w:val="decimal"/>
      <w:lvlText w:val="%1."/>
      <w:lvlJc w:val="left"/>
      <w:pPr>
        <w:ind w:left="600" w:hanging="600"/>
      </w:pPr>
      <w:rPr>
        <w:rFonts w:cs="Times New Roman" w:hint="default"/>
      </w:rPr>
    </w:lvl>
    <w:lvl w:ilvl="1">
      <w:start w:val="12"/>
      <w:numFmt w:val="decimal"/>
      <w:lvlText w:val="%1.%2."/>
      <w:lvlJc w:val="left"/>
      <w:pPr>
        <w:ind w:left="1140" w:hanging="60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15:restartNumberingAfterBreak="0">
    <w:nsid w:val="221B1A8B"/>
    <w:multiLevelType w:val="hybridMultilevel"/>
    <w:tmpl w:val="3386FC2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E77BA9"/>
    <w:multiLevelType w:val="multilevel"/>
    <w:tmpl w:val="B7E2CCC0"/>
    <w:lvl w:ilvl="0">
      <w:start w:val="28"/>
      <w:numFmt w:val="decimal"/>
      <w:lvlText w:val="%1."/>
      <w:lvlJc w:val="left"/>
      <w:pPr>
        <w:ind w:left="465" w:hanging="465"/>
      </w:pPr>
      <w:rPr>
        <w:rFonts w:cs="Times New Roman" w:hint="default"/>
        <w:sz w:val="24"/>
      </w:rPr>
    </w:lvl>
    <w:lvl w:ilvl="1">
      <w:start w:val="2"/>
      <w:numFmt w:val="decimal"/>
      <w:lvlText w:val="%1.%2."/>
      <w:lvlJc w:val="left"/>
      <w:pPr>
        <w:ind w:left="1005" w:hanging="465"/>
      </w:pPr>
      <w:rPr>
        <w:rFonts w:cs="Times New Roman" w:hint="default"/>
        <w:sz w:val="24"/>
      </w:rPr>
    </w:lvl>
    <w:lvl w:ilvl="2">
      <w:start w:val="1"/>
      <w:numFmt w:val="decimal"/>
      <w:lvlText w:val="%1.%2.%3."/>
      <w:lvlJc w:val="left"/>
      <w:pPr>
        <w:ind w:left="1800" w:hanging="720"/>
      </w:pPr>
      <w:rPr>
        <w:rFonts w:cs="Times New Roman" w:hint="default"/>
        <w:sz w:val="24"/>
        <w:szCs w:val="24"/>
      </w:rPr>
    </w:lvl>
    <w:lvl w:ilvl="3">
      <w:start w:val="1"/>
      <w:numFmt w:val="decimal"/>
      <w:lvlText w:val="%1.%2.%3.%4."/>
      <w:lvlJc w:val="left"/>
      <w:pPr>
        <w:ind w:left="2340" w:hanging="720"/>
      </w:pPr>
      <w:rPr>
        <w:rFonts w:cs="Times New Roman" w:hint="default"/>
        <w:sz w:val="24"/>
      </w:rPr>
    </w:lvl>
    <w:lvl w:ilvl="4">
      <w:start w:val="1"/>
      <w:numFmt w:val="decimal"/>
      <w:lvlText w:val="%1.%2.%3.%4.%5."/>
      <w:lvlJc w:val="left"/>
      <w:pPr>
        <w:ind w:left="3240" w:hanging="1080"/>
      </w:pPr>
      <w:rPr>
        <w:rFonts w:cs="Times New Roman" w:hint="default"/>
        <w:sz w:val="24"/>
      </w:rPr>
    </w:lvl>
    <w:lvl w:ilvl="5">
      <w:start w:val="1"/>
      <w:numFmt w:val="decimal"/>
      <w:lvlText w:val="%1.%2.%3.%4.%5.%6."/>
      <w:lvlJc w:val="left"/>
      <w:pPr>
        <w:ind w:left="3780" w:hanging="1080"/>
      </w:pPr>
      <w:rPr>
        <w:rFonts w:cs="Times New Roman" w:hint="default"/>
        <w:sz w:val="24"/>
      </w:rPr>
    </w:lvl>
    <w:lvl w:ilvl="6">
      <w:start w:val="1"/>
      <w:numFmt w:val="decimal"/>
      <w:lvlText w:val="%1.%2.%3.%4.%5.%6.%7."/>
      <w:lvlJc w:val="left"/>
      <w:pPr>
        <w:ind w:left="4680" w:hanging="1440"/>
      </w:pPr>
      <w:rPr>
        <w:rFonts w:cs="Times New Roman" w:hint="default"/>
        <w:sz w:val="24"/>
      </w:rPr>
    </w:lvl>
    <w:lvl w:ilvl="7">
      <w:start w:val="1"/>
      <w:numFmt w:val="decimal"/>
      <w:lvlText w:val="%1.%2.%3.%4.%5.%6.%7.%8."/>
      <w:lvlJc w:val="left"/>
      <w:pPr>
        <w:ind w:left="5220" w:hanging="1440"/>
      </w:pPr>
      <w:rPr>
        <w:rFonts w:cs="Times New Roman" w:hint="default"/>
        <w:sz w:val="24"/>
      </w:rPr>
    </w:lvl>
    <w:lvl w:ilvl="8">
      <w:start w:val="1"/>
      <w:numFmt w:val="decimal"/>
      <w:lvlText w:val="%1.%2.%3.%4.%5.%6.%7.%8.%9."/>
      <w:lvlJc w:val="left"/>
      <w:pPr>
        <w:ind w:left="6120" w:hanging="1800"/>
      </w:pPr>
      <w:rPr>
        <w:rFonts w:cs="Times New Roman" w:hint="default"/>
        <w:sz w:val="24"/>
      </w:rPr>
    </w:lvl>
  </w:abstractNum>
  <w:abstractNum w:abstractNumId="16" w15:restartNumberingAfterBreak="0">
    <w:nsid w:val="2CBF4E03"/>
    <w:multiLevelType w:val="multilevel"/>
    <w:tmpl w:val="285A71AE"/>
    <w:lvl w:ilvl="0">
      <w:start w:val="8"/>
      <w:numFmt w:val="decimal"/>
      <w:lvlText w:val="%1."/>
      <w:lvlJc w:val="left"/>
      <w:pPr>
        <w:ind w:left="540" w:hanging="540"/>
      </w:pPr>
      <w:rPr>
        <w:rFonts w:cs="Times New Roman" w:hint="default"/>
        <w:sz w:val="24"/>
        <w:szCs w:val="24"/>
      </w:rPr>
    </w:lvl>
    <w:lvl w:ilvl="1">
      <w:start w:val="1"/>
      <w:numFmt w:val="decimal"/>
      <w:lvlText w:val="%1.%2."/>
      <w:lvlJc w:val="left"/>
      <w:pPr>
        <w:ind w:left="1248" w:hanging="540"/>
      </w:pPr>
      <w:rPr>
        <w:rFonts w:cs="Times New Roman" w:hint="default"/>
        <w:color w:val="auto"/>
      </w:rPr>
    </w:lvl>
    <w:lvl w:ilvl="2">
      <w:numFmt w:val="decimal"/>
      <w:lvlText w:val="%1.%2.%3."/>
      <w:lvlJc w:val="left"/>
      <w:pPr>
        <w:ind w:left="2136" w:hanging="720"/>
      </w:pPr>
      <w:rPr>
        <w:rFonts w:cs="Times New Roman" w:hint="default"/>
        <w:sz w:val="24"/>
        <w:szCs w:val="24"/>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7" w15:restartNumberingAfterBreak="0">
    <w:nsid w:val="2D293DC0"/>
    <w:multiLevelType w:val="multilevel"/>
    <w:tmpl w:val="668ED22C"/>
    <w:lvl w:ilvl="0">
      <w:start w:val="21"/>
      <w:numFmt w:val="decimal"/>
      <w:lvlText w:val="%1."/>
      <w:lvlJc w:val="left"/>
      <w:pPr>
        <w:ind w:left="480" w:hanging="48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800" w:hanging="180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8" w15:restartNumberingAfterBreak="0">
    <w:nsid w:val="3778305F"/>
    <w:multiLevelType w:val="multilevel"/>
    <w:tmpl w:val="0D062390"/>
    <w:lvl w:ilvl="0">
      <w:start w:val="17"/>
      <w:numFmt w:val="decimal"/>
      <w:lvlText w:val="%1."/>
      <w:lvlJc w:val="left"/>
      <w:pPr>
        <w:ind w:left="480" w:hanging="480"/>
      </w:pPr>
      <w:rPr>
        <w:rFonts w:cs="Times New Roman" w:hint="default"/>
        <w:sz w:val="24"/>
      </w:rPr>
    </w:lvl>
    <w:lvl w:ilvl="1">
      <w:start w:val="1"/>
      <w:numFmt w:val="decimal"/>
      <w:lvlText w:val="%1.%2."/>
      <w:lvlJc w:val="left"/>
      <w:pPr>
        <w:ind w:left="720" w:hanging="720"/>
      </w:pPr>
      <w:rPr>
        <w:rFonts w:cs="Times New Roman" w:hint="default"/>
        <w:sz w:val="24"/>
        <w:szCs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800" w:hanging="180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9" w15:restartNumberingAfterBreak="0">
    <w:nsid w:val="382B7E20"/>
    <w:multiLevelType w:val="hybridMultilevel"/>
    <w:tmpl w:val="F7CE3E7C"/>
    <w:name w:val="WWNum13"/>
    <w:lvl w:ilvl="0" w:tplc="92EE6170">
      <w:start w:val="1"/>
      <w:numFmt w:val="decimal"/>
      <w:lvlText w:val="%1."/>
      <w:lvlJc w:val="left"/>
      <w:pPr>
        <w:ind w:left="1429" w:hanging="360"/>
      </w:pPr>
      <w:rPr>
        <w:rFonts w:cs="Times New Roman"/>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42544820"/>
    <w:multiLevelType w:val="multilevel"/>
    <w:tmpl w:val="99666462"/>
    <w:lvl w:ilvl="0">
      <w:start w:val="24"/>
      <w:numFmt w:val="decimal"/>
      <w:lvlText w:val="%1."/>
      <w:lvlJc w:val="left"/>
      <w:pPr>
        <w:ind w:left="480" w:hanging="480"/>
      </w:pPr>
      <w:rPr>
        <w:rFonts w:cs="Times New Roman" w:hint="default"/>
        <w:sz w:val="24"/>
        <w:szCs w:val="24"/>
      </w:rPr>
    </w:lvl>
    <w:lvl w:ilvl="1">
      <w:start w:val="1"/>
      <w:numFmt w:val="decimal"/>
      <w:lvlText w:val="%1.%2."/>
      <w:lvlJc w:val="left"/>
      <w:pPr>
        <w:ind w:left="1287" w:hanging="720"/>
      </w:pPr>
      <w:rPr>
        <w:rFonts w:cs="Times New Roman" w:hint="default"/>
        <w:sz w:val="24"/>
        <w:szCs w:val="24"/>
      </w:rPr>
    </w:lvl>
    <w:lvl w:ilvl="2">
      <w:start w:val="1"/>
      <w:numFmt w:val="decimal"/>
      <w:lvlText w:val="%1.%2.%3."/>
      <w:lvlJc w:val="left"/>
      <w:pPr>
        <w:ind w:left="1854" w:hanging="720"/>
      </w:pPr>
      <w:rPr>
        <w:rFonts w:cs="Times New Roman" w:hint="default"/>
        <w:sz w:val="24"/>
      </w:rPr>
    </w:lvl>
    <w:lvl w:ilvl="3">
      <w:start w:val="1"/>
      <w:numFmt w:val="decimal"/>
      <w:lvlText w:val="%1.%2.%3.%4."/>
      <w:lvlJc w:val="left"/>
      <w:pPr>
        <w:ind w:left="2781" w:hanging="1080"/>
      </w:pPr>
      <w:rPr>
        <w:rFonts w:cs="Times New Roman" w:hint="default"/>
        <w:sz w:val="24"/>
      </w:rPr>
    </w:lvl>
    <w:lvl w:ilvl="4">
      <w:start w:val="1"/>
      <w:numFmt w:val="decimal"/>
      <w:lvlText w:val="%1.%2.%3.%4.%5."/>
      <w:lvlJc w:val="left"/>
      <w:pPr>
        <w:ind w:left="3348" w:hanging="1080"/>
      </w:pPr>
      <w:rPr>
        <w:rFonts w:cs="Times New Roman" w:hint="default"/>
        <w:sz w:val="24"/>
      </w:rPr>
    </w:lvl>
    <w:lvl w:ilvl="5">
      <w:start w:val="1"/>
      <w:numFmt w:val="decimal"/>
      <w:lvlText w:val="%1.%2.%3.%4.%5.%6."/>
      <w:lvlJc w:val="left"/>
      <w:pPr>
        <w:ind w:left="4275" w:hanging="1440"/>
      </w:pPr>
      <w:rPr>
        <w:rFonts w:cs="Times New Roman" w:hint="default"/>
        <w:sz w:val="24"/>
      </w:rPr>
    </w:lvl>
    <w:lvl w:ilvl="6">
      <w:start w:val="1"/>
      <w:numFmt w:val="decimal"/>
      <w:lvlText w:val="%1.%2.%3.%4.%5.%6.%7."/>
      <w:lvlJc w:val="left"/>
      <w:pPr>
        <w:ind w:left="5202" w:hanging="1800"/>
      </w:pPr>
      <w:rPr>
        <w:rFonts w:cs="Times New Roman" w:hint="default"/>
        <w:sz w:val="24"/>
      </w:rPr>
    </w:lvl>
    <w:lvl w:ilvl="7">
      <w:start w:val="1"/>
      <w:numFmt w:val="decimal"/>
      <w:lvlText w:val="%1.%2.%3.%4.%5.%6.%7.%8."/>
      <w:lvlJc w:val="left"/>
      <w:pPr>
        <w:ind w:left="5769" w:hanging="1800"/>
      </w:pPr>
      <w:rPr>
        <w:rFonts w:cs="Times New Roman" w:hint="default"/>
        <w:sz w:val="24"/>
      </w:rPr>
    </w:lvl>
    <w:lvl w:ilvl="8">
      <w:start w:val="1"/>
      <w:numFmt w:val="decimal"/>
      <w:lvlText w:val="%1.%2.%3.%4.%5.%6.%7.%8.%9."/>
      <w:lvlJc w:val="left"/>
      <w:pPr>
        <w:ind w:left="6696" w:hanging="2160"/>
      </w:pPr>
      <w:rPr>
        <w:rFonts w:cs="Times New Roman" w:hint="default"/>
        <w:sz w:val="24"/>
      </w:rPr>
    </w:lvl>
  </w:abstractNum>
  <w:abstractNum w:abstractNumId="21" w15:restartNumberingAfterBreak="0">
    <w:nsid w:val="445E039B"/>
    <w:multiLevelType w:val="hybridMultilevel"/>
    <w:tmpl w:val="0548FE58"/>
    <w:lvl w:ilvl="0" w:tplc="C9820C6A">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2F47A7"/>
    <w:multiLevelType w:val="multilevel"/>
    <w:tmpl w:val="2EA6DD08"/>
    <w:lvl w:ilvl="0">
      <w:start w:val="12"/>
      <w:numFmt w:val="decimal"/>
      <w:lvlText w:val="%1."/>
      <w:lvlJc w:val="left"/>
      <w:pPr>
        <w:ind w:left="660" w:hanging="660"/>
      </w:pPr>
      <w:rPr>
        <w:rFonts w:cs="Times New Roman" w:hint="default"/>
      </w:rPr>
    </w:lvl>
    <w:lvl w:ilvl="1">
      <w:start w:val="1"/>
      <w:numFmt w:val="decimal"/>
      <w:lvlText w:val="%1.%2."/>
      <w:lvlJc w:val="left"/>
      <w:pPr>
        <w:ind w:left="944" w:hanging="660"/>
      </w:pPr>
      <w:rPr>
        <w:rFonts w:cs="Times New Roman" w:hint="default"/>
      </w:rPr>
    </w:lvl>
    <w:lvl w:ilvl="2">
      <w:start w:val="5"/>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472A5C99"/>
    <w:multiLevelType w:val="multilevel"/>
    <w:tmpl w:val="882C9A0C"/>
    <w:lvl w:ilvl="0">
      <w:start w:val="19"/>
      <w:numFmt w:val="decimal"/>
      <w:lvlText w:val="%1."/>
      <w:lvlJc w:val="left"/>
      <w:pPr>
        <w:ind w:left="480" w:hanging="480"/>
      </w:pPr>
      <w:rPr>
        <w:rFonts w:cs="Times New Roman" w:hint="default"/>
        <w:sz w:val="24"/>
        <w:szCs w:val="24"/>
      </w:rPr>
    </w:lvl>
    <w:lvl w:ilvl="1">
      <w:start w:val="1"/>
      <w:numFmt w:val="decimal"/>
      <w:lvlText w:val="%1.%2."/>
      <w:lvlJc w:val="left"/>
      <w:pPr>
        <w:ind w:left="720" w:hanging="720"/>
      </w:pPr>
      <w:rPr>
        <w:rFonts w:cs="Times New Roman" w:hint="default"/>
        <w:sz w:val="24"/>
        <w:szCs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800" w:hanging="180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24" w15:restartNumberingAfterBreak="0">
    <w:nsid w:val="4C5C2F81"/>
    <w:multiLevelType w:val="multilevel"/>
    <w:tmpl w:val="0B4CB232"/>
    <w:lvl w:ilvl="0">
      <w:start w:val="10"/>
      <w:numFmt w:val="decimal"/>
      <w:lvlText w:val="%1."/>
      <w:lvlJc w:val="left"/>
      <w:pPr>
        <w:ind w:left="1533" w:hanging="540"/>
      </w:pPr>
      <w:rPr>
        <w:rFonts w:cs="Times New Roman" w:hint="default"/>
      </w:rPr>
    </w:lvl>
    <w:lvl w:ilvl="1">
      <w:start w:val="1"/>
      <w:numFmt w:val="decimal"/>
      <w:lvlText w:val="%1.%2."/>
      <w:lvlJc w:val="left"/>
      <w:pPr>
        <w:ind w:left="1248" w:hanging="540"/>
      </w:pPr>
      <w:rPr>
        <w:rFonts w:cs="Times New Roman" w:hint="default"/>
        <w:color w:val="auto"/>
      </w:rPr>
    </w:lvl>
    <w:lvl w:ilvl="2">
      <w:start w:val="1"/>
      <w:numFmt w:val="decimal"/>
      <w:lvlText w:val="%1.%2.%3."/>
      <w:lvlJc w:val="left"/>
      <w:pPr>
        <w:ind w:left="1855" w:hanging="720"/>
      </w:pPr>
      <w:rPr>
        <w:rFonts w:cs="Times New Roman" w:hint="default"/>
        <w:sz w:val="24"/>
        <w:szCs w:val="24"/>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5" w15:restartNumberingAfterBreak="0">
    <w:nsid w:val="55625CE3"/>
    <w:multiLevelType w:val="multilevel"/>
    <w:tmpl w:val="2190DB48"/>
    <w:lvl w:ilvl="0">
      <w:start w:val="18"/>
      <w:numFmt w:val="decimal"/>
      <w:lvlText w:val="%1."/>
      <w:lvlJc w:val="left"/>
      <w:pPr>
        <w:ind w:left="480" w:hanging="480"/>
      </w:pPr>
      <w:rPr>
        <w:rFonts w:cs="Times New Roman" w:hint="default"/>
        <w:sz w:val="24"/>
      </w:rPr>
    </w:lvl>
    <w:lvl w:ilvl="1">
      <w:start w:val="1"/>
      <w:numFmt w:val="decimal"/>
      <w:lvlText w:val="%1.%2."/>
      <w:lvlJc w:val="left"/>
      <w:pPr>
        <w:ind w:left="720" w:hanging="720"/>
      </w:pPr>
      <w:rPr>
        <w:rFonts w:cs="Times New Roman" w:hint="default"/>
        <w:sz w:val="24"/>
        <w:szCs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800" w:hanging="180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26" w15:restartNumberingAfterBreak="0">
    <w:nsid w:val="604B7502"/>
    <w:multiLevelType w:val="multilevel"/>
    <w:tmpl w:val="2FAADED8"/>
    <w:lvl w:ilvl="0">
      <w:start w:val="8"/>
      <w:numFmt w:val="decimal"/>
      <w:lvlText w:val="%1."/>
      <w:lvlJc w:val="left"/>
      <w:pPr>
        <w:ind w:left="540" w:hanging="540"/>
      </w:pPr>
      <w:rPr>
        <w:rFonts w:cs="Times New Roman" w:hint="default"/>
        <w:sz w:val="24"/>
        <w:szCs w:val="24"/>
      </w:rPr>
    </w:lvl>
    <w:lvl w:ilvl="1">
      <w:start w:val="1"/>
      <w:numFmt w:val="decimal"/>
      <w:lvlText w:val="%1.%2."/>
      <w:lvlJc w:val="left"/>
      <w:pPr>
        <w:ind w:left="1248" w:hanging="540"/>
      </w:pPr>
      <w:rPr>
        <w:rFonts w:cs="Times New Roman" w:hint="default"/>
        <w:color w:val="auto"/>
      </w:rPr>
    </w:lvl>
    <w:lvl w:ilvl="2">
      <w:start w:val="1"/>
      <w:numFmt w:val="decimal"/>
      <w:lvlText w:val="%1.%2.%3."/>
      <w:lvlJc w:val="left"/>
      <w:pPr>
        <w:ind w:left="2136" w:hanging="720"/>
      </w:pPr>
      <w:rPr>
        <w:rFonts w:cs="Times New Roman" w:hint="default"/>
        <w:sz w:val="24"/>
        <w:szCs w:val="24"/>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7" w15:restartNumberingAfterBreak="0">
    <w:nsid w:val="6FAB4079"/>
    <w:multiLevelType w:val="hybridMultilevel"/>
    <w:tmpl w:val="1BC243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1CF5424"/>
    <w:multiLevelType w:val="hybridMultilevel"/>
    <w:tmpl w:val="8062D136"/>
    <w:name w:val="WWNum1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76CB1B90"/>
    <w:multiLevelType w:val="hybridMultilevel"/>
    <w:tmpl w:val="54C0A0BC"/>
    <w:name w:val="WWNum132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4"/>
  </w:num>
  <w:num w:numId="3">
    <w:abstractNumId w:val="7"/>
  </w:num>
  <w:num w:numId="4">
    <w:abstractNumId w:val="3"/>
  </w:num>
  <w:num w:numId="5">
    <w:abstractNumId w:val="16"/>
  </w:num>
  <w:num w:numId="6">
    <w:abstractNumId w:val="24"/>
  </w:num>
  <w:num w:numId="7">
    <w:abstractNumId w:val="26"/>
  </w:num>
  <w:num w:numId="8">
    <w:abstractNumId w:val="6"/>
  </w:num>
  <w:num w:numId="9">
    <w:abstractNumId w:val="8"/>
  </w:num>
  <w:num w:numId="10">
    <w:abstractNumId w:val="20"/>
  </w:num>
  <w:num w:numId="11">
    <w:abstractNumId w:val="11"/>
  </w:num>
  <w:num w:numId="12">
    <w:abstractNumId w:val="17"/>
  </w:num>
  <w:num w:numId="13">
    <w:abstractNumId w:val="23"/>
  </w:num>
  <w:num w:numId="14">
    <w:abstractNumId w:val="25"/>
  </w:num>
  <w:num w:numId="15">
    <w:abstractNumId w:val="18"/>
  </w:num>
  <w:num w:numId="16">
    <w:abstractNumId w:val="15"/>
  </w:num>
  <w:num w:numId="17">
    <w:abstractNumId w:val="2"/>
  </w:num>
  <w:num w:numId="18">
    <w:abstractNumId w:val="9"/>
  </w:num>
  <w:num w:numId="19">
    <w:abstractNumId w:val="1"/>
  </w:num>
  <w:num w:numId="20">
    <w:abstractNumId w:val="5"/>
  </w:num>
  <w:num w:numId="21">
    <w:abstractNumId w:val="14"/>
  </w:num>
  <w:num w:numId="22">
    <w:abstractNumId w:val="12"/>
  </w:num>
  <w:num w:numId="23">
    <w:abstractNumId w:val="22"/>
  </w:num>
  <w:num w:numId="24">
    <w:abstractNumId w:val="27"/>
  </w:num>
  <w:num w:numId="25">
    <w:abstractNumId w:val="10"/>
  </w:num>
  <w:num w:numId="26">
    <w:abstractNumId w:val="13"/>
  </w:num>
  <w:num w:numId="27">
    <w:abstractNumId w:val="21"/>
  </w:num>
  <w:num w:numId="28">
    <w:abstractNumId w:val="19"/>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67EE"/>
    <w:rsid w:val="0000255B"/>
    <w:rsid w:val="00003513"/>
    <w:rsid w:val="0000545F"/>
    <w:rsid w:val="00007A63"/>
    <w:rsid w:val="00023E7A"/>
    <w:rsid w:val="00027C53"/>
    <w:rsid w:val="00030231"/>
    <w:rsid w:val="000325C8"/>
    <w:rsid w:val="0003792D"/>
    <w:rsid w:val="000449CD"/>
    <w:rsid w:val="00052492"/>
    <w:rsid w:val="000573FA"/>
    <w:rsid w:val="0007537A"/>
    <w:rsid w:val="000759E3"/>
    <w:rsid w:val="0007745C"/>
    <w:rsid w:val="000814E5"/>
    <w:rsid w:val="000926EA"/>
    <w:rsid w:val="000A01DD"/>
    <w:rsid w:val="000A2905"/>
    <w:rsid w:val="000A2B18"/>
    <w:rsid w:val="000B3EB7"/>
    <w:rsid w:val="000C7581"/>
    <w:rsid w:val="000D23EA"/>
    <w:rsid w:val="000D268E"/>
    <w:rsid w:val="000D55E6"/>
    <w:rsid w:val="000E57CA"/>
    <w:rsid w:val="001013F2"/>
    <w:rsid w:val="00103DD0"/>
    <w:rsid w:val="001056E2"/>
    <w:rsid w:val="001063CA"/>
    <w:rsid w:val="00120B9E"/>
    <w:rsid w:val="00122441"/>
    <w:rsid w:val="00125634"/>
    <w:rsid w:val="0013339D"/>
    <w:rsid w:val="00161A6E"/>
    <w:rsid w:val="0016656C"/>
    <w:rsid w:val="00173037"/>
    <w:rsid w:val="001742B6"/>
    <w:rsid w:val="0018563F"/>
    <w:rsid w:val="00191DA7"/>
    <w:rsid w:val="00196BC7"/>
    <w:rsid w:val="001A0410"/>
    <w:rsid w:val="001B7F1C"/>
    <w:rsid w:val="001C1038"/>
    <w:rsid w:val="001C4348"/>
    <w:rsid w:val="001C5E73"/>
    <w:rsid w:val="001D3B5F"/>
    <w:rsid w:val="001D7DBF"/>
    <w:rsid w:val="001E0795"/>
    <w:rsid w:val="001E3682"/>
    <w:rsid w:val="001E3CB5"/>
    <w:rsid w:val="001E49DD"/>
    <w:rsid w:val="001F0681"/>
    <w:rsid w:val="001F29B6"/>
    <w:rsid w:val="001F66EE"/>
    <w:rsid w:val="002105C7"/>
    <w:rsid w:val="0021368E"/>
    <w:rsid w:val="00232D28"/>
    <w:rsid w:val="00235330"/>
    <w:rsid w:val="0023632D"/>
    <w:rsid w:val="00236AEC"/>
    <w:rsid w:val="00246DA3"/>
    <w:rsid w:val="002522A3"/>
    <w:rsid w:val="00276AC3"/>
    <w:rsid w:val="00276AD4"/>
    <w:rsid w:val="002A1DA7"/>
    <w:rsid w:val="002A4076"/>
    <w:rsid w:val="002B1FDA"/>
    <w:rsid w:val="002B409C"/>
    <w:rsid w:val="002B662B"/>
    <w:rsid w:val="002C03FC"/>
    <w:rsid w:val="002C14BB"/>
    <w:rsid w:val="002D14DD"/>
    <w:rsid w:val="002D3584"/>
    <w:rsid w:val="002E0A66"/>
    <w:rsid w:val="002E633B"/>
    <w:rsid w:val="002E7F5A"/>
    <w:rsid w:val="002F539A"/>
    <w:rsid w:val="002F685C"/>
    <w:rsid w:val="002F7EFF"/>
    <w:rsid w:val="00301BDE"/>
    <w:rsid w:val="003038B7"/>
    <w:rsid w:val="00310C91"/>
    <w:rsid w:val="0031665A"/>
    <w:rsid w:val="0033053D"/>
    <w:rsid w:val="00330CC3"/>
    <w:rsid w:val="00362018"/>
    <w:rsid w:val="00362A92"/>
    <w:rsid w:val="00363EE6"/>
    <w:rsid w:val="0037383D"/>
    <w:rsid w:val="00376C92"/>
    <w:rsid w:val="00380931"/>
    <w:rsid w:val="00385104"/>
    <w:rsid w:val="00393342"/>
    <w:rsid w:val="00397C80"/>
    <w:rsid w:val="003A18A7"/>
    <w:rsid w:val="003A2459"/>
    <w:rsid w:val="003A338D"/>
    <w:rsid w:val="003A4628"/>
    <w:rsid w:val="003B1E29"/>
    <w:rsid w:val="003C332C"/>
    <w:rsid w:val="003C3DD0"/>
    <w:rsid w:val="003C498F"/>
    <w:rsid w:val="003C79EB"/>
    <w:rsid w:val="003D250A"/>
    <w:rsid w:val="003F7037"/>
    <w:rsid w:val="003F7798"/>
    <w:rsid w:val="00400040"/>
    <w:rsid w:val="004003E5"/>
    <w:rsid w:val="0040424D"/>
    <w:rsid w:val="004074B7"/>
    <w:rsid w:val="00412D6F"/>
    <w:rsid w:val="00414196"/>
    <w:rsid w:val="00414642"/>
    <w:rsid w:val="00442DF1"/>
    <w:rsid w:val="00442FAC"/>
    <w:rsid w:val="00446BDC"/>
    <w:rsid w:val="00454DA8"/>
    <w:rsid w:val="0046007A"/>
    <w:rsid w:val="004636DF"/>
    <w:rsid w:val="004674A0"/>
    <w:rsid w:val="00471294"/>
    <w:rsid w:val="00483C89"/>
    <w:rsid w:val="0048738B"/>
    <w:rsid w:val="00490062"/>
    <w:rsid w:val="00493180"/>
    <w:rsid w:val="004975F4"/>
    <w:rsid w:val="004A1392"/>
    <w:rsid w:val="004A4881"/>
    <w:rsid w:val="004A5F35"/>
    <w:rsid w:val="004A73BA"/>
    <w:rsid w:val="004B585B"/>
    <w:rsid w:val="004C1B54"/>
    <w:rsid w:val="004C3E27"/>
    <w:rsid w:val="004D0328"/>
    <w:rsid w:val="004D2010"/>
    <w:rsid w:val="004E1CED"/>
    <w:rsid w:val="004E5ADA"/>
    <w:rsid w:val="00500053"/>
    <w:rsid w:val="00506743"/>
    <w:rsid w:val="005248AD"/>
    <w:rsid w:val="00526451"/>
    <w:rsid w:val="00541CCA"/>
    <w:rsid w:val="0054380A"/>
    <w:rsid w:val="00546C35"/>
    <w:rsid w:val="00547641"/>
    <w:rsid w:val="005658BD"/>
    <w:rsid w:val="0057217C"/>
    <w:rsid w:val="005740D4"/>
    <w:rsid w:val="00580C61"/>
    <w:rsid w:val="00583BC6"/>
    <w:rsid w:val="00583D74"/>
    <w:rsid w:val="0058506E"/>
    <w:rsid w:val="0058623C"/>
    <w:rsid w:val="00586AB8"/>
    <w:rsid w:val="00587990"/>
    <w:rsid w:val="005932FD"/>
    <w:rsid w:val="00595019"/>
    <w:rsid w:val="005A23F0"/>
    <w:rsid w:val="005A7174"/>
    <w:rsid w:val="005B2567"/>
    <w:rsid w:val="005B3C2B"/>
    <w:rsid w:val="005B5A74"/>
    <w:rsid w:val="005C4280"/>
    <w:rsid w:val="005D2050"/>
    <w:rsid w:val="005D476B"/>
    <w:rsid w:val="005D5492"/>
    <w:rsid w:val="005D637B"/>
    <w:rsid w:val="005E530C"/>
    <w:rsid w:val="00604E80"/>
    <w:rsid w:val="00606AC2"/>
    <w:rsid w:val="0061122E"/>
    <w:rsid w:val="006126CE"/>
    <w:rsid w:val="00615499"/>
    <w:rsid w:val="006174C8"/>
    <w:rsid w:val="0061775F"/>
    <w:rsid w:val="00627353"/>
    <w:rsid w:val="006306DE"/>
    <w:rsid w:val="006326A0"/>
    <w:rsid w:val="00633439"/>
    <w:rsid w:val="00634F1A"/>
    <w:rsid w:val="00636D86"/>
    <w:rsid w:val="006453BF"/>
    <w:rsid w:val="0064734D"/>
    <w:rsid w:val="006475FB"/>
    <w:rsid w:val="00651CC2"/>
    <w:rsid w:val="00654B36"/>
    <w:rsid w:val="006654B9"/>
    <w:rsid w:val="006758F3"/>
    <w:rsid w:val="00696FA9"/>
    <w:rsid w:val="006A068E"/>
    <w:rsid w:val="006A3E8B"/>
    <w:rsid w:val="006A6934"/>
    <w:rsid w:val="006A77A6"/>
    <w:rsid w:val="006A7FB7"/>
    <w:rsid w:val="006C2940"/>
    <w:rsid w:val="006D114E"/>
    <w:rsid w:val="006D7BF5"/>
    <w:rsid w:val="006E5187"/>
    <w:rsid w:val="006E59F4"/>
    <w:rsid w:val="00704F2A"/>
    <w:rsid w:val="007050DF"/>
    <w:rsid w:val="00712E66"/>
    <w:rsid w:val="007145A8"/>
    <w:rsid w:val="0072347F"/>
    <w:rsid w:val="007245B4"/>
    <w:rsid w:val="007267EE"/>
    <w:rsid w:val="00733E05"/>
    <w:rsid w:val="00757932"/>
    <w:rsid w:val="00765783"/>
    <w:rsid w:val="007779D2"/>
    <w:rsid w:val="00783B89"/>
    <w:rsid w:val="0079085B"/>
    <w:rsid w:val="00795A13"/>
    <w:rsid w:val="007964A2"/>
    <w:rsid w:val="00796CE4"/>
    <w:rsid w:val="00797086"/>
    <w:rsid w:val="007A176F"/>
    <w:rsid w:val="007A4812"/>
    <w:rsid w:val="007B4411"/>
    <w:rsid w:val="007C59E1"/>
    <w:rsid w:val="007D032C"/>
    <w:rsid w:val="007D29CE"/>
    <w:rsid w:val="007E0D87"/>
    <w:rsid w:val="007E5944"/>
    <w:rsid w:val="007F09A9"/>
    <w:rsid w:val="007F550D"/>
    <w:rsid w:val="008100B1"/>
    <w:rsid w:val="00822E45"/>
    <w:rsid w:val="00826880"/>
    <w:rsid w:val="008303C2"/>
    <w:rsid w:val="0083525E"/>
    <w:rsid w:val="0085300B"/>
    <w:rsid w:val="00860099"/>
    <w:rsid w:val="0086524E"/>
    <w:rsid w:val="00873AE5"/>
    <w:rsid w:val="00875729"/>
    <w:rsid w:val="00877048"/>
    <w:rsid w:val="00881C03"/>
    <w:rsid w:val="0088618D"/>
    <w:rsid w:val="00896FFF"/>
    <w:rsid w:val="008D19F8"/>
    <w:rsid w:val="008D5AE0"/>
    <w:rsid w:val="008E144A"/>
    <w:rsid w:val="008E1F99"/>
    <w:rsid w:val="008E3EA1"/>
    <w:rsid w:val="008E4ED0"/>
    <w:rsid w:val="008F2874"/>
    <w:rsid w:val="008F7899"/>
    <w:rsid w:val="00925017"/>
    <w:rsid w:val="00925433"/>
    <w:rsid w:val="00944AE8"/>
    <w:rsid w:val="009522EC"/>
    <w:rsid w:val="00952674"/>
    <w:rsid w:val="00955222"/>
    <w:rsid w:val="00955E56"/>
    <w:rsid w:val="00956C41"/>
    <w:rsid w:val="00983A91"/>
    <w:rsid w:val="00992822"/>
    <w:rsid w:val="009945D0"/>
    <w:rsid w:val="009A1644"/>
    <w:rsid w:val="009B3ED2"/>
    <w:rsid w:val="009B7FE0"/>
    <w:rsid w:val="009C0026"/>
    <w:rsid w:val="009C3B03"/>
    <w:rsid w:val="009D7EB3"/>
    <w:rsid w:val="009E0DE6"/>
    <w:rsid w:val="009E66BD"/>
    <w:rsid w:val="00A03C6A"/>
    <w:rsid w:val="00A07FB1"/>
    <w:rsid w:val="00A104B2"/>
    <w:rsid w:val="00A1178D"/>
    <w:rsid w:val="00A11C36"/>
    <w:rsid w:val="00A12276"/>
    <w:rsid w:val="00A204FA"/>
    <w:rsid w:val="00A220CB"/>
    <w:rsid w:val="00A23733"/>
    <w:rsid w:val="00A23F39"/>
    <w:rsid w:val="00A32D77"/>
    <w:rsid w:val="00A64D9F"/>
    <w:rsid w:val="00A65447"/>
    <w:rsid w:val="00A712F3"/>
    <w:rsid w:val="00A7399F"/>
    <w:rsid w:val="00A778EC"/>
    <w:rsid w:val="00A82290"/>
    <w:rsid w:val="00A82A25"/>
    <w:rsid w:val="00A82AE8"/>
    <w:rsid w:val="00A8695D"/>
    <w:rsid w:val="00A94921"/>
    <w:rsid w:val="00AA2254"/>
    <w:rsid w:val="00AB4F66"/>
    <w:rsid w:val="00AB745B"/>
    <w:rsid w:val="00AC5632"/>
    <w:rsid w:val="00AE094F"/>
    <w:rsid w:val="00AE2A14"/>
    <w:rsid w:val="00AE4C21"/>
    <w:rsid w:val="00AF0783"/>
    <w:rsid w:val="00AF1B48"/>
    <w:rsid w:val="00B060A5"/>
    <w:rsid w:val="00B07A0D"/>
    <w:rsid w:val="00B11D7E"/>
    <w:rsid w:val="00B129FA"/>
    <w:rsid w:val="00B156BF"/>
    <w:rsid w:val="00B17EDF"/>
    <w:rsid w:val="00B228EA"/>
    <w:rsid w:val="00B32BBC"/>
    <w:rsid w:val="00B33C49"/>
    <w:rsid w:val="00B5020B"/>
    <w:rsid w:val="00B5064E"/>
    <w:rsid w:val="00B513AF"/>
    <w:rsid w:val="00B5352D"/>
    <w:rsid w:val="00B545A5"/>
    <w:rsid w:val="00B574BF"/>
    <w:rsid w:val="00B57BBC"/>
    <w:rsid w:val="00B61980"/>
    <w:rsid w:val="00B61D24"/>
    <w:rsid w:val="00B624B5"/>
    <w:rsid w:val="00B64921"/>
    <w:rsid w:val="00B77FD7"/>
    <w:rsid w:val="00B81E9B"/>
    <w:rsid w:val="00B904E6"/>
    <w:rsid w:val="00B9241D"/>
    <w:rsid w:val="00BB0530"/>
    <w:rsid w:val="00BB312E"/>
    <w:rsid w:val="00BC1580"/>
    <w:rsid w:val="00BD1D22"/>
    <w:rsid w:val="00BD5EF7"/>
    <w:rsid w:val="00BD724A"/>
    <w:rsid w:val="00BE3B43"/>
    <w:rsid w:val="00C0492F"/>
    <w:rsid w:val="00C15848"/>
    <w:rsid w:val="00C160EE"/>
    <w:rsid w:val="00C420E5"/>
    <w:rsid w:val="00C4573F"/>
    <w:rsid w:val="00C61E70"/>
    <w:rsid w:val="00C66420"/>
    <w:rsid w:val="00C71E8E"/>
    <w:rsid w:val="00C7252F"/>
    <w:rsid w:val="00C76202"/>
    <w:rsid w:val="00C816D7"/>
    <w:rsid w:val="00C93291"/>
    <w:rsid w:val="00CA012D"/>
    <w:rsid w:val="00CA3E6E"/>
    <w:rsid w:val="00CA70B9"/>
    <w:rsid w:val="00CA723F"/>
    <w:rsid w:val="00CB78CB"/>
    <w:rsid w:val="00CC050A"/>
    <w:rsid w:val="00CC0DCE"/>
    <w:rsid w:val="00CC617E"/>
    <w:rsid w:val="00CC7E14"/>
    <w:rsid w:val="00CE18FE"/>
    <w:rsid w:val="00CE1C13"/>
    <w:rsid w:val="00CF2C1F"/>
    <w:rsid w:val="00CF6075"/>
    <w:rsid w:val="00D05587"/>
    <w:rsid w:val="00D06298"/>
    <w:rsid w:val="00D06372"/>
    <w:rsid w:val="00D077FD"/>
    <w:rsid w:val="00D10F34"/>
    <w:rsid w:val="00D20A87"/>
    <w:rsid w:val="00D26F80"/>
    <w:rsid w:val="00D334FF"/>
    <w:rsid w:val="00D40DB3"/>
    <w:rsid w:val="00D41593"/>
    <w:rsid w:val="00D55D56"/>
    <w:rsid w:val="00D62132"/>
    <w:rsid w:val="00D63B18"/>
    <w:rsid w:val="00D80D04"/>
    <w:rsid w:val="00D81BBD"/>
    <w:rsid w:val="00D8292F"/>
    <w:rsid w:val="00D83A32"/>
    <w:rsid w:val="00D83C7A"/>
    <w:rsid w:val="00DA64FD"/>
    <w:rsid w:val="00DD2AA5"/>
    <w:rsid w:val="00DD75CD"/>
    <w:rsid w:val="00DF469D"/>
    <w:rsid w:val="00E01FBA"/>
    <w:rsid w:val="00E03AD3"/>
    <w:rsid w:val="00E057C4"/>
    <w:rsid w:val="00E05986"/>
    <w:rsid w:val="00E24939"/>
    <w:rsid w:val="00E330ED"/>
    <w:rsid w:val="00E41739"/>
    <w:rsid w:val="00E47FEA"/>
    <w:rsid w:val="00E5073E"/>
    <w:rsid w:val="00E507B2"/>
    <w:rsid w:val="00E53FE6"/>
    <w:rsid w:val="00E5552E"/>
    <w:rsid w:val="00E65409"/>
    <w:rsid w:val="00E65818"/>
    <w:rsid w:val="00E77E9F"/>
    <w:rsid w:val="00E857BA"/>
    <w:rsid w:val="00E8601F"/>
    <w:rsid w:val="00E953A8"/>
    <w:rsid w:val="00E97F0B"/>
    <w:rsid w:val="00EA2991"/>
    <w:rsid w:val="00ED4005"/>
    <w:rsid w:val="00EE1189"/>
    <w:rsid w:val="00EE125F"/>
    <w:rsid w:val="00EE423E"/>
    <w:rsid w:val="00EF14CA"/>
    <w:rsid w:val="00EF4B9F"/>
    <w:rsid w:val="00EF6D7B"/>
    <w:rsid w:val="00F30C03"/>
    <w:rsid w:val="00F35167"/>
    <w:rsid w:val="00F365A8"/>
    <w:rsid w:val="00F45F95"/>
    <w:rsid w:val="00F46B0D"/>
    <w:rsid w:val="00F50218"/>
    <w:rsid w:val="00F50F0B"/>
    <w:rsid w:val="00F543F6"/>
    <w:rsid w:val="00F56094"/>
    <w:rsid w:val="00F627B7"/>
    <w:rsid w:val="00F64230"/>
    <w:rsid w:val="00F64F7A"/>
    <w:rsid w:val="00F66B39"/>
    <w:rsid w:val="00F806F7"/>
    <w:rsid w:val="00F933EB"/>
    <w:rsid w:val="00FA3BB8"/>
    <w:rsid w:val="00FA5C4E"/>
    <w:rsid w:val="00FC03AD"/>
    <w:rsid w:val="00FC76F6"/>
    <w:rsid w:val="00FE0495"/>
    <w:rsid w:val="00FE7579"/>
    <w:rsid w:val="00FF17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5:docId w15:val="{ECE64F7B-61CB-40BD-8900-734B8D64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7EE"/>
    <w:pPr>
      <w:spacing w:after="200" w:line="276" w:lineRule="auto"/>
    </w:pPr>
    <w:rPr>
      <w:rFonts w:ascii="Calibri" w:hAnsi="Calibri"/>
      <w:color w:val="00000A"/>
      <w:lang w:eastAsia="en-US"/>
    </w:rPr>
  </w:style>
  <w:style w:type="paragraph" w:styleId="1">
    <w:name w:val="heading 1"/>
    <w:basedOn w:val="a"/>
    <w:next w:val="a"/>
    <w:link w:val="10"/>
    <w:uiPriority w:val="99"/>
    <w:qFormat/>
    <w:rsid w:val="0082688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26880"/>
    <w:rPr>
      <w:rFonts w:ascii="Cambria" w:hAnsi="Cambria" w:cs="Times New Roman"/>
      <w:b/>
      <w:bCs/>
      <w:color w:val="00000A"/>
      <w:kern w:val="32"/>
      <w:sz w:val="32"/>
      <w:szCs w:val="32"/>
      <w:lang w:eastAsia="en-US"/>
    </w:rPr>
  </w:style>
  <w:style w:type="paragraph" w:customStyle="1" w:styleId="ConsPlusNormal">
    <w:name w:val="ConsPlusNormal"/>
    <w:uiPriority w:val="99"/>
    <w:rsid w:val="007267EE"/>
    <w:rPr>
      <w:rFonts w:ascii="Arial" w:hAnsi="Arial" w:cs="Arial"/>
      <w:color w:val="00000A"/>
      <w:lang w:eastAsia="en-US"/>
    </w:rPr>
  </w:style>
  <w:style w:type="paragraph" w:customStyle="1" w:styleId="11">
    <w:name w:val="Заголовок оглавления1"/>
    <w:basedOn w:val="a"/>
    <w:uiPriority w:val="99"/>
    <w:rsid w:val="007267EE"/>
    <w:pPr>
      <w:keepNext/>
      <w:keepLines/>
      <w:spacing w:before="240" w:after="0" w:line="259" w:lineRule="auto"/>
      <w:outlineLvl w:val="0"/>
    </w:pPr>
    <w:rPr>
      <w:rFonts w:ascii="Cambria" w:hAnsi="Cambria"/>
      <w:color w:val="365F91"/>
      <w:sz w:val="32"/>
      <w:szCs w:val="32"/>
      <w:lang w:eastAsia="ru-RU"/>
    </w:rPr>
  </w:style>
  <w:style w:type="paragraph" w:styleId="12">
    <w:name w:val="toc 1"/>
    <w:basedOn w:val="a"/>
    <w:next w:val="a"/>
    <w:autoRedefine/>
    <w:uiPriority w:val="99"/>
    <w:rsid w:val="00DF469D"/>
    <w:pPr>
      <w:tabs>
        <w:tab w:val="right" w:leader="dot" w:pos="10348"/>
      </w:tabs>
      <w:spacing w:after="100"/>
      <w:jc w:val="both"/>
    </w:pPr>
    <w:rPr>
      <w:rFonts w:ascii="Times New Roman" w:hAnsi="Times New Roman"/>
      <w:noProof/>
      <w:lang w:val="en-US"/>
    </w:rPr>
  </w:style>
  <w:style w:type="paragraph" w:styleId="2">
    <w:name w:val="toc 2"/>
    <w:basedOn w:val="a"/>
    <w:next w:val="a"/>
    <w:autoRedefine/>
    <w:uiPriority w:val="99"/>
    <w:rsid w:val="00246DA3"/>
    <w:pPr>
      <w:tabs>
        <w:tab w:val="left" w:pos="567"/>
        <w:tab w:val="right" w:leader="dot" w:pos="10337"/>
      </w:tabs>
      <w:spacing w:after="100"/>
    </w:pPr>
  </w:style>
  <w:style w:type="character" w:styleId="a3">
    <w:name w:val="Hyperlink"/>
    <w:basedOn w:val="a0"/>
    <w:uiPriority w:val="99"/>
    <w:rsid w:val="007267EE"/>
    <w:rPr>
      <w:rFonts w:cs="Times New Roman"/>
      <w:color w:val="0000FF"/>
      <w:u w:val="single"/>
    </w:rPr>
  </w:style>
  <w:style w:type="paragraph" w:customStyle="1" w:styleId="2-">
    <w:name w:val="Рег. Заголовок 2-го уровня регламента"/>
    <w:basedOn w:val="ConsPlusNormal"/>
    <w:uiPriority w:val="99"/>
    <w:rsid w:val="00CC050A"/>
    <w:pPr>
      <w:spacing w:before="360" w:after="240"/>
      <w:ind w:left="1778"/>
      <w:jc w:val="center"/>
      <w:outlineLvl w:val="1"/>
    </w:pPr>
    <w:rPr>
      <w:rFonts w:ascii="Times New Roman" w:hAnsi="Times New Roman" w:cs="Times New Roman"/>
      <w:b/>
      <w:i/>
      <w:sz w:val="28"/>
      <w:szCs w:val="28"/>
    </w:rPr>
  </w:style>
  <w:style w:type="paragraph" w:customStyle="1" w:styleId="110">
    <w:name w:val="Рег. Основной текст уровнеь 1.1 (базовый)"/>
    <w:basedOn w:val="ConsPlusNormal"/>
    <w:uiPriority w:val="99"/>
    <w:rsid w:val="00CC050A"/>
    <w:pPr>
      <w:spacing w:line="276" w:lineRule="auto"/>
      <w:jc w:val="both"/>
    </w:pPr>
    <w:rPr>
      <w:rFonts w:ascii="Times New Roman" w:hAnsi="Times New Roman" w:cs="Times New Roman"/>
      <w:sz w:val="28"/>
      <w:szCs w:val="28"/>
    </w:rPr>
  </w:style>
  <w:style w:type="paragraph" w:customStyle="1" w:styleId="111">
    <w:name w:val="Рег. 1.1.1"/>
    <w:basedOn w:val="a"/>
    <w:uiPriority w:val="99"/>
    <w:rsid w:val="00CC050A"/>
    <w:pPr>
      <w:spacing w:after="0"/>
      <w:jc w:val="both"/>
    </w:pPr>
    <w:rPr>
      <w:rFonts w:ascii="Times New Roman" w:hAnsi="Times New Roman"/>
      <w:sz w:val="28"/>
      <w:szCs w:val="28"/>
    </w:rPr>
  </w:style>
  <w:style w:type="paragraph" w:customStyle="1" w:styleId="20">
    <w:name w:val="Без интервала2"/>
    <w:uiPriority w:val="99"/>
    <w:rsid w:val="00CC050A"/>
    <w:pPr>
      <w:suppressAutoHyphens/>
    </w:pPr>
    <w:rPr>
      <w:rFonts w:ascii="Calibri" w:hAnsi="Calibri"/>
      <w:color w:val="00000A"/>
      <w:kern w:val="1"/>
      <w:lang w:eastAsia="en-US"/>
    </w:rPr>
  </w:style>
  <w:style w:type="paragraph" w:styleId="a4">
    <w:name w:val="annotation text"/>
    <w:basedOn w:val="a"/>
    <w:link w:val="a5"/>
    <w:uiPriority w:val="99"/>
    <w:rsid w:val="00CC050A"/>
    <w:pPr>
      <w:spacing w:line="240" w:lineRule="auto"/>
    </w:pPr>
    <w:rPr>
      <w:sz w:val="20"/>
      <w:szCs w:val="20"/>
      <w:lang w:eastAsia="ru-RU"/>
    </w:rPr>
  </w:style>
  <w:style w:type="character" w:customStyle="1" w:styleId="a5">
    <w:name w:val="Текст примечания Знак"/>
    <w:basedOn w:val="a0"/>
    <w:link w:val="a4"/>
    <w:uiPriority w:val="99"/>
    <w:locked/>
    <w:rsid w:val="00CC050A"/>
    <w:rPr>
      <w:rFonts w:ascii="Calibri" w:hAnsi="Calibri" w:cs="Times New Roman"/>
      <w:color w:val="00000A"/>
      <w:lang w:val="ru-RU" w:eastAsia="ru-RU"/>
    </w:rPr>
  </w:style>
  <w:style w:type="paragraph" w:customStyle="1" w:styleId="13">
    <w:name w:val="Абзац списка1"/>
    <w:basedOn w:val="a"/>
    <w:uiPriority w:val="99"/>
    <w:rsid w:val="00CC050A"/>
    <w:pPr>
      <w:ind w:left="720"/>
      <w:contextualSpacing/>
    </w:pPr>
  </w:style>
  <w:style w:type="paragraph" w:customStyle="1" w:styleId="a6">
    <w:name w:val="Рег. Списки без буллетов"/>
    <w:basedOn w:val="ConsPlusNormal"/>
    <w:uiPriority w:val="99"/>
    <w:rsid w:val="00CC050A"/>
    <w:pPr>
      <w:spacing w:line="276" w:lineRule="auto"/>
      <w:ind w:left="709"/>
      <w:jc w:val="both"/>
    </w:pPr>
    <w:rPr>
      <w:rFonts w:ascii="Times New Roman" w:hAnsi="Times New Roman" w:cs="Times New Roman"/>
      <w:sz w:val="28"/>
      <w:szCs w:val="28"/>
    </w:rPr>
  </w:style>
  <w:style w:type="paragraph" w:customStyle="1" w:styleId="21">
    <w:name w:val="Абзац списка2"/>
    <w:basedOn w:val="a"/>
    <w:uiPriority w:val="99"/>
    <w:rsid w:val="00CC050A"/>
    <w:pPr>
      <w:suppressAutoHyphens/>
      <w:ind w:left="720"/>
      <w:contextualSpacing/>
    </w:pPr>
    <w:rPr>
      <w:kern w:val="1"/>
    </w:rPr>
  </w:style>
  <w:style w:type="paragraph" w:customStyle="1" w:styleId="a7">
    <w:name w:val="Рег. Обычный с отступом"/>
    <w:basedOn w:val="a"/>
    <w:uiPriority w:val="99"/>
    <w:rsid w:val="00CC050A"/>
    <w:pPr>
      <w:suppressAutoHyphens/>
      <w:spacing w:after="0"/>
      <w:ind w:firstLine="540"/>
      <w:jc w:val="both"/>
    </w:pPr>
    <w:rPr>
      <w:rFonts w:ascii="Times New Roman" w:hAnsi="Times New Roman"/>
      <w:sz w:val="28"/>
      <w:szCs w:val="28"/>
      <w:lang w:eastAsia="ar-SA"/>
    </w:rPr>
  </w:style>
  <w:style w:type="paragraph" w:customStyle="1" w:styleId="ConsPlusNonformat">
    <w:name w:val="ConsPlusNonformat"/>
    <w:uiPriority w:val="99"/>
    <w:rsid w:val="00CC050A"/>
    <w:pPr>
      <w:widowControl w:val="0"/>
    </w:pPr>
    <w:rPr>
      <w:rFonts w:ascii="Courier New" w:hAnsi="Courier New" w:cs="Courier New"/>
      <w:color w:val="00000A"/>
      <w:szCs w:val="24"/>
    </w:rPr>
  </w:style>
  <w:style w:type="paragraph" w:customStyle="1" w:styleId="14">
    <w:name w:val="Без интервала1"/>
    <w:uiPriority w:val="99"/>
    <w:rsid w:val="00CC050A"/>
    <w:rPr>
      <w:rFonts w:ascii="Calibri" w:hAnsi="Calibri"/>
      <w:color w:val="00000A"/>
    </w:rPr>
  </w:style>
  <w:style w:type="paragraph" w:customStyle="1" w:styleId="a8">
    <w:name w:val="......."/>
    <w:basedOn w:val="a"/>
    <w:uiPriority w:val="99"/>
    <w:rsid w:val="00CC050A"/>
    <w:pPr>
      <w:spacing w:after="0" w:line="240" w:lineRule="auto"/>
      <w:jc w:val="center"/>
    </w:pPr>
    <w:rPr>
      <w:rFonts w:ascii="Times New Roman" w:hAnsi="Times New Roman"/>
      <w:sz w:val="24"/>
      <w:szCs w:val="24"/>
      <w:lang w:eastAsia="ru-RU"/>
    </w:rPr>
  </w:style>
  <w:style w:type="paragraph" w:customStyle="1" w:styleId="1-">
    <w:name w:val="Рег. Заголовок 1-го уровня регламента"/>
    <w:basedOn w:val="a"/>
    <w:uiPriority w:val="99"/>
    <w:rsid w:val="00CC050A"/>
    <w:pPr>
      <w:keepNext/>
      <w:spacing w:before="240" w:after="240"/>
      <w:jc w:val="center"/>
      <w:outlineLvl w:val="0"/>
    </w:pPr>
    <w:rPr>
      <w:color w:val="auto"/>
      <w:sz w:val="28"/>
      <w:szCs w:val="28"/>
      <w:lang w:eastAsia="ru-RU"/>
    </w:rPr>
  </w:style>
  <w:style w:type="paragraph" w:customStyle="1" w:styleId="112">
    <w:name w:val="Рег. Основной текст уровень 1.1"/>
    <w:basedOn w:val="ConsPlusNormal"/>
    <w:uiPriority w:val="99"/>
    <w:rsid w:val="00CC050A"/>
    <w:pPr>
      <w:spacing w:line="276" w:lineRule="auto"/>
      <w:ind w:firstLine="709"/>
      <w:jc w:val="both"/>
    </w:pPr>
    <w:rPr>
      <w:rFonts w:ascii="Times New Roman" w:hAnsi="Times New Roman" w:cs="Times New Roman"/>
      <w:sz w:val="28"/>
      <w:szCs w:val="28"/>
    </w:rPr>
  </w:style>
  <w:style w:type="paragraph" w:customStyle="1" w:styleId="15">
    <w:name w:val="Рег. Основной нумерованный 1. текст"/>
    <w:basedOn w:val="ConsPlusNormal"/>
    <w:uiPriority w:val="99"/>
    <w:rsid w:val="00CC050A"/>
    <w:pPr>
      <w:spacing w:line="276" w:lineRule="auto"/>
      <w:jc w:val="both"/>
    </w:pPr>
    <w:rPr>
      <w:rFonts w:ascii="Times New Roman" w:hAnsi="Times New Roman" w:cs="Times New Roman"/>
      <w:sz w:val="28"/>
      <w:szCs w:val="28"/>
    </w:rPr>
  </w:style>
  <w:style w:type="paragraph" w:styleId="a9">
    <w:name w:val="header"/>
    <w:basedOn w:val="a"/>
    <w:link w:val="aa"/>
    <w:uiPriority w:val="99"/>
    <w:rsid w:val="00CC050A"/>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CC050A"/>
    <w:rPr>
      <w:rFonts w:ascii="Calibri" w:hAnsi="Calibri" w:cs="Times New Roman"/>
      <w:color w:val="00000A"/>
      <w:sz w:val="22"/>
      <w:lang w:val="ru-RU" w:eastAsia="en-US"/>
    </w:rPr>
  </w:style>
  <w:style w:type="paragraph" w:styleId="ab">
    <w:name w:val="footer"/>
    <w:basedOn w:val="a"/>
    <w:link w:val="ac"/>
    <w:uiPriority w:val="99"/>
    <w:rsid w:val="00CC050A"/>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CC050A"/>
    <w:rPr>
      <w:rFonts w:ascii="Calibri" w:hAnsi="Calibri" w:cs="Times New Roman"/>
      <w:color w:val="00000A"/>
      <w:sz w:val="22"/>
      <w:lang w:val="ru-RU" w:eastAsia="en-US"/>
    </w:rPr>
  </w:style>
  <w:style w:type="paragraph" w:styleId="ad">
    <w:name w:val="Balloon Text"/>
    <w:basedOn w:val="a"/>
    <w:link w:val="ae"/>
    <w:uiPriority w:val="99"/>
    <w:rsid w:val="00EE1189"/>
    <w:pPr>
      <w:spacing w:after="0" w:line="240" w:lineRule="auto"/>
    </w:pPr>
    <w:rPr>
      <w:rFonts w:ascii="Segoe UI" w:hAnsi="Segoe UI"/>
      <w:sz w:val="18"/>
      <w:szCs w:val="18"/>
    </w:rPr>
  </w:style>
  <w:style w:type="character" w:customStyle="1" w:styleId="ae">
    <w:name w:val="Текст выноски Знак"/>
    <w:basedOn w:val="a0"/>
    <w:link w:val="ad"/>
    <w:uiPriority w:val="99"/>
    <w:locked/>
    <w:rsid w:val="00EE1189"/>
    <w:rPr>
      <w:rFonts w:ascii="Segoe UI" w:hAnsi="Segoe UI" w:cs="Times New Roman"/>
      <w:color w:val="00000A"/>
      <w:sz w:val="18"/>
      <w:lang w:eastAsia="en-US"/>
    </w:rPr>
  </w:style>
  <w:style w:type="paragraph" w:styleId="af">
    <w:name w:val="TOC Heading"/>
    <w:basedOn w:val="1"/>
    <w:next w:val="a"/>
    <w:uiPriority w:val="99"/>
    <w:qFormat/>
    <w:rsid w:val="00826880"/>
    <w:pPr>
      <w:outlineLvl w:val="9"/>
    </w:pPr>
  </w:style>
  <w:style w:type="character" w:styleId="af0">
    <w:name w:val="FollowedHyperlink"/>
    <w:basedOn w:val="a0"/>
    <w:uiPriority w:val="99"/>
    <w:rsid w:val="000573FA"/>
    <w:rPr>
      <w:rFonts w:cs="Times New Roman"/>
      <w:color w:val="800080"/>
      <w:u w:val="single"/>
    </w:rPr>
  </w:style>
  <w:style w:type="paragraph" w:styleId="af1">
    <w:name w:val="List Paragraph"/>
    <w:basedOn w:val="a"/>
    <w:uiPriority w:val="99"/>
    <w:qFormat/>
    <w:rsid w:val="00860099"/>
    <w:pPr>
      <w:ind w:left="720"/>
      <w:contextualSpacing/>
    </w:pPr>
  </w:style>
  <w:style w:type="paragraph" w:styleId="af2">
    <w:name w:val="Subtitle"/>
    <w:basedOn w:val="a"/>
    <w:next w:val="a"/>
    <w:link w:val="af3"/>
    <w:uiPriority w:val="99"/>
    <w:qFormat/>
    <w:locked/>
    <w:rsid w:val="00BC1580"/>
    <w:pPr>
      <w:spacing w:after="60"/>
      <w:jc w:val="center"/>
      <w:outlineLvl w:val="1"/>
    </w:pPr>
    <w:rPr>
      <w:rFonts w:ascii="Cambria" w:hAnsi="Cambria"/>
      <w:sz w:val="24"/>
      <w:szCs w:val="24"/>
    </w:rPr>
  </w:style>
  <w:style w:type="character" w:customStyle="1" w:styleId="af3">
    <w:name w:val="Подзаголовок Знак"/>
    <w:basedOn w:val="a0"/>
    <w:link w:val="af2"/>
    <w:uiPriority w:val="99"/>
    <w:locked/>
    <w:rsid w:val="00BC1580"/>
    <w:rPr>
      <w:rFonts w:ascii="Cambria" w:hAnsi="Cambria" w:cs="Times New Roman"/>
      <w:color w:val="00000A"/>
      <w:sz w:val="24"/>
      <w:szCs w:val="24"/>
      <w:lang w:eastAsia="en-US"/>
    </w:rPr>
  </w:style>
  <w:style w:type="paragraph" w:styleId="af4">
    <w:name w:val="Title"/>
    <w:basedOn w:val="a"/>
    <w:next w:val="a"/>
    <w:link w:val="af5"/>
    <w:uiPriority w:val="99"/>
    <w:qFormat/>
    <w:locked/>
    <w:rsid w:val="00BC1580"/>
    <w:pPr>
      <w:spacing w:before="240" w:after="60"/>
      <w:jc w:val="center"/>
      <w:outlineLvl w:val="0"/>
    </w:pPr>
    <w:rPr>
      <w:rFonts w:ascii="Cambria" w:hAnsi="Cambria"/>
      <w:b/>
      <w:bCs/>
      <w:kern w:val="28"/>
      <w:sz w:val="32"/>
      <w:szCs w:val="32"/>
    </w:rPr>
  </w:style>
  <w:style w:type="character" w:customStyle="1" w:styleId="af5">
    <w:name w:val="Название Знак"/>
    <w:basedOn w:val="a0"/>
    <w:link w:val="af4"/>
    <w:uiPriority w:val="99"/>
    <w:locked/>
    <w:rsid w:val="00BC1580"/>
    <w:rPr>
      <w:rFonts w:ascii="Cambria" w:hAnsi="Cambria" w:cs="Times New Roman"/>
      <w:b/>
      <w:bCs/>
      <w:color w:val="00000A"/>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947541">
      <w:marLeft w:val="0"/>
      <w:marRight w:val="0"/>
      <w:marTop w:val="0"/>
      <w:marBottom w:val="0"/>
      <w:divBdr>
        <w:top w:val="none" w:sz="0" w:space="0" w:color="auto"/>
        <w:left w:val="none" w:sz="0" w:space="0" w:color="auto"/>
        <w:bottom w:val="none" w:sz="0" w:space="0" w:color="auto"/>
        <w:right w:val="none" w:sz="0" w:space="0" w:color="auto"/>
      </w:divBdr>
    </w:div>
    <w:div w:id="1920947542">
      <w:marLeft w:val="0"/>
      <w:marRight w:val="0"/>
      <w:marTop w:val="0"/>
      <w:marBottom w:val="0"/>
      <w:divBdr>
        <w:top w:val="none" w:sz="0" w:space="0" w:color="auto"/>
        <w:left w:val="none" w:sz="0" w:space="0" w:color="auto"/>
        <w:bottom w:val="none" w:sz="0" w:space="0" w:color="auto"/>
        <w:right w:val="none" w:sz="0" w:space="0" w:color="auto"/>
      </w:divBdr>
    </w:div>
    <w:div w:id="1920947543">
      <w:marLeft w:val="0"/>
      <w:marRight w:val="0"/>
      <w:marTop w:val="0"/>
      <w:marBottom w:val="0"/>
      <w:divBdr>
        <w:top w:val="none" w:sz="0" w:space="0" w:color="auto"/>
        <w:left w:val="none" w:sz="0" w:space="0" w:color="auto"/>
        <w:bottom w:val="none" w:sz="0" w:space="0" w:color="auto"/>
        <w:right w:val="none" w:sz="0" w:space="0" w:color="auto"/>
      </w:divBdr>
    </w:div>
    <w:div w:id="1920947544">
      <w:marLeft w:val="0"/>
      <w:marRight w:val="0"/>
      <w:marTop w:val="0"/>
      <w:marBottom w:val="0"/>
      <w:divBdr>
        <w:top w:val="none" w:sz="0" w:space="0" w:color="auto"/>
        <w:left w:val="none" w:sz="0" w:space="0" w:color="auto"/>
        <w:bottom w:val="none" w:sz="0" w:space="0" w:color="auto"/>
        <w:right w:val="none" w:sz="0" w:space="0" w:color="auto"/>
      </w:divBdr>
    </w:div>
    <w:div w:id="1920947545">
      <w:marLeft w:val="0"/>
      <w:marRight w:val="0"/>
      <w:marTop w:val="0"/>
      <w:marBottom w:val="0"/>
      <w:divBdr>
        <w:top w:val="none" w:sz="0" w:space="0" w:color="auto"/>
        <w:left w:val="none" w:sz="0" w:space="0" w:color="auto"/>
        <w:bottom w:val="none" w:sz="0" w:space="0" w:color="auto"/>
        <w:right w:val="none" w:sz="0" w:space="0" w:color="auto"/>
      </w:divBdr>
    </w:div>
    <w:div w:id="1920947546">
      <w:marLeft w:val="0"/>
      <w:marRight w:val="0"/>
      <w:marTop w:val="0"/>
      <w:marBottom w:val="0"/>
      <w:divBdr>
        <w:top w:val="none" w:sz="0" w:space="0" w:color="auto"/>
        <w:left w:val="none" w:sz="0" w:space="0" w:color="auto"/>
        <w:bottom w:val="none" w:sz="0" w:space="0" w:color="auto"/>
        <w:right w:val="none" w:sz="0" w:space="0" w:color="auto"/>
      </w:divBdr>
    </w:div>
    <w:div w:id="1920947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mosreg.ru/" TargetMode="External"/><Relationship Id="rId13" Type="http://schemas.openxmlformats.org/officeDocument/2006/relationships/hyperlink" Target="https://www.klincity.ru/" TargetMode="External"/><Relationship Id="rId18" Type="http://schemas.openxmlformats.org/officeDocument/2006/relationships/footer" Target="footer3.xml"/><Relationship Id="rId26" Type="http://schemas.openxmlformats.org/officeDocument/2006/relationships/footer" Target="footer9.xml"/><Relationship Id="rId39"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eader" Target="header2.xml"/><Relationship Id="rId7" Type="http://schemas.openxmlformats.org/officeDocument/2006/relationships/footer" Target="footer1.xml"/><Relationship Id="rId12" Type="http://schemas.openxmlformats.org/officeDocument/2006/relationships/hyperlink" Target="mailto:upr@obr-klin.ru" TargetMode="Externa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hyperlink" Target="http://www.consultant.ru/document/cons_doc_LAW_99661/?dst=100004" TargetMode="External"/><Relationship Id="rId38" Type="http://schemas.openxmlformats.org/officeDocument/2006/relationships/footer" Target="footer16.xml"/><Relationship Id="rId2" Type="http://schemas.openxmlformats.org/officeDocument/2006/relationships/styles" Target="styles.xml"/><Relationship Id="rId16" Type="http://schemas.openxmlformats.org/officeDocument/2006/relationships/hyperlink" Target="consultantplus://offline/ref=381B8BD5380A8276EC8DDC47174B2C04839130E4AC74407893554D49AB7B457903DF7B07FF0BB72516M" TargetMode="External"/><Relationship Id="rId20" Type="http://schemas.openxmlformats.org/officeDocument/2006/relationships/footer" Target="footer5.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br-klin.ru/" TargetMode="External"/><Relationship Id="rId24" Type="http://schemas.openxmlformats.org/officeDocument/2006/relationships/hyperlink" Target="consultantplus://offline/ref=381B8BD5380A8276EC8DDC47174B2C04839130E4AC74407893554D49AB7B457903DF7B07FF0BB72516M" TargetMode="External"/><Relationship Id="rId32" Type="http://schemas.openxmlformats.org/officeDocument/2006/relationships/hyperlink" Target="http://www.consultant.ru/document/cons_doc_LAW_99661/?dst=100004"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3D33A2AAFF4BED91A17474A1C19901A8BFA9061C074CA5E8B92FD85CD5A924DCD98606549D23B0m3l7M" TargetMode="External"/><Relationship Id="rId23" Type="http://schemas.openxmlformats.org/officeDocument/2006/relationships/hyperlink" Target="consultantplus://offline/ref=3D33A2AAFF4BED91A17474A1C19901A8BFA9061C074CA5E8B92FD85CD5A924DCD98606549D23B0m3l7M" TargetMode="External"/><Relationship Id="rId28" Type="http://schemas.openxmlformats.org/officeDocument/2006/relationships/header" Target="header1.xml"/><Relationship Id="rId36" Type="http://schemas.openxmlformats.org/officeDocument/2006/relationships/footer" Target="footer15.xml"/><Relationship Id="rId10" Type="http://schemas.openxmlformats.org/officeDocument/2006/relationships/hyperlink" Target="http://www.gosuslugi.ru/" TargetMode="External"/><Relationship Id="rId19" Type="http://schemas.openxmlformats.org/officeDocument/2006/relationships/footer" Target="footer4.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mfcklin.ru/"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70</Pages>
  <Words>21462</Words>
  <Characters>122336</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143511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Мария А. Павлова</cp:lastModifiedBy>
  <cp:revision>20</cp:revision>
  <cp:lastPrinted>2018-03-20T07:46:00Z</cp:lastPrinted>
  <dcterms:created xsi:type="dcterms:W3CDTF">2018-03-14T08:19:00Z</dcterms:created>
  <dcterms:modified xsi:type="dcterms:W3CDTF">2018-03-27T09:21:00Z</dcterms:modified>
</cp:coreProperties>
</file>