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29B" w:rsidRDefault="000E629B" w:rsidP="000E629B">
      <w:pPr>
        <w:jc w:val="center"/>
        <w:rPr>
          <w:b/>
          <w:sz w:val="40"/>
          <w:szCs w:val="40"/>
        </w:rPr>
      </w:pPr>
      <w:r>
        <w:rPr>
          <w:b/>
          <w:noProof/>
          <w:sz w:val="40"/>
          <w:szCs w:val="40"/>
        </w:rPr>
        <w:drawing>
          <wp:inline distT="0" distB="0" distL="0" distR="0" wp14:anchorId="75A5142C" wp14:editId="5903CBC7">
            <wp:extent cx="561975" cy="6762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E629B" w:rsidRPr="009D2E74" w:rsidRDefault="000E629B" w:rsidP="000E629B">
      <w:pPr>
        <w:jc w:val="center"/>
        <w:rPr>
          <w:b/>
          <w:sz w:val="12"/>
          <w:szCs w:val="12"/>
        </w:rPr>
      </w:pPr>
    </w:p>
    <w:p w:rsidR="000E629B" w:rsidRDefault="000E629B" w:rsidP="000E629B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СОВЕТ ДЕПУТАТОВ </w:t>
      </w:r>
    </w:p>
    <w:p w:rsidR="000E629B" w:rsidRDefault="000E629B" w:rsidP="000E629B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ГОРОДСКОГО ОКРУГА КЛИН</w:t>
      </w:r>
    </w:p>
    <w:p w:rsidR="000E629B" w:rsidRPr="008E316A" w:rsidRDefault="000E629B" w:rsidP="000E629B">
      <w:pPr>
        <w:rPr>
          <w:sz w:val="16"/>
          <w:szCs w:val="16"/>
        </w:rPr>
      </w:pPr>
    </w:p>
    <w:p w:rsidR="000E629B" w:rsidRPr="00F8128A" w:rsidRDefault="000E629B" w:rsidP="000E629B">
      <w:pPr>
        <w:jc w:val="center"/>
        <w:rPr>
          <w:b/>
          <w:sz w:val="36"/>
          <w:szCs w:val="36"/>
        </w:rPr>
      </w:pPr>
      <w:r w:rsidRPr="00F8128A">
        <w:rPr>
          <w:b/>
          <w:sz w:val="36"/>
          <w:szCs w:val="36"/>
        </w:rPr>
        <w:t>РЕШЕНИЕ</w:t>
      </w:r>
    </w:p>
    <w:p w:rsidR="000E629B" w:rsidRPr="002B33FE" w:rsidRDefault="000E629B" w:rsidP="000E629B">
      <w:pPr>
        <w:jc w:val="center"/>
        <w:rPr>
          <w:sz w:val="16"/>
          <w:szCs w:val="16"/>
        </w:rPr>
      </w:pPr>
      <w:bookmarkStart w:id="0" w:name="_GoBack"/>
      <w:bookmarkEnd w:id="0"/>
    </w:p>
    <w:p w:rsidR="000E629B" w:rsidRPr="00F8128A" w:rsidRDefault="00A6179D" w:rsidP="000E629B">
      <w:pPr>
        <w:jc w:val="center"/>
        <w:rPr>
          <w:sz w:val="32"/>
          <w:szCs w:val="32"/>
        </w:rPr>
      </w:pPr>
      <w:r w:rsidRPr="00A6179D">
        <w:rPr>
          <w:sz w:val="32"/>
          <w:szCs w:val="32"/>
          <w:u w:val="single"/>
        </w:rPr>
        <w:t>27 августа 2018 года</w:t>
      </w:r>
      <w:r>
        <w:rPr>
          <w:sz w:val="32"/>
          <w:szCs w:val="32"/>
        </w:rPr>
        <w:t xml:space="preserve"> </w:t>
      </w:r>
      <w:r w:rsidR="000E629B" w:rsidRPr="00B86CE9">
        <w:rPr>
          <w:sz w:val="32"/>
          <w:szCs w:val="32"/>
        </w:rPr>
        <w:t xml:space="preserve"> </w:t>
      </w:r>
      <w:r w:rsidR="000E629B" w:rsidRPr="00F8128A">
        <w:rPr>
          <w:sz w:val="32"/>
          <w:szCs w:val="32"/>
        </w:rPr>
        <w:t xml:space="preserve">№ </w:t>
      </w:r>
      <w:r w:rsidR="000E629B">
        <w:rPr>
          <w:sz w:val="32"/>
          <w:szCs w:val="32"/>
        </w:rPr>
        <w:t xml:space="preserve"> </w:t>
      </w:r>
      <w:r w:rsidRPr="00A6179D">
        <w:rPr>
          <w:sz w:val="32"/>
          <w:szCs w:val="32"/>
          <w:u w:val="single"/>
        </w:rPr>
        <w:t>8/19</w:t>
      </w:r>
    </w:p>
    <w:p w:rsidR="000E629B" w:rsidRPr="00E80137" w:rsidRDefault="000E629B" w:rsidP="000E629B">
      <w:pPr>
        <w:jc w:val="center"/>
        <w:rPr>
          <w:sz w:val="16"/>
          <w:szCs w:val="16"/>
        </w:rPr>
      </w:pPr>
    </w:p>
    <w:p w:rsidR="000E629B" w:rsidRPr="00E80137" w:rsidRDefault="000E629B" w:rsidP="000E629B">
      <w:pPr>
        <w:jc w:val="center"/>
        <w:rPr>
          <w:sz w:val="28"/>
          <w:szCs w:val="28"/>
        </w:rPr>
      </w:pPr>
      <w:r w:rsidRPr="00E80137">
        <w:rPr>
          <w:sz w:val="28"/>
          <w:szCs w:val="28"/>
        </w:rPr>
        <w:t>г. Клин</w:t>
      </w:r>
    </w:p>
    <w:p w:rsidR="000E629B" w:rsidRPr="00E80137" w:rsidRDefault="000E629B" w:rsidP="000E629B">
      <w:pPr>
        <w:jc w:val="center"/>
        <w:rPr>
          <w:sz w:val="28"/>
          <w:szCs w:val="28"/>
        </w:rPr>
      </w:pPr>
      <w:r w:rsidRPr="00E80137">
        <w:rPr>
          <w:sz w:val="28"/>
          <w:szCs w:val="28"/>
        </w:rPr>
        <w:t>Московская область</w:t>
      </w:r>
    </w:p>
    <w:p w:rsidR="00AD35BF" w:rsidRDefault="00AD35BF" w:rsidP="00916D04">
      <w:pPr>
        <w:widowControl w:val="0"/>
        <w:ind w:firstLine="540"/>
        <w:jc w:val="both"/>
        <w:rPr>
          <w:bCs/>
          <w:snapToGrid w:val="0"/>
          <w:sz w:val="26"/>
          <w:szCs w:val="26"/>
        </w:rPr>
      </w:pPr>
    </w:p>
    <w:p w:rsidR="00DE3533" w:rsidRDefault="00DE3533" w:rsidP="00035193">
      <w:pPr>
        <w:jc w:val="center"/>
        <w:rPr>
          <w:sz w:val="26"/>
          <w:szCs w:val="26"/>
        </w:rPr>
      </w:pPr>
      <w:r w:rsidRPr="00564C92">
        <w:rPr>
          <w:sz w:val="26"/>
          <w:szCs w:val="26"/>
        </w:rPr>
        <w:t>О</w:t>
      </w:r>
      <w:r>
        <w:rPr>
          <w:sz w:val="26"/>
          <w:szCs w:val="26"/>
        </w:rPr>
        <w:t xml:space="preserve"> </w:t>
      </w:r>
      <w:r w:rsidR="005016E2">
        <w:rPr>
          <w:sz w:val="26"/>
          <w:szCs w:val="26"/>
        </w:rPr>
        <w:t>внесении изменений</w:t>
      </w:r>
      <w:r>
        <w:rPr>
          <w:sz w:val="26"/>
          <w:szCs w:val="26"/>
        </w:rPr>
        <w:t xml:space="preserve"> в решение Совета депутатов</w:t>
      </w:r>
    </w:p>
    <w:p w:rsidR="00DE3533" w:rsidRDefault="00DE3533" w:rsidP="00035193">
      <w:pPr>
        <w:jc w:val="center"/>
        <w:rPr>
          <w:sz w:val="26"/>
          <w:szCs w:val="26"/>
        </w:rPr>
      </w:pPr>
      <w:r>
        <w:rPr>
          <w:sz w:val="26"/>
          <w:szCs w:val="26"/>
        </w:rPr>
        <w:t>Клинского муниципального района от 27.11.2017г. № 5/71</w:t>
      </w:r>
    </w:p>
    <w:p w:rsidR="00DE3533" w:rsidRDefault="00686874" w:rsidP="00035193">
      <w:pPr>
        <w:jc w:val="center"/>
        <w:rPr>
          <w:sz w:val="26"/>
          <w:szCs w:val="26"/>
        </w:rPr>
      </w:pPr>
      <w:r>
        <w:rPr>
          <w:sz w:val="26"/>
          <w:szCs w:val="26"/>
        </w:rPr>
        <w:t>«Об утверждении Прогнозного п</w:t>
      </w:r>
      <w:r w:rsidR="00DE3533">
        <w:rPr>
          <w:sz w:val="26"/>
          <w:szCs w:val="26"/>
        </w:rPr>
        <w:t>лана приватизации</w:t>
      </w:r>
      <w:r w:rsidR="00035193" w:rsidRPr="00035193">
        <w:rPr>
          <w:sz w:val="26"/>
          <w:szCs w:val="26"/>
        </w:rPr>
        <w:t xml:space="preserve"> </w:t>
      </w:r>
      <w:r w:rsidR="00035193">
        <w:rPr>
          <w:sz w:val="26"/>
          <w:szCs w:val="26"/>
        </w:rPr>
        <w:t>муниципального имущества</w:t>
      </w:r>
    </w:p>
    <w:p w:rsidR="00035193" w:rsidRDefault="00DE3533" w:rsidP="00035193">
      <w:pPr>
        <w:jc w:val="center"/>
        <w:rPr>
          <w:sz w:val="26"/>
          <w:szCs w:val="26"/>
        </w:rPr>
      </w:pPr>
      <w:r>
        <w:rPr>
          <w:sz w:val="26"/>
          <w:szCs w:val="26"/>
        </w:rPr>
        <w:t>Клинского муниципального района</w:t>
      </w:r>
      <w:r w:rsidR="00035193" w:rsidRPr="00035193">
        <w:rPr>
          <w:sz w:val="26"/>
          <w:szCs w:val="26"/>
        </w:rPr>
        <w:t xml:space="preserve"> </w:t>
      </w:r>
      <w:r w:rsidR="00035193">
        <w:rPr>
          <w:sz w:val="26"/>
          <w:szCs w:val="26"/>
        </w:rPr>
        <w:t>на 2018 год»</w:t>
      </w:r>
    </w:p>
    <w:p w:rsidR="00DE3533" w:rsidRDefault="00DE3533" w:rsidP="00035193">
      <w:pPr>
        <w:jc w:val="center"/>
        <w:rPr>
          <w:sz w:val="26"/>
          <w:szCs w:val="26"/>
        </w:rPr>
      </w:pPr>
    </w:p>
    <w:p w:rsidR="00DE3533" w:rsidRPr="00564C92" w:rsidRDefault="00DE3533" w:rsidP="00DE3533">
      <w:pPr>
        <w:jc w:val="both"/>
        <w:rPr>
          <w:sz w:val="26"/>
          <w:szCs w:val="26"/>
        </w:rPr>
      </w:pPr>
    </w:p>
    <w:p w:rsidR="00DE3533" w:rsidRDefault="00DE3533" w:rsidP="00DE353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В соответствии с Федеральным законом от 21.12.2001 № 178-ФЗ «О приватизации государственного и муниципального имущества», Федеральным законом от 06.10.2003 № 131-ФЗ «Об общих принципах организации местного самоуправления в Российской Федерации»,</w:t>
      </w:r>
    </w:p>
    <w:p w:rsidR="00DE3533" w:rsidRDefault="00DE3533" w:rsidP="00DE3533">
      <w:pPr>
        <w:jc w:val="both"/>
        <w:rPr>
          <w:sz w:val="26"/>
          <w:szCs w:val="26"/>
        </w:rPr>
      </w:pPr>
    </w:p>
    <w:p w:rsidR="00DE3533" w:rsidRDefault="00DE3533" w:rsidP="00DE3533">
      <w:pPr>
        <w:ind w:firstLine="360"/>
        <w:rPr>
          <w:sz w:val="26"/>
          <w:szCs w:val="26"/>
        </w:rPr>
      </w:pPr>
      <w:r>
        <w:rPr>
          <w:sz w:val="26"/>
          <w:szCs w:val="26"/>
        </w:rPr>
        <w:t xml:space="preserve">Совет депутатов </w:t>
      </w:r>
      <w:r w:rsidR="00686874">
        <w:rPr>
          <w:sz w:val="26"/>
          <w:szCs w:val="26"/>
        </w:rPr>
        <w:t>городского округа Клин</w:t>
      </w:r>
      <w:r w:rsidRPr="003D5E14">
        <w:rPr>
          <w:sz w:val="26"/>
          <w:szCs w:val="26"/>
        </w:rPr>
        <w:t xml:space="preserve"> </w:t>
      </w:r>
      <w:r>
        <w:rPr>
          <w:sz w:val="26"/>
          <w:szCs w:val="26"/>
        </w:rPr>
        <w:t>РЕШИЛ:</w:t>
      </w:r>
    </w:p>
    <w:p w:rsidR="00DE3533" w:rsidRDefault="00DE3533" w:rsidP="00DE3533">
      <w:pPr>
        <w:jc w:val="center"/>
        <w:rPr>
          <w:sz w:val="26"/>
          <w:szCs w:val="26"/>
        </w:rPr>
      </w:pPr>
    </w:p>
    <w:p w:rsidR="00DE3533" w:rsidRPr="00035193" w:rsidRDefault="00035193" w:rsidP="00035193">
      <w:pPr>
        <w:numPr>
          <w:ilvl w:val="0"/>
          <w:numId w:val="4"/>
        </w:numPr>
        <w:tabs>
          <w:tab w:val="clear" w:pos="644"/>
          <w:tab w:val="left" w:pos="0"/>
          <w:tab w:val="num" w:pos="567"/>
        </w:tabs>
        <w:ind w:left="0" w:firstLine="28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 w:rsidR="00DE3533" w:rsidRPr="00035193">
        <w:rPr>
          <w:sz w:val="26"/>
          <w:szCs w:val="26"/>
        </w:rPr>
        <w:t xml:space="preserve">Внести в решение Совета депутатов Клинского муниципального района от </w:t>
      </w:r>
      <w:r w:rsidR="005016E2" w:rsidRPr="00035193">
        <w:rPr>
          <w:sz w:val="26"/>
          <w:szCs w:val="26"/>
        </w:rPr>
        <w:t>27.11.2017г. № 5/71</w:t>
      </w:r>
      <w:r w:rsidR="00DE3533" w:rsidRPr="00035193">
        <w:rPr>
          <w:sz w:val="26"/>
          <w:szCs w:val="26"/>
        </w:rPr>
        <w:t xml:space="preserve"> «</w:t>
      </w:r>
      <w:r w:rsidR="005016E2" w:rsidRPr="00035193">
        <w:rPr>
          <w:sz w:val="26"/>
          <w:szCs w:val="26"/>
        </w:rPr>
        <w:t>Об утверждении Прогнозного п</w:t>
      </w:r>
      <w:r w:rsidR="00DE3533" w:rsidRPr="00035193">
        <w:rPr>
          <w:sz w:val="26"/>
          <w:szCs w:val="26"/>
        </w:rPr>
        <w:t>лана приватизации муниципального имущества Клинского муниципального района на 201</w:t>
      </w:r>
      <w:r w:rsidR="005016E2" w:rsidRPr="00035193">
        <w:rPr>
          <w:sz w:val="26"/>
          <w:szCs w:val="26"/>
        </w:rPr>
        <w:t>8</w:t>
      </w:r>
      <w:r w:rsidR="00DE3533" w:rsidRPr="00035193">
        <w:rPr>
          <w:sz w:val="26"/>
          <w:szCs w:val="26"/>
        </w:rPr>
        <w:t xml:space="preserve"> год» (далее – Решение) следующие изменения:</w:t>
      </w:r>
    </w:p>
    <w:p w:rsidR="004811E1" w:rsidRPr="00035193" w:rsidRDefault="004811E1" w:rsidP="00035193">
      <w:pPr>
        <w:pStyle w:val="a4"/>
        <w:numPr>
          <w:ilvl w:val="1"/>
          <w:numId w:val="6"/>
        </w:numPr>
        <w:tabs>
          <w:tab w:val="left" w:pos="0"/>
          <w:tab w:val="num" w:pos="567"/>
        </w:tabs>
        <w:ind w:left="0" w:firstLine="284"/>
        <w:jc w:val="both"/>
        <w:rPr>
          <w:sz w:val="26"/>
          <w:szCs w:val="26"/>
        </w:rPr>
      </w:pPr>
      <w:r w:rsidRPr="00035193">
        <w:rPr>
          <w:sz w:val="26"/>
          <w:szCs w:val="26"/>
        </w:rPr>
        <w:t xml:space="preserve"> </w:t>
      </w:r>
      <w:r w:rsidR="005016E2" w:rsidRPr="00035193">
        <w:rPr>
          <w:sz w:val="26"/>
          <w:szCs w:val="26"/>
        </w:rPr>
        <w:t>по всему тексту Р</w:t>
      </w:r>
      <w:r w:rsidR="00686874" w:rsidRPr="00035193">
        <w:rPr>
          <w:sz w:val="26"/>
          <w:szCs w:val="26"/>
        </w:rPr>
        <w:t xml:space="preserve">ешения </w:t>
      </w:r>
      <w:r w:rsidR="00F07F57">
        <w:rPr>
          <w:sz w:val="26"/>
          <w:szCs w:val="26"/>
        </w:rPr>
        <w:t xml:space="preserve">и приложения к </w:t>
      </w:r>
      <w:r w:rsidR="00C92B10">
        <w:rPr>
          <w:sz w:val="26"/>
          <w:szCs w:val="26"/>
        </w:rPr>
        <w:t>Р</w:t>
      </w:r>
      <w:r w:rsidR="00F07F57">
        <w:rPr>
          <w:sz w:val="26"/>
          <w:szCs w:val="26"/>
        </w:rPr>
        <w:t>ешению</w:t>
      </w:r>
      <w:r w:rsidR="00686874" w:rsidRPr="00035193">
        <w:rPr>
          <w:sz w:val="26"/>
          <w:szCs w:val="26"/>
        </w:rPr>
        <w:t xml:space="preserve"> слов</w:t>
      </w:r>
      <w:r w:rsidR="00F07F57">
        <w:rPr>
          <w:sz w:val="26"/>
          <w:szCs w:val="26"/>
        </w:rPr>
        <w:t>а</w:t>
      </w:r>
      <w:r w:rsidR="00686874" w:rsidRPr="00035193">
        <w:rPr>
          <w:sz w:val="26"/>
          <w:szCs w:val="26"/>
        </w:rPr>
        <w:t xml:space="preserve"> «Клинского муниципального района»</w:t>
      </w:r>
      <w:r w:rsidR="00F07F57">
        <w:rPr>
          <w:sz w:val="26"/>
          <w:szCs w:val="26"/>
        </w:rPr>
        <w:t xml:space="preserve"> заменить </w:t>
      </w:r>
      <w:r w:rsidR="00686874" w:rsidRPr="00035193">
        <w:rPr>
          <w:sz w:val="26"/>
          <w:szCs w:val="26"/>
        </w:rPr>
        <w:t xml:space="preserve"> </w:t>
      </w:r>
      <w:r w:rsidR="00F07F57">
        <w:rPr>
          <w:sz w:val="26"/>
          <w:szCs w:val="26"/>
        </w:rPr>
        <w:t xml:space="preserve">словами </w:t>
      </w:r>
      <w:r w:rsidR="00686874" w:rsidRPr="00035193">
        <w:rPr>
          <w:sz w:val="26"/>
          <w:szCs w:val="26"/>
        </w:rPr>
        <w:t>«городского округа Клин»</w:t>
      </w:r>
      <w:r w:rsidR="00F07F57">
        <w:rPr>
          <w:sz w:val="26"/>
          <w:szCs w:val="26"/>
        </w:rPr>
        <w:t>;</w:t>
      </w:r>
    </w:p>
    <w:p w:rsidR="00DE3533" w:rsidRPr="00035193" w:rsidRDefault="004811E1" w:rsidP="00035193">
      <w:pPr>
        <w:pStyle w:val="a4"/>
        <w:numPr>
          <w:ilvl w:val="1"/>
          <w:numId w:val="6"/>
        </w:numPr>
        <w:tabs>
          <w:tab w:val="left" w:pos="0"/>
          <w:tab w:val="num" w:pos="567"/>
        </w:tabs>
        <w:ind w:left="0" w:firstLine="284"/>
        <w:jc w:val="both"/>
        <w:rPr>
          <w:sz w:val="26"/>
          <w:szCs w:val="26"/>
        </w:rPr>
      </w:pPr>
      <w:r w:rsidRPr="00035193">
        <w:rPr>
          <w:sz w:val="26"/>
          <w:szCs w:val="26"/>
        </w:rPr>
        <w:t xml:space="preserve"> </w:t>
      </w:r>
      <w:r w:rsidR="005016E2" w:rsidRPr="00035193">
        <w:rPr>
          <w:sz w:val="26"/>
          <w:szCs w:val="26"/>
        </w:rPr>
        <w:t>в</w:t>
      </w:r>
      <w:r w:rsidR="008012B1" w:rsidRPr="00035193">
        <w:rPr>
          <w:sz w:val="26"/>
          <w:szCs w:val="26"/>
        </w:rPr>
        <w:t xml:space="preserve"> п</w:t>
      </w:r>
      <w:r w:rsidR="00DE3533" w:rsidRPr="00035193">
        <w:rPr>
          <w:sz w:val="26"/>
          <w:szCs w:val="26"/>
        </w:rPr>
        <w:t>риложени</w:t>
      </w:r>
      <w:r w:rsidR="008012B1" w:rsidRPr="00035193">
        <w:rPr>
          <w:sz w:val="26"/>
          <w:szCs w:val="26"/>
        </w:rPr>
        <w:t>и</w:t>
      </w:r>
      <w:r w:rsidR="00DE3533" w:rsidRPr="00035193">
        <w:rPr>
          <w:sz w:val="26"/>
          <w:szCs w:val="26"/>
        </w:rPr>
        <w:t xml:space="preserve"> № 1 к Решению </w:t>
      </w:r>
      <w:r w:rsidR="00F07F57">
        <w:rPr>
          <w:sz w:val="26"/>
          <w:szCs w:val="26"/>
        </w:rPr>
        <w:t>первую</w:t>
      </w:r>
      <w:r w:rsidR="00C92B10">
        <w:rPr>
          <w:sz w:val="26"/>
          <w:szCs w:val="26"/>
        </w:rPr>
        <w:t xml:space="preserve"> строку таблицы</w:t>
      </w:r>
      <w:r w:rsidR="008012B1" w:rsidRPr="00035193">
        <w:rPr>
          <w:sz w:val="26"/>
          <w:szCs w:val="26"/>
        </w:rPr>
        <w:t xml:space="preserve"> изложить в следующей редакции</w:t>
      </w:r>
      <w:r w:rsidR="00DE3533" w:rsidRPr="00035193">
        <w:rPr>
          <w:sz w:val="26"/>
          <w:szCs w:val="26"/>
        </w:rPr>
        <w:t>:</w:t>
      </w:r>
    </w:p>
    <w:p w:rsidR="00DE3533" w:rsidRDefault="00DE3533" w:rsidP="00DE3533">
      <w:pPr>
        <w:tabs>
          <w:tab w:val="left" w:pos="709"/>
        </w:tabs>
        <w:ind w:left="1418"/>
        <w:jc w:val="both"/>
        <w:rPr>
          <w:sz w:val="26"/>
          <w:szCs w:val="26"/>
        </w:rPr>
      </w:pPr>
    </w:p>
    <w:tbl>
      <w:tblPr>
        <w:tblW w:w="963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2133"/>
        <w:gridCol w:w="2161"/>
        <w:gridCol w:w="1297"/>
        <w:gridCol w:w="959"/>
        <w:gridCol w:w="2529"/>
      </w:tblGrid>
      <w:tr w:rsidR="00363E9D" w:rsidRPr="004C4365" w:rsidTr="004C4365">
        <w:tc>
          <w:tcPr>
            <w:tcW w:w="560" w:type="dxa"/>
            <w:shd w:val="clear" w:color="auto" w:fill="auto"/>
          </w:tcPr>
          <w:p w:rsidR="00DE3533" w:rsidRPr="004C4365" w:rsidRDefault="00DE3533" w:rsidP="004C4365">
            <w:pPr>
              <w:tabs>
                <w:tab w:val="left" w:pos="709"/>
              </w:tabs>
              <w:ind w:left="-534" w:firstLine="534"/>
              <w:jc w:val="center"/>
              <w:rPr>
                <w:sz w:val="26"/>
                <w:szCs w:val="26"/>
              </w:rPr>
            </w:pPr>
            <w:r w:rsidRPr="004C4365">
              <w:rPr>
                <w:sz w:val="26"/>
                <w:szCs w:val="26"/>
              </w:rPr>
              <w:t>№</w:t>
            </w:r>
          </w:p>
          <w:p w:rsidR="00DE3533" w:rsidRPr="004C4365" w:rsidRDefault="00DE3533" w:rsidP="00B818B0">
            <w:pPr>
              <w:tabs>
                <w:tab w:val="left" w:pos="709"/>
              </w:tabs>
              <w:jc w:val="center"/>
              <w:rPr>
                <w:sz w:val="26"/>
                <w:szCs w:val="26"/>
              </w:rPr>
            </w:pPr>
            <w:proofErr w:type="gramStart"/>
            <w:r w:rsidRPr="004C4365">
              <w:rPr>
                <w:sz w:val="26"/>
                <w:szCs w:val="26"/>
              </w:rPr>
              <w:t>п</w:t>
            </w:r>
            <w:proofErr w:type="gramEnd"/>
            <w:r w:rsidRPr="004C4365">
              <w:rPr>
                <w:sz w:val="26"/>
                <w:szCs w:val="26"/>
              </w:rPr>
              <w:t>/п</w:t>
            </w:r>
          </w:p>
        </w:tc>
        <w:tc>
          <w:tcPr>
            <w:tcW w:w="2133" w:type="dxa"/>
            <w:shd w:val="clear" w:color="auto" w:fill="auto"/>
          </w:tcPr>
          <w:p w:rsidR="00DE3533" w:rsidRPr="004C4365" w:rsidRDefault="00DE3533" w:rsidP="00B818B0">
            <w:pPr>
              <w:tabs>
                <w:tab w:val="left" w:pos="709"/>
              </w:tabs>
              <w:jc w:val="center"/>
              <w:rPr>
                <w:sz w:val="26"/>
                <w:szCs w:val="26"/>
              </w:rPr>
            </w:pPr>
            <w:r w:rsidRPr="004C4365">
              <w:rPr>
                <w:sz w:val="26"/>
                <w:szCs w:val="26"/>
              </w:rPr>
              <w:t>Наименование</w:t>
            </w:r>
          </w:p>
          <w:p w:rsidR="00DE3533" w:rsidRPr="004C4365" w:rsidRDefault="00344294" w:rsidP="00B818B0">
            <w:pPr>
              <w:tabs>
                <w:tab w:val="left" w:pos="709"/>
              </w:tabs>
              <w:jc w:val="center"/>
              <w:rPr>
                <w:sz w:val="26"/>
                <w:szCs w:val="26"/>
              </w:rPr>
            </w:pPr>
            <w:r w:rsidRPr="004C4365">
              <w:rPr>
                <w:sz w:val="26"/>
                <w:szCs w:val="26"/>
              </w:rPr>
              <w:t>объекта</w:t>
            </w:r>
          </w:p>
        </w:tc>
        <w:tc>
          <w:tcPr>
            <w:tcW w:w="2161" w:type="dxa"/>
            <w:shd w:val="clear" w:color="auto" w:fill="auto"/>
          </w:tcPr>
          <w:p w:rsidR="00DE3533" w:rsidRPr="004C4365" w:rsidRDefault="00344294" w:rsidP="00F11624">
            <w:pPr>
              <w:tabs>
                <w:tab w:val="left" w:pos="709"/>
              </w:tabs>
              <w:jc w:val="center"/>
              <w:rPr>
                <w:sz w:val="26"/>
                <w:szCs w:val="26"/>
              </w:rPr>
            </w:pPr>
            <w:r w:rsidRPr="004C4365">
              <w:rPr>
                <w:sz w:val="26"/>
                <w:szCs w:val="26"/>
              </w:rPr>
              <w:t xml:space="preserve">Адрес </w:t>
            </w:r>
            <w:r w:rsidR="00F11624" w:rsidRPr="004C4365">
              <w:rPr>
                <w:sz w:val="26"/>
                <w:szCs w:val="26"/>
              </w:rPr>
              <w:t xml:space="preserve">(местонахождение) </w:t>
            </w:r>
            <w:r w:rsidRPr="004C4365">
              <w:rPr>
                <w:sz w:val="26"/>
                <w:szCs w:val="26"/>
              </w:rPr>
              <w:t xml:space="preserve">объекта </w:t>
            </w:r>
          </w:p>
        </w:tc>
        <w:tc>
          <w:tcPr>
            <w:tcW w:w="1297" w:type="dxa"/>
            <w:shd w:val="clear" w:color="auto" w:fill="auto"/>
          </w:tcPr>
          <w:p w:rsidR="00DE3533" w:rsidRPr="004C4365" w:rsidRDefault="00F11624" w:rsidP="00B818B0">
            <w:pPr>
              <w:tabs>
                <w:tab w:val="left" w:pos="709"/>
              </w:tabs>
              <w:jc w:val="center"/>
              <w:rPr>
                <w:sz w:val="26"/>
                <w:szCs w:val="26"/>
              </w:rPr>
            </w:pPr>
            <w:r w:rsidRPr="004C4365">
              <w:rPr>
                <w:sz w:val="26"/>
                <w:szCs w:val="26"/>
              </w:rPr>
              <w:t>Арендатор</w:t>
            </w:r>
          </w:p>
        </w:tc>
        <w:tc>
          <w:tcPr>
            <w:tcW w:w="959" w:type="dxa"/>
            <w:shd w:val="clear" w:color="auto" w:fill="auto"/>
          </w:tcPr>
          <w:p w:rsidR="00DE3533" w:rsidRPr="004C4365" w:rsidRDefault="00F11624" w:rsidP="00363E9D">
            <w:pPr>
              <w:tabs>
                <w:tab w:val="left" w:pos="851"/>
              </w:tabs>
              <w:ind w:left="-142"/>
              <w:jc w:val="center"/>
              <w:rPr>
                <w:sz w:val="26"/>
                <w:szCs w:val="26"/>
              </w:rPr>
            </w:pPr>
            <w:r w:rsidRPr="004C4365">
              <w:rPr>
                <w:sz w:val="26"/>
                <w:szCs w:val="26"/>
              </w:rPr>
              <w:t xml:space="preserve">Площадь объекта, </w:t>
            </w:r>
            <w:proofErr w:type="spellStart"/>
            <w:r w:rsidRPr="004C4365">
              <w:rPr>
                <w:sz w:val="26"/>
                <w:szCs w:val="26"/>
              </w:rPr>
              <w:t>кв.м</w:t>
            </w:r>
            <w:proofErr w:type="spellEnd"/>
            <w:r w:rsidRPr="004C4365">
              <w:rPr>
                <w:sz w:val="26"/>
                <w:szCs w:val="26"/>
              </w:rPr>
              <w:t>.</w:t>
            </w:r>
          </w:p>
        </w:tc>
        <w:tc>
          <w:tcPr>
            <w:tcW w:w="2529" w:type="dxa"/>
            <w:shd w:val="clear" w:color="auto" w:fill="auto"/>
          </w:tcPr>
          <w:p w:rsidR="00DE3533" w:rsidRPr="004C4365" w:rsidRDefault="00F11624" w:rsidP="00B818B0">
            <w:pPr>
              <w:tabs>
                <w:tab w:val="left" w:pos="709"/>
              </w:tabs>
              <w:jc w:val="center"/>
              <w:rPr>
                <w:sz w:val="26"/>
                <w:szCs w:val="26"/>
              </w:rPr>
            </w:pPr>
            <w:r w:rsidRPr="004C4365">
              <w:rPr>
                <w:sz w:val="26"/>
                <w:szCs w:val="26"/>
              </w:rPr>
              <w:t>Примечание</w:t>
            </w:r>
          </w:p>
        </w:tc>
      </w:tr>
    </w:tbl>
    <w:p w:rsidR="00DE3533" w:rsidRDefault="00DE3533" w:rsidP="00F07F57">
      <w:pPr>
        <w:tabs>
          <w:tab w:val="left" w:pos="709"/>
        </w:tabs>
        <w:jc w:val="both"/>
        <w:rPr>
          <w:sz w:val="26"/>
          <w:szCs w:val="26"/>
        </w:rPr>
      </w:pPr>
    </w:p>
    <w:p w:rsidR="00F07F57" w:rsidRDefault="00F07F57" w:rsidP="00F07F57">
      <w:pPr>
        <w:tabs>
          <w:tab w:val="left" w:pos="709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1.3. </w:t>
      </w:r>
      <w:r w:rsidRPr="00035193">
        <w:rPr>
          <w:sz w:val="26"/>
          <w:szCs w:val="26"/>
        </w:rPr>
        <w:t>в приложении</w:t>
      </w:r>
      <w:r>
        <w:rPr>
          <w:sz w:val="26"/>
          <w:szCs w:val="26"/>
        </w:rPr>
        <w:t xml:space="preserve"> № 1 к Решению</w:t>
      </w:r>
      <w:r w:rsidRPr="00035193">
        <w:rPr>
          <w:sz w:val="26"/>
          <w:szCs w:val="26"/>
        </w:rPr>
        <w:t xml:space="preserve"> </w:t>
      </w:r>
      <w:r>
        <w:rPr>
          <w:sz w:val="26"/>
          <w:szCs w:val="26"/>
        </w:rPr>
        <w:t>строки</w:t>
      </w:r>
      <w:r w:rsidRPr="00035193">
        <w:rPr>
          <w:sz w:val="26"/>
          <w:szCs w:val="26"/>
        </w:rPr>
        <w:t xml:space="preserve"> 10-12 </w:t>
      </w:r>
      <w:r>
        <w:rPr>
          <w:sz w:val="26"/>
          <w:szCs w:val="26"/>
        </w:rPr>
        <w:t xml:space="preserve">заменить строками 10-12 </w:t>
      </w:r>
      <w:r w:rsidR="00C92B10">
        <w:rPr>
          <w:sz w:val="26"/>
          <w:szCs w:val="26"/>
        </w:rPr>
        <w:t>в следующей редакции</w:t>
      </w:r>
      <w:r w:rsidRPr="00035193">
        <w:rPr>
          <w:sz w:val="26"/>
          <w:szCs w:val="26"/>
        </w:rPr>
        <w:t>:</w:t>
      </w:r>
    </w:p>
    <w:p w:rsidR="00916D04" w:rsidRDefault="00916D04" w:rsidP="00916D04">
      <w:pPr>
        <w:widowControl w:val="0"/>
        <w:ind w:firstLine="540"/>
        <w:jc w:val="both"/>
        <w:rPr>
          <w:bCs/>
          <w:snapToGrid w:val="0"/>
          <w:sz w:val="26"/>
          <w:szCs w:val="26"/>
        </w:rPr>
      </w:pPr>
    </w:p>
    <w:tbl>
      <w:tblPr>
        <w:tblW w:w="9672" w:type="dxa"/>
        <w:tblInd w:w="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2"/>
        <w:gridCol w:w="1984"/>
        <w:gridCol w:w="2161"/>
        <w:gridCol w:w="1297"/>
        <w:gridCol w:w="959"/>
        <w:gridCol w:w="2529"/>
      </w:tblGrid>
      <w:tr w:rsidR="00F07F57" w:rsidRPr="00F07F57" w:rsidTr="004C4365">
        <w:tc>
          <w:tcPr>
            <w:tcW w:w="742" w:type="dxa"/>
            <w:shd w:val="clear" w:color="auto" w:fill="auto"/>
          </w:tcPr>
          <w:p w:rsidR="00F07F57" w:rsidRPr="00F07F57" w:rsidRDefault="00F07F57" w:rsidP="00F07F57">
            <w:pPr>
              <w:widowControl w:val="0"/>
              <w:ind w:hanging="108"/>
              <w:jc w:val="center"/>
              <w:rPr>
                <w:bCs/>
                <w:snapToGrid w:val="0"/>
                <w:sz w:val="26"/>
                <w:szCs w:val="26"/>
              </w:rPr>
            </w:pPr>
            <w:r>
              <w:rPr>
                <w:bCs/>
                <w:snapToGrid w:val="0"/>
                <w:sz w:val="26"/>
                <w:szCs w:val="26"/>
              </w:rPr>
              <w:t>10</w:t>
            </w:r>
          </w:p>
        </w:tc>
        <w:tc>
          <w:tcPr>
            <w:tcW w:w="1984" w:type="dxa"/>
            <w:shd w:val="clear" w:color="auto" w:fill="auto"/>
          </w:tcPr>
          <w:p w:rsidR="00F07F57" w:rsidRPr="00F07F57" w:rsidRDefault="00F07F57" w:rsidP="00F07F57">
            <w:pPr>
              <w:widowControl w:val="0"/>
              <w:rPr>
                <w:bCs/>
                <w:snapToGrid w:val="0"/>
                <w:sz w:val="26"/>
                <w:szCs w:val="26"/>
              </w:rPr>
            </w:pPr>
            <w:r w:rsidRPr="00F07F57">
              <w:rPr>
                <w:bCs/>
                <w:snapToGrid w:val="0"/>
                <w:sz w:val="26"/>
                <w:szCs w:val="26"/>
              </w:rPr>
              <w:t>Земельный участок</w:t>
            </w:r>
          </w:p>
        </w:tc>
        <w:tc>
          <w:tcPr>
            <w:tcW w:w="2161" w:type="dxa"/>
            <w:shd w:val="clear" w:color="auto" w:fill="auto"/>
          </w:tcPr>
          <w:p w:rsidR="00F07F57" w:rsidRPr="00F07F57" w:rsidRDefault="00F07F57" w:rsidP="00530F8F">
            <w:pPr>
              <w:widowControl w:val="0"/>
              <w:jc w:val="both"/>
              <w:rPr>
                <w:bCs/>
                <w:snapToGrid w:val="0"/>
                <w:sz w:val="26"/>
                <w:szCs w:val="26"/>
              </w:rPr>
            </w:pPr>
            <w:r w:rsidRPr="00F07F57">
              <w:rPr>
                <w:bCs/>
                <w:snapToGrid w:val="0"/>
                <w:sz w:val="26"/>
                <w:szCs w:val="26"/>
              </w:rPr>
              <w:t>Московская область, г. Клин, Лавровская дорога</w:t>
            </w:r>
          </w:p>
        </w:tc>
        <w:tc>
          <w:tcPr>
            <w:tcW w:w="1297" w:type="dxa"/>
            <w:shd w:val="clear" w:color="auto" w:fill="auto"/>
          </w:tcPr>
          <w:p w:rsidR="00F07F57" w:rsidRPr="00F07F57" w:rsidRDefault="00F07F57" w:rsidP="00F07F57">
            <w:pPr>
              <w:widowControl w:val="0"/>
              <w:ind w:firstLine="540"/>
              <w:jc w:val="both"/>
              <w:rPr>
                <w:bCs/>
                <w:snapToGrid w:val="0"/>
                <w:sz w:val="26"/>
                <w:szCs w:val="26"/>
              </w:rPr>
            </w:pPr>
          </w:p>
        </w:tc>
        <w:tc>
          <w:tcPr>
            <w:tcW w:w="959" w:type="dxa"/>
            <w:shd w:val="clear" w:color="auto" w:fill="auto"/>
          </w:tcPr>
          <w:p w:rsidR="00F07F57" w:rsidRPr="00F07F57" w:rsidRDefault="00F07F57" w:rsidP="004C4365">
            <w:pPr>
              <w:widowControl w:val="0"/>
              <w:jc w:val="both"/>
              <w:rPr>
                <w:bCs/>
                <w:snapToGrid w:val="0"/>
                <w:sz w:val="26"/>
                <w:szCs w:val="26"/>
              </w:rPr>
            </w:pPr>
            <w:r w:rsidRPr="00F07F57">
              <w:rPr>
                <w:bCs/>
                <w:snapToGrid w:val="0"/>
                <w:sz w:val="26"/>
                <w:szCs w:val="26"/>
              </w:rPr>
              <w:t>11486</w:t>
            </w:r>
          </w:p>
        </w:tc>
        <w:tc>
          <w:tcPr>
            <w:tcW w:w="2529" w:type="dxa"/>
            <w:shd w:val="clear" w:color="auto" w:fill="auto"/>
          </w:tcPr>
          <w:p w:rsidR="00F07F57" w:rsidRPr="00F07F57" w:rsidRDefault="00F07F57" w:rsidP="00F07F57">
            <w:pPr>
              <w:widowControl w:val="0"/>
              <w:ind w:firstLine="540"/>
              <w:jc w:val="both"/>
              <w:rPr>
                <w:bCs/>
                <w:snapToGrid w:val="0"/>
                <w:sz w:val="26"/>
                <w:szCs w:val="26"/>
              </w:rPr>
            </w:pPr>
            <w:r w:rsidRPr="00F07F57">
              <w:rPr>
                <w:bCs/>
                <w:snapToGrid w:val="0"/>
                <w:sz w:val="26"/>
                <w:szCs w:val="26"/>
              </w:rPr>
              <w:t>Кадастровый номер 50:03:0010109:84</w:t>
            </w:r>
          </w:p>
        </w:tc>
      </w:tr>
      <w:tr w:rsidR="00F07F57" w:rsidRPr="00F07F57" w:rsidTr="004C4365">
        <w:tc>
          <w:tcPr>
            <w:tcW w:w="742" w:type="dxa"/>
            <w:shd w:val="clear" w:color="auto" w:fill="auto"/>
          </w:tcPr>
          <w:p w:rsidR="00F07F57" w:rsidRPr="00F07F57" w:rsidRDefault="00F07F57" w:rsidP="00F07F57">
            <w:pPr>
              <w:widowControl w:val="0"/>
              <w:ind w:hanging="108"/>
              <w:jc w:val="center"/>
              <w:rPr>
                <w:bCs/>
                <w:snapToGrid w:val="0"/>
                <w:sz w:val="26"/>
                <w:szCs w:val="26"/>
              </w:rPr>
            </w:pPr>
            <w:r>
              <w:rPr>
                <w:bCs/>
                <w:snapToGrid w:val="0"/>
                <w:sz w:val="26"/>
                <w:szCs w:val="26"/>
              </w:rPr>
              <w:lastRenderedPageBreak/>
              <w:t>11</w:t>
            </w:r>
          </w:p>
        </w:tc>
        <w:tc>
          <w:tcPr>
            <w:tcW w:w="1984" w:type="dxa"/>
            <w:shd w:val="clear" w:color="auto" w:fill="auto"/>
          </w:tcPr>
          <w:p w:rsidR="00F07F57" w:rsidRPr="00F07F57" w:rsidRDefault="00F07F57" w:rsidP="00F07F57">
            <w:pPr>
              <w:widowControl w:val="0"/>
              <w:rPr>
                <w:bCs/>
                <w:snapToGrid w:val="0"/>
                <w:sz w:val="26"/>
                <w:szCs w:val="26"/>
              </w:rPr>
            </w:pPr>
            <w:r w:rsidRPr="00F07F57">
              <w:rPr>
                <w:bCs/>
                <w:snapToGrid w:val="0"/>
                <w:sz w:val="26"/>
                <w:szCs w:val="26"/>
              </w:rPr>
              <w:t>Земельный участок</w:t>
            </w:r>
          </w:p>
        </w:tc>
        <w:tc>
          <w:tcPr>
            <w:tcW w:w="2161" w:type="dxa"/>
            <w:shd w:val="clear" w:color="auto" w:fill="auto"/>
          </w:tcPr>
          <w:p w:rsidR="00F07F57" w:rsidRPr="00F07F57" w:rsidRDefault="00F07F57" w:rsidP="00530F8F">
            <w:pPr>
              <w:widowControl w:val="0"/>
              <w:jc w:val="both"/>
              <w:rPr>
                <w:bCs/>
                <w:snapToGrid w:val="0"/>
                <w:sz w:val="26"/>
                <w:szCs w:val="26"/>
              </w:rPr>
            </w:pPr>
            <w:r w:rsidRPr="00F07F57">
              <w:rPr>
                <w:bCs/>
                <w:snapToGrid w:val="0"/>
                <w:sz w:val="26"/>
                <w:szCs w:val="26"/>
              </w:rPr>
              <w:t xml:space="preserve">Московская область, </w:t>
            </w:r>
            <w:proofErr w:type="gramStart"/>
            <w:r w:rsidRPr="00F07F57">
              <w:rPr>
                <w:bCs/>
                <w:snapToGrid w:val="0"/>
                <w:sz w:val="26"/>
                <w:szCs w:val="26"/>
              </w:rPr>
              <w:t>г</w:t>
            </w:r>
            <w:proofErr w:type="gramEnd"/>
            <w:r w:rsidRPr="00F07F57">
              <w:rPr>
                <w:bCs/>
                <w:snapToGrid w:val="0"/>
                <w:sz w:val="26"/>
                <w:szCs w:val="26"/>
              </w:rPr>
              <w:t>/пос. Клин, г. Клин, ул.</w:t>
            </w:r>
            <w:r w:rsidR="00530F8F">
              <w:rPr>
                <w:bCs/>
                <w:snapToGrid w:val="0"/>
                <w:sz w:val="26"/>
                <w:szCs w:val="26"/>
              </w:rPr>
              <w:t xml:space="preserve"> </w:t>
            </w:r>
            <w:r w:rsidRPr="00F07F57">
              <w:rPr>
                <w:bCs/>
                <w:snapToGrid w:val="0"/>
                <w:sz w:val="26"/>
                <w:szCs w:val="26"/>
              </w:rPr>
              <w:t>Механизаторов, смежено с уч. 13</w:t>
            </w:r>
          </w:p>
        </w:tc>
        <w:tc>
          <w:tcPr>
            <w:tcW w:w="1297" w:type="dxa"/>
            <w:shd w:val="clear" w:color="auto" w:fill="auto"/>
          </w:tcPr>
          <w:p w:rsidR="00F07F57" w:rsidRPr="00F07F57" w:rsidRDefault="00F07F57" w:rsidP="00F07F57">
            <w:pPr>
              <w:widowControl w:val="0"/>
              <w:ind w:firstLine="540"/>
              <w:jc w:val="both"/>
              <w:rPr>
                <w:bCs/>
                <w:snapToGrid w:val="0"/>
                <w:sz w:val="26"/>
                <w:szCs w:val="26"/>
              </w:rPr>
            </w:pPr>
          </w:p>
        </w:tc>
        <w:tc>
          <w:tcPr>
            <w:tcW w:w="959" w:type="dxa"/>
            <w:shd w:val="clear" w:color="auto" w:fill="auto"/>
          </w:tcPr>
          <w:p w:rsidR="00F07F57" w:rsidRPr="00F07F57" w:rsidRDefault="00F07F57" w:rsidP="004C4365">
            <w:pPr>
              <w:widowControl w:val="0"/>
              <w:jc w:val="both"/>
              <w:rPr>
                <w:bCs/>
                <w:snapToGrid w:val="0"/>
                <w:sz w:val="26"/>
                <w:szCs w:val="26"/>
              </w:rPr>
            </w:pPr>
            <w:r w:rsidRPr="00F07F57">
              <w:rPr>
                <w:bCs/>
                <w:snapToGrid w:val="0"/>
                <w:sz w:val="26"/>
                <w:szCs w:val="26"/>
              </w:rPr>
              <w:t>9320</w:t>
            </w:r>
          </w:p>
        </w:tc>
        <w:tc>
          <w:tcPr>
            <w:tcW w:w="2529" w:type="dxa"/>
            <w:shd w:val="clear" w:color="auto" w:fill="auto"/>
          </w:tcPr>
          <w:p w:rsidR="00F07F57" w:rsidRPr="00F07F57" w:rsidRDefault="00F07F57" w:rsidP="00F07F57">
            <w:pPr>
              <w:widowControl w:val="0"/>
              <w:ind w:firstLine="540"/>
              <w:jc w:val="both"/>
              <w:rPr>
                <w:bCs/>
                <w:snapToGrid w:val="0"/>
                <w:sz w:val="26"/>
                <w:szCs w:val="26"/>
              </w:rPr>
            </w:pPr>
            <w:r w:rsidRPr="00F07F57">
              <w:rPr>
                <w:bCs/>
                <w:snapToGrid w:val="0"/>
                <w:sz w:val="26"/>
                <w:szCs w:val="26"/>
              </w:rPr>
              <w:t>Кадастровый номер 50:03:0010109:73</w:t>
            </w:r>
          </w:p>
        </w:tc>
      </w:tr>
      <w:tr w:rsidR="00F07F57" w:rsidRPr="00F07F57" w:rsidTr="004C4365">
        <w:tc>
          <w:tcPr>
            <w:tcW w:w="742" w:type="dxa"/>
            <w:shd w:val="clear" w:color="auto" w:fill="auto"/>
          </w:tcPr>
          <w:p w:rsidR="00F07F57" w:rsidRPr="00F07F57" w:rsidRDefault="00F07F57" w:rsidP="00F07F57">
            <w:pPr>
              <w:widowControl w:val="0"/>
              <w:ind w:hanging="108"/>
              <w:jc w:val="center"/>
              <w:rPr>
                <w:bCs/>
                <w:snapToGrid w:val="0"/>
                <w:sz w:val="26"/>
                <w:szCs w:val="26"/>
              </w:rPr>
            </w:pPr>
            <w:r>
              <w:rPr>
                <w:bCs/>
                <w:snapToGrid w:val="0"/>
                <w:sz w:val="26"/>
                <w:szCs w:val="26"/>
              </w:rPr>
              <w:t>12</w:t>
            </w:r>
          </w:p>
        </w:tc>
        <w:tc>
          <w:tcPr>
            <w:tcW w:w="1984" w:type="dxa"/>
            <w:shd w:val="clear" w:color="auto" w:fill="auto"/>
          </w:tcPr>
          <w:p w:rsidR="00F07F57" w:rsidRPr="00F07F57" w:rsidRDefault="00F07F57" w:rsidP="00F07F57">
            <w:pPr>
              <w:widowControl w:val="0"/>
              <w:rPr>
                <w:bCs/>
                <w:snapToGrid w:val="0"/>
                <w:sz w:val="26"/>
                <w:szCs w:val="26"/>
              </w:rPr>
            </w:pPr>
            <w:r w:rsidRPr="00F07F57">
              <w:rPr>
                <w:bCs/>
                <w:snapToGrid w:val="0"/>
                <w:sz w:val="26"/>
                <w:szCs w:val="26"/>
              </w:rPr>
              <w:t>Земельный участок</w:t>
            </w:r>
          </w:p>
        </w:tc>
        <w:tc>
          <w:tcPr>
            <w:tcW w:w="2161" w:type="dxa"/>
            <w:shd w:val="clear" w:color="auto" w:fill="auto"/>
          </w:tcPr>
          <w:p w:rsidR="00F07F57" w:rsidRPr="00F07F57" w:rsidRDefault="00F07F57" w:rsidP="00530F8F">
            <w:pPr>
              <w:widowControl w:val="0"/>
              <w:jc w:val="both"/>
              <w:rPr>
                <w:bCs/>
                <w:snapToGrid w:val="0"/>
                <w:sz w:val="26"/>
                <w:szCs w:val="26"/>
              </w:rPr>
            </w:pPr>
            <w:r w:rsidRPr="00F07F57">
              <w:rPr>
                <w:bCs/>
                <w:snapToGrid w:val="0"/>
                <w:sz w:val="26"/>
                <w:szCs w:val="26"/>
              </w:rPr>
              <w:t>М</w:t>
            </w:r>
            <w:r w:rsidR="00530F8F">
              <w:rPr>
                <w:bCs/>
                <w:snapToGrid w:val="0"/>
                <w:sz w:val="26"/>
                <w:szCs w:val="26"/>
              </w:rPr>
              <w:t>осковская область, г. Клин, ул.</w:t>
            </w:r>
            <w:r w:rsidRPr="00F07F57">
              <w:rPr>
                <w:bCs/>
                <w:snapToGrid w:val="0"/>
                <w:sz w:val="26"/>
                <w:szCs w:val="26"/>
              </w:rPr>
              <w:t>Карла Маркса</w:t>
            </w:r>
          </w:p>
        </w:tc>
        <w:tc>
          <w:tcPr>
            <w:tcW w:w="1297" w:type="dxa"/>
            <w:shd w:val="clear" w:color="auto" w:fill="auto"/>
          </w:tcPr>
          <w:p w:rsidR="00F07F57" w:rsidRPr="00F07F57" w:rsidRDefault="00F07F57" w:rsidP="00F07F57">
            <w:pPr>
              <w:widowControl w:val="0"/>
              <w:ind w:firstLine="540"/>
              <w:jc w:val="both"/>
              <w:rPr>
                <w:bCs/>
                <w:snapToGrid w:val="0"/>
                <w:sz w:val="26"/>
                <w:szCs w:val="26"/>
              </w:rPr>
            </w:pPr>
          </w:p>
        </w:tc>
        <w:tc>
          <w:tcPr>
            <w:tcW w:w="959" w:type="dxa"/>
            <w:shd w:val="clear" w:color="auto" w:fill="auto"/>
          </w:tcPr>
          <w:p w:rsidR="00F07F57" w:rsidRPr="00F07F57" w:rsidRDefault="00F07F57" w:rsidP="004C4365">
            <w:pPr>
              <w:widowControl w:val="0"/>
              <w:jc w:val="both"/>
              <w:rPr>
                <w:bCs/>
                <w:snapToGrid w:val="0"/>
                <w:sz w:val="26"/>
                <w:szCs w:val="26"/>
              </w:rPr>
            </w:pPr>
            <w:r w:rsidRPr="00F07F57">
              <w:rPr>
                <w:bCs/>
                <w:snapToGrid w:val="0"/>
                <w:sz w:val="26"/>
                <w:szCs w:val="26"/>
              </w:rPr>
              <w:t>5657</w:t>
            </w:r>
          </w:p>
        </w:tc>
        <w:tc>
          <w:tcPr>
            <w:tcW w:w="2529" w:type="dxa"/>
            <w:shd w:val="clear" w:color="auto" w:fill="auto"/>
          </w:tcPr>
          <w:p w:rsidR="00F07F57" w:rsidRPr="00F07F57" w:rsidRDefault="00F07F57" w:rsidP="00F07F57">
            <w:pPr>
              <w:widowControl w:val="0"/>
              <w:ind w:firstLine="540"/>
              <w:jc w:val="both"/>
              <w:rPr>
                <w:bCs/>
                <w:snapToGrid w:val="0"/>
                <w:sz w:val="26"/>
                <w:szCs w:val="26"/>
              </w:rPr>
            </w:pPr>
            <w:r w:rsidRPr="00F07F57">
              <w:rPr>
                <w:bCs/>
                <w:snapToGrid w:val="0"/>
                <w:sz w:val="26"/>
                <w:szCs w:val="26"/>
              </w:rPr>
              <w:t>Кадастровый номер 50:03:0010221:1135</w:t>
            </w:r>
          </w:p>
        </w:tc>
      </w:tr>
    </w:tbl>
    <w:p w:rsidR="00F07F57" w:rsidRDefault="00F07F57" w:rsidP="00916D04">
      <w:pPr>
        <w:widowControl w:val="0"/>
        <w:ind w:firstLine="540"/>
        <w:jc w:val="both"/>
        <w:rPr>
          <w:bCs/>
          <w:snapToGrid w:val="0"/>
          <w:sz w:val="26"/>
          <w:szCs w:val="26"/>
        </w:rPr>
      </w:pPr>
    </w:p>
    <w:p w:rsidR="00F07F57" w:rsidRDefault="00F07F57" w:rsidP="00F07F57">
      <w:pPr>
        <w:pStyle w:val="a4"/>
        <w:widowControl w:val="0"/>
        <w:numPr>
          <w:ilvl w:val="0"/>
          <w:numId w:val="4"/>
        </w:numPr>
        <w:jc w:val="both"/>
        <w:rPr>
          <w:bCs/>
          <w:snapToGrid w:val="0"/>
          <w:sz w:val="26"/>
          <w:szCs w:val="26"/>
        </w:rPr>
      </w:pPr>
      <w:r>
        <w:rPr>
          <w:bCs/>
          <w:snapToGrid w:val="0"/>
          <w:sz w:val="26"/>
          <w:szCs w:val="26"/>
        </w:rPr>
        <w:t>Направить настоящее решение Главе городского округа Клин для подписания.</w:t>
      </w:r>
    </w:p>
    <w:p w:rsidR="00F07F57" w:rsidRDefault="00F07F57" w:rsidP="00F07F57">
      <w:pPr>
        <w:widowControl w:val="0"/>
        <w:jc w:val="both"/>
        <w:rPr>
          <w:bCs/>
          <w:snapToGrid w:val="0"/>
          <w:sz w:val="26"/>
          <w:szCs w:val="26"/>
        </w:rPr>
      </w:pPr>
    </w:p>
    <w:p w:rsidR="00F07F57" w:rsidRDefault="00F07F57" w:rsidP="00F07F57">
      <w:pPr>
        <w:widowControl w:val="0"/>
        <w:jc w:val="both"/>
        <w:rPr>
          <w:bCs/>
          <w:snapToGrid w:val="0"/>
          <w:sz w:val="26"/>
          <w:szCs w:val="26"/>
        </w:rPr>
      </w:pPr>
    </w:p>
    <w:p w:rsidR="00F07F57" w:rsidRDefault="00F07F57" w:rsidP="00F07F57">
      <w:pPr>
        <w:widowControl w:val="0"/>
        <w:jc w:val="both"/>
        <w:rPr>
          <w:bCs/>
          <w:snapToGrid w:val="0"/>
          <w:sz w:val="26"/>
          <w:szCs w:val="26"/>
        </w:rPr>
      </w:pPr>
    </w:p>
    <w:p w:rsidR="00F07F57" w:rsidRPr="00F07F57" w:rsidRDefault="00F07F57" w:rsidP="00F07F57">
      <w:pPr>
        <w:widowControl w:val="0"/>
        <w:jc w:val="both"/>
        <w:rPr>
          <w:bCs/>
          <w:snapToGrid w:val="0"/>
          <w:sz w:val="26"/>
          <w:szCs w:val="26"/>
        </w:rPr>
      </w:pPr>
    </w:p>
    <w:p w:rsidR="000E629B" w:rsidRDefault="00A6179D" w:rsidP="00E80137">
      <w:pPr>
        <w:rPr>
          <w:sz w:val="26"/>
          <w:szCs w:val="26"/>
        </w:rPr>
      </w:pPr>
      <w:r>
        <w:rPr>
          <w:sz w:val="26"/>
          <w:szCs w:val="26"/>
        </w:rPr>
        <w:t>Глава городского округа Клин                                                                  А.Д. Сокольская</w:t>
      </w:r>
    </w:p>
    <w:p w:rsidR="00473C15" w:rsidRDefault="00473C15" w:rsidP="00E80137">
      <w:pPr>
        <w:rPr>
          <w:sz w:val="26"/>
          <w:szCs w:val="26"/>
        </w:rPr>
      </w:pPr>
    </w:p>
    <w:p w:rsidR="00473C15" w:rsidRDefault="00473C15" w:rsidP="00E80137">
      <w:pPr>
        <w:rPr>
          <w:sz w:val="26"/>
          <w:szCs w:val="26"/>
        </w:rPr>
      </w:pPr>
    </w:p>
    <w:p w:rsidR="00916D04" w:rsidRDefault="00916D04" w:rsidP="000E629B"/>
    <w:p w:rsidR="00916D04" w:rsidRDefault="00916D04" w:rsidP="000E629B"/>
    <w:p w:rsidR="00916D04" w:rsidRDefault="00916D04" w:rsidP="000E629B"/>
    <w:p w:rsidR="00A93003" w:rsidRPr="00A93003" w:rsidRDefault="006B087E" w:rsidP="00A93003">
      <w:pPr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A93003">
        <w:rPr>
          <w:sz w:val="26"/>
          <w:szCs w:val="26"/>
        </w:rPr>
        <w:t xml:space="preserve"> </w:t>
      </w:r>
    </w:p>
    <w:sectPr w:rsidR="00A93003" w:rsidRPr="00A93003" w:rsidSect="00460354">
      <w:pgSz w:w="11906" w:h="16838"/>
      <w:pgMar w:top="567" w:right="850" w:bottom="156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singleLevel"/>
    <w:tmpl w:val="00000006"/>
    <w:name w:val="WW8Num8"/>
    <w:lvl w:ilvl="0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</w:lvl>
  </w:abstractNum>
  <w:abstractNum w:abstractNumId="1">
    <w:nsid w:val="021C0856"/>
    <w:multiLevelType w:val="multilevel"/>
    <w:tmpl w:val="6EAC4D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8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">
    <w:nsid w:val="0B5B62E6"/>
    <w:multiLevelType w:val="hybridMultilevel"/>
    <w:tmpl w:val="B4883DC8"/>
    <w:lvl w:ilvl="0" w:tplc="BBF65E5E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3DA1A22"/>
    <w:multiLevelType w:val="multilevel"/>
    <w:tmpl w:val="1478C13A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64" w:hanging="1800"/>
      </w:pPr>
      <w:rPr>
        <w:rFonts w:hint="default"/>
      </w:rPr>
    </w:lvl>
  </w:abstractNum>
  <w:abstractNum w:abstractNumId="4">
    <w:nsid w:val="34776A28"/>
    <w:multiLevelType w:val="multilevel"/>
    <w:tmpl w:val="8EAA97F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0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952" w:hanging="1800"/>
      </w:pPr>
      <w:rPr>
        <w:rFonts w:hint="default"/>
      </w:rPr>
    </w:lvl>
  </w:abstractNum>
  <w:abstractNum w:abstractNumId="5">
    <w:nsid w:val="5FE82133"/>
    <w:multiLevelType w:val="multilevel"/>
    <w:tmpl w:val="B16023B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  <w:lvlOverride w:ilvl="0">
      <w:startOverride w:val="1"/>
    </w:lvlOverride>
  </w:num>
  <w:num w:numId="2">
    <w:abstractNumId w:val="1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2458"/>
    <w:rsid w:val="00035193"/>
    <w:rsid w:val="00096768"/>
    <w:rsid w:val="000C5000"/>
    <w:rsid w:val="000E629B"/>
    <w:rsid w:val="001A2830"/>
    <w:rsid w:val="001C469D"/>
    <w:rsid w:val="001D12A1"/>
    <w:rsid w:val="002B33FE"/>
    <w:rsid w:val="00300C9E"/>
    <w:rsid w:val="00314585"/>
    <w:rsid w:val="00344294"/>
    <w:rsid w:val="00352DEC"/>
    <w:rsid w:val="00363E9D"/>
    <w:rsid w:val="003F44DD"/>
    <w:rsid w:val="00460354"/>
    <w:rsid w:val="00473C15"/>
    <w:rsid w:val="004811E1"/>
    <w:rsid w:val="004C4365"/>
    <w:rsid w:val="005016E2"/>
    <w:rsid w:val="00506FA5"/>
    <w:rsid w:val="00530F8F"/>
    <w:rsid w:val="00617175"/>
    <w:rsid w:val="00686874"/>
    <w:rsid w:val="006B087E"/>
    <w:rsid w:val="006E7116"/>
    <w:rsid w:val="007A463C"/>
    <w:rsid w:val="007F2458"/>
    <w:rsid w:val="008012B1"/>
    <w:rsid w:val="008E316A"/>
    <w:rsid w:val="00916D04"/>
    <w:rsid w:val="009D1062"/>
    <w:rsid w:val="00A332BC"/>
    <w:rsid w:val="00A6179D"/>
    <w:rsid w:val="00A93003"/>
    <w:rsid w:val="00AD35BF"/>
    <w:rsid w:val="00B71FD6"/>
    <w:rsid w:val="00BA199B"/>
    <w:rsid w:val="00BC63EC"/>
    <w:rsid w:val="00C02175"/>
    <w:rsid w:val="00C92B10"/>
    <w:rsid w:val="00CB1FB4"/>
    <w:rsid w:val="00D803F9"/>
    <w:rsid w:val="00DE3533"/>
    <w:rsid w:val="00E626FC"/>
    <w:rsid w:val="00E80137"/>
    <w:rsid w:val="00F07F57"/>
    <w:rsid w:val="00F11624"/>
    <w:rsid w:val="00F51451"/>
    <w:rsid w:val="00F64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4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F44DD"/>
    <w:rPr>
      <w:color w:val="0000FF"/>
      <w:u w:val="single"/>
    </w:rPr>
  </w:style>
  <w:style w:type="paragraph" w:styleId="a4">
    <w:name w:val="List Paragraph"/>
    <w:basedOn w:val="a"/>
    <w:uiPriority w:val="99"/>
    <w:qFormat/>
    <w:rsid w:val="000E629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E629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E629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0C500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0C500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4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F44DD"/>
    <w:rPr>
      <w:color w:val="0000FF"/>
      <w:u w:val="single"/>
    </w:rPr>
  </w:style>
  <w:style w:type="paragraph" w:styleId="a4">
    <w:name w:val="List Paragraph"/>
    <w:basedOn w:val="a"/>
    <w:uiPriority w:val="99"/>
    <w:qFormat/>
    <w:rsid w:val="000E629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E629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E629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0C500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0C500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81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С. Грудкова</dc:creator>
  <cp:lastModifiedBy>Ирина Черниговская</cp:lastModifiedBy>
  <cp:revision>10</cp:revision>
  <cp:lastPrinted>2018-08-27T10:04:00Z</cp:lastPrinted>
  <dcterms:created xsi:type="dcterms:W3CDTF">2018-08-23T11:07:00Z</dcterms:created>
  <dcterms:modified xsi:type="dcterms:W3CDTF">2018-08-27T10:09:00Z</dcterms:modified>
</cp:coreProperties>
</file>