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3D1CA0" w:rsidRDefault="00EE4698" w:rsidP="0083140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94742E" w:rsidRPr="003D1CA0" w:rsidRDefault="0094742E" w:rsidP="0083140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3D1CA0">
        <w:rPr>
          <w:rFonts w:ascii="Arial" w:hAnsi="Arial" w:cs="Arial"/>
          <w:b/>
          <w:sz w:val="24"/>
          <w:szCs w:val="24"/>
        </w:rPr>
        <w:t>Р</w:t>
      </w:r>
      <w:proofErr w:type="gramEnd"/>
      <w:r w:rsidRPr="003D1CA0">
        <w:rPr>
          <w:rFonts w:ascii="Arial" w:hAnsi="Arial" w:cs="Arial"/>
          <w:b/>
          <w:sz w:val="24"/>
          <w:szCs w:val="24"/>
        </w:rPr>
        <w:t xml:space="preserve"> А Ц И Я</w:t>
      </w:r>
    </w:p>
    <w:p w:rsidR="0094742E" w:rsidRPr="003D1CA0" w:rsidRDefault="00EA6EDF" w:rsidP="0083140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3D1CA0" w:rsidRDefault="00EA6EDF" w:rsidP="0083140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B56085F" wp14:editId="5E8C0D7C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9E5FCE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3D1CA0" w:rsidRDefault="00C55C8B" w:rsidP="0083140B">
      <w:pPr>
        <w:suppressAutoHyphens/>
        <w:jc w:val="center"/>
        <w:rPr>
          <w:rFonts w:ascii="Arial" w:hAnsi="Arial" w:cs="Arial"/>
          <w:sz w:val="24"/>
          <w:szCs w:val="24"/>
        </w:rPr>
      </w:pPr>
      <w:proofErr w:type="gramStart"/>
      <w:r w:rsidRPr="003D1CA0">
        <w:rPr>
          <w:rFonts w:ascii="Arial" w:hAnsi="Arial" w:cs="Arial"/>
          <w:b/>
          <w:sz w:val="24"/>
          <w:szCs w:val="24"/>
        </w:rPr>
        <w:t>П</w:t>
      </w:r>
      <w:proofErr w:type="gramEnd"/>
      <w:r w:rsidRPr="003D1CA0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94742E" w:rsidRPr="003D1CA0" w:rsidRDefault="0094742E" w:rsidP="0083140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94742E" w:rsidRPr="003D1CA0" w:rsidRDefault="006C4E0B" w:rsidP="0083140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DEE3A52" wp14:editId="77402152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706C7B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3D1CA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24B3634" wp14:editId="4A6B6CFD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12FC86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40716D">
        <w:rPr>
          <w:rFonts w:ascii="Arial" w:hAnsi="Arial" w:cs="Arial"/>
          <w:sz w:val="24"/>
          <w:szCs w:val="24"/>
        </w:rPr>
        <w:t xml:space="preserve">11.10.2018        </w:t>
      </w:r>
      <w:r w:rsidR="0094742E" w:rsidRPr="003D1CA0">
        <w:rPr>
          <w:rFonts w:ascii="Arial" w:hAnsi="Arial" w:cs="Arial"/>
          <w:sz w:val="24"/>
          <w:szCs w:val="24"/>
        </w:rPr>
        <w:t>№</w:t>
      </w:r>
      <w:r w:rsidR="0040716D">
        <w:rPr>
          <w:rFonts w:ascii="Arial" w:hAnsi="Arial" w:cs="Arial"/>
          <w:sz w:val="24"/>
          <w:szCs w:val="24"/>
        </w:rPr>
        <w:t xml:space="preserve">                  2236</w:t>
      </w:r>
    </w:p>
    <w:p w:rsidR="0094742E" w:rsidRPr="003D1CA0" w:rsidRDefault="0094742E" w:rsidP="0083140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г. Клин</w:t>
      </w:r>
    </w:p>
    <w:p w:rsidR="0094742E" w:rsidRPr="003D1CA0" w:rsidRDefault="0094742E" w:rsidP="0083140B">
      <w:pPr>
        <w:pStyle w:val="1"/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3D1CA0" w:rsidRDefault="0094742E" w:rsidP="0083140B">
      <w:pPr>
        <w:suppressAutoHyphens/>
        <w:rPr>
          <w:rFonts w:ascii="Arial" w:hAnsi="Arial" w:cs="Arial"/>
          <w:sz w:val="24"/>
          <w:szCs w:val="24"/>
        </w:rPr>
      </w:pPr>
    </w:p>
    <w:p w:rsidR="0094742E" w:rsidRPr="003D1CA0" w:rsidRDefault="0094742E" w:rsidP="0083140B">
      <w:pPr>
        <w:suppressAutoHyphens/>
        <w:rPr>
          <w:rFonts w:ascii="Arial" w:hAnsi="Arial" w:cs="Arial"/>
          <w:sz w:val="24"/>
          <w:szCs w:val="24"/>
        </w:rPr>
      </w:pPr>
    </w:p>
    <w:tbl>
      <w:tblPr>
        <w:tblStyle w:val="affc"/>
        <w:tblW w:w="0" w:type="auto"/>
        <w:tblLook w:val="01E0" w:firstRow="1" w:lastRow="1" w:firstColumn="1" w:lastColumn="1" w:noHBand="0" w:noVBand="0"/>
      </w:tblPr>
      <w:tblGrid>
        <w:gridCol w:w="4644"/>
      </w:tblGrid>
      <w:tr w:rsidR="00D72ADB" w:rsidRPr="003D1CA0" w:rsidTr="004417AC">
        <w:trPr>
          <w:trHeight w:val="11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72ADB" w:rsidRPr="003D1CA0" w:rsidRDefault="00D72ADB" w:rsidP="008314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3D1CA0">
              <w:rPr>
                <w:rFonts w:ascii="Arial" w:hAnsi="Arial" w:cs="Arial"/>
                <w:bCs/>
                <w:sz w:val="24"/>
                <w:szCs w:val="24"/>
              </w:rPr>
              <w:t>«Управление имуществом и финансами городского округа Клин в границах территории сельского поселения Нудольское» на 2018-2022 годы</w:t>
            </w:r>
          </w:p>
        </w:tc>
      </w:tr>
    </w:tbl>
    <w:p w:rsidR="00D72ADB" w:rsidRPr="003D1CA0" w:rsidRDefault="00D72ADB" w:rsidP="0083140B">
      <w:pPr>
        <w:suppressAutoHyphens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D1CA0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3D1CA0">
        <w:rPr>
          <w:rFonts w:ascii="Arial" w:hAnsi="Arial" w:cs="Arial"/>
          <w:sz w:val="24"/>
          <w:szCs w:val="24"/>
        </w:rPr>
        <w:t>Федеральным законом от 06.10.2003 года №131-ФЗ «Об общих принципах организации местного самоуправления в Российской Федерации»,</w:t>
      </w:r>
      <w:r w:rsidR="009839D9" w:rsidRPr="003D1CA0">
        <w:rPr>
          <w:rFonts w:ascii="Arial" w:hAnsi="Arial" w:cs="Arial"/>
          <w:sz w:val="24"/>
          <w:szCs w:val="24"/>
        </w:rPr>
        <w:t xml:space="preserve"> </w:t>
      </w:r>
      <w:r w:rsidR="009839D9" w:rsidRPr="003D1CA0">
        <w:rPr>
          <w:rFonts w:ascii="Arial" w:hAnsi="Arial" w:cs="Arial"/>
          <w:bCs/>
          <w:sz w:val="24"/>
          <w:szCs w:val="24"/>
        </w:rPr>
        <w:t>Законом Московской области</w:t>
      </w:r>
      <w:r w:rsidR="00441723" w:rsidRPr="003D1CA0">
        <w:rPr>
          <w:rFonts w:ascii="Arial" w:hAnsi="Arial" w:cs="Arial"/>
          <w:bCs/>
          <w:sz w:val="24"/>
          <w:szCs w:val="24"/>
        </w:rPr>
        <w:br/>
      </w:r>
      <w:r w:rsidR="009839D9" w:rsidRPr="003D1CA0">
        <w:rPr>
          <w:rFonts w:ascii="Arial" w:hAnsi="Arial" w:cs="Arial"/>
          <w:bCs/>
          <w:sz w:val="24"/>
          <w:szCs w:val="24"/>
        </w:rPr>
        <w:t>от 20.09.2017 №148/2017-ОЗ «Об организации местного самоуправления на территории Клинского муниципального района»,</w:t>
      </w:r>
      <w:r w:rsidRPr="003D1CA0">
        <w:rPr>
          <w:rFonts w:ascii="Arial" w:hAnsi="Arial" w:cs="Arial"/>
          <w:sz w:val="24"/>
          <w:szCs w:val="24"/>
        </w:rPr>
        <w:t xml:space="preserve"> Порядком разработки и реализации муниципальных программ сельского поселения Нудольское, утвержденным постановлением администрации сельского поселения Нудольское от 02.12.2013г.</w:t>
      </w:r>
      <w:r w:rsidR="00441723" w:rsidRPr="003D1CA0">
        <w:rPr>
          <w:rFonts w:ascii="Arial" w:hAnsi="Arial" w:cs="Arial"/>
          <w:sz w:val="24"/>
          <w:szCs w:val="24"/>
        </w:rPr>
        <w:t xml:space="preserve"> </w:t>
      </w:r>
      <w:r w:rsidR="00441723" w:rsidRPr="003D1CA0">
        <w:rPr>
          <w:rFonts w:ascii="Arial" w:hAnsi="Arial" w:cs="Arial"/>
          <w:sz w:val="24"/>
          <w:szCs w:val="24"/>
        </w:rPr>
        <w:br/>
      </w:r>
      <w:r w:rsidRPr="003D1CA0">
        <w:rPr>
          <w:rFonts w:ascii="Arial" w:hAnsi="Arial" w:cs="Arial"/>
          <w:sz w:val="24"/>
          <w:szCs w:val="24"/>
        </w:rPr>
        <w:t>№ 61 (в ред. от</w:t>
      </w:r>
      <w:proofErr w:type="gramEnd"/>
      <w:r w:rsidRPr="003D1C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1CA0">
        <w:rPr>
          <w:rFonts w:ascii="Arial" w:hAnsi="Arial" w:cs="Arial"/>
          <w:sz w:val="24"/>
          <w:szCs w:val="24"/>
        </w:rPr>
        <w:t>15.09.2015 № 50) и</w:t>
      </w:r>
      <w:r w:rsidRPr="003D1CA0">
        <w:rPr>
          <w:rFonts w:ascii="Arial" w:hAnsi="Arial" w:cs="Arial"/>
          <w:bCs/>
          <w:sz w:val="24"/>
          <w:szCs w:val="24"/>
        </w:rPr>
        <w:t xml:space="preserve"> в </w:t>
      </w:r>
      <w:r w:rsidRPr="003D1CA0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  <w:proofErr w:type="gramEnd"/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jc w:val="center"/>
        <w:rPr>
          <w:rFonts w:ascii="Arial" w:hAnsi="Arial" w:cs="Arial"/>
          <w:sz w:val="24"/>
          <w:szCs w:val="24"/>
        </w:rPr>
      </w:pPr>
      <w:proofErr w:type="gramStart"/>
      <w:r w:rsidRPr="003D1CA0">
        <w:rPr>
          <w:rFonts w:ascii="Arial" w:hAnsi="Arial" w:cs="Arial"/>
          <w:sz w:val="24"/>
          <w:szCs w:val="24"/>
        </w:rPr>
        <w:t>П</w:t>
      </w:r>
      <w:proofErr w:type="gramEnd"/>
      <w:r w:rsidRPr="003D1CA0">
        <w:rPr>
          <w:rFonts w:ascii="Arial" w:hAnsi="Arial" w:cs="Arial"/>
          <w:sz w:val="24"/>
          <w:szCs w:val="24"/>
        </w:rPr>
        <w:t xml:space="preserve"> О С Т А Н О В Л Я Ю:</w:t>
      </w:r>
    </w:p>
    <w:p w:rsidR="00D72ADB" w:rsidRPr="003D1CA0" w:rsidRDefault="00D72ADB" w:rsidP="0083140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D1CA0">
        <w:rPr>
          <w:rFonts w:ascii="Arial" w:hAnsi="Arial" w:cs="Arial"/>
          <w:sz w:val="24"/>
          <w:szCs w:val="24"/>
        </w:rPr>
        <w:t xml:space="preserve">Внести изменения в муниципальную программу </w:t>
      </w:r>
      <w:r w:rsidRPr="003D1CA0">
        <w:rPr>
          <w:rFonts w:ascii="Arial" w:hAnsi="Arial" w:cs="Arial"/>
          <w:bCs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2018-2022 годы,</w:t>
      </w:r>
      <w:r w:rsidRPr="003D1CA0">
        <w:rPr>
          <w:rFonts w:ascii="Arial" w:hAnsi="Arial" w:cs="Arial"/>
          <w:sz w:val="24"/>
          <w:szCs w:val="24"/>
        </w:rPr>
        <w:t xml:space="preserve"> утвержденную постановлением Администрации сельского поселения Нудольское</w:t>
      </w:r>
      <w:r w:rsidRPr="003D1CA0">
        <w:rPr>
          <w:rFonts w:ascii="Arial" w:hAnsi="Arial" w:cs="Arial"/>
          <w:b/>
          <w:sz w:val="24"/>
          <w:szCs w:val="24"/>
        </w:rPr>
        <w:t xml:space="preserve"> </w:t>
      </w:r>
      <w:r w:rsidRPr="003D1CA0">
        <w:rPr>
          <w:rFonts w:ascii="Arial" w:hAnsi="Arial" w:cs="Arial"/>
          <w:sz w:val="24"/>
          <w:szCs w:val="24"/>
        </w:rPr>
        <w:t xml:space="preserve">от 25.12.2017г. № 65 с последующими изменениями, утвержденными постановлениями Администрации городского округа Клин от 12.03.2018г. № 114-9, 18.04.2018г. № 430, 09.06.2018г. </w:t>
      </w:r>
      <w:r w:rsidR="00441723" w:rsidRPr="003D1CA0">
        <w:rPr>
          <w:rFonts w:ascii="Arial" w:hAnsi="Arial" w:cs="Arial"/>
          <w:sz w:val="24"/>
          <w:szCs w:val="24"/>
        </w:rPr>
        <w:br/>
      </w:r>
      <w:r w:rsidRPr="003D1CA0">
        <w:rPr>
          <w:rFonts w:ascii="Arial" w:hAnsi="Arial" w:cs="Arial"/>
          <w:sz w:val="24"/>
          <w:szCs w:val="24"/>
        </w:rPr>
        <w:t>№ 961, 25.06.2018г. № 1104</w:t>
      </w:r>
      <w:r w:rsidR="00BF0134" w:rsidRPr="003D1CA0">
        <w:rPr>
          <w:rFonts w:ascii="Arial" w:hAnsi="Arial" w:cs="Arial"/>
          <w:sz w:val="24"/>
          <w:szCs w:val="24"/>
        </w:rPr>
        <w:t>, 23.08.2018г. № 1721</w:t>
      </w:r>
      <w:r w:rsidRPr="003D1CA0">
        <w:rPr>
          <w:rFonts w:ascii="Arial" w:hAnsi="Arial" w:cs="Arial"/>
          <w:sz w:val="24"/>
          <w:szCs w:val="24"/>
        </w:rPr>
        <w:t xml:space="preserve"> (далее – Муниципальная программа) </w:t>
      </w:r>
      <w:proofErr w:type="gramEnd"/>
    </w:p>
    <w:p w:rsidR="00FA113E" w:rsidRPr="003D1CA0" w:rsidRDefault="00D72ADB" w:rsidP="0083140B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1.1</w:t>
      </w:r>
      <w:r w:rsidR="00AF0719" w:rsidRPr="003D1CA0">
        <w:rPr>
          <w:rFonts w:ascii="Arial" w:hAnsi="Arial" w:cs="Arial"/>
          <w:sz w:val="24"/>
          <w:szCs w:val="24"/>
        </w:rPr>
        <w:t>.</w:t>
      </w:r>
      <w:r w:rsidRPr="003D1CA0">
        <w:rPr>
          <w:rFonts w:ascii="Arial" w:hAnsi="Arial" w:cs="Arial"/>
          <w:sz w:val="24"/>
          <w:szCs w:val="24"/>
        </w:rPr>
        <w:t xml:space="preserve"> Паспорт Муниципальной программы изложить </w:t>
      </w:r>
      <w:proofErr w:type="gramStart"/>
      <w:r w:rsidRPr="003D1CA0">
        <w:rPr>
          <w:rFonts w:ascii="Arial" w:hAnsi="Arial" w:cs="Arial"/>
          <w:sz w:val="24"/>
          <w:szCs w:val="24"/>
        </w:rPr>
        <w:t>в</w:t>
      </w:r>
      <w:proofErr w:type="gramEnd"/>
      <w:r w:rsidRPr="003D1CA0">
        <w:rPr>
          <w:rFonts w:ascii="Arial" w:hAnsi="Arial" w:cs="Arial"/>
          <w:sz w:val="24"/>
          <w:szCs w:val="24"/>
        </w:rPr>
        <w:t xml:space="preserve"> новой </w:t>
      </w:r>
      <w:r w:rsidR="00441723" w:rsidRPr="003D1CA0">
        <w:rPr>
          <w:rFonts w:ascii="Arial" w:hAnsi="Arial" w:cs="Arial"/>
          <w:sz w:val="24"/>
          <w:szCs w:val="24"/>
        </w:rPr>
        <w:br/>
      </w:r>
      <w:r w:rsidRPr="003D1CA0">
        <w:rPr>
          <w:rFonts w:ascii="Arial" w:hAnsi="Arial" w:cs="Arial"/>
          <w:sz w:val="24"/>
          <w:szCs w:val="24"/>
        </w:rPr>
        <w:t>редакции (</w:t>
      </w:r>
      <w:r w:rsidR="00052FA7" w:rsidRPr="003D1CA0">
        <w:rPr>
          <w:rFonts w:ascii="Arial" w:hAnsi="Arial" w:cs="Arial"/>
          <w:sz w:val="24"/>
          <w:szCs w:val="24"/>
        </w:rPr>
        <w:t>п</w:t>
      </w:r>
      <w:r w:rsidRPr="003D1CA0">
        <w:rPr>
          <w:rFonts w:ascii="Arial" w:hAnsi="Arial" w:cs="Arial"/>
          <w:sz w:val="24"/>
          <w:szCs w:val="24"/>
        </w:rPr>
        <w:t>рило</w:t>
      </w:r>
      <w:r w:rsidR="00FA113E" w:rsidRPr="003D1CA0">
        <w:rPr>
          <w:rFonts w:ascii="Arial" w:hAnsi="Arial" w:cs="Arial"/>
          <w:sz w:val="24"/>
          <w:szCs w:val="24"/>
        </w:rPr>
        <w:t>жение</w:t>
      </w:r>
      <w:r w:rsidRPr="003D1CA0">
        <w:rPr>
          <w:rFonts w:ascii="Arial" w:hAnsi="Arial" w:cs="Arial"/>
          <w:sz w:val="24"/>
          <w:szCs w:val="24"/>
        </w:rPr>
        <w:t xml:space="preserve"> № 1).</w:t>
      </w:r>
    </w:p>
    <w:p w:rsidR="00635BFC" w:rsidRDefault="00D72ADB" w:rsidP="00635BFC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1.2</w:t>
      </w:r>
      <w:r w:rsidR="00AF0719" w:rsidRPr="003D1CA0">
        <w:rPr>
          <w:rFonts w:ascii="Arial" w:hAnsi="Arial" w:cs="Arial"/>
          <w:sz w:val="24"/>
          <w:szCs w:val="24"/>
        </w:rPr>
        <w:t>.</w:t>
      </w:r>
      <w:r w:rsidRPr="003D1CA0">
        <w:rPr>
          <w:rFonts w:ascii="Arial" w:hAnsi="Arial" w:cs="Arial"/>
          <w:sz w:val="24"/>
          <w:szCs w:val="24"/>
        </w:rPr>
        <w:t xml:space="preserve"> Приложение № 2 к Муниципальной программе «Подпрограмма </w:t>
      </w:r>
      <w:r w:rsidRPr="003D1CA0">
        <w:rPr>
          <w:rFonts w:ascii="Arial" w:hAnsi="Arial" w:cs="Arial"/>
          <w:snapToGrid w:val="0"/>
          <w:sz w:val="24"/>
          <w:szCs w:val="24"/>
        </w:rPr>
        <w:t xml:space="preserve">«Развитие имущественного комплекса» муниципальной программы </w:t>
      </w:r>
      <w:r w:rsidRPr="003D1CA0">
        <w:rPr>
          <w:rFonts w:ascii="Arial" w:hAnsi="Arial" w:cs="Arial"/>
          <w:sz w:val="24"/>
          <w:szCs w:val="24"/>
        </w:rPr>
        <w:t xml:space="preserve">«Управление имуществом и финансами городского округа Клин в границах территории сельского поселения Нудольское» на 2018-2022 годы» изложить в новой </w:t>
      </w:r>
      <w:r w:rsidR="00441723" w:rsidRPr="003D1CA0">
        <w:rPr>
          <w:rFonts w:ascii="Arial" w:hAnsi="Arial" w:cs="Arial"/>
          <w:sz w:val="24"/>
          <w:szCs w:val="24"/>
        </w:rPr>
        <w:br/>
      </w:r>
      <w:r w:rsidRPr="003D1CA0">
        <w:rPr>
          <w:rFonts w:ascii="Arial" w:hAnsi="Arial" w:cs="Arial"/>
          <w:sz w:val="24"/>
          <w:szCs w:val="24"/>
        </w:rPr>
        <w:t>редакции (</w:t>
      </w:r>
      <w:r w:rsidR="00052FA7" w:rsidRPr="003D1CA0">
        <w:rPr>
          <w:rFonts w:ascii="Arial" w:hAnsi="Arial" w:cs="Arial"/>
          <w:sz w:val="24"/>
          <w:szCs w:val="24"/>
        </w:rPr>
        <w:t>п</w:t>
      </w:r>
      <w:r w:rsidRPr="003D1CA0">
        <w:rPr>
          <w:rFonts w:ascii="Arial" w:hAnsi="Arial" w:cs="Arial"/>
          <w:sz w:val="24"/>
          <w:szCs w:val="24"/>
        </w:rPr>
        <w:t>риложение № 2).</w:t>
      </w:r>
    </w:p>
    <w:p w:rsidR="00451F20" w:rsidRPr="003D1CA0" w:rsidRDefault="00D72ADB" w:rsidP="0083140B">
      <w:pPr>
        <w:widowControl w:val="0"/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3</w:t>
      </w:r>
      <w:r w:rsidR="00AF0719" w:rsidRPr="003D1CA0">
        <w:rPr>
          <w:rFonts w:ascii="Arial" w:hAnsi="Arial" w:cs="Arial"/>
          <w:sz w:val="24"/>
          <w:szCs w:val="24"/>
        </w:rPr>
        <w:t>.</w:t>
      </w:r>
      <w:r w:rsidRPr="003D1CA0">
        <w:rPr>
          <w:rFonts w:ascii="Arial" w:hAnsi="Arial" w:cs="Arial"/>
          <w:sz w:val="24"/>
          <w:szCs w:val="24"/>
        </w:rPr>
        <w:t xml:space="preserve"> Приложение № 3 к Муниципальной программе «</w:t>
      </w:r>
      <w:r w:rsidRPr="003D1CA0">
        <w:rPr>
          <w:rFonts w:ascii="Arial" w:hAnsi="Arial" w:cs="Arial"/>
          <w:snapToGrid w:val="0"/>
          <w:sz w:val="24"/>
          <w:szCs w:val="24"/>
        </w:rPr>
        <w:t xml:space="preserve">Обеспечивающая подпрограмма муниципальной программы </w:t>
      </w:r>
      <w:r w:rsidRPr="003D1CA0">
        <w:rPr>
          <w:rFonts w:ascii="Arial" w:hAnsi="Arial" w:cs="Arial"/>
          <w:sz w:val="24"/>
          <w:szCs w:val="24"/>
        </w:rPr>
        <w:t xml:space="preserve">«Управление имуществом и финансами городского округа Клин в границах территории сельского поселения Нудольское» </w:t>
      </w:r>
      <w:r w:rsidR="00441723" w:rsidRPr="003D1CA0">
        <w:rPr>
          <w:rFonts w:ascii="Arial" w:hAnsi="Arial" w:cs="Arial"/>
          <w:sz w:val="24"/>
          <w:szCs w:val="24"/>
        </w:rPr>
        <w:br/>
      </w:r>
      <w:r w:rsidRPr="003D1CA0">
        <w:rPr>
          <w:rFonts w:ascii="Arial" w:hAnsi="Arial" w:cs="Arial"/>
          <w:sz w:val="24"/>
          <w:szCs w:val="24"/>
        </w:rPr>
        <w:t xml:space="preserve">на 2018-2022 годы изложить в новой редакции </w:t>
      </w:r>
      <w:r w:rsidR="00FA113E" w:rsidRPr="003D1CA0">
        <w:rPr>
          <w:rFonts w:ascii="Arial" w:hAnsi="Arial" w:cs="Arial"/>
          <w:sz w:val="24"/>
          <w:szCs w:val="24"/>
        </w:rPr>
        <w:t>(</w:t>
      </w:r>
      <w:r w:rsidR="00052FA7" w:rsidRPr="003D1CA0">
        <w:rPr>
          <w:rFonts w:ascii="Arial" w:hAnsi="Arial" w:cs="Arial"/>
          <w:sz w:val="24"/>
          <w:szCs w:val="24"/>
        </w:rPr>
        <w:t>п</w:t>
      </w:r>
      <w:r w:rsidR="00FA113E" w:rsidRPr="003D1CA0">
        <w:rPr>
          <w:rFonts w:ascii="Arial" w:hAnsi="Arial" w:cs="Arial"/>
          <w:sz w:val="24"/>
          <w:szCs w:val="24"/>
        </w:rPr>
        <w:t>риложение</w:t>
      </w:r>
      <w:r w:rsidRPr="003D1CA0">
        <w:rPr>
          <w:rFonts w:ascii="Arial" w:hAnsi="Arial" w:cs="Arial"/>
          <w:sz w:val="24"/>
          <w:szCs w:val="24"/>
        </w:rPr>
        <w:t xml:space="preserve"> № 3</w:t>
      </w:r>
      <w:r w:rsidR="00451F20" w:rsidRPr="003D1CA0">
        <w:rPr>
          <w:rFonts w:ascii="Arial" w:hAnsi="Arial" w:cs="Arial"/>
          <w:sz w:val="24"/>
          <w:szCs w:val="24"/>
        </w:rPr>
        <w:t>).</w:t>
      </w:r>
    </w:p>
    <w:p w:rsidR="00A67753" w:rsidRPr="003D1CA0" w:rsidRDefault="00A67753" w:rsidP="0083140B">
      <w:pPr>
        <w:widowControl w:val="0"/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>1.4</w:t>
      </w:r>
      <w:r w:rsidR="00094804" w:rsidRPr="003D1CA0">
        <w:rPr>
          <w:rFonts w:ascii="Arial" w:hAnsi="Arial" w:cs="Arial"/>
          <w:sz w:val="24"/>
          <w:szCs w:val="24"/>
        </w:rPr>
        <w:t>.</w:t>
      </w:r>
      <w:r w:rsidRPr="003D1CA0">
        <w:rPr>
          <w:rFonts w:ascii="Arial" w:hAnsi="Arial" w:cs="Arial"/>
          <w:sz w:val="24"/>
          <w:szCs w:val="24"/>
        </w:rPr>
        <w:t xml:space="preserve"> Добавить Приложение № 4</w:t>
      </w:r>
      <w:r w:rsidR="006A6675" w:rsidRPr="003D1CA0">
        <w:rPr>
          <w:rFonts w:ascii="Arial" w:hAnsi="Arial" w:cs="Arial"/>
          <w:sz w:val="24"/>
          <w:szCs w:val="24"/>
        </w:rPr>
        <w:t xml:space="preserve"> к Муниципальной программе «П</w:t>
      </w:r>
      <w:r w:rsidRPr="003D1CA0">
        <w:rPr>
          <w:rFonts w:ascii="Arial" w:hAnsi="Arial" w:cs="Arial"/>
          <w:sz w:val="24"/>
          <w:szCs w:val="24"/>
        </w:rPr>
        <w:t>одпрограмм</w:t>
      </w:r>
      <w:r w:rsidR="006A6675" w:rsidRPr="003D1CA0">
        <w:rPr>
          <w:rFonts w:ascii="Arial" w:hAnsi="Arial" w:cs="Arial"/>
          <w:sz w:val="24"/>
          <w:szCs w:val="24"/>
        </w:rPr>
        <w:t>а</w:t>
      </w:r>
      <w:r w:rsidRPr="003D1CA0">
        <w:rPr>
          <w:rFonts w:ascii="Arial" w:hAnsi="Arial" w:cs="Arial"/>
          <w:sz w:val="24"/>
          <w:szCs w:val="24"/>
        </w:rPr>
        <w:t xml:space="preserve"> «Развитие муниципальной службы городского округа Клин в границах территории сельского поселения Нудольское»</w:t>
      </w:r>
      <w:r w:rsidR="006A6675" w:rsidRPr="003D1CA0">
        <w:rPr>
          <w:rFonts w:ascii="Arial" w:hAnsi="Arial" w:cs="Arial"/>
          <w:sz w:val="24"/>
          <w:szCs w:val="24"/>
        </w:rPr>
        <w:t xml:space="preserve"> (</w:t>
      </w:r>
      <w:r w:rsidR="00052FA7" w:rsidRPr="003D1CA0">
        <w:rPr>
          <w:rFonts w:ascii="Arial" w:hAnsi="Arial" w:cs="Arial"/>
          <w:sz w:val="24"/>
          <w:szCs w:val="24"/>
        </w:rPr>
        <w:t>п</w:t>
      </w:r>
      <w:r w:rsidR="006A6675" w:rsidRPr="003D1CA0">
        <w:rPr>
          <w:rFonts w:ascii="Arial" w:hAnsi="Arial" w:cs="Arial"/>
          <w:sz w:val="24"/>
          <w:szCs w:val="24"/>
        </w:rPr>
        <w:t>риложение № 4).</w:t>
      </w:r>
    </w:p>
    <w:p w:rsidR="00D72ADB" w:rsidRPr="003D1CA0" w:rsidRDefault="00052FA7" w:rsidP="0083140B">
      <w:pPr>
        <w:pStyle w:val="a9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Управлению по делам Администрации и информационной </w:t>
      </w:r>
      <w:r w:rsidR="00441723" w:rsidRPr="003D1CA0">
        <w:rPr>
          <w:rFonts w:ascii="Arial" w:eastAsia="Times New Roman" w:hAnsi="Arial" w:cs="Arial"/>
          <w:sz w:val="24"/>
          <w:szCs w:val="24"/>
          <w:lang w:val="ru-RU" w:eastAsia="ru-RU"/>
        </w:rPr>
        <w:br/>
      </w:r>
      <w:r w:rsidRPr="003D1CA0">
        <w:rPr>
          <w:rFonts w:ascii="Arial" w:eastAsia="Times New Roman" w:hAnsi="Arial" w:cs="Arial"/>
          <w:sz w:val="24"/>
          <w:szCs w:val="24"/>
          <w:lang w:val="ru-RU" w:eastAsia="ru-RU"/>
        </w:rPr>
        <w:t>политике (Поволоцкая Н.Н.) о</w:t>
      </w:r>
      <w:r w:rsidR="00D72ADB" w:rsidRPr="003D1CA0">
        <w:rPr>
          <w:rFonts w:ascii="Arial" w:hAnsi="Arial" w:cs="Arial"/>
          <w:sz w:val="24"/>
          <w:szCs w:val="24"/>
        </w:rPr>
        <w:t xml:space="preserve">публиковать настоящее Постановление в общественно-политической газете «Серп и молот» и разместить в сети Интернет </w:t>
      </w:r>
      <w:r w:rsidR="00451F20" w:rsidRPr="003D1CA0">
        <w:rPr>
          <w:rFonts w:ascii="Arial" w:hAnsi="Arial" w:cs="Arial"/>
          <w:sz w:val="24"/>
          <w:szCs w:val="24"/>
        </w:rPr>
        <w:t>на официальном сайте</w:t>
      </w:r>
      <w:r w:rsidR="006A6675" w:rsidRPr="003D1CA0">
        <w:rPr>
          <w:rFonts w:ascii="Arial" w:hAnsi="Arial" w:cs="Arial"/>
          <w:sz w:val="24"/>
          <w:szCs w:val="24"/>
          <w:lang w:val="ru-RU"/>
        </w:rPr>
        <w:t xml:space="preserve"> </w:t>
      </w:r>
      <w:r w:rsidR="00D72ADB" w:rsidRPr="003D1CA0">
        <w:rPr>
          <w:rFonts w:ascii="Arial" w:hAnsi="Arial" w:cs="Arial"/>
          <w:sz w:val="24"/>
          <w:szCs w:val="24"/>
        </w:rPr>
        <w:t>Администрации городского округа Клин.</w:t>
      </w:r>
    </w:p>
    <w:p w:rsidR="00D72ADB" w:rsidRPr="003D1CA0" w:rsidRDefault="00D72ADB" w:rsidP="0083140B">
      <w:pPr>
        <w:numPr>
          <w:ilvl w:val="0"/>
          <w:numId w:val="1"/>
        </w:numPr>
        <w:tabs>
          <w:tab w:val="clear" w:pos="360"/>
          <w:tab w:val="num" w:pos="0"/>
          <w:tab w:val="left" w:pos="1418"/>
          <w:tab w:val="left" w:pos="1560"/>
        </w:tabs>
        <w:suppressAutoHyphens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1C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D1CA0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3D1CA0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3D1CA0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suppressAutoHyphens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</w:t>
      </w:r>
      <w:r w:rsidR="00441723" w:rsidRPr="003D1CA0">
        <w:rPr>
          <w:rFonts w:ascii="Arial" w:hAnsi="Arial" w:cs="Arial"/>
          <w:sz w:val="24"/>
          <w:szCs w:val="24"/>
        </w:rPr>
        <w:tab/>
        <w:t xml:space="preserve">         </w:t>
      </w:r>
      <w:r w:rsidRPr="003D1CA0">
        <w:rPr>
          <w:rFonts w:ascii="Arial" w:hAnsi="Arial" w:cs="Arial"/>
          <w:sz w:val="24"/>
          <w:szCs w:val="24"/>
        </w:rPr>
        <w:t>А.Д. Сокольская</w:t>
      </w:r>
    </w:p>
    <w:p w:rsidR="00451F20" w:rsidRPr="003D1CA0" w:rsidRDefault="00451F20" w:rsidP="0083140B">
      <w:pPr>
        <w:suppressAutoHyphens/>
        <w:jc w:val="right"/>
        <w:rPr>
          <w:rFonts w:ascii="Arial" w:hAnsi="Arial" w:cs="Arial"/>
          <w:sz w:val="24"/>
          <w:szCs w:val="24"/>
        </w:rPr>
        <w:sectPr w:rsidR="00451F20" w:rsidRPr="003D1CA0" w:rsidSect="003D1CA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fc"/>
        <w:tblW w:w="4090" w:type="dxa"/>
        <w:tblInd w:w="5778" w:type="dxa"/>
        <w:tblLook w:val="01E0" w:firstRow="1" w:lastRow="1" w:firstColumn="1" w:lastColumn="1" w:noHBand="0" w:noVBand="0"/>
      </w:tblPr>
      <w:tblGrid>
        <w:gridCol w:w="4090"/>
      </w:tblGrid>
      <w:tr w:rsidR="00D72ADB" w:rsidRPr="003D1CA0" w:rsidTr="006F400D">
        <w:trPr>
          <w:trHeight w:val="1098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D72ADB" w:rsidRPr="003D1CA0" w:rsidRDefault="00441723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п</w:t>
            </w:r>
            <w:r w:rsidR="00D72ADB" w:rsidRPr="003D1CA0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2ADB" w:rsidRPr="003D1CA0" w:rsidRDefault="0040716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</w:t>
            </w: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 xml:space="preserve"> 2236</w:t>
            </w:r>
          </w:p>
        </w:tc>
      </w:tr>
    </w:tbl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1.ПАСПОРТ</w:t>
      </w:r>
    </w:p>
    <w:p w:rsidR="00D72ADB" w:rsidRPr="003D1CA0" w:rsidRDefault="00D72ADB" w:rsidP="0083140B">
      <w:pPr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40716D" w:rsidRDefault="00D72ADB" w:rsidP="0083140B">
      <w:pPr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</w:t>
      </w:r>
    </w:p>
    <w:p w:rsidR="00D72ADB" w:rsidRDefault="00D72ADB" w:rsidP="0083140B">
      <w:pPr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 территории сельского поселения Нудольское» на 2018-2022 годы</w:t>
      </w:r>
    </w:p>
    <w:p w:rsidR="0040716D" w:rsidRPr="003D1CA0" w:rsidRDefault="0040716D" w:rsidP="0083140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134"/>
        <w:gridCol w:w="1276"/>
        <w:gridCol w:w="1275"/>
      </w:tblGrid>
      <w:tr w:rsidR="00D72ADB" w:rsidRPr="003D1CA0" w:rsidTr="0040716D">
        <w:trPr>
          <w:trHeight w:val="5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Координатор муниц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и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pStyle w:val="ConsPlusCell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40716D">
              <w:rPr>
                <w:rFonts w:ascii="Arial" w:hAnsi="Arial" w:cs="Arial"/>
              </w:rPr>
              <w:t>Нудольскому</w:t>
            </w:r>
            <w:proofErr w:type="spellEnd"/>
            <w:r w:rsidRPr="0040716D">
              <w:rPr>
                <w:rFonts w:ascii="Arial" w:hAnsi="Arial" w:cs="Arial"/>
              </w:rPr>
              <w:t xml:space="preserve"> территориальному округу                                         </w:t>
            </w:r>
          </w:p>
        </w:tc>
      </w:tr>
      <w:tr w:rsidR="00D72ADB" w:rsidRPr="003D1CA0" w:rsidTr="0040716D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Муниципальный заказчик муниципальной пр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о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pStyle w:val="ConsPlusCell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Администрация сельского поселения Нудольское</w:t>
            </w:r>
          </w:p>
          <w:p w:rsidR="00D72ADB" w:rsidRPr="0040716D" w:rsidRDefault="00D72ADB" w:rsidP="0083140B">
            <w:pPr>
              <w:pStyle w:val="ConsPlusCell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 xml:space="preserve">Администрация городского округа Клин </w:t>
            </w:r>
          </w:p>
        </w:tc>
      </w:tr>
      <w:tr w:rsidR="00D72ADB" w:rsidRPr="003D1CA0" w:rsidTr="0040716D">
        <w:trPr>
          <w:trHeight w:val="13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Цели муниципальной 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- </w:t>
            </w:r>
            <w:r w:rsidRPr="0040716D">
              <w:rPr>
                <w:rFonts w:ascii="Arial" w:hAnsi="Arial" w:cs="Arial"/>
                <w:sz w:val="22"/>
                <w:szCs w:val="22"/>
              </w:rPr>
              <w:t>Повышение эффективности использования муниципального им</w:t>
            </w:r>
            <w:r w:rsidRPr="0040716D">
              <w:rPr>
                <w:rFonts w:ascii="Arial" w:hAnsi="Arial" w:cs="Arial"/>
                <w:sz w:val="22"/>
                <w:szCs w:val="22"/>
              </w:rPr>
              <w:t>у</w:t>
            </w:r>
            <w:r w:rsidRPr="0040716D">
              <w:rPr>
                <w:rFonts w:ascii="Arial" w:hAnsi="Arial" w:cs="Arial"/>
                <w:sz w:val="22"/>
                <w:szCs w:val="22"/>
              </w:rPr>
              <w:t>щества городского округа Клин в границах территории сельского п</w:t>
            </w:r>
            <w:r w:rsidRPr="0040716D">
              <w:rPr>
                <w:rFonts w:ascii="Arial" w:hAnsi="Arial" w:cs="Arial"/>
                <w:sz w:val="22"/>
                <w:szCs w:val="22"/>
              </w:rPr>
              <w:t>о</w:t>
            </w:r>
            <w:r w:rsidRPr="0040716D">
              <w:rPr>
                <w:rFonts w:ascii="Arial" w:hAnsi="Arial" w:cs="Arial"/>
                <w:sz w:val="22"/>
                <w:szCs w:val="22"/>
              </w:rPr>
              <w:t>селения Нудольское;</w:t>
            </w:r>
          </w:p>
          <w:p w:rsidR="00D72ADB" w:rsidRPr="0040716D" w:rsidRDefault="00D72ADB" w:rsidP="0083140B">
            <w:pPr>
              <w:widowControl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- Обеспечение сбалансированности и устойчивости бюджетной с</w:t>
            </w:r>
            <w:r w:rsidRPr="0040716D">
              <w:rPr>
                <w:rFonts w:ascii="Arial" w:hAnsi="Arial" w:cs="Arial"/>
                <w:sz w:val="22"/>
                <w:szCs w:val="22"/>
              </w:rPr>
              <w:t>и</w:t>
            </w:r>
            <w:r w:rsidRPr="0040716D">
              <w:rPr>
                <w:rFonts w:ascii="Arial" w:hAnsi="Arial" w:cs="Arial"/>
                <w:sz w:val="22"/>
                <w:szCs w:val="22"/>
              </w:rPr>
              <w:t>стемы городского округа Клин в границах территории сельского п</w:t>
            </w:r>
            <w:r w:rsidRPr="0040716D">
              <w:rPr>
                <w:rFonts w:ascii="Arial" w:hAnsi="Arial" w:cs="Arial"/>
                <w:sz w:val="22"/>
                <w:szCs w:val="22"/>
              </w:rPr>
              <w:t>о</w:t>
            </w:r>
            <w:r w:rsidRPr="0040716D">
              <w:rPr>
                <w:rFonts w:ascii="Arial" w:hAnsi="Arial" w:cs="Arial"/>
                <w:sz w:val="22"/>
                <w:szCs w:val="22"/>
              </w:rPr>
              <w:t>селения Нудольское.</w:t>
            </w:r>
          </w:p>
        </w:tc>
      </w:tr>
      <w:tr w:rsidR="00D72ADB" w:rsidRPr="003D1CA0" w:rsidTr="0040716D">
        <w:trPr>
          <w:trHeight w:val="10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Перечень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1. Развитие имущественного комплекса городского округа Клин в границах территории сельского поселения Нудольское;</w:t>
            </w:r>
          </w:p>
          <w:p w:rsidR="0010384F" w:rsidRPr="0040716D" w:rsidRDefault="00D72ADB" w:rsidP="0083140B">
            <w:pPr>
              <w:widowControl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2. О</w:t>
            </w:r>
            <w:r w:rsidRPr="0040716D">
              <w:rPr>
                <w:rFonts w:ascii="Arial" w:hAnsi="Arial" w:cs="Arial"/>
                <w:sz w:val="22"/>
                <w:szCs w:val="22"/>
              </w:rPr>
              <w:t>беспечивающая подпрограмма.</w:t>
            </w:r>
          </w:p>
          <w:p w:rsidR="00D72ADB" w:rsidRPr="0040716D" w:rsidRDefault="0010384F" w:rsidP="0083140B">
            <w:pPr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3. «Развитие муниципальной службы городского округа Клин в гр</w:t>
            </w:r>
            <w:r w:rsidRPr="0040716D">
              <w:rPr>
                <w:rFonts w:ascii="Arial" w:hAnsi="Arial" w:cs="Arial"/>
                <w:sz w:val="22"/>
                <w:szCs w:val="22"/>
              </w:rPr>
              <w:t>а</w:t>
            </w:r>
            <w:r w:rsidRPr="0040716D">
              <w:rPr>
                <w:rFonts w:ascii="Arial" w:hAnsi="Arial" w:cs="Arial"/>
                <w:sz w:val="22"/>
                <w:szCs w:val="22"/>
              </w:rPr>
              <w:t>ницах территории сельского поселения Нудольское»</w:t>
            </w:r>
          </w:p>
        </w:tc>
      </w:tr>
      <w:tr w:rsidR="00D72ADB" w:rsidRPr="003D1CA0" w:rsidTr="0040716D">
        <w:trPr>
          <w:trHeight w:val="51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Источники финансир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о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вания муниципальной программы, в том числе по годам: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Расходы (</w:t>
            </w:r>
            <w:proofErr w:type="spellStart"/>
            <w:r w:rsidRPr="0040716D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Pr="0040716D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0716D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40716D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D72ADB" w:rsidRPr="003D1CA0" w:rsidTr="0040716D">
        <w:trPr>
          <w:trHeight w:val="51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D72ADB" w:rsidRPr="003D1CA0" w:rsidTr="0040716D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10384F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118 365,0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BF0134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21 902,9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20 839,9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22 924,0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25 216,4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27 481,8</w:t>
            </w:r>
          </w:p>
        </w:tc>
      </w:tr>
      <w:tr w:rsidR="00D72ADB" w:rsidRPr="003D1CA0" w:rsidTr="0040716D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72ADB" w:rsidRPr="003D1CA0" w:rsidTr="0040716D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Средства бюджета сел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ь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ского поселения Нудол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ь</w:t>
            </w:r>
            <w:r w:rsidRPr="0040716D">
              <w:rPr>
                <w:rFonts w:ascii="Arial" w:hAnsi="Arial" w:cs="Arial"/>
                <w:snapToGrid w:val="0"/>
                <w:sz w:val="22"/>
                <w:szCs w:val="22"/>
              </w:rPr>
              <w:t>ское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10384F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118 365,0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BF0134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21 902,9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20 839,9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22 924,0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25 216,4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716D">
              <w:rPr>
                <w:rFonts w:ascii="Arial" w:hAnsi="Arial" w:cs="Arial"/>
                <w:sz w:val="22"/>
                <w:szCs w:val="22"/>
              </w:rPr>
              <w:t>27 481,8</w:t>
            </w:r>
          </w:p>
        </w:tc>
      </w:tr>
    </w:tbl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D72ADB" w:rsidRPr="003D1CA0" w:rsidSect="003D1CA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fc"/>
        <w:tblW w:w="4292" w:type="dxa"/>
        <w:tblInd w:w="10598" w:type="dxa"/>
        <w:tblLook w:val="01E0" w:firstRow="1" w:lastRow="1" w:firstColumn="1" w:lastColumn="1" w:noHBand="0" w:noVBand="0"/>
      </w:tblPr>
      <w:tblGrid>
        <w:gridCol w:w="4292"/>
      </w:tblGrid>
      <w:tr w:rsidR="00D72ADB" w:rsidRPr="003D1CA0" w:rsidTr="006F400D">
        <w:trPr>
          <w:trHeight w:val="1253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D72ADB" w:rsidRPr="003D1CA0" w:rsidRDefault="00D72ADB" w:rsidP="00831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D72ADB" w:rsidRPr="003D1CA0" w:rsidRDefault="00441723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п</w:t>
            </w:r>
            <w:r w:rsidR="00D72ADB" w:rsidRPr="003D1CA0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D72ADB" w:rsidRPr="003D1CA0" w:rsidRDefault="00D72ADB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D72ADB" w:rsidRPr="003D1CA0" w:rsidRDefault="00D72ADB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400D" w:rsidRPr="003D1CA0" w:rsidRDefault="0040716D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</w:t>
            </w: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>2236</w:t>
            </w:r>
          </w:p>
          <w:p w:rsidR="00D72ADB" w:rsidRPr="003D1CA0" w:rsidRDefault="00D72ADB" w:rsidP="0083140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ADB" w:rsidRPr="003D1CA0" w:rsidTr="006F400D">
        <w:trPr>
          <w:trHeight w:val="1253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D72ADB" w:rsidRPr="003D1CA0" w:rsidRDefault="00D72ADB" w:rsidP="00831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D72ADB" w:rsidRPr="003D1CA0" w:rsidRDefault="00D72ADB" w:rsidP="00831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D72ADB" w:rsidRPr="003D1CA0" w:rsidRDefault="00D72ADB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«Управление имуществом и финансами городского округа Клин</w:t>
            </w:r>
            <w:r w:rsidR="006F400D" w:rsidRPr="003D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1CA0">
              <w:rPr>
                <w:rFonts w:ascii="Arial" w:hAnsi="Arial" w:cs="Arial"/>
                <w:sz w:val="24"/>
                <w:szCs w:val="24"/>
              </w:rPr>
              <w:t>в границах территории сельского поселения Нудольское»</w:t>
            </w:r>
            <w:r w:rsidR="006F400D" w:rsidRPr="003D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1CA0">
              <w:rPr>
                <w:rFonts w:ascii="Arial" w:hAnsi="Arial" w:cs="Arial"/>
                <w:sz w:val="24"/>
                <w:szCs w:val="24"/>
              </w:rPr>
              <w:t>на 2018-2022 годы</w:t>
            </w:r>
          </w:p>
        </w:tc>
      </w:tr>
    </w:tbl>
    <w:p w:rsidR="00052FA7" w:rsidRPr="003D1CA0" w:rsidRDefault="00052FA7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Подпрограмма </w:t>
      </w: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«Развитие имущественного комплекса» муниципальной программы 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2018-2022 годы</w:t>
      </w:r>
    </w:p>
    <w:p w:rsidR="00D72ADB" w:rsidRPr="003D1CA0" w:rsidRDefault="00D72ADB" w:rsidP="0083140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1.Паспорт подпрограммы «Развитие имущественного комплекса» муниципальной программы 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2018-2021 годы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2127"/>
        <w:gridCol w:w="1275"/>
        <w:gridCol w:w="1276"/>
        <w:gridCol w:w="1418"/>
        <w:gridCol w:w="1275"/>
        <w:gridCol w:w="1276"/>
        <w:gridCol w:w="1276"/>
      </w:tblGrid>
      <w:tr w:rsidR="0040716D" w:rsidRPr="003D1CA0" w:rsidTr="009740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6D" w:rsidRPr="003D1CA0" w:rsidRDefault="0040716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3D1CA0">
              <w:rPr>
                <w:rFonts w:ascii="Arial" w:hAnsi="Arial" w:cs="Arial"/>
                <w:sz w:val="24"/>
                <w:szCs w:val="24"/>
              </w:rPr>
              <w:t>з</w:t>
            </w:r>
            <w:r w:rsidRPr="003D1CA0">
              <w:rPr>
                <w:rFonts w:ascii="Arial" w:hAnsi="Arial" w:cs="Arial"/>
                <w:sz w:val="24"/>
                <w:szCs w:val="24"/>
              </w:rPr>
              <w:t xml:space="preserve">чик подпрограммы 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6D" w:rsidRPr="003D1CA0" w:rsidRDefault="0040716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40716D" w:rsidRPr="003D1CA0" w:rsidRDefault="0040716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D72ADB" w:rsidRPr="003D1CA0" w:rsidTr="009740A8">
        <w:trPr>
          <w:cantSplit/>
          <w:trHeight w:val="7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3D1CA0">
              <w:rPr>
                <w:rFonts w:ascii="Arial" w:hAnsi="Arial" w:cs="Arial"/>
                <w:sz w:val="24"/>
                <w:szCs w:val="24"/>
              </w:rPr>
              <w:t>е</w:t>
            </w:r>
            <w:r w:rsidRPr="003D1CA0">
              <w:rPr>
                <w:rFonts w:ascii="Arial" w:hAnsi="Arial" w:cs="Arial"/>
                <w:sz w:val="24"/>
                <w:szCs w:val="24"/>
              </w:rPr>
              <w:t>лям бюджетных средств,</w:t>
            </w:r>
          </w:p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 ф</w:t>
            </w:r>
            <w:r w:rsidRPr="003D1CA0">
              <w:rPr>
                <w:rFonts w:ascii="Arial" w:hAnsi="Arial" w:cs="Arial"/>
                <w:sz w:val="24"/>
                <w:szCs w:val="24"/>
              </w:rPr>
              <w:t>и</w:t>
            </w:r>
            <w:r w:rsidRPr="003D1CA0">
              <w:rPr>
                <w:rFonts w:ascii="Arial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72ADB" w:rsidRPr="003D1CA0" w:rsidTr="009740A8">
        <w:trPr>
          <w:cantSplit/>
          <w:trHeight w:val="5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6A59E1" w:rsidRPr="003D1CA0" w:rsidTr="009740A8">
        <w:trPr>
          <w:cantSplit/>
          <w:trHeight w:val="3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E1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1" w:rsidRPr="003D1CA0" w:rsidRDefault="006A59E1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6A59E1" w:rsidRPr="003D1CA0" w:rsidRDefault="006A59E1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3D1CA0">
              <w:rPr>
                <w:rFonts w:ascii="Arial" w:eastAsia="Batang" w:hAnsi="Arial" w:cs="Arial"/>
                <w:sz w:val="24"/>
                <w:szCs w:val="24"/>
              </w:rPr>
              <w:t>4 670,0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3D1CA0">
              <w:rPr>
                <w:rFonts w:ascii="Arial" w:eastAsia="Batang" w:hAnsi="Arial" w:cs="Arial"/>
                <w:sz w:val="24"/>
                <w:szCs w:val="24"/>
              </w:rPr>
              <w:t>19 652,9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21 618,3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23 780,1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25 901,8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E1" w:rsidRPr="003D1CA0" w:rsidRDefault="006A59E1" w:rsidP="0083140B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3D1CA0">
              <w:rPr>
                <w:rFonts w:ascii="Arial" w:eastAsia="Batang" w:hAnsi="Arial" w:cs="Arial"/>
                <w:sz w:val="24"/>
                <w:szCs w:val="24"/>
              </w:rPr>
              <w:t>95 623,1</w:t>
            </w:r>
          </w:p>
        </w:tc>
      </w:tr>
      <w:tr w:rsidR="00D72ADB" w:rsidRPr="003D1CA0" w:rsidTr="009740A8">
        <w:trPr>
          <w:cantSplit/>
          <w:trHeight w:val="89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городского окр</w:t>
            </w:r>
            <w:r w:rsidRPr="003D1CA0">
              <w:rPr>
                <w:rFonts w:ascii="Arial" w:hAnsi="Arial" w:cs="Arial"/>
                <w:sz w:val="24"/>
                <w:szCs w:val="24"/>
              </w:rPr>
              <w:t>у</w:t>
            </w:r>
            <w:r w:rsidRPr="003D1CA0">
              <w:rPr>
                <w:rFonts w:ascii="Arial" w:hAnsi="Arial" w:cs="Arial"/>
                <w:sz w:val="24"/>
                <w:szCs w:val="24"/>
              </w:rPr>
              <w:t>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A8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 xml:space="preserve">жета сельского поселения </w:t>
            </w:r>
          </w:p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Нудольское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4 670,0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BF0134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19 652,9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59E1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21 618,3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59E1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23 780,1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25 901,8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59E1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95 623,1</w:t>
            </w:r>
          </w:p>
        </w:tc>
      </w:tr>
    </w:tbl>
    <w:p w:rsidR="00D72ADB" w:rsidRDefault="00D72ADB" w:rsidP="0083140B">
      <w:pPr>
        <w:jc w:val="right"/>
        <w:rPr>
          <w:rFonts w:ascii="Arial" w:hAnsi="Arial" w:cs="Arial"/>
          <w:sz w:val="24"/>
          <w:szCs w:val="24"/>
        </w:rPr>
      </w:pPr>
    </w:p>
    <w:p w:rsidR="009740A8" w:rsidRDefault="009740A8" w:rsidP="0083140B">
      <w:pPr>
        <w:jc w:val="right"/>
        <w:rPr>
          <w:rFonts w:ascii="Arial" w:hAnsi="Arial" w:cs="Arial"/>
          <w:sz w:val="24"/>
          <w:szCs w:val="24"/>
        </w:rPr>
      </w:pPr>
    </w:p>
    <w:p w:rsidR="009740A8" w:rsidRPr="003D1CA0" w:rsidRDefault="009740A8" w:rsidP="0083140B">
      <w:pPr>
        <w:jc w:val="right"/>
        <w:rPr>
          <w:rFonts w:ascii="Arial" w:hAnsi="Arial" w:cs="Arial"/>
          <w:sz w:val="24"/>
          <w:szCs w:val="24"/>
        </w:rPr>
      </w:pPr>
    </w:p>
    <w:p w:rsidR="00D72ADB" w:rsidRPr="003D1CA0" w:rsidRDefault="00D72ADB" w:rsidP="0083140B">
      <w:pPr>
        <w:tabs>
          <w:tab w:val="left" w:pos="3690"/>
        </w:tabs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3D1CA0">
        <w:rPr>
          <w:rFonts w:ascii="Arial" w:hAnsi="Arial" w:cs="Arial"/>
          <w:b/>
          <w:snapToGrid w:val="0"/>
          <w:sz w:val="24"/>
          <w:szCs w:val="24"/>
        </w:rPr>
        <w:t>«Развитие имущественного комплекса» муниципальной программы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2018-2022 годы</w:t>
      </w:r>
    </w:p>
    <w:p w:rsidR="006F400D" w:rsidRPr="003D1CA0" w:rsidRDefault="006F400D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40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42"/>
        <w:gridCol w:w="1385"/>
        <w:gridCol w:w="1134"/>
        <w:gridCol w:w="1025"/>
        <w:gridCol w:w="992"/>
        <w:gridCol w:w="1134"/>
        <w:gridCol w:w="1134"/>
        <w:gridCol w:w="1134"/>
        <w:gridCol w:w="1134"/>
        <w:gridCol w:w="1560"/>
        <w:gridCol w:w="1417"/>
      </w:tblGrid>
      <w:tr w:rsidR="00D72ADB" w:rsidRPr="0040716D" w:rsidTr="009740A8">
        <w:tc>
          <w:tcPr>
            <w:tcW w:w="675" w:type="dxa"/>
            <w:vMerge w:val="restart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№№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Мероприятия по реализации подпрограммы</w:t>
            </w:r>
          </w:p>
        </w:tc>
        <w:tc>
          <w:tcPr>
            <w:tcW w:w="742" w:type="dxa"/>
            <w:vMerge w:val="restart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Срок и</w:t>
            </w:r>
            <w:r w:rsidRPr="0040716D">
              <w:rPr>
                <w:rFonts w:ascii="Arial" w:hAnsi="Arial" w:cs="Arial"/>
              </w:rPr>
              <w:t>с</w:t>
            </w:r>
            <w:r w:rsidRPr="0040716D">
              <w:rPr>
                <w:rFonts w:ascii="Arial" w:hAnsi="Arial" w:cs="Arial"/>
              </w:rPr>
              <w:t>по</w:t>
            </w:r>
            <w:r w:rsidRPr="0040716D">
              <w:rPr>
                <w:rFonts w:ascii="Arial" w:hAnsi="Arial" w:cs="Arial"/>
              </w:rPr>
              <w:t>л</w:t>
            </w:r>
            <w:r w:rsidRPr="0040716D">
              <w:rPr>
                <w:rFonts w:ascii="Arial" w:hAnsi="Arial" w:cs="Arial"/>
              </w:rPr>
              <w:t>н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 xml:space="preserve">ния </w:t>
            </w:r>
            <w:proofErr w:type="spellStart"/>
            <w:proofErr w:type="gramStart"/>
            <w:r w:rsidRPr="0040716D">
              <w:rPr>
                <w:rFonts w:ascii="Arial" w:hAnsi="Arial" w:cs="Arial"/>
              </w:rPr>
              <w:t>м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р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при-ятия</w:t>
            </w:r>
            <w:proofErr w:type="spellEnd"/>
            <w:proofErr w:type="gramEnd"/>
          </w:p>
        </w:tc>
        <w:tc>
          <w:tcPr>
            <w:tcW w:w="1385" w:type="dxa"/>
            <w:vMerge w:val="restart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 xml:space="preserve">Источники </w:t>
            </w:r>
            <w:proofErr w:type="spellStart"/>
            <w:proofErr w:type="gramStart"/>
            <w:r w:rsidRPr="0040716D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740A8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 xml:space="preserve">Объём </w:t>
            </w:r>
          </w:p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фина</w:t>
            </w:r>
            <w:r w:rsidRPr="0040716D">
              <w:rPr>
                <w:rFonts w:ascii="Arial" w:hAnsi="Arial" w:cs="Arial"/>
              </w:rPr>
              <w:t>н</w:t>
            </w:r>
            <w:r w:rsidRPr="0040716D">
              <w:rPr>
                <w:rFonts w:ascii="Arial" w:hAnsi="Arial" w:cs="Arial"/>
              </w:rPr>
              <w:t>сиров</w:t>
            </w:r>
            <w:r w:rsidRPr="0040716D">
              <w:rPr>
                <w:rFonts w:ascii="Arial" w:hAnsi="Arial" w:cs="Arial"/>
              </w:rPr>
              <w:t>а</w:t>
            </w:r>
            <w:r w:rsidR="009740A8">
              <w:rPr>
                <w:rFonts w:ascii="Arial" w:hAnsi="Arial" w:cs="Arial"/>
              </w:rPr>
              <w:t>ния м</w:t>
            </w:r>
            <w:r w:rsidR="009740A8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ропри</w:t>
            </w:r>
            <w:r w:rsidRPr="0040716D">
              <w:rPr>
                <w:rFonts w:ascii="Arial" w:hAnsi="Arial" w:cs="Arial"/>
              </w:rPr>
              <w:t>я</w:t>
            </w:r>
            <w:r w:rsidRPr="0040716D">
              <w:rPr>
                <w:rFonts w:ascii="Arial" w:hAnsi="Arial" w:cs="Arial"/>
              </w:rPr>
              <w:t>тия в т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 xml:space="preserve">кущем </w:t>
            </w:r>
            <w:proofErr w:type="spellStart"/>
            <w:proofErr w:type="gramStart"/>
            <w:r w:rsidRPr="0040716D">
              <w:rPr>
                <w:rFonts w:ascii="Arial" w:hAnsi="Arial" w:cs="Arial"/>
              </w:rPr>
              <w:t>финан-совом</w:t>
            </w:r>
            <w:proofErr w:type="spellEnd"/>
            <w:proofErr w:type="gramEnd"/>
            <w:r w:rsidRPr="0040716D">
              <w:rPr>
                <w:rFonts w:ascii="Arial" w:hAnsi="Arial" w:cs="Arial"/>
              </w:rPr>
              <w:t xml:space="preserve"> году (тыс. руб.) *</w:t>
            </w:r>
          </w:p>
        </w:tc>
        <w:tc>
          <w:tcPr>
            <w:tcW w:w="1025" w:type="dxa"/>
            <w:shd w:val="clear" w:color="auto" w:fill="auto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 xml:space="preserve">Всего, (тыс. </w:t>
            </w:r>
            <w:r w:rsidR="009740A8">
              <w:rPr>
                <w:rFonts w:ascii="Arial" w:hAnsi="Arial" w:cs="Arial"/>
              </w:rPr>
              <w:t>р</w:t>
            </w:r>
            <w:r w:rsidRPr="0040716D">
              <w:rPr>
                <w:rFonts w:ascii="Arial" w:hAnsi="Arial" w:cs="Arial"/>
              </w:rPr>
              <w:t>уб.)</w:t>
            </w:r>
          </w:p>
        </w:tc>
        <w:tc>
          <w:tcPr>
            <w:tcW w:w="5528" w:type="dxa"/>
            <w:gridSpan w:val="5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Объем финансирования по годам</w:t>
            </w:r>
          </w:p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(</w:t>
            </w:r>
            <w:proofErr w:type="spellStart"/>
            <w:r w:rsidRPr="0040716D">
              <w:rPr>
                <w:rFonts w:ascii="Arial" w:hAnsi="Arial" w:cs="Arial"/>
              </w:rPr>
              <w:t>тыс</w:t>
            </w:r>
            <w:proofErr w:type="gramStart"/>
            <w:r w:rsidRPr="0040716D">
              <w:rPr>
                <w:rFonts w:ascii="Arial" w:hAnsi="Arial" w:cs="Arial"/>
              </w:rPr>
              <w:t>.р</w:t>
            </w:r>
            <w:proofErr w:type="gramEnd"/>
            <w:r w:rsidRPr="0040716D">
              <w:rPr>
                <w:rFonts w:ascii="Arial" w:hAnsi="Arial" w:cs="Arial"/>
              </w:rPr>
              <w:t>уб</w:t>
            </w:r>
            <w:proofErr w:type="spellEnd"/>
            <w:r w:rsidRPr="0040716D">
              <w:rPr>
                <w:rFonts w:ascii="Arial" w:hAnsi="Arial" w:cs="Arial"/>
              </w:rPr>
              <w:t>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40716D">
              <w:rPr>
                <w:rFonts w:ascii="Arial" w:hAnsi="Arial" w:cs="Arial"/>
              </w:rPr>
              <w:t>Ответстве</w:t>
            </w:r>
            <w:r w:rsidRPr="0040716D">
              <w:rPr>
                <w:rFonts w:ascii="Arial" w:hAnsi="Arial" w:cs="Arial"/>
              </w:rPr>
              <w:t>н</w:t>
            </w:r>
            <w:r w:rsidRPr="0040716D">
              <w:rPr>
                <w:rFonts w:ascii="Arial" w:hAnsi="Arial" w:cs="Arial"/>
              </w:rPr>
              <w:t>ный</w:t>
            </w:r>
            <w:proofErr w:type="gramEnd"/>
            <w:r w:rsidRPr="0040716D">
              <w:rPr>
                <w:rFonts w:ascii="Arial" w:hAnsi="Arial" w:cs="Arial"/>
              </w:rPr>
              <w:t xml:space="preserve"> за в</w:t>
            </w:r>
            <w:r w:rsidRPr="0040716D">
              <w:rPr>
                <w:rFonts w:ascii="Arial" w:hAnsi="Arial" w:cs="Arial"/>
              </w:rPr>
              <w:t>ы</w:t>
            </w:r>
            <w:r w:rsidRPr="0040716D">
              <w:rPr>
                <w:rFonts w:ascii="Arial" w:hAnsi="Arial" w:cs="Arial"/>
              </w:rPr>
              <w:t>полнение м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роприятия подпрогра</w:t>
            </w:r>
            <w:r w:rsidRPr="0040716D">
              <w:rPr>
                <w:rFonts w:ascii="Arial" w:hAnsi="Arial" w:cs="Arial"/>
              </w:rPr>
              <w:t>м</w:t>
            </w:r>
            <w:r w:rsidRPr="0040716D">
              <w:rPr>
                <w:rFonts w:ascii="Arial" w:hAnsi="Arial" w:cs="Arial"/>
              </w:rPr>
              <w:t>мы</w:t>
            </w:r>
          </w:p>
        </w:tc>
        <w:tc>
          <w:tcPr>
            <w:tcW w:w="1417" w:type="dxa"/>
            <w:vMerge w:val="restart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Результаты выполнения меропри</w:t>
            </w:r>
            <w:r w:rsidRPr="0040716D">
              <w:rPr>
                <w:rFonts w:ascii="Arial" w:hAnsi="Arial" w:cs="Arial"/>
              </w:rPr>
              <w:t>я</w:t>
            </w:r>
            <w:r w:rsidRPr="0040716D">
              <w:rPr>
                <w:rFonts w:ascii="Arial" w:hAnsi="Arial" w:cs="Arial"/>
              </w:rPr>
              <w:t>тий подпр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граммы</w:t>
            </w:r>
          </w:p>
        </w:tc>
      </w:tr>
      <w:tr w:rsidR="009740A8" w:rsidRPr="0040716D" w:rsidTr="009740A8">
        <w:tc>
          <w:tcPr>
            <w:tcW w:w="675" w:type="dxa"/>
            <w:vMerge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742" w:type="dxa"/>
            <w:vMerge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vMerge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025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  <w:vMerge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758"/>
        </w:trPr>
        <w:tc>
          <w:tcPr>
            <w:tcW w:w="675" w:type="dxa"/>
            <w:vMerge w:val="restart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  <w:b/>
              </w:rPr>
              <w:t>Основное м</w:t>
            </w:r>
            <w:r w:rsidRPr="0040716D">
              <w:rPr>
                <w:rFonts w:ascii="Arial" w:hAnsi="Arial" w:cs="Arial"/>
                <w:b/>
              </w:rPr>
              <w:t>е</w:t>
            </w:r>
            <w:r w:rsidRPr="0040716D">
              <w:rPr>
                <w:rFonts w:ascii="Arial" w:hAnsi="Arial" w:cs="Arial"/>
                <w:b/>
              </w:rPr>
              <w:t>роприятие 1:</w:t>
            </w:r>
            <w:r w:rsidRPr="0040716D">
              <w:rPr>
                <w:rFonts w:ascii="Arial" w:hAnsi="Arial" w:cs="Arial"/>
              </w:rPr>
              <w:t xml:space="preserve">  Осуществл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 xml:space="preserve">ние работ, направленных на повышение эффективности использования, распоряжения имуществом и земельными ресурсами   </w:t>
            </w:r>
          </w:p>
          <w:p w:rsidR="009740A8" w:rsidRPr="0040716D" w:rsidRDefault="009740A8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742" w:type="dxa"/>
            <w:vMerge w:val="restart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2018-2021 гг.</w:t>
            </w:r>
          </w:p>
        </w:tc>
        <w:tc>
          <w:tcPr>
            <w:tcW w:w="1385" w:type="dxa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47,5</w:t>
            </w:r>
          </w:p>
        </w:tc>
        <w:tc>
          <w:tcPr>
            <w:tcW w:w="1025" w:type="dxa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95 623,1</w:t>
            </w:r>
          </w:p>
        </w:tc>
        <w:tc>
          <w:tcPr>
            <w:tcW w:w="992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4 670,0</w:t>
            </w:r>
          </w:p>
        </w:tc>
        <w:tc>
          <w:tcPr>
            <w:tcW w:w="1134" w:type="dxa"/>
            <w:vAlign w:val="center"/>
          </w:tcPr>
          <w:p w:rsidR="00D72AD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19 652,9</w:t>
            </w:r>
          </w:p>
        </w:tc>
        <w:tc>
          <w:tcPr>
            <w:tcW w:w="1134" w:type="dxa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21 618,3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23 780,1</w:t>
            </w:r>
          </w:p>
        </w:tc>
        <w:tc>
          <w:tcPr>
            <w:tcW w:w="1134" w:type="dxa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25 901,8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40716D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1583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47,5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95 623,1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4 670,0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19 652,9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21 618,3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23 780,</w:t>
            </w:r>
            <w:r w:rsidR="00D72ADB" w:rsidRPr="0040716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8D339E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25 901,8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ция городск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72ADB" w:rsidRPr="0040716D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61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  <w:b/>
              </w:rPr>
              <w:t>Мероприятие 1:</w:t>
            </w:r>
            <w:r w:rsidRPr="0040716D">
              <w:rPr>
                <w:rFonts w:ascii="Arial" w:hAnsi="Arial" w:cs="Arial"/>
              </w:rPr>
              <w:t xml:space="preserve"> </w:t>
            </w:r>
            <w:r w:rsidRPr="0040716D">
              <w:rPr>
                <w:rFonts w:ascii="Arial" w:hAnsi="Arial" w:cs="Arial"/>
                <w:color w:val="000000"/>
              </w:rPr>
              <w:t xml:space="preserve"> </w:t>
            </w:r>
            <w:r w:rsidRPr="0040716D">
              <w:rPr>
                <w:rFonts w:ascii="Arial" w:hAnsi="Arial" w:cs="Arial"/>
              </w:rPr>
              <w:t xml:space="preserve"> Выполн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ние земл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устроительных работ (услуги по межеванию земельных участков, усл</w:t>
            </w:r>
            <w:r w:rsidRPr="0040716D">
              <w:rPr>
                <w:rFonts w:ascii="Arial" w:hAnsi="Arial" w:cs="Arial"/>
              </w:rPr>
              <w:t>у</w:t>
            </w:r>
            <w:r w:rsidRPr="0040716D">
              <w:rPr>
                <w:rFonts w:ascii="Arial" w:hAnsi="Arial" w:cs="Arial"/>
              </w:rPr>
              <w:t>ги по описанию и установл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нию границ з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мельных учас</w:t>
            </w:r>
            <w:r w:rsidRPr="0040716D">
              <w:rPr>
                <w:rFonts w:ascii="Arial" w:hAnsi="Arial" w:cs="Arial"/>
              </w:rPr>
              <w:t>т</w:t>
            </w:r>
            <w:r w:rsidRPr="0040716D">
              <w:rPr>
                <w:rFonts w:ascii="Arial" w:hAnsi="Arial" w:cs="Arial"/>
              </w:rPr>
              <w:t>ков, оценка и др.), в том чи</w:t>
            </w:r>
            <w:r w:rsidRPr="0040716D">
              <w:rPr>
                <w:rFonts w:ascii="Arial" w:hAnsi="Arial" w:cs="Arial"/>
              </w:rPr>
              <w:t>с</w:t>
            </w:r>
            <w:r w:rsidRPr="0040716D">
              <w:rPr>
                <w:rFonts w:ascii="Arial" w:hAnsi="Arial" w:cs="Arial"/>
              </w:rPr>
              <w:t>ле формиров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ние земельных участков для предоставл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ния их мног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детным семьям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2018-2021 гг.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9 954,0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2 420,0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2 662,0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Увеличение количества объектов муниц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пальной собственн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сти поста</w:t>
            </w:r>
            <w:r w:rsidRPr="0040716D">
              <w:rPr>
                <w:rFonts w:ascii="Arial" w:hAnsi="Arial" w:cs="Arial"/>
              </w:rPr>
              <w:t>в</w:t>
            </w:r>
            <w:r w:rsidRPr="0040716D">
              <w:rPr>
                <w:rFonts w:ascii="Arial" w:hAnsi="Arial" w:cs="Arial"/>
              </w:rPr>
              <w:t>ленных на госуда</w:t>
            </w:r>
            <w:r w:rsidRPr="0040716D">
              <w:rPr>
                <w:rFonts w:ascii="Arial" w:hAnsi="Arial" w:cs="Arial"/>
              </w:rPr>
              <w:t>р</w:t>
            </w:r>
            <w:r w:rsidRPr="0040716D">
              <w:rPr>
                <w:rFonts w:ascii="Arial" w:hAnsi="Arial" w:cs="Arial"/>
              </w:rPr>
              <w:t>ственный учет и пр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шедших го</w:t>
            </w:r>
            <w:r w:rsidRPr="0040716D">
              <w:rPr>
                <w:rFonts w:ascii="Arial" w:hAnsi="Arial" w:cs="Arial"/>
              </w:rPr>
              <w:t>с</w:t>
            </w:r>
            <w:r w:rsidRPr="0040716D">
              <w:rPr>
                <w:rFonts w:ascii="Arial" w:hAnsi="Arial" w:cs="Arial"/>
              </w:rPr>
              <w:t>ударстве</w:t>
            </w:r>
            <w:r w:rsidRPr="0040716D">
              <w:rPr>
                <w:rFonts w:ascii="Arial" w:hAnsi="Arial" w:cs="Arial"/>
              </w:rPr>
              <w:t>н</w:t>
            </w:r>
            <w:r w:rsidRPr="0040716D">
              <w:rPr>
                <w:rFonts w:ascii="Arial" w:hAnsi="Arial" w:cs="Arial"/>
              </w:rPr>
              <w:t>ную рег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страцию по сравнению к предыд</w:t>
            </w:r>
            <w:r w:rsidRPr="0040716D">
              <w:rPr>
                <w:rFonts w:ascii="Arial" w:hAnsi="Arial" w:cs="Arial"/>
              </w:rPr>
              <w:t>у</w:t>
            </w:r>
            <w:r w:rsidRPr="0040716D">
              <w:rPr>
                <w:rFonts w:ascii="Arial" w:hAnsi="Arial" w:cs="Arial"/>
              </w:rPr>
              <w:t>щему году</w:t>
            </w:r>
          </w:p>
        </w:tc>
      </w:tr>
      <w:tr w:rsidR="009740A8" w:rsidRPr="0040716D" w:rsidTr="009740A8">
        <w:trPr>
          <w:trHeight w:val="12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9 954,0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2 420,0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2 662,0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2 672,0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ция городск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rPr>
                <w:rFonts w:ascii="Arial" w:hAnsi="Arial" w:cs="Arial"/>
                <w:b/>
              </w:rPr>
            </w:pPr>
            <w:r w:rsidRPr="0040716D">
              <w:rPr>
                <w:rFonts w:ascii="Arial" w:hAnsi="Arial" w:cs="Arial"/>
                <w:b/>
              </w:rPr>
              <w:t>Мероприятие 2:</w:t>
            </w:r>
          </w:p>
          <w:p w:rsidR="00D72ADB" w:rsidRDefault="00D72ADB" w:rsidP="0083140B">
            <w:pPr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Выполнение работ по те</w:t>
            </w:r>
            <w:r w:rsidRPr="0040716D">
              <w:rPr>
                <w:rFonts w:ascii="Arial" w:hAnsi="Arial" w:cs="Arial"/>
              </w:rPr>
              <w:t>х</w:t>
            </w:r>
            <w:r w:rsidRPr="0040716D">
              <w:rPr>
                <w:rFonts w:ascii="Arial" w:hAnsi="Arial" w:cs="Arial"/>
              </w:rPr>
              <w:t>нической и</w:t>
            </w:r>
            <w:r w:rsidRPr="0040716D">
              <w:rPr>
                <w:rFonts w:ascii="Arial" w:hAnsi="Arial" w:cs="Arial"/>
              </w:rPr>
              <w:t>н</w:t>
            </w:r>
            <w:r w:rsidRPr="0040716D">
              <w:rPr>
                <w:rFonts w:ascii="Arial" w:hAnsi="Arial" w:cs="Arial"/>
              </w:rPr>
              <w:t>вентаризации объектов н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движимости, изготовлению технических планов, па</w:t>
            </w:r>
            <w:r w:rsidRPr="0040716D">
              <w:rPr>
                <w:rFonts w:ascii="Arial" w:hAnsi="Arial" w:cs="Arial"/>
              </w:rPr>
              <w:t>с</w:t>
            </w:r>
            <w:r w:rsidRPr="0040716D">
              <w:rPr>
                <w:rFonts w:ascii="Arial" w:hAnsi="Arial" w:cs="Arial"/>
              </w:rPr>
              <w:t>портов, техн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ческому учету правоустана</w:t>
            </w:r>
            <w:r w:rsidRPr="0040716D">
              <w:rPr>
                <w:rFonts w:ascii="Arial" w:hAnsi="Arial" w:cs="Arial"/>
              </w:rPr>
              <w:t>в</w:t>
            </w:r>
            <w:r w:rsidRPr="0040716D">
              <w:rPr>
                <w:rFonts w:ascii="Arial" w:hAnsi="Arial" w:cs="Arial"/>
              </w:rPr>
              <w:t>ливающих д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 xml:space="preserve">кументов, оценка и </w:t>
            </w:r>
            <w:proofErr w:type="spellStart"/>
            <w:r w:rsidRPr="0040716D">
              <w:rPr>
                <w:rFonts w:ascii="Arial" w:hAnsi="Arial" w:cs="Arial"/>
              </w:rPr>
              <w:t>д.р</w:t>
            </w:r>
            <w:proofErr w:type="spellEnd"/>
            <w:r w:rsidRPr="0040716D">
              <w:rPr>
                <w:rFonts w:ascii="Arial" w:hAnsi="Arial" w:cs="Arial"/>
              </w:rPr>
              <w:t>.</w:t>
            </w:r>
          </w:p>
          <w:p w:rsidR="009740A8" w:rsidRPr="0040716D" w:rsidRDefault="009740A8" w:rsidP="0083140B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2018-2021 гг.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47,5</w:t>
            </w:r>
          </w:p>
        </w:tc>
        <w:tc>
          <w:tcPr>
            <w:tcW w:w="1025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510,5</w:t>
            </w:r>
          </w:p>
        </w:tc>
        <w:tc>
          <w:tcPr>
            <w:tcW w:w="992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133,1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146,4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72ADB" w:rsidRPr="0040716D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40716D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47,5</w:t>
            </w:r>
          </w:p>
        </w:tc>
        <w:tc>
          <w:tcPr>
            <w:tcW w:w="1025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510,5</w:t>
            </w:r>
          </w:p>
        </w:tc>
        <w:tc>
          <w:tcPr>
            <w:tcW w:w="992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133,1</w:t>
            </w:r>
          </w:p>
        </w:tc>
        <w:tc>
          <w:tcPr>
            <w:tcW w:w="1134" w:type="dxa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146,4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2ADB" w:rsidRPr="0040716D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ция городск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417" w:type="dxa"/>
            <w:vMerge/>
          </w:tcPr>
          <w:p w:rsidR="00D72ADB" w:rsidRPr="0040716D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rPr>
                <w:rFonts w:ascii="Arial" w:hAnsi="Arial" w:cs="Arial"/>
                <w:b/>
              </w:rPr>
            </w:pPr>
            <w:r w:rsidRPr="0040716D">
              <w:rPr>
                <w:rFonts w:ascii="Arial" w:hAnsi="Arial" w:cs="Arial"/>
                <w:b/>
              </w:rPr>
              <w:t>Мероприятие 3:</w:t>
            </w:r>
          </w:p>
          <w:p w:rsidR="008251FB" w:rsidRPr="0040716D" w:rsidRDefault="008251FB" w:rsidP="0083140B">
            <w:pPr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Разработка проекта план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ровки террит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 xml:space="preserve">рии и проекта межевания </w:t>
            </w:r>
            <w:proofErr w:type="spellStart"/>
            <w:r w:rsidRPr="0040716D">
              <w:rPr>
                <w:rFonts w:ascii="Arial" w:hAnsi="Arial" w:cs="Arial"/>
              </w:rPr>
              <w:t>территориии</w:t>
            </w:r>
            <w:proofErr w:type="spellEnd"/>
            <w:r w:rsidRPr="0040716D">
              <w:rPr>
                <w:rFonts w:ascii="Arial" w:hAnsi="Arial" w:cs="Arial"/>
              </w:rPr>
              <w:t xml:space="preserve"> д. </w:t>
            </w:r>
            <w:proofErr w:type="spellStart"/>
            <w:r w:rsidRPr="0040716D">
              <w:rPr>
                <w:rFonts w:ascii="Arial" w:hAnsi="Arial" w:cs="Arial"/>
              </w:rPr>
              <w:t>Климовка</w:t>
            </w:r>
            <w:proofErr w:type="spellEnd"/>
            <w:r w:rsidRPr="0040716D">
              <w:rPr>
                <w:rFonts w:ascii="Arial" w:hAnsi="Arial" w:cs="Arial"/>
              </w:rPr>
              <w:t xml:space="preserve"> 1-й квартал, д. </w:t>
            </w:r>
            <w:proofErr w:type="spellStart"/>
            <w:r w:rsidRPr="0040716D">
              <w:rPr>
                <w:rFonts w:ascii="Arial" w:hAnsi="Arial" w:cs="Arial"/>
              </w:rPr>
              <w:t>Т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ликтино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2018-2021 гг.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4 670,0</w:t>
            </w:r>
          </w:p>
        </w:tc>
        <w:tc>
          <w:tcPr>
            <w:tcW w:w="992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4 670,0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4 670,0</w:t>
            </w:r>
          </w:p>
        </w:tc>
        <w:tc>
          <w:tcPr>
            <w:tcW w:w="992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4 670,0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ция городск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417" w:type="dxa"/>
          </w:tcPr>
          <w:p w:rsidR="008251FB" w:rsidRPr="0040716D" w:rsidRDefault="008251F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rPr>
                <w:rFonts w:ascii="Arial" w:hAnsi="Arial" w:cs="Arial"/>
                <w:b/>
              </w:rPr>
            </w:pPr>
            <w:r w:rsidRPr="0040716D">
              <w:rPr>
                <w:rFonts w:ascii="Arial" w:hAnsi="Arial" w:cs="Arial"/>
                <w:b/>
              </w:rPr>
              <w:t>Мероприятие 4:</w:t>
            </w:r>
          </w:p>
          <w:p w:rsidR="008251FB" w:rsidRPr="0040716D" w:rsidRDefault="00A67753" w:rsidP="0083140B">
            <w:pPr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Оплата комм</w:t>
            </w:r>
            <w:r w:rsidRPr="0040716D">
              <w:rPr>
                <w:rFonts w:ascii="Arial" w:hAnsi="Arial" w:cs="Arial"/>
              </w:rPr>
              <w:t>у</w:t>
            </w:r>
            <w:r w:rsidRPr="0040716D">
              <w:rPr>
                <w:rFonts w:ascii="Arial" w:hAnsi="Arial" w:cs="Arial"/>
              </w:rPr>
              <w:t>нальных услуг в зданиях (п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мещениях), входящих в состав муниц</w:t>
            </w:r>
            <w:r w:rsidRPr="0040716D">
              <w:rPr>
                <w:rFonts w:ascii="Arial" w:hAnsi="Arial" w:cs="Arial"/>
              </w:rPr>
              <w:t>и</w:t>
            </w:r>
            <w:r w:rsidRPr="0040716D">
              <w:rPr>
                <w:rFonts w:ascii="Arial" w:hAnsi="Arial" w:cs="Arial"/>
              </w:rPr>
              <w:t>пальной казны, и услуг по с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держанию и обслуживанию зданий (пом</w:t>
            </w:r>
            <w:r w:rsidRPr="0040716D">
              <w:rPr>
                <w:rFonts w:ascii="Arial" w:hAnsi="Arial" w:cs="Arial"/>
              </w:rPr>
              <w:t>е</w:t>
            </w:r>
            <w:r w:rsidRPr="0040716D">
              <w:rPr>
                <w:rFonts w:ascii="Arial" w:hAnsi="Arial" w:cs="Arial"/>
              </w:rPr>
              <w:t>щений), соор</w:t>
            </w:r>
            <w:r w:rsidRPr="0040716D">
              <w:rPr>
                <w:rFonts w:ascii="Arial" w:hAnsi="Arial" w:cs="Arial"/>
              </w:rPr>
              <w:t>у</w:t>
            </w:r>
            <w:r w:rsidRPr="0040716D">
              <w:rPr>
                <w:rFonts w:ascii="Arial" w:hAnsi="Arial" w:cs="Arial"/>
              </w:rPr>
              <w:t>жений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2018-2021 гг.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vAlign w:val="center"/>
          </w:tcPr>
          <w:p w:rsidR="008251FB" w:rsidRPr="0040716D" w:rsidRDefault="006A6675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80 488,6</w:t>
            </w:r>
          </w:p>
        </w:tc>
        <w:tc>
          <w:tcPr>
            <w:tcW w:w="992" w:type="dxa"/>
            <w:vAlign w:val="center"/>
          </w:tcPr>
          <w:p w:rsidR="008251FB" w:rsidRPr="0040716D" w:rsidRDefault="008251FB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A67753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17 342,9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19 077,3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20 985,0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jc w:val="center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23 083,4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251FB" w:rsidRPr="0040716D" w:rsidRDefault="008251F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40A8" w:rsidRPr="0040716D" w:rsidTr="009740A8">
        <w:trPr>
          <w:trHeight w:val="4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FB" w:rsidRPr="0040716D" w:rsidRDefault="008251FB" w:rsidP="0083140B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134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025" w:type="dxa"/>
            <w:vAlign w:val="center"/>
          </w:tcPr>
          <w:p w:rsidR="008251FB" w:rsidRPr="0040716D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80 488,6</w:t>
            </w:r>
          </w:p>
        </w:tc>
        <w:tc>
          <w:tcPr>
            <w:tcW w:w="992" w:type="dxa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8251FB" w:rsidRPr="0040716D" w:rsidRDefault="00A67753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17 342,9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19 077,3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20 985,0</w:t>
            </w:r>
          </w:p>
        </w:tc>
        <w:tc>
          <w:tcPr>
            <w:tcW w:w="1134" w:type="dxa"/>
            <w:vAlign w:val="center"/>
          </w:tcPr>
          <w:p w:rsidR="008251FB" w:rsidRPr="0040716D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23 083,4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51FB" w:rsidRPr="0040716D" w:rsidRDefault="008251F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716D">
              <w:rPr>
                <w:rFonts w:ascii="Arial" w:hAnsi="Arial" w:cs="Arial"/>
              </w:rPr>
              <w:t>Администр</w:t>
            </w:r>
            <w:r w:rsidRPr="0040716D">
              <w:rPr>
                <w:rFonts w:ascii="Arial" w:hAnsi="Arial" w:cs="Arial"/>
              </w:rPr>
              <w:t>а</w:t>
            </w:r>
            <w:r w:rsidRPr="0040716D">
              <w:rPr>
                <w:rFonts w:ascii="Arial" w:hAnsi="Arial" w:cs="Arial"/>
              </w:rPr>
              <w:t>ция городск</w:t>
            </w:r>
            <w:r w:rsidRPr="0040716D">
              <w:rPr>
                <w:rFonts w:ascii="Arial" w:hAnsi="Arial" w:cs="Arial"/>
              </w:rPr>
              <w:t>о</w:t>
            </w:r>
            <w:r w:rsidRPr="0040716D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417" w:type="dxa"/>
          </w:tcPr>
          <w:p w:rsidR="008251FB" w:rsidRPr="0040716D" w:rsidRDefault="008251F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72ADB" w:rsidRDefault="00D72ADB" w:rsidP="0083140B">
      <w:pPr>
        <w:tabs>
          <w:tab w:val="left" w:pos="12150"/>
        </w:tabs>
        <w:rPr>
          <w:rFonts w:ascii="Arial" w:hAnsi="Arial" w:cs="Arial"/>
        </w:rPr>
      </w:pPr>
      <w:r w:rsidRPr="0040716D">
        <w:rPr>
          <w:rFonts w:ascii="Arial" w:hAnsi="Arial" w:cs="Arial"/>
        </w:rPr>
        <w:tab/>
      </w:r>
    </w:p>
    <w:p w:rsidR="009740A8" w:rsidRDefault="009740A8" w:rsidP="0083140B">
      <w:pPr>
        <w:tabs>
          <w:tab w:val="left" w:pos="12150"/>
        </w:tabs>
        <w:rPr>
          <w:rFonts w:ascii="Arial" w:hAnsi="Arial" w:cs="Arial"/>
        </w:rPr>
      </w:pPr>
    </w:p>
    <w:p w:rsidR="00635BFC" w:rsidRDefault="00635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ffc"/>
        <w:tblW w:w="4252" w:type="dxa"/>
        <w:tblInd w:w="10456" w:type="dxa"/>
        <w:tblLook w:val="01E0" w:firstRow="1" w:lastRow="1" w:firstColumn="1" w:lastColumn="1" w:noHBand="0" w:noVBand="0"/>
      </w:tblPr>
      <w:tblGrid>
        <w:gridCol w:w="4252"/>
      </w:tblGrid>
      <w:tr w:rsidR="00D72ADB" w:rsidRPr="003D1CA0" w:rsidTr="00A67753">
        <w:trPr>
          <w:trHeight w:val="1273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40A8" w:rsidRDefault="009740A8" w:rsidP="0083140B">
            <w:pPr>
              <w:tabs>
                <w:tab w:val="left" w:pos="12435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40A8" w:rsidRPr="003D1CA0" w:rsidRDefault="009740A8" w:rsidP="00831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9740A8" w:rsidRPr="003D1CA0" w:rsidRDefault="009740A8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9740A8" w:rsidRPr="003D1CA0" w:rsidRDefault="009740A8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9740A8" w:rsidRPr="003D1CA0" w:rsidRDefault="009740A8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2ADB" w:rsidRPr="003D1CA0" w:rsidRDefault="009740A8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</w:t>
            </w:r>
            <w:r w:rsidRPr="0040716D">
              <w:rPr>
                <w:rFonts w:ascii="Arial" w:hAnsi="Arial" w:cs="Arial"/>
                <w:sz w:val="24"/>
                <w:szCs w:val="24"/>
                <w:u w:val="single"/>
              </w:rPr>
              <w:t>2236</w:t>
            </w:r>
          </w:p>
        </w:tc>
      </w:tr>
      <w:tr w:rsidR="009740A8" w:rsidRPr="003D1CA0" w:rsidTr="00A67753">
        <w:trPr>
          <w:trHeight w:val="1273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40A8" w:rsidRDefault="009740A8" w:rsidP="0083140B">
            <w:pPr>
              <w:tabs>
                <w:tab w:val="left" w:pos="12435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40A8" w:rsidRPr="003D1CA0" w:rsidRDefault="009740A8" w:rsidP="0083140B">
            <w:pPr>
              <w:tabs>
                <w:tab w:val="left" w:pos="12435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9740A8" w:rsidRDefault="009740A8" w:rsidP="0083140B">
            <w:pPr>
              <w:tabs>
                <w:tab w:val="left" w:pos="12435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Нудольское на 2018-2022 годы</w:t>
            </w:r>
          </w:p>
        </w:tc>
      </w:tr>
    </w:tbl>
    <w:p w:rsidR="009740A8" w:rsidRDefault="009740A8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9740A8" w:rsidRDefault="009740A8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Обеспечивающая подпрограмма муниципальной программы </w:t>
      </w:r>
      <w:r w:rsidRPr="003D1CA0">
        <w:rPr>
          <w:rFonts w:ascii="Arial" w:hAnsi="Arial" w:cs="Arial"/>
          <w:b/>
          <w:sz w:val="24"/>
          <w:szCs w:val="24"/>
        </w:rPr>
        <w:t xml:space="preserve">«Управление имуществом 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и финансами городского округа Клин в границах территории сельского поселения Нудольское» 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на 2018-2022 годы</w:t>
      </w:r>
    </w:p>
    <w:p w:rsidR="009740A8" w:rsidRPr="003D1CA0" w:rsidRDefault="009740A8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napToGrid w:val="0"/>
          <w:sz w:val="24"/>
          <w:szCs w:val="24"/>
        </w:rPr>
        <w:t>1.Паспорт подпрограммы «Обеспечивающая подпрограмма»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муниципальной программы </w:t>
      </w:r>
      <w:r w:rsidRPr="003D1CA0">
        <w:rPr>
          <w:rFonts w:ascii="Arial" w:hAnsi="Arial" w:cs="Arial"/>
          <w:b/>
          <w:sz w:val="24"/>
          <w:szCs w:val="24"/>
        </w:rPr>
        <w:t xml:space="preserve">«Управление имуществом и финансами городского округа Клин 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в границах территории сельского поселения Нудольское» на 2018-2022 годы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1984"/>
        <w:gridCol w:w="1418"/>
        <w:gridCol w:w="1559"/>
        <w:gridCol w:w="1276"/>
        <w:gridCol w:w="1417"/>
        <w:gridCol w:w="1276"/>
        <w:gridCol w:w="1276"/>
      </w:tblGrid>
      <w:tr w:rsidR="009740A8" w:rsidRPr="003D1CA0" w:rsidTr="009740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A8" w:rsidRPr="003D1CA0" w:rsidRDefault="009740A8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Муниципальный з</w:t>
            </w:r>
            <w:r w:rsidRPr="003D1CA0">
              <w:rPr>
                <w:rFonts w:ascii="Arial" w:hAnsi="Arial" w:cs="Arial"/>
                <w:sz w:val="24"/>
                <w:szCs w:val="24"/>
              </w:rPr>
              <w:t>а</w:t>
            </w:r>
            <w:r w:rsidRPr="003D1CA0">
              <w:rPr>
                <w:rFonts w:ascii="Arial" w:hAnsi="Arial" w:cs="Arial"/>
                <w:sz w:val="24"/>
                <w:szCs w:val="24"/>
              </w:rPr>
              <w:t xml:space="preserve">казчик подпрограммы 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A8" w:rsidRPr="003D1CA0" w:rsidRDefault="009740A8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9740A8" w:rsidRPr="003D1CA0" w:rsidRDefault="009740A8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D72ADB" w:rsidRPr="003D1CA0" w:rsidTr="009740A8">
        <w:trPr>
          <w:cantSplit/>
          <w:trHeight w:val="4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Источники финанс</w:t>
            </w:r>
            <w:r w:rsidRPr="003D1CA0">
              <w:rPr>
                <w:rFonts w:ascii="Arial" w:hAnsi="Arial" w:cs="Arial"/>
                <w:sz w:val="24"/>
                <w:szCs w:val="24"/>
              </w:rPr>
              <w:t>и</w:t>
            </w:r>
            <w:r w:rsidRPr="003D1CA0">
              <w:rPr>
                <w:rFonts w:ascii="Arial" w:hAnsi="Arial" w:cs="Arial"/>
                <w:sz w:val="24"/>
                <w:szCs w:val="24"/>
              </w:rPr>
              <w:t>рования подпрогра</w:t>
            </w:r>
            <w:r w:rsidRPr="003D1CA0">
              <w:rPr>
                <w:rFonts w:ascii="Arial" w:hAnsi="Arial" w:cs="Arial"/>
                <w:sz w:val="24"/>
                <w:szCs w:val="24"/>
              </w:rPr>
              <w:t>м</w:t>
            </w:r>
            <w:r w:rsidRPr="003D1CA0">
              <w:rPr>
                <w:rFonts w:ascii="Arial" w:hAnsi="Arial" w:cs="Arial"/>
                <w:sz w:val="24"/>
                <w:szCs w:val="24"/>
              </w:rPr>
              <w:t>мы по годам реал</w:t>
            </w:r>
            <w:r w:rsidRPr="003D1CA0">
              <w:rPr>
                <w:rFonts w:ascii="Arial" w:hAnsi="Arial" w:cs="Arial"/>
                <w:sz w:val="24"/>
                <w:szCs w:val="24"/>
              </w:rPr>
              <w:t>и</w:t>
            </w:r>
            <w:r w:rsidRPr="003D1CA0">
              <w:rPr>
                <w:rFonts w:ascii="Arial" w:hAnsi="Arial" w:cs="Arial"/>
                <w:sz w:val="24"/>
                <w:szCs w:val="24"/>
              </w:rPr>
              <w:t>зации и главным ра</w:t>
            </w:r>
            <w:r w:rsidRPr="003D1CA0">
              <w:rPr>
                <w:rFonts w:ascii="Arial" w:hAnsi="Arial" w:cs="Arial"/>
                <w:sz w:val="24"/>
                <w:szCs w:val="24"/>
              </w:rPr>
              <w:t>с</w:t>
            </w:r>
            <w:r w:rsidRPr="003D1CA0">
              <w:rPr>
                <w:rFonts w:ascii="Arial" w:hAnsi="Arial" w:cs="Arial"/>
                <w:sz w:val="24"/>
                <w:szCs w:val="24"/>
              </w:rPr>
              <w:t>порядителям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>жетных средств,</w:t>
            </w:r>
          </w:p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 ф</w:t>
            </w:r>
            <w:r w:rsidRPr="003D1CA0">
              <w:rPr>
                <w:rFonts w:ascii="Arial" w:hAnsi="Arial" w:cs="Arial"/>
                <w:sz w:val="24"/>
                <w:szCs w:val="24"/>
              </w:rPr>
              <w:t>и</w:t>
            </w:r>
            <w:r w:rsidRPr="003D1CA0">
              <w:rPr>
                <w:rFonts w:ascii="Arial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72ADB" w:rsidRPr="003D1CA0" w:rsidTr="009740A8">
        <w:trPr>
          <w:cantSplit/>
          <w:trHeight w:val="56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D72ADB" w:rsidRPr="003D1CA0" w:rsidTr="009740A8">
        <w:trPr>
          <w:cantSplit/>
          <w:trHeight w:val="38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17 202,9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6A6675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1 187,0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6A6675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1 305,7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6A6675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8D339E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8D339E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22 711,9</w:t>
            </w:r>
          </w:p>
        </w:tc>
      </w:tr>
      <w:tr w:rsidR="00D72ADB" w:rsidRPr="003D1CA0" w:rsidTr="009740A8">
        <w:trPr>
          <w:cantSplit/>
          <w:trHeight w:val="8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сельского пос</w:t>
            </w:r>
            <w:r w:rsidRPr="003D1CA0">
              <w:rPr>
                <w:rFonts w:ascii="Arial" w:hAnsi="Arial" w:cs="Arial"/>
                <w:sz w:val="24"/>
                <w:szCs w:val="24"/>
              </w:rPr>
              <w:t>е</w:t>
            </w:r>
            <w:r w:rsidRPr="003D1CA0">
              <w:rPr>
                <w:rFonts w:ascii="Arial" w:hAnsi="Arial" w:cs="Arial"/>
                <w:sz w:val="24"/>
                <w:szCs w:val="24"/>
              </w:rPr>
              <w:t>ления Нудол</w:t>
            </w:r>
            <w:r w:rsidRPr="003D1CA0">
              <w:rPr>
                <w:rFonts w:ascii="Arial" w:hAnsi="Arial" w:cs="Arial"/>
                <w:sz w:val="24"/>
                <w:szCs w:val="24"/>
              </w:rPr>
              <w:t>ь</w:t>
            </w:r>
            <w:r w:rsidRPr="003D1CA0">
              <w:rPr>
                <w:rFonts w:ascii="Arial" w:hAnsi="Arial" w:cs="Arial"/>
                <w:sz w:val="24"/>
                <w:szCs w:val="24"/>
              </w:rPr>
              <w:t>ское</w:t>
            </w:r>
          </w:p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Pr="003D1CA0">
              <w:rPr>
                <w:rFonts w:ascii="Arial" w:hAnsi="Arial" w:cs="Arial"/>
                <w:sz w:val="24"/>
                <w:szCs w:val="24"/>
              </w:rPr>
              <w:t>е</w:t>
            </w:r>
            <w:r w:rsidRPr="003D1CA0">
              <w:rPr>
                <w:rFonts w:ascii="Arial" w:hAnsi="Arial" w:cs="Arial"/>
                <w:sz w:val="24"/>
                <w:szCs w:val="24"/>
              </w:rPr>
              <w:t>дерального бюджета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2ADB" w:rsidRPr="003D1CA0" w:rsidTr="009740A8">
        <w:trPr>
          <w:cantSplit/>
          <w:trHeight w:val="5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>жета сельского поселения Н</w:t>
            </w:r>
            <w:r w:rsidRPr="003D1CA0">
              <w:rPr>
                <w:rFonts w:ascii="Arial" w:hAnsi="Arial" w:cs="Arial"/>
                <w:sz w:val="24"/>
                <w:szCs w:val="24"/>
              </w:rPr>
              <w:t>у</w:t>
            </w:r>
            <w:r w:rsidRPr="003D1CA0">
              <w:rPr>
                <w:rFonts w:ascii="Arial" w:hAnsi="Arial" w:cs="Arial"/>
                <w:sz w:val="24"/>
                <w:szCs w:val="24"/>
              </w:rPr>
              <w:t>дольское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11 902,4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D72ADB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11 902,4</w:t>
            </w:r>
          </w:p>
        </w:tc>
      </w:tr>
      <w:tr w:rsidR="00D72ADB" w:rsidRPr="003D1CA0" w:rsidTr="009740A8">
        <w:trPr>
          <w:cantSplit/>
          <w:trHeight w:val="89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городского окр</w:t>
            </w:r>
            <w:r w:rsidRPr="003D1CA0">
              <w:rPr>
                <w:rFonts w:ascii="Arial" w:hAnsi="Arial" w:cs="Arial"/>
                <w:sz w:val="24"/>
                <w:szCs w:val="24"/>
              </w:rPr>
              <w:t>у</w:t>
            </w:r>
            <w:r w:rsidRPr="003D1CA0">
              <w:rPr>
                <w:rFonts w:ascii="Arial" w:hAnsi="Arial" w:cs="Arial"/>
                <w:sz w:val="24"/>
                <w:szCs w:val="24"/>
              </w:rPr>
              <w:t>га Клин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3D1CA0">
              <w:rPr>
                <w:rFonts w:ascii="Arial" w:hAnsi="Arial" w:cs="Arial"/>
                <w:sz w:val="24"/>
                <w:szCs w:val="24"/>
              </w:rPr>
              <w:t>д</w:t>
            </w:r>
            <w:r w:rsidRPr="003D1CA0">
              <w:rPr>
                <w:rFonts w:ascii="Arial" w:hAnsi="Arial" w:cs="Arial"/>
                <w:sz w:val="24"/>
                <w:szCs w:val="24"/>
              </w:rPr>
              <w:t>жета сельского поселения Н</w:t>
            </w:r>
            <w:r w:rsidRPr="003D1CA0">
              <w:rPr>
                <w:rFonts w:ascii="Arial" w:hAnsi="Arial" w:cs="Arial"/>
                <w:sz w:val="24"/>
                <w:szCs w:val="24"/>
              </w:rPr>
              <w:t>у</w:t>
            </w:r>
            <w:r w:rsidRPr="003D1CA0">
              <w:rPr>
                <w:rFonts w:ascii="Arial" w:hAnsi="Arial" w:cs="Arial"/>
                <w:sz w:val="24"/>
                <w:szCs w:val="24"/>
              </w:rPr>
              <w:t>дольское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5 300,5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1 187,0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1 305,7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1 436,3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8D339E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1 580,0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3D1CA0" w:rsidRDefault="008D339E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10 809,5</w:t>
            </w:r>
          </w:p>
        </w:tc>
      </w:tr>
    </w:tbl>
    <w:p w:rsidR="00D72ADB" w:rsidRDefault="00D72ADB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75828" w:rsidRDefault="00C75828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75828" w:rsidRPr="003D1CA0" w:rsidRDefault="00C75828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2. Перечень мероприятий подпрограммы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 xml:space="preserve"> </w:t>
      </w:r>
      <w:r w:rsidRPr="003D1CA0">
        <w:rPr>
          <w:rFonts w:ascii="Arial" w:hAnsi="Arial" w:cs="Arial"/>
          <w:b/>
          <w:snapToGrid w:val="0"/>
          <w:sz w:val="24"/>
          <w:szCs w:val="24"/>
        </w:rPr>
        <w:t>«Обеспечивающая подпрограмма»</w:t>
      </w:r>
    </w:p>
    <w:p w:rsidR="00D72ADB" w:rsidRPr="003D1CA0" w:rsidRDefault="00D72ADB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pPr w:leftFromText="180" w:rightFromText="180" w:vertAnchor="text" w:tblpX="6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417"/>
        <w:gridCol w:w="1418"/>
        <w:gridCol w:w="1134"/>
        <w:gridCol w:w="1134"/>
        <w:gridCol w:w="992"/>
        <w:gridCol w:w="992"/>
        <w:gridCol w:w="992"/>
        <w:gridCol w:w="993"/>
        <w:gridCol w:w="1401"/>
        <w:gridCol w:w="1325"/>
      </w:tblGrid>
      <w:tr w:rsidR="00E25DCC" w:rsidRPr="003D1CA0" w:rsidTr="00C75828">
        <w:tc>
          <w:tcPr>
            <w:tcW w:w="817" w:type="dxa"/>
            <w:vMerge w:val="restart"/>
            <w:shd w:val="clear" w:color="auto" w:fill="auto"/>
          </w:tcPr>
          <w:p w:rsidR="00E25DCC" w:rsidRPr="009740A8" w:rsidRDefault="00E25DCC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№№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5DCC" w:rsidRPr="009740A8" w:rsidRDefault="00E25DCC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E25DCC" w:rsidRPr="009740A8" w:rsidRDefault="00E25DCC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Срок и</w:t>
            </w:r>
            <w:r w:rsidRPr="009740A8">
              <w:rPr>
                <w:rFonts w:ascii="Arial" w:hAnsi="Arial" w:cs="Arial"/>
              </w:rPr>
              <w:t>с</w:t>
            </w:r>
            <w:r w:rsidRPr="009740A8">
              <w:rPr>
                <w:rFonts w:ascii="Arial" w:hAnsi="Arial" w:cs="Arial"/>
              </w:rPr>
              <w:t>по</w:t>
            </w:r>
            <w:r w:rsidRPr="009740A8">
              <w:rPr>
                <w:rFonts w:ascii="Arial" w:hAnsi="Arial" w:cs="Arial"/>
              </w:rPr>
              <w:t>л</w:t>
            </w:r>
            <w:r w:rsidRPr="009740A8">
              <w:rPr>
                <w:rFonts w:ascii="Arial" w:hAnsi="Arial" w:cs="Arial"/>
              </w:rPr>
              <w:t xml:space="preserve">нения </w:t>
            </w:r>
            <w:proofErr w:type="spellStart"/>
            <w:proofErr w:type="gramStart"/>
            <w:r w:rsidRPr="009740A8">
              <w:rPr>
                <w:rFonts w:ascii="Arial" w:hAnsi="Arial" w:cs="Arial"/>
              </w:rPr>
              <w:t>мер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при-ятия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25DCC" w:rsidRPr="009740A8" w:rsidRDefault="00E25DCC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 xml:space="preserve">Источники </w:t>
            </w:r>
            <w:proofErr w:type="spellStart"/>
            <w:proofErr w:type="gramStart"/>
            <w:r w:rsidRPr="009740A8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E25DCC" w:rsidRDefault="00E25DCC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 xml:space="preserve">Объём </w:t>
            </w:r>
          </w:p>
          <w:p w:rsidR="00E25DCC" w:rsidRPr="009740A8" w:rsidRDefault="00E25DCC" w:rsidP="0083140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740A8">
              <w:rPr>
                <w:rFonts w:ascii="Arial" w:hAnsi="Arial" w:cs="Arial"/>
              </w:rPr>
              <w:t>финан-сирования</w:t>
            </w:r>
            <w:proofErr w:type="spellEnd"/>
            <w:proofErr w:type="gramEnd"/>
            <w:r w:rsidRPr="009740A8">
              <w:rPr>
                <w:rFonts w:ascii="Arial" w:hAnsi="Arial" w:cs="Arial"/>
              </w:rPr>
              <w:t xml:space="preserve"> </w:t>
            </w:r>
            <w:proofErr w:type="spellStart"/>
            <w:r w:rsidRPr="009740A8">
              <w:rPr>
                <w:rFonts w:ascii="Arial" w:hAnsi="Arial" w:cs="Arial"/>
              </w:rPr>
              <w:t>меро</w:t>
            </w:r>
            <w:proofErr w:type="spellEnd"/>
            <w:r w:rsidRPr="009740A8">
              <w:rPr>
                <w:rFonts w:ascii="Arial" w:hAnsi="Arial" w:cs="Arial"/>
              </w:rPr>
              <w:t xml:space="preserve">-приятия в текущем </w:t>
            </w:r>
            <w:proofErr w:type="spellStart"/>
            <w:r w:rsidRPr="009740A8">
              <w:rPr>
                <w:rFonts w:ascii="Arial" w:hAnsi="Arial" w:cs="Arial"/>
              </w:rPr>
              <w:t>финан-совом</w:t>
            </w:r>
            <w:proofErr w:type="spellEnd"/>
            <w:r w:rsidRPr="009740A8">
              <w:rPr>
                <w:rFonts w:ascii="Arial" w:hAnsi="Arial" w:cs="Arial"/>
              </w:rPr>
              <w:t xml:space="preserve"> году (тыс. руб.) *</w:t>
            </w:r>
          </w:p>
        </w:tc>
        <w:tc>
          <w:tcPr>
            <w:tcW w:w="1134" w:type="dxa"/>
            <w:shd w:val="clear" w:color="auto" w:fill="auto"/>
          </w:tcPr>
          <w:p w:rsidR="00E25DCC" w:rsidRPr="009740A8" w:rsidRDefault="00E25DCC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Всего,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E25DCC" w:rsidRPr="009740A8" w:rsidRDefault="00E25DCC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Объем финансирования по годам</w:t>
            </w:r>
          </w:p>
          <w:p w:rsidR="00E25DCC" w:rsidRPr="009740A8" w:rsidRDefault="00E25DCC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(</w:t>
            </w:r>
            <w:proofErr w:type="spellStart"/>
            <w:r w:rsidRPr="009740A8">
              <w:rPr>
                <w:rFonts w:ascii="Arial" w:hAnsi="Arial" w:cs="Arial"/>
              </w:rPr>
              <w:t>тыс</w:t>
            </w:r>
            <w:proofErr w:type="gramStart"/>
            <w:r w:rsidRPr="009740A8">
              <w:rPr>
                <w:rFonts w:ascii="Arial" w:hAnsi="Arial" w:cs="Arial"/>
              </w:rPr>
              <w:t>.р</w:t>
            </w:r>
            <w:proofErr w:type="gramEnd"/>
            <w:r w:rsidRPr="009740A8">
              <w:rPr>
                <w:rFonts w:ascii="Arial" w:hAnsi="Arial" w:cs="Arial"/>
              </w:rPr>
              <w:t>уб</w:t>
            </w:r>
            <w:proofErr w:type="spellEnd"/>
            <w:r w:rsidRPr="009740A8">
              <w:rPr>
                <w:rFonts w:ascii="Arial" w:hAnsi="Arial" w:cs="Arial"/>
              </w:rPr>
              <w:t>.)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25DCC" w:rsidRPr="009740A8" w:rsidRDefault="00E25DCC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9740A8">
              <w:rPr>
                <w:rFonts w:ascii="Arial" w:hAnsi="Arial" w:cs="Arial"/>
              </w:rPr>
              <w:t>Отве</w:t>
            </w:r>
            <w:r w:rsidRPr="009740A8">
              <w:rPr>
                <w:rFonts w:ascii="Arial" w:hAnsi="Arial" w:cs="Arial"/>
              </w:rPr>
              <w:t>т</w:t>
            </w:r>
            <w:r w:rsidRPr="009740A8">
              <w:rPr>
                <w:rFonts w:ascii="Arial" w:hAnsi="Arial" w:cs="Arial"/>
              </w:rPr>
              <w:t>ственный</w:t>
            </w:r>
            <w:proofErr w:type="gramEnd"/>
            <w:r w:rsidRPr="009740A8">
              <w:rPr>
                <w:rFonts w:ascii="Arial" w:hAnsi="Arial" w:cs="Arial"/>
              </w:rPr>
              <w:t xml:space="preserve"> за выполнение меропри</w:t>
            </w:r>
            <w:r w:rsidRPr="009740A8">
              <w:rPr>
                <w:rFonts w:ascii="Arial" w:hAnsi="Arial" w:cs="Arial"/>
              </w:rPr>
              <w:t>я</w:t>
            </w:r>
            <w:r w:rsidRPr="009740A8">
              <w:rPr>
                <w:rFonts w:ascii="Arial" w:hAnsi="Arial" w:cs="Arial"/>
              </w:rPr>
              <w:t>тия подпр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граммы</w:t>
            </w:r>
          </w:p>
        </w:tc>
        <w:tc>
          <w:tcPr>
            <w:tcW w:w="1325" w:type="dxa"/>
            <w:vMerge w:val="restart"/>
          </w:tcPr>
          <w:p w:rsidR="00E25DCC" w:rsidRPr="00E25DCC" w:rsidRDefault="00E25DCC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Результаты выполн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ния мер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приятий подпр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граммы</w:t>
            </w:r>
          </w:p>
        </w:tc>
      </w:tr>
      <w:tr w:rsidR="00E25DCC" w:rsidRPr="003D1CA0" w:rsidTr="00C75828">
        <w:tc>
          <w:tcPr>
            <w:tcW w:w="817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2021</w:t>
            </w:r>
          </w:p>
        </w:tc>
        <w:tc>
          <w:tcPr>
            <w:tcW w:w="993" w:type="dxa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2022</w:t>
            </w:r>
          </w:p>
        </w:tc>
        <w:tc>
          <w:tcPr>
            <w:tcW w:w="1401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475"/>
        </w:trPr>
        <w:tc>
          <w:tcPr>
            <w:tcW w:w="817" w:type="dxa"/>
            <w:vMerge w:val="restart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  <w:b/>
              </w:rPr>
              <w:t>Основное м</w:t>
            </w:r>
            <w:r w:rsidRPr="009740A8">
              <w:rPr>
                <w:rFonts w:ascii="Arial" w:hAnsi="Arial" w:cs="Arial"/>
                <w:b/>
              </w:rPr>
              <w:t>е</w:t>
            </w:r>
            <w:r w:rsidRPr="009740A8">
              <w:rPr>
                <w:rFonts w:ascii="Arial" w:hAnsi="Arial" w:cs="Arial"/>
                <w:b/>
              </w:rPr>
              <w:t>роприятие 1:</w:t>
            </w:r>
            <w:r w:rsidRPr="009740A8">
              <w:rPr>
                <w:rFonts w:ascii="Arial" w:hAnsi="Arial" w:cs="Arial"/>
              </w:rPr>
              <w:t xml:space="preserve">   Обеспечение деятельности органов мес</w:t>
            </w:r>
            <w:r w:rsidRPr="009740A8">
              <w:rPr>
                <w:rFonts w:ascii="Arial" w:hAnsi="Arial" w:cs="Arial"/>
              </w:rPr>
              <w:t>т</w:t>
            </w:r>
            <w:r w:rsidRPr="009740A8">
              <w:rPr>
                <w:rFonts w:ascii="Arial" w:hAnsi="Arial" w:cs="Arial"/>
              </w:rPr>
              <w:t>ного сам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управления</w:t>
            </w:r>
          </w:p>
        </w:tc>
        <w:tc>
          <w:tcPr>
            <w:tcW w:w="851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16099,5</w:t>
            </w:r>
          </w:p>
        </w:tc>
        <w:tc>
          <w:tcPr>
            <w:tcW w:w="1134" w:type="dxa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22 711,9</w:t>
            </w:r>
          </w:p>
        </w:tc>
        <w:tc>
          <w:tcPr>
            <w:tcW w:w="1134" w:type="dxa"/>
            <w:vAlign w:val="center"/>
          </w:tcPr>
          <w:p w:rsidR="00D72ADB" w:rsidRPr="009740A8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17 202,9</w:t>
            </w:r>
          </w:p>
        </w:tc>
        <w:tc>
          <w:tcPr>
            <w:tcW w:w="992" w:type="dxa"/>
            <w:vAlign w:val="center"/>
          </w:tcPr>
          <w:p w:rsidR="00D72ADB" w:rsidRPr="009740A8" w:rsidRDefault="006A6675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1 187,0</w:t>
            </w:r>
          </w:p>
        </w:tc>
        <w:tc>
          <w:tcPr>
            <w:tcW w:w="992" w:type="dxa"/>
            <w:vAlign w:val="center"/>
          </w:tcPr>
          <w:p w:rsidR="00D72ADB" w:rsidRPr="009740A8" w:rsidRDefault="006A6675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6A6675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vAlign w:val="center"/>
          </w:tcPr>
          <w:p w:rsidR="00D72ADB" w:rsidRPr="009740A8" w:rsidRDefault="006A6675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1050"/>
        </w:trPr>
        <w:tc>
          <w:tcPr>
            <w:tcW w:w="817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16099,5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10 809,5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5 300,5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1 187,0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6A6675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9740A8" w:rsidRDefault="006A6675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г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1050"/>
        </w:trPr>
        <w:tc>
          <w:tcPr>
            <w:tcW w:w="817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11 902,4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11 902,4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9740A8" w:rsidRDefault="00D72ADB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788"/>
        </w:trPr>
        <w:tc>
          <w:tcPr>
            <w:tcW w:w="817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Средства федерал</w:t>
            </w:r>
            <w:r w:rsidRPr="009740A8">
              <w:rPr>
                <w:rFonts w:ascii="Arial" w:hAnsi="Arial" w:cs="Arial"/>
              </w:rPr>
              <w:t>ь</w:t>
            </w:r>
            <w:r w:rsidRPr="009740A8">
              <w:rPr>
                <w:rFonts w:ascii="Arial" w:hAnsi="Arial" w:cs="Arial"/>
              </w:rPr>
              <w:t>ного бюдж</w:t>
            </w:r>
            <w:r w:rsidRPr="009740A8">
              <w:rPr>
                <w:rFonts w:ascii="Arial" w:hAnsi="Arial" w:cs="Arial"/>
              </w:rPr>
              <w:t>е</w:t>
            </w:r>
            <w:r w:rsidRPr="009740A8">
              <w:rPr>
                <w:rFonts w:ascii="Arial" w:hAnsi="Arial" w:cs="Arial"/>
              </w:rPr>
              <w:t>та</w:t>
            </w:r>
          </w:p>
        </w:tc>
        <w:tc>
          <w:tcPr>
            <w:tcW w:w="1418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611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339E" w:rsidRPr="009740A8" w:rsidRDefault="008D339E" w:rsidP="0083140B">
            <w:pPr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  <w:b/>
              </w:rPr>
              <w:t>Мероприятие 1:</w:t>
            </w:r>
            <w:r w:rsidRPr="009740A8">
              <w:rPr>
                <w:rFonts w:ascii="Arial" w:hAnsi="Arial" w:cs="Arial"/>
              </w:rPr>
              <w:t xml:space="preserve"> </w:t>
            </w:r>
            <w:r w:rsidRPr="009740A8">
              <w:rPr>
                <w:rFonts w:ascii="Arial" w:hAnsi="Arial" w:cs="Arial"/>
                <w:color w:val="000000"/>
              </w:rPr>
              <w:t xml:space="preserve"> </w:t>
            </w:r>
            <w:r w:rsidRPr="009740A8">
              <w:rPr>
                <w:rFonts w:ascii="Arial" w:hAnsi="Arial" w:cs="Arial"/>
              </w:rPr>
              <w:t xml:space="preserve">  Обеспеч</w:t>
            </w:r>
            <w:r w:rsidRPr="009740A8">
              <w:rPr>
                <w:rFonts w:ascii="Arial" w:hAnsi="Arial" w:cs="Arial"/>
              </w:rPr>
              <w:t>е</w:t>
            </w:r>
            <w:r w:rsidRPr="009740A8">
              <w:rPr>
                <w:rFonts w:ascii="Arial" w:hAnsi="Arial" w:cs="Arial"/>
              </w:rPr>
              <w:t>ние деятельн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сти 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страции сел</w:t>
            </w:r>
            <w:r w:rsidRPr="009740A8">
              <w:rPr>
                <w:rFonts w:ascii="Arial" w:hAnsi="Arial" w:cs="Arial"/>
              </w:rPr>
              <w:t>ь</w:t>
            </w:r>
            <w:r w:rsidRPr="009740A8">
              <w:rPr>
                <w:rFonts w:ascii="Arial" w:hAnsi="Arial" w:cs="Arial"/>
              </w:rPr>
              <w:t>ского посел</w:t>
            </w:r>
            <w:r w:rsidRPr="009740A8">
              <w:rPr>
                <w:rFonts w:ascii="Arial" w:hAnsi="Arial" w:cs="Arial"/>
              </w:rPr>
              <w:t>е</w:t>
            </w:r>
            <w:r w:rsidRPr="009740A8">
              <w:rPr>
                <w:rFonts w:ascii="Arial" w:hAnsi="Arial" w:cs="Arial"/>
              </w:rPr>
              <w:t>ния Нудол</w:t>
            </w:r>
            <w:r w:rsidRPr="009740A8">
              <w:rPr>
                <w:rFonts w:ascii="Arial" w:hAnsi="Arial" w:cs="Arial"/>
              </w:rPr>
              <w:t>ь</w:t>
            </w:r>
            <w:r w:rsidRPr="009740A8">
              <w:rPr>
                <w:rFonts w:ascii="Arial" w:hAnsi="Arial" w:cs="Arial"/>
              </w:rPr>
              <w:t>ское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16099,5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22 711,9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17 202,9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1 187,0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</w:tcPr>
          <w:p w:rsidR="008D339E" w:rsidRPr="003D1CA0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1215"/>
        </w:trPr>
        <w:tc>
          <w:tcPr>
            <w:tcW w:w="817" w:type="dxa"/>
            <w:vMerge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16099,5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11 902,4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11 902,4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943"/>
        </w:trPr>
        <w:tc>
          <w:tcPr>
            <w:tcW w:w="817" w:type="dxa"/>
            <w:vMerge/>
            <w:shd w:val="clear" w:color="auto" w:fill="auto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39E" w:rsidRPr="009740A8" w:rsidRDefault="008D339E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10 809,5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5 300,5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1 187,0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vAlign w:val="center"/>
          </w:tcPr>
          <w:p w:rsidR="008D339E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shd w:val="clear" w:color="auto" w:fill="auto"/>
          </w:tcPr>
          <w:p w:rsidR="008D339E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г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8D339E" w:rsidRPr="003D1CA0" w:rsidRDefault="008D339E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405"/>
        </w:trPr>
        <w:tc>
          <w:tcPr>
            <w:tcW w:w="817" w:type="dxa"/>
            <w:vMerge w:val="restart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1.1.1</w:t>
            </w: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Фонд оплаты труда госуда</w:t>
            </w:r>
            <w:r w:rsidRPr="009740A8">
              <w:rPr>
                <w:rFonts w:ascii="Arial" w:hAnsi="Arial" w:cs="Arial"/>
              </w:rPr>
              <w:t>р</w:t>
            </w:r>
            <w:r w:rsidRPr="009740A8">
              <w:rPr>
                <w:rFonts w:ascii="Arial" w:hAnsi="Arial" w:cs="Arial"/>
              </w:rPr>
              <w:t>ственных (м</w:t>
            </w:r>
            <w:r w:rsidRPr="009740A8">
              <w:rPr>
                <w:rFonts w:ascii="Arial" w:hAnsi="Arial" w:cs="Arial"/>
              </w:rPr>
              <w:t>у</w:t>
            </w:r>
            <w:r w:rsidRPr="009740A8">
              <w:rPr>
                <w:rFonts w:ascii="Arial" w:hAnsi="Arial" w:cs="Arial"/>
              </w:rPr>
              <w:t xml:space="preserve">ниципальных) органов </w:t>
            </w:r>
          </w:p>
        </w:tc>
        <w:tc>
          <w:tcPr>
            <w:tcW w:w="851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5314,5</w:t>
            </w:r>
          </w:p>
        </w:tc>
        <w:tc>
          <w:tcPr>
            <w:tcW w:w="1134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5 325,1</w:t>
            </w:r>
          </w:p>
        </w:tc>
        <w:tc>
          <w:tcPr>
            <w:tcW w:w="1134" w:type="dxa"/>
            <w:vAlign w:val="center"/>
          </w:tcPr>
          <w:p w:rsidR="00D72ADB" w:rsidRPr="009740A8" w:rsidRDefault="00D72ADB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5 325,1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967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5314,5</w:t>
            </w:r>
          </w:p>
        </w:tc>
        <w:tc>
          <w:tcPr>
            <w:tcW w:w="1134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5 325,1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5 325,1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943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г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561"/>
        </w:trPr>
        <w:tc>
          <w:tcPr>
            <w:tcW w:w="817" w:type="dxa"/>
            <w:vMerge w:val="restart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1.1.2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Иные выплаты персоналу го</w:t>
            </w:r>
            <w:r w:rsidRPr="009740A8">
              <w:rPr>
                <w:rFonts w:ascii="Arial" w:hAnsi="Arial" w:cs="Arial"/>
              </w:rPr>
              <w:t>с</w:t>
            </w:r>
            <w:r w:rsidRPr="009740A8">
              <w:rPr>
                <w:rFonts w:ascii="Arial" w:hAnsi="Arial" w:cs="Arial"/>
              </w:rPr>
              <w:t>ударственных (муниципал</w:t>
            </w:r>
            <w:r w:rsidRPr="009740A8">
              <w:rPr>
                <w:rFonts w:ascii="Arial" w:hAnsi="Arial" w:cs="Arial"/>
              </w:rPr>
              <w:t>ь</w:t>
            </w:r>
            <w:r w:rsidRPr="009740A8">
              <w:rPr>
                <w:rFonts w:ascii="Arial" w:hAnsi="Arial" w:cs="Arial"/>
              </w:rPr>
              <w:t>ных) органов, за исключен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ем фонда оплаты труда (оплата прое</w:t>
            </w:r>
            <w:r w:rsidRPr="009740A8">
              <w:rPr>
                <w:rFonts w:ascii="Arial" w:hAnsi="Arial" w:cs="Arial"/>
              </w:rPr>
              <w:t>з</w:t>
            </w:r>
            <w:r w:rsidRPr="009740A8">
              <w:rPr>
                <w:rFonts w:ascii="Arial" w:hAnsi="Arial" w:cs="Arial"/>
              </w:rPr>
              <w:t>да в служебных командировках,  суточные при служебных к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мандировках)</w:t>
            </w:r>
          </w:p>
        </w:tc>
        <w:tc>
          <w:tcPr>
            <w:tcW w:w="851" w:type="dxa"/>
            <w:vMerge w:val="restart"/>
          </w:tcPr>
          <w:p w:rsid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2018-2022</w:t>
            </w:r>
          </w:p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гг.</w:t>
            </w:r>
          </w:p>
        </w:tc>
        <w:tc>
          <w:tcPr>
            <w:tcW w:w="1417" w:type="dxa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  <w:vAlign w:val="center"/>
          </w:tcPr>
          <w:p w:rsidR="00D72ADB" w:rsidRPr="009740A8" w:rsidRDefault="00D72ADB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9740A8" w:rsidRDefault="008D339E" w:rsidP="0083140B">
            <w:pPr>
              <w:jc w:val="center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1094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3D1CA0" w:rsidTr="00C75828">
        <w:trPr>
          <w:trHeight w:val="143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ADB" w:rsidRPr="009740A8" w:rsidRDefault="008D339E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D72ADB" w:rsidRPr="009740A8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9740A8">
              <w:rPr>
                <w:rFonts w:ascii="Arial" w:hAnsi="Arial" w:cs="Arial"/>
              </w:rPr>
              <w:t>Админ</w:t>
            </w:r>
            <w:r w:rsidRPr="009740A8">
              <w:rPr>
                <w:rFonts w:ascii="Arial" w:hAnsi="Arial" w:cs="Arial"/>
              </w:rPr>
              <w:t>и</w:t>
            </w:r>
            <w:r w:rsidRPr="009740A8">
              <w:rPr>
                <w:rFonts w:ascii="Arial" w:hAnsi="Arial" w:cs="Arial"/>
              </w:rPr>
              <w:t>страция г</w:t>
            </w:r>
            <w:r w:rsidRPr="009740A8">
              <w:rPr>
                <w:rFonts w:ascii="Arial" w:hAnsi="Arial" w:cs="Arial"/>
              </w:rPr>
              <w:t>о</w:t>
            </w:r>
            <w:r w:rsidRPr="009740A8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3D1CA0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CC" w:rsidRPr="00E25DCC" w:rsidTr="00C75828">
        <w:trPr>
          <w:trHeight w:val="80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  <w:b/>
              </w:rPr>
            </w:pPr>
            <w:r w:rsidRPr="00E25DCC">
              <w:rPr>
                <w:rFonts w:ascii="Arial" w:hAnsi="Arial" w:cs="Arial"/>
              </w:rPr>
              <w:t>Взносы по об</w:t>
            </w:r>
            <w:r w:rsidRPr="00E25DCC">
              <w:rPr>
                <w:rFonts w:ascii="Arial" w:hAnsi="Arial" w:cs="Arial"/>
              </w:rPr>
              <w:t>я</w:t>
            </w:r>
            <w:r w:rsidRPr="00E25DCC">
              <w:rPr>
                <w:rFonts w:ascii="Arial" w:hAnsi="Arial" w:cs="Arial"/>
              </w:rPr>
              <w:t>зательному социальному страхованию на выплаты денежного с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держания и иные выплаты работникам государстве</w:t>
            </w:r>
            <w:r w:rsidRPr="00E25DCC">
              <w:rPr>
                <w:rFonts w:ascii="Arial" w:hAnsi="Arial" w:cs="Arial"/>
              </w:rPr>
              <w:t>н</w:t>
            </w:r>
            <w:r w:rsidRPr="00E25DCC">
              <w:rPr>
                <w:rFonts w:ascii="Arial" w:hAnsi="Arial" w:cs="Arial"/>
              </w:rPr>
              <w:t>ных (муниц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пальных орг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нов)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1 608,2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1 608,2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</w:tcBorders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80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1 608,2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8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CF" w:rsidRPr="00E25DCC" w:rsidRDefault="000020CF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Прочая закупка товаров, работ, услуг для обеспечения государстве</w:t>
            </w:r>
            <w:r w:rsidRPr="00E25DCC">
              <w:rPr>
                <w:rFonts w:ascii="Arial" w:hAnsi="Arial" w:cs="Arial"/>
              </w:rPr>
              <w:t>н</w:t>
            </w:r>
            <w:r w:rsidRPr="00E25DCC">
              <w:rPr>
                <w:rFonts w:ascii="Arial" w:hAnsi="Arial" w:cs="Arial"/>
              </w:rPr>
              <w:t>ных (муниц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пальных нужд)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5275,4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CF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13 515,0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20CF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8 021,0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20CF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1 172,0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020CF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0020CF" w:rsidRPr="00E25DCC" w:rsidRDefault="000020CF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28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8" w:rsidRPr="00E25DCC" w:rsidRDefault="00D72ADB" w:rsidP="00C758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5275,4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3 997,1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3 997,1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CF" w:rsidRPr="00E25DCC" w:rsidRDefault="000020CF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020CF" w:rsidRPr="00E25DCC" w:rsidRDefault="0010384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9 517,9</w:t>
            </w:r>
          </w:p>
        </w:tc>
        <w:tc>
          <w:tcPr>
            <w:tcW w:w="1134" w:type="dxa"/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4 023,9</w:t>
            </w:r>
          </w:p>
        </w:tc>
        <w:tc>
          <w:tcPr>
            <w:tcW w:w="992" w:type="dxa"/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1 172,0</w:t>
            </w:r>
          </w:p>
        </w:tc>
        <w:tc>
          <w:tcPr>
            <w:tcW w:w="992" w:type="dxa"/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1 305,7</w:t>
            </w:r>
          </w:p>
        </w:tc>
        <w:tc>
          <w:tcPr>
            <w:tcW w:w="992" w:type="dxa"/>
            <w:vAlign w:val="center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1 436,3</w:t>
            </w:r>
          </w:p>
        </w:tc>
        <w:tc>
          <w:tcPr>
            <w:tcW w:w="993" w:type="dxa"/>
            <w:vAlign w:val="center"/>
          </w:tcPr>
          <w:p w:rsidR="000020CF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1 580,0</w:t>
            </w:r>
          </w:p>
        </w:tc>
        <w:tc>
          <w:tcPr>
            <w:tcW w:w="1401" w:type="dxa"/>
            <w:shd w:val="clear" w:color="auto" w:fill="auto"/>
          </w:tcPr>
          <w:p w:rsidR="000020CF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0020CF" w:rsidRPr="00E25DCC" w:rsidRDefault="000020CF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Пособия, ко</w:t>
            </w:r>
            <w:r w:rsidRPr="00E25DCC">
              <w:rPr>
                <w:rFonts w:ascii="Arial" w:hAnsi="Arial" w:cs="Arial"/>
              </w:rPr>
              <w:t>м</w:t>
            </w:r>
            <w:r w:rsidRPr="00E25DCC">
              <w:rPr>
                <w:rFonts w:ascii="Arial" w:hAnsi="Arial" w:cs="Arial"/>
              </w:rPr>
              <w:t>пенсации и иные социал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ные выплаты гражданам, кроме публи</w:t>
            </w:r>
            <w:r w:rsidRPr="00E25DCC">
              <w:rPr>
                <w:rFonts w:ascii="Arial" w:hAnsi="Arial" w:cs="Arial"/>
              </w:rPr>
              <w:t>ч</w:t>
            </w:r>
            <w:r w:rsidRPr="00E25DCC">
              <w:rPr>
                <w:rFonts w:ascii="Arial" w:hAnsi="Arial" w:cs="Arial"/>
              </w:rPr>
              <w:t>ных нормати</w:t>
            </w:r>
            <w:r w:rsidRPr="00E25DCC">
              <w:rPr>
                <w:rFonts w:ascii="Arial" w:hAnsi="Arial" w:cs="Arial"/>
              </w:rPr>
              <w:t>в</w:t>
            </w:r>
            <w:r w:rsidRPr="00E25DCC">
              <w:rPr>
                <w:rFonts w:ascii="Arial" w:hAnsi="Arial" w:cs="Arial"/>
              </w:rPr>
              <w:t>ных обяз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тельств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76,9</w:t>
            </w: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80,0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70,0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76,9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35,0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45,0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Уплата прочих налогов, сб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ров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33,7</w:t>
            </w: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050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33,7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050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3051,3</w:t>
            </w: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15,0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15,0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050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Merge w:val="restart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3051,3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050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0020CF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E25DCC" w:rsidRDefault="000020CF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</w:t>
            </w:r>
            <w:r w:rsidR="00D72ADB" w:rsidRPr="00E25DCC">
              <w:rPr>
                <w:rFonts w:ascii="Arial" w:hAnsi="Arial" w:cs="Arial"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3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Трансферты Клинскому м</w:t>
            </w:r>
            <w:r w:rsidRPr="00E25DCC">
              <w:rPr>
                <w:rFonts w:ascii="Arial" w:hAnsi="Arial" w:cs="Arial"/>
              </w:rPr>
              <w:t>у</w:t>
            </w:r>
            <w:r w:rsidRPr="00E25DCC">
              <w:rPr>
                <w:rFonts w:ascii="Arial" w:hAnsi="Arial" w:cs="Arial"/>
              </w:rPr>
              <w:t>ниципальному району из бюджета сел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ского посел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ния Нудол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ское на фун</w:t>
            </w:r>
            <w:r w:rsidRPr="00E25DCC">
              <w:rPr>
                <w:rFonts w:ascii="Arial" w:hAnsi="Arial" w:cs="Arial"/>
              </w:rPr>
              <w:t>к</w:t>
            </w:r>
            <w:r w:rsidRPr="00E25DCC">
              <w:rPr>
                <w:rFonts w:ascii="Arial" w:hAnsi="Arial" w:cs="Arial"/>
              </w:rPr>
              <w:t>ционирование органов упра</w:t>
            </w:r>
            <w:r w:rsidRPr="00E25DCC">
              <w:rPr>
                <w:rFonts w:ascii="Arial" w:hAnsi="Arial" w:cs="Arial"/>
              </w:rPr>
              <w:t>в</w:t>
            </w:r>
            <w:r w:rsidRPr="00E25DCC">
              <w:rPr>
                <w:rFonts w:ascii="Arial" w:hAnsi="Arial" w:cs="Arial"/>
              </w:rPr>
              <w:t>лений в соо</w:t>
            </w:r>
            <w:r w:rsidRPr="00E25DCC">
              <w:rPr>
                <w:rFonts w:ascii="Arial" w:hAnsi="Arial" w:cs="Arial"/>
              </w:rPr>
              <w:t>т</w:t>
            </w:r>
            <w:r w:rsidRPr="00E25DCC">
              <w:rPr>
                <w:rFonts w:ascii="Arial" w:hAnsi="Arial" w:cs="Arial"/>
              </w:rPr>
              <w:t>ветствии с п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реданными полномочиями</w:t>
            </w:r>
          </w:p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335,0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1 633,6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1 633,6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335,0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402,0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402,0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1 231,6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1 231,6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г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  <w:b/>
              </w:rPr>
              <w:t>Мероприятие 2:</w:t>
            </w:r>
            <w:r w:rsidRPr="00E25DCC">
              <w:rPr>
                <w:rFonts w:ascii="Arial" w:hAnsi="Arial" w:cs="Arial"/>
              </w:rPr>
              <w:t xml:space="preserve"> Расходы за счет субвенций на осущест</w:t>
            </w:r>
            <w:r w:rsidRPr="00E25DCC">
              <w:rPr>
                <w:rFonts w:ascii="Arial" w:hAnsi="Arial" w:cs="Arial"/>
              </w:rPr>
              <w:t>в</w:t>
            </w:r>
            <w:r w:rsidRPr="00E25DCC">
              <w:rPr>
                <w:rFonts w:ascii="Arial" w:hAnsi="Arial" w:cs="Arial"/>
              </w:rPr>
              <w:t>ление перви</w:t>
            </w:r>
            <w:r w:rsidRPr="00E25DCC">
              <w:rPr>
                <w:rFonts w:ascii="Arial" w:hAnsi="Arial" w:cs="Arial"/>
              </w:rPr>
              <w:t>ч</w:t>
            </w:r>
            <w:r w:rsidRPr="00E25DCC">
              <w:rPr>
                <w:rFonts w:ascii="Arial" w:hAnsi="Arial" w:cs="Arial"/>
              </w:rPr>
              <w:t>ного воинского учета на терр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ториях, где о</w:t>
            </w:r>
            <w:r w:rsidRPr="00E25DCC">
              <w:rPr>
                <w:rFonts w:ascii="Arial" w:hAnsi="Arial" w:cs="Arial"/>
              </w:rPr>
              <w:t>т</w:t>
            </w:r>
            <w:r w:rsidRPr="00E25DCC">
              <w:rPr>
                <w:rFonts w:ascii="Arial" w:hAnsi="Arial" w:cs="Arial"/>
              </w:rPr>
              <w:t>сутствуют в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енные коми</w:t>
            </w:r>
            <w:r w:rsidRPr="00E25DCC">
              <w:rPr>
                <w:rFonts w:ascii="Arial" w:hAnsi="Arial" w:cs="Arial"/>
              </w:rPr>
              <w:t>с</w:t>
            </w:r>
            <w:r w:rsidRPr="00E25DCC">
              <w:rPr>
                <w:rFonts w:ascii="Arial" w:hAnsi="Arial" w:cs="Arial"/>
              </w:rPr>
              <w:t>сариаты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267,0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970"/>
        </w:trPr>
        <w:tc>
          <w:tcPr>
            <w:tcW w:w="817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федерал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ного бюдж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25DCC">
              <w:rPr>
                <w:rFonts w:ascii="Arial" w:hAnsi="Arial" w:cs="Arial"/>
                <w:color w:val="000000"/>
              </w:rPr>
              <w:t>Фонд оплаты труда госуда</w:t>
            </w:r>
            <w:r w:rsidRPr="00E25DCC">
              <w:rPr>
                <w:rFonts w:ascii="Arial" w:hAnsi="Arial" w:cs="Arial"/>
                <w:color w:val="000000"/>
              </w:rPr>
              <w:t>р</w:t>
            </w:r>
            <w:r w:rsidRPr="00E25DCC">
              <w:rPr>
                <w:rFonts w:ascii="Arial" w:hAnsi="Arial" w:cs="Arial"/>
                <w:color w:val="000000"/>
              </w:rPr>
              <w:t>ственных (м</w:t>
            </w:r>
            <w:r w:rsidRPr="00E25DCC">
              <w:rPr>
                <w:rFonts w:ascii="Arial" w:hAnsi="Arial" w:cs="Arial"/>
                <w:color w:val="000000"/>
              </w:rPr>
              <w:t>у</w:t>
            </w:r>
            <w:r w:rsidRPr="00E25DCC">
              <w:rPr>
                <w:rFonts w:ascii="Arial" w:hAnsi="Arial" w:cs="Arial"/>
                <w:color w:val="000000"/>
              </w:rPr>
              <w:t>ниципальных) органов</w:t>
            </w:r>
          </w:p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206,0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федерал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ного бюдж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та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206,0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1.2.2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Взносы по об</w:t>
            </w:r>
            <w:r w:rsidRPr="00E25DCC">
              <w:rPr>
                <w:rFonts w:ascii="Arial" w:hAnsi="Arial" w:cs="Arial"/>
              </w:rPr>
              <w:t>я</w:t>
            </w:r>
            <w:r w:rsidRPr="00E25DCC">
              <w:rPr>
                <w:rFonts w:ascii="Arial" w:hAnsi="Arial" w:cs="Arial"/>
              </w:rPr>
              <w:t>зательному социальному страхованию на выплаты денежного с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держания и иные выплаты работникам государстве</w:t>
            </w:r>
            <w:r w:rsidRPr="00E25DCC">
              <w:rPr>
                <w:rFonts w:ascii="Arial" w:hAnsi="Arial" w:cs="Arial"/>
              </w:rPr>
              <w:t>н</w:t>
            </w:r>
            <w:r w:rsidRPr="00E25DCC">
              <w:rPr>
                <w:rFonts w:ascii="Arial" w:hAnsi="Arial" w:cs="Arial"/>
              </w:rPr>
              <w:t>ных (муниц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пальных орг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нов)</w:t>
            </w:r>
          </w:p>
        </w:tc>
        <w:tc>
          <w:tcPr>
            <w:tcW w:w="851" w:type="dxa"/>
            <w:vMerge w:val="restart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2018-2022 гг.</w:t>
            </w:r>
          </w:p>
        </w:tc>
        <w:tc>
          <w:tcPr>
            <w:tcW w:w="1417" w:type="dxa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61,0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страция сельского поселения Нудольское</w:t>
            </w:r>
          </w:p>
        </w:tc>
        <w:tc>
          <w:tcPr>
            <w:tcW w:w="1325" w:type="dxa"/>
            <w:vMerge w:val="restart"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5DCC" w:rsidRPr="00E25DCC" w:rsidTr="00C75828">
        <w:trPr>
          <w:trHeight w:val="155"/>
        </w:trPr>
        <w:tc>
          <w:tcPr>
            <w:tcW w:w="817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2ADB" w:rsidRPr="00E25DCC" w:rsidRDefault="00D72ADB" w:rsidP="008314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федерал</w:t>
            </w:r>
            <w:r w:rsidRPr="00E25DCC">
              <w:rPr>
                <w:rFonts w:ascii="Arial" w:hAnsi="Arial" w:cs="Arial"/>
              </w:rPr>
              <w:t>ь</w:t>
            </w:r>
            <w:r w:rsidRPr="00E25DCC">
              <w:rPr>
                <w:rFonts w:ascii="Arial" w:hAnsi="Arial" w:cs="Arial"/>
              </w:rPr>
              <w:t>ного бюдж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та</w:t>
            </w:r>
          </w:p>
        </w:tc>
        <w:tc>
          <w:tcPr>
            <w:tcW w:w="1418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61,0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D72ADB" w:rsidRPr="00E25DCC" w:rsidRDefault="00D72ADB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401" w:type="dxa"/>
            <w:vMerge/>
            <w:shd w:val="clear" w:color="auto" w:fill="auto"/>
          </w:tcPr>
          <w:p w:rsidR="00D72ADB" w:rsidRPr="00E25DCC" w:rsidRDefault="00D72ADB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</w:tcPr>
          <w:p w:rsidR="00D72ADB" w:rsidRPr="00E25DCC" w:rsidRDefault="00D72ADB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72ADB" w:rsidRPr="00E25DCC" w:rsidRDefault="00D72ADB" w:rsidP="0083140B">
      <w:pPr>
        <w:widowControl w:val="0"/>
        <w:jc w:val="center"/>
        <w:rPr>
          <w:rFonts w:ascii="Arial" w:hAnsi="Arial" w:cs="Arial"/>
          <w:b/>
          <w:snapToGrid w:val="0"/>
        </w:rPr>
      </w:pPr>
    </w:p>
    <w:p w:rsidR="00635BFC" w:rsidRDefault="00635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ffc"/>
        <w:tblW w:w="0" w:type="auto"/>
        <w:tblInd w:w="10456" w:type="dxa"/>
        <w:tblLook w:val="04A0" w:firstRow="1" w:lastRow="0" w:firstColumn="1" w:lastColumn="0" w:noHBand="0" w:noVBand="1"/>
      </w:tblPr>
      <w:tblGrid>
        <w:gridCol w:w="4329"/>
      </w:tblGrid>
      <w:tr w:rsidR="007B5C0D" w:rsidRPr="003D1CA0" w:rsidTr="00A576D0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7B5C0D" w:rsidRPr="003D1CA0" w:rsidRDefault="007B5C0D" w:rsidP="0083140B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D1CA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7B5C0D" w:rsidRPr="003D1CA0" w:rsidRDefault="00441723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п</w:t>
            </w:r>
            <w:r w:rsidR="007B5C0D" w:rsidRPr="003D1CA0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7B5C0D" w:rsidRPr="003D1CA0" w:rsidRDefault="007B5C0D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B5C0D" w:rsidRPr="003D1CA0" w:rsidRDefault="007B5C0D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C0D" w:rsidRPr="00E25DCC" w:rsidRDefault="00E25DCC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5DCC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№     </w:t>
            </w:r>
            <w:r w:rsidRPr="00E25DCC">
              <w:rPr>
                <w:rFonts w:ascii="Arial" w:hAnsi="Arial" w:cs="Arial"/>
                <w:sz w:val="24"/>
                <w:szCs w:val="24"/>
                <w:u w:val="single"/>
              </w:rPr>
              <w:t>2236</w:t>
            </w:r>
          </w:p>
          <w:p w:rsidR="007B5C0D" w:rsidRPr="003D1CA0" w:rsidRDefault="007B5C0D" w:rsidP="0083140B">
            <w:pPr>
              <w:tabs>
                <w:tab w:val="left" w:pos="12435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7B5C0D" w:rsidRPr="003D1CA0" w:rsidRDefault="007B5C0D" w:rsidP="0083140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Нудольское на 2018-2022 годы</w:t>
            </w:r>
          </w:p>
        </w:tc>
      </w:tr>
    </w:tbl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Подпрограмма</w:t>
      </w:r>
      <w:r w:rsidRPr="003D1CA0">
        <w:rPr>
          <w:rFonts w:ascii="Arial" w:hAnsi="Arial" w:cs="Arial"/>
          <w:sz w:val="24"/>
          <w:szCs w:val="24"/>
        </w:rPr>
        <w:t xml:space="preserve"> </w:t>
      </w: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«Развитие муниципальной службы» муниципальной программы </w:t>
      </w: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2018-2021 годы</w:t>
      </w: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napToGrid w:val="0"/>
          <w:sz w:val="24"/>
          <w:szCs w:val="24"/>
        </w:rPr>
        <w:t xml:space="preserve">Паспорт подпрограммы «Развитие муниципальной службы» муниципальной программы </w:t>
      </w: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«Управление имуществом и финансами городского округа Клин в границах территории сельского поселения Нудольское» на 2018-2021 годы</w:t>
      </w: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835"/>
        <w:gridCol w:w="1275"/>
        <w:gridCol w:w="1276"/>
        <w:gridCol w:w="1134"/>
        <w:gridCol w:w="1134"/>
        <w:gridCol w:w="1134"/>
        <w:gridCol w:w="1276"/>
      </w:tblGrid>
      <w:tr w:rsidR="00E25DCC" w:rsidRPr="003D1CA0" w:rsidTr="00E25DC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C" w:rsidRPr="003D1CA0" w:rsidRDefault="00E25DCC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Муниципальный заказчик подпр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C" w:rsidRPr="003D1CA0" w:rsidRDefault="00E25DCC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</w:tc>
      </w:tr>
      <w:tr w:rsidR="007B5C0D" w:rsidRPr="003D1CA0" w:rsidTr="00E25DCC">
        <w:trPr>
          <w:cantSplit/>
          <w:trHeight w:val="4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Источники фина</w:t>
            </w:r>
            <w:r w:rsidRPr="003D1CA0">
              <w:rPr>
                <w:rFonts w:ascii="Arial" w:hAnsi="Arial" w:cs="Arial"/>
                <w:sz w:val="24"/>
                <w:szCs w:val="24"/>
              </w:rPr>
              <w:t>н</w:t>
            </w:r>
            <w:r w:rsidRPr="003D1CA0">
              <w:rPr>
                <w:rFonts w:ascii="Arial" w:hAnsi="Arial" w:cs="Arial"/>
                <w:sz w:val="24"/>
                <w:szCs w:val="24"/>
              </w:rPr>
              <w:t>сирования подпр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граммы по годам реализации и главным распор</w:t>
            </w:r>
            <w:r w:rsidRPr="003D1CA0">
              <w:rPr>
                <w:rFonts w:ascii="Arial" w:hAnsi="Arial" w:cs="Arial"/>
                <w:sz w:val="24"/>
                <w:szCs w:val="24"/>
              </w:rPr>
              <w:t>я</w:t>
            </w:r>
            <w:r w:rsidRPr="003D1CA0">
              <w:rPr>
                <w:rFonts w:ascii="Arial" w:hAnsi="Arial" w:cs="Arial"/>
                <w:sz w:val="24"/>
                <w:szCs w:val="24"/>
              </w:rPr>
              <w:t>дителям бюдже</w:t>
            </w:r>
            <w:r w:rsidRPr="003D1CA0">
              <w:rPr>
                <w:rFonts w:ascii="Arial" w:hAnsi="Arial" w:cs="Arial"/>
                <w:sz w:val="24"/>
                <w:szCs w:val="24"/>
              </w:rPr>
              <w:t>т</w:t>
            </w:r>
            <w:r w:rsidRPr="003D1CA0">
              <w:rPr>
                <w:rFonts w:ascii="Arial" w:hAnsi="Arial" w:cs="Arial"/>
                <w:sz w:val="24"/>
                <w:szCs w:val="24"/>
              </w:rPr>
              <w:t>ных средств,</w:t>
            </w:r>
          </w:p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 по г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дам: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Главный распоряд</w:t>
            </w:r>
            <w:r w:rsidRPr="003D1CA0">
              <w:rPr>
                <w:rFonts w:ascii="Arial" w:hAnsi="Arial" w:cs="Arial"/>
                <w:sz w:val="24"/>
                <w:szCs w:val="24"/>
              </w:rPr>
              <w:t>и</w:t>
            </w:r>
            <w:r w:rsidRPr="003D1CA0">
              <w:rPr>
                <w:rFonts w:ascii="Arial" w:hAnsi="Arial" w:cs="Arial"/>
                <w:sz w:val="24"/>
                <w:szCs w:val="24"/>
              </w:rPr>
              <w:t>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Источник финансир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B5C0D" w:rsidRPr="003D1CA0" w:rsidTr="00E25DCC">
        <w:trPr>
          <w:cantSplit/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CA0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7B5C0D" w:rsidRPr="003D1CA0" w:rsidTr="00E25DCC">
        <w:trPr>
          <w:cantSplit/>
          <w:trHeight w:val="3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Администрация г</w:t>
            </w:r>
            <w:r w:rsidRPr="003D1CA0">
              <w:rPr>
                <w:rFonts w:ascii="Arial" w:hAnsi="Arial" w:cs="Arial"/>
                <w:sz w:val="24"/>
                <w:szCs w:val="24"/>
              </w:rPr>
              <w:t>о</w:t>
            </w:r>
            <w:r w:rsidRPr="003D1CA0">
              <w:rPr>
                <w:rFonts w:ascii="Arial" w:hAnsi="Arial" w:cs="Arial"/>
                <w:sz w:val="24"/>
                <w:szCs w:val="24"/>
              </w:rPr>
              <w:t>родского округа Клин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7B5C0D" w:rsidRPr="003D1CA0" w:rsidTr="00E25DCC">
        <w:trPr>
          <w:cantSplit/>
          <w:trHeight w:val="3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федерал</w:t>
            </w:r>
            <w:r w:rsidRPr="003D1CA0">
              <w:rPr>
                <w:rFonts w:ascii="Arial" w:hAnsi="Arial" w:cs="Arial"/>
                <w:sz w:val="24"/>
                <w:szCs w:val="24"/>
              </w:rPr>
              <w:t>ь</w:t>
            </w:r>
            <w:r w:rsidRPr="003D1CA0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C0D" w:rsidRPr="003D1CA0" w:rsidTr="00E25DCC">
        <w:trPr>
          <w:cantSplit/>
          <w:trHeight w:val="3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C0D" w:rsidRPr="003D1CA0" w:rsidTr="00E25DCC">
        <w:trPr>
          <w:cantSplit/>
          <w:trHeight w:val="8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7B5C0D" w:rsidRPr="003D1CA0" w:rsidTr="00E25DCC">
        <w:trPr>
          <w:cantSplit/>
          <w:trHeight w:val="58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Внебюджетные исто</w:t>
            </w:r>
            <w:r w:rsidRPr="003D1CA0">
              <w:rPr>
                <w:rFonts w:ascii="Arial" w:hAnsi="Arial" w:cs="Arial"/>
                <w:sz w:val="24"/>
                <w:szCs w:val="24"/>
              </w:rPr>
              <w:t>ч</w:t>
            </w:r>
            <w:r w:rsidRPr="003D1CA0">
              <w:rPr>
                <w:rFonts w:ascii="Arial" w:hAnsi="Arial" w:cs="Arial"/>
                <w:sz w:val="24"/>
                <w:szCs w:val="24"/>
              </w:rPr>
              <w:t>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0D" w:rsidRPr="003D1CA0" w:rsidRDefault="007B5C0D" w:rsidP="008314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C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052FA7" w:rsidRPr="003D1CA0" w:rsidRDefault="00052FA7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E25DCC" w:rsidRDefault="00E25DCC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E25DCC" w:rsidRDefault="00E25DCC" w:rsidP="0083140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D1CA0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E25DCC">
        <w:rPr>
          <w:rFonts w:ascii="Arial" w:hAnsi="Arial" w:cs="Arial"/>
          <w:b/>
          <w:sz w:val="24"/>
          <w:szCs w:val="24"/>
        </w:rPr>
        <w:t xml:space="preserve"> </w:t>
      </w:r>
      <w:r w:rsidRPr="003D1CA0">
        <w:rPr>
          <w:rFonts w:ascii="Arial" w:hAnsi="Arial" w:cs="Arial"/>
          <w:b/>
          <w:snapToGrid w:val="0"/>
          <w:sz w:val="24"/>
          <w:szCs w:val="24"/>
        </w:rPr>
        <w:t>«Развитие муниципальной службы»</w:t>
      </w:r>
    </w:p>
    <w:p w:rsidR="007B5C0D" w:rsidRPr="003D1CA0" w:rsidRDefault="007B5C0D" w:rsidP="0083140B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134"/>
        <w:gridCol w:w="993"/>
        <w:gridCol w:w="850"/>
        <w:gridCol w:w="851"/>
        <w:gridCol w:w="850"/>
        <w:gridCol w:w="851"/>
        <w:gridCol w:w="850"/>
        <w:gridCol w:w="1701"/>
        <w:gridCol w:w="1701"/>
      </w:tblGrid>
      <w:tr w:rsidR="007B5C0D" w:rsidRPr="00E25DCC" w:rsidTr="00E25DCC">
        <w:tc>
          <w:tcPr>
            <w:tcW w:w="675" w:type="dxa"/>
            <w:vMerge w:val="restart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№№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Мероприятия по реализации по</w:t>
            </w:r>
            <w:r w:rsidRPr="00E25DCC">
              <w:rPr>
                <w:rFonts w:ascii="Arial" w:hAnsi="Arial" w:cs="Arial"/>
              </w:rPr>
              <w:t>д</w:t>
            </w:r>
            <w:r w:rsidRPr="00E25DCC">
              <w:rPr>
                <w:rFonts w:ascii="Arial" w:hAnsi="Arial" w:cs="Arial"/>
              </w:rPr>
              <w:t>программы</w:t>
            </w:r>
          </w:p>
        </w:tc>
        <w:tc>
          <w:tcPr>
            <w:tcW w:w="992" w:type="dxa"/>
            <w:vMerge w:val="restart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 xml:space="preserve">Срок </w:t>
            </w:r>
            <w:proofErr w:type="spellStart"/>
            <w:proofErr w:type="gramStart"/>
            <w:r w:rsidRPr="00E25DCC">
              <w:rPr>
                <w:rFonts w:ascii="Arial" w:hAnsi="Arial" w:cs="Arial"/>
              </w:rPr>
              <w:t>ис-полн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ния</w:t>
            </w:r>
            <w:proofErr w:type="spellEnd"/>
            <w:proofErr w:type="gramEnd"/>
            <w:r w:rsidRPr="00E25DCC">
              <w:rPr>
                <w:rFonts w:ascii="Arial" w:hAnsi="Arial" w:cs="Arial"/>
              </w:rPr>
              <w:t xml:space="preserve"> </w:t>
            </w:r>
            <w:proofErr w:type="spellStart"/>
            <w:r w:rsidRPr="00E25DCC">
              <w:rPr>
                <w:rFonts w:ascii="Arial" w:hAnsi="Arial" w:cs="Arial"/>
              </w:rPr>
              <w:t>м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ропри-ятия</w:t>
            </w:r>
            <w:proofErr w:type="spellEnd"/>
          </w:p>
        </w:tc>
        <w:tc>
          <w:tcPr>
            <w:tcW w:w="1559" w:type="dxa"/>
            <w:vMerge w:val="restart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 xml:space="preserve">Источники </w:t>
            </w:r>
            <w:proofErr w:type="spellStart"/>
            <w:proofErr w:type="gramStart"/>
            <w:r w:rsidRPr="00E25DCC">
              <w:rPr>
                <w:rFonts w:ascii="Arial" w:hAnsi="Arial" w:cs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 xml:space="preserve">Объём </w:t>
            </w:r>
          </w:p>
          <w:p w:rsidR="00E25DCC" w:rsidRDefault="007B5C0D" w:rsidP="0083140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25DCC">
              <w:rPr>
                <w:rFonts w:ascii="Arial" w:hAnsi="Arial" w:cs="Arial"/>
              </w:rPr>
              <w:t>финан-сиров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ния</w:t>
            </w:r>
            <w:proofErr w:type="spellEnd"/>
            <w:proofErr w:type="gramEnd"/>
            <w:r w:rsidRPr="00E25DCC">
              <w:rPr>
                <w:rFonts w:ascii="Arial" w:hAnsi="Arial" w:cs="Arial"/>
              </w:rPr>
              <w:t xml:space="preserve"> </w:t>
            </w:r>
          </w:p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25DCC">
              <w:rPr>
                <w:rFonts w:ascii="Arial" w:hAnsi="Arial" w:cs="Arial"/>
              </w:rPr>
              <w:t>меро</w:t>
            </w:r>
            <w:proofErr w:type="spellEnd"/>
            <w:r w:rsidRPr="00E25DCC">
              <w:rPr>
                <w:rFonts w:ascii="Arial" w:hAnsi="Arial" w:cs="Arial"/>
              </w:rPr>
              <w:t>-приятия</w:t>
            </w:r>
            <w:proofErr w:type="gramEnd"/>
            <w:r w:rsidRPr="00E25DCC">
              <w:rPr>
                <w:rFonts w:ascii="Arial" w:hAnsi="Arial" w:cs="Arial"/>
              </w:rPr>
              <w:t xml:space="preserve"> в текущем </w:t>
            </w:r>
            <w:proofErr w:type="spellStart"/>
            <w:r w:rsidRPr="00E25DCC">
              <w:rPr>
                <w:rFonts w:ascii="Arial" w:hAnsi="Arial" w:cs="Arial"/>
              </w:rPr>
              <w:t>финан-совом</w:t>
            </w:r>
            <w:proofErr w:type="spellEnd"/>
            <w:r w:rsidRPr="00E25DCC">
              <w:rPr>
                <w:rFonts w:ascii="Arial" w:hAnsi="Arial" w:cs="Arial"/>
              </w:rPr>
              <w:t xml:space="preserve"> году (тыс. руб.) *</w:t>
            </w:r>
          </w:p>
        </w:tc>
        <w:tc>
          <w:tcPr>
            <w:tcW w:w="993" w:type="dxa"/>
            <w:shd w:val="clear" w:color="auto" w:fill="auto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Всего, (тыс. руб.)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Объем финансирования по годам</w:t>
            </w:r>
          </w:p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(</w:t>
            </w:r>
            <w:proofErr w:type="spellStart"/>
            <w:r w:rsidRPr="00E25DCC">
              <w:rPr>
                <w:rFonts w:ascii="Arial" w:hAnsi="Arial" w:cs="Arial"/>
              </w:rPr>
              <w:t>тыс</w:t>
            </w:r>
            <w:proofErr w:type="gramStart"/>
            <w:r w:rsidRPr="00E25DCC">
              <w:rPr>
                <w:rFonts w:ascii="Arial" w:hAnsi="Arial" w:cs="Arial"/>
              </w:rPr>
              <w:t>.р</w:t>
            </w:r>
            <w:proofErr w:type="gramEnd"/>
            <w:r w:rsidRPr="00E25DCC">
              <w:rPr>
                <w:rFonts w:ascii="Arial" w:hAnsi="Arial" w:cs="Arial"/>
              </w:rPr>
              <w:t>уб</w:t>
            </w:r>
            <w:proofErr w:type="spellEnd"/>
            <w:r w:rsidRPr="00E25DCC">
              <w:rPr>
                <w:rFonts w:ascii="Arial" w:hAnsi="Arial" w:cs="Arial"/>
              </w:rPr>
              <w:t>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E25DCC">
              <w:rPr>
                <w:rFonts w:ascii="Arial" w:hAnsi="Arial" w:cs="Arial"/>
              </w:rPr>
              <w:t>Ответственный</w:t>
            </w:r>
            <w:proofErr w:type="gramEnd"/>
            <w:r w:rsidRPr="00E25DCC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Результаты выполнения мероприятий подпрограммы</w:t>
            </w:r>
          </w:p>
        </w:tc>
      </w:tr>
      <w:tr w:rsidR="007B5C0D" w:rsidRPr="00E25DCC" w:rsidTr="00E25DCC">
        <w:tc>
          <w:tcPr>
            <w:tcW w:w="67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2022</w:t>
            </w:r>
          </w:p>
        </w:tc>
        <w:tc>
          <w:tcPr>
            <w:tcW w:w="1701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7B5C0D" w:rsidRPr="00E25DCC" w:rsidTr="00E25DCC">
        <w:trPr>
          <w:trHeight w:val="758"/>
        </w:trPr>
        <w:tc>
          <w:tcPr>
            <w:tcW w:w="675" w:type="dxa"/>
            <w:vMerge w:val="restart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  <w:b/>
              </w:rPr>
              <w:t>Основное мер</w:t>
            </w:r>
            <w:r w:rsidRPr="00E25DCC">
              <w:rPr>
                <w:rFonts w:ascii="Arial" w:hAnsi="Arial" w:cs="Arial"/>
                <w:b/>
              </w:rPr>
              <w:t>о</w:t>
            </w:r>
            <w:r w:rsidRPr="00E25DCC">
              <w:rPr>
                <w:rFonts w:ascii="Arial" w:hAnsi="Arial" w:cs="Arial"/>
                <w:b/>
              </w:rPr>
              <w:t>приятие 1:</w:t>
            </w:r>
            <w:r w:rsidRPr="00E25DCC">
              <w:rPr>
                <w:rFonts w:ascii="Arial" w:hAnsi="Arial" w:cs="Arial"/>
              </w:rPr>
              <w:t xml:space="preserve">  Орг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низация профе</w:t>
            </w:r>
            <w:r w:rsidRPr="00E25DCC">
              <w:rPr>
                <w:rFonts w:ascii="Arial" w:hAnsi="Arial" w:cs="Arial"/>
              </w:rPr>
              <w:t>с</w:t>
            </w:r>
            <w:r w:rsidRPr="00E25DCC">
              <w:rPr>
                <w:rFonts w:ascii="Arial" w:hAnsi="Arial" w:cs="Arial"/>
              </w:rPr>
              <w:t>сионального ра</w:t>
            </w:r>
            <w:r w:rsidRPr="00E25DCC">
              <w:rPr>
                <w:rFonts w:ascii="Arial" w:hAnsi="Arial" w:cs="Arial"/>
              </w:rPr>
              <w:t>з</w:t>
            </w:r>
            <w:r w:rsidRPr="00E25DCC">
              <w:rPr>
                <w:rFonts w:ascii="Arial" w:hAnsi="Arial" w:cs="Arial"/>
              </w:rPr>
              <w:t>вития муниц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пальных служ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щих   городского округа Клин в гр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ницах сельского поселения Н</w:t>
            </w:r>
            <w:r w:rsidRPr="00E25DCC">
              <w:rPr>
                <w:rFonts w:ascii="Arial" w:hAnsi="Arial" w:cs="Arial"/>
              </w:rPr>
              <w:t>у</w:t>
            </w:r>
            <w:r w:rsidRPr="00E25DCC">
              <w:rPr>
                <w:rFonts w:ascii="Arial" w:hAnsi="Arial" w:cs="Arial"/>
              </w:rPr>
              <w:t>дольское</w:t>
            </w:r>
          </w:p>
        </w:tc>
        <w:tc>
          <w:tcPr>
            <w:tcW w:w="992" w:type="dxa"/>
            <w:vMerge w:val="restart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2018-2021 гг.</w:t>
            </w:r>
          </w:p>
        </w:tc>
        <w:tc>
          <w:tcPr>
            <w:tcW w:w="1559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1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701" w:type="dxa"/>
            <w:vMerge w:val="restart"/>
          </w:tcPr>
          <w:p w:rsidR="007B5C0D" w:rsidRPr="00E25DCC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5C0D" w:rsidRPr="00E25DCC" w:rsidTr="00E25DCC">
        <w:trPr>
          <w:trHeight w:val="757"/>
        </w:trPr>
        <w:tc>
          <w:tcPr>
            <w:tcW w:w="67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селения Н</w:t>
            </w:r>
            <w:r w:rsidRPr="00E25DCC">
              <w:rPr>
                <w:rFonts w:ascii="Arial" w:hAnsi="Arial" w:cs="Arial"/>
              </w:rPr>
              <w:t>у</w:t>
            </w:r>
            <w:r w:rsidRPr="00E25DCC">
              <w:rPr>
                <w:rFonts w:ascii="Arial" w:hAnsi="Arial" w:cs="Arial"/>
              </w:rPr>
              <w:t>дольское</w:t>
            </w:r>
          </w:p>
        </w:tc>
        <w:tc>
          <w:tcPr>
            <w:tcW w:w="1134" w:type="dxa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1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B5C0D" w:rsidRPr="00E25DCC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5C0D" w:rsidRPr="00E25DCC" w:rsidTr="00E25DCC">
        <w:trPr>
          <w:trHeight w:val="788"/>
        </w:trPr>
        <w:tc>
          <w:tcPr>
            <w:tcW w:w="67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Другие исто</w:t>
            </w:r>
            <w:r w:rsidRPr="00E25DCC">
              <w:rPr>
                <w:rFonts w:ascii="Arial" w:hAnsi="Arial" w:cs="Arial"/>
              </w:rPr>
              <w:t>ч</w:t>
            </w:r>
            <w:r w:rsidRPr="00E25DCC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B5C0D" w:rsidRPr="00E25DCC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5C0D" w:rsidRPr="00E25DCC" w:rsidTr="00E25DCC">
        <w:trPr>
          <w:trHeight w:val="611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1.1.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5C0D" w:rsidRPr="00E25DCC" w:rsidRDefault="007B5C0D" w:rsidP="0083140B">
            <w:pPr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  <w:b/>
              </w:rPr>
              <w:t>Мероприятие 1:</w:t>
            </w:r>
            <w:r w:rsidRPr="00E25DCC">
              <w:rPr>
                <w:rFonts w:ascii="Arial" w:hAnsi="Arial" w:cs="Arial"/>
              </w:rPr>
              <w:t xml:space="preserve"> </w:t>
            </w:r>
            <w:r w:rsidRPr="00E25DCC">
              <w:rPr>
                <w:rFonts w:ascii="Arial" w:hAnsi="Arial" w:cs="Arial"/>
                <w:color w:val="000000"/>
              </w:rPr>
              <w:t xml:space="preserve"> </w:t>
            </w:r>
            <w:r w:rsidRPr="00E25DCC">
              <w:rPr>
                <w:rFonts w:ascii="Arial" w:hAnsi="Arial" w:cs="Arial"/>
              </w:rPr>
              <w:t xml:space="preserve"> Участие муниц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пальных служ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щих в образов</w:t>
            </w:r>
            <w:r w:rsidRPr="00E25DCC">
              <w:rPr>
                <w:rFonts w:ascii="Arial" w:hAnsi="Arial" w:cs="Arial"/>
              </w:rPr>
              <w:t>а</w:t>
            </w:r>
            <w:r w:rsidRPr="00E25DCC">
              <w:rPr>
                <w:rFonts w:ascii="Arial" w:hAnsi="Arial" w:cs="Arial"/>
              </w:rPr>
              <w:t>тельных меропр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ятиях (совещан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ях, семинарах, конференциях, программах п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вышения квал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фикации, пр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граммах профе</w:t>
            </w:r>
            <w:r w:rsidRPr="00E25DCC">
              <w:rPr>
                <w:rFonts w:ascii="Arial" w:hAnsi="Arial" w:cs="Arial"/>
              </w:rPr>
              <w:t>с</w:t>
            </w:r>
            <w:r w:rsidRPr="00E25DCC">
              <w:rPr>
                <w:rFonts w:ascii="Arial" w:hAnsi="Arial" w:cs="Arial"/>
              </w:rPr>
              <w:t>сиональной пер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подготовки)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2018-2021 гг.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Увеличение количества с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трудников а</w:t>
            </w:r>
            <w:r w:rsidRPr="00E25DCC">
              <w:rPr>
                <w:rFonts w:ascii="Arial" w:hAnsi="Arial" w:cs="Arial"/>
              </w:rPr>
              <w:t>д</w:t>
            </w:r>
            <w:r w:rsidRPr="00E25DCC">
              <w:rPr>
                <w:rFonts w:ascii="Arial" w:hAnsi="Arial" w:cs="Arial"/>
              </w:rPr>
              <w:t>министрации сельского п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селения Н</w:t>
            </w:r>
            <w:r w:rsidRPr="00E25DCC">
              <w:rPr>
                <w:rFonts w:ascii="Arial" w:hAnsi="Arial" w:cs="Arial"/>
              </w:rPr>
              <w:t>у</w:t>
            </w:r>
            <w:r w:rsidRPr="00E25DCC">
              <w:rPr>
                <w:rFonts w:ascii="Arial" w:hAnsi="Arial" w:cs="Arial"/>
              </w:rPr>
              <w:t>дольское, пр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 xml:space="preserve">шедших </w:t>
            </w:r>
            <w:proofErr w:type="gramStart"/>
            <w:r w:rsidRPr="00E25DCC">
              <w:rPr>
                <w:rFonts w:ascii="Arial" w:hAnsi="Arial" w:cs="Arial"/>
              </w:rPr>
              <w:t>обуч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ние по пов</w:t>
            </w:r>
            <w:r w:rsidRPr="00E25DCC">
              <w:rPr>
                <w:rFonts w:ascii="Arial" w:hAnsi="Arial" w:cs="Arial"/>
              </w:rPr>
              <w:t>ы</w:t>
            </w:r>
            <w:r w:rsidRPr="00E25DCC">
              <w:rPr>
                <w:rFonts w:ascii="Arial" w:hAnsi="Arial" w:cs="Arial"/>
              </w:rPr>
              <w:t>шению</w:t>
            </w:r>
            <w:proofErr w:type="gramEnd"/>
            <w:r w:rsidRPr="00E25DCC">
              <w:rPr>
                <w:rFonts w:ascii="Arial" w:hAnsi="Arial" w:cs="Arial"/>
              </w:rPr>
              <w:t xml:space="preserve"> квал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фикации, пр</w:t>
            </w:r>
            <w:r w:rsidRPr="00E25DCC">
              <w:rPr>
                <w:rFonts w:ascii="Arial" w:hAnsi="Arial" w:cs="Arial"/>
              </w:rPr>
              <w:t>и</w:t>
            </w:r>
            <w:r w:rsidRPr="00E25DCC">
              <w:rPr>
                <w:rFonts w:ascii="Arial" w:hAnsi="Arial" w:cs="Arial"/>
              </w:rPr>
              <w:t>обретению д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полнительных знаний и нав</w:t>
            </w:r>
            <w:r w:rsidRPr="00E25DCC">
              <w:rPr>
                <w:rFonts w:ascii="Arial" w:hAnsi="Arial" w:cs="Arial"/>
              </w:rPr>
              <w:t>ы</w:t>
            </w:r>
            <w:r w:rsidRPr="00E25DCC">
              <w:rPr>
                <w:rFonts w:ascii="Arial" w:hAnsi="Arial" w:cs="Arial"/>
              </w:rPr>
              <w:t>ков по сравн</w:t>
            </w:r>
            <w:r w:rsidRPr="00E25DCC">
              <w:rPr>
                <w:rFonts w:ascii="Arial" w:hAnsi="Arial" w:cs="Arial"/>
              </w:rPr>
              <w:t>е</w:t>
            </w:r>
            <w:r w:rsidRPr="00E25DCC">
              <w:rPr>
                <w:rFonts w:ascii="Arial" w:hAnsi="Arial" w:cs="Arial"/>
              </w:rPr>
              <w:t>нию к пред</w:t>
            </w:r>
            <w:r w:rsidRPr="00E25DCC">
              <w:rPr>
                <w:rFonts w:ascii="Arial" w:hAnsi="Arial" w:cs="Arial"/>
              </w:rPr>
              <w:t>ы</w:t>
            </w:r>
            <w:r w:rsidRPr="00E25DCC">
              <w:rPr>
                <w:rFonts w:ascii="Arial" w:hAnsi="Arial" w:cs="Arial"/>
              </w:rPr>
              <w:t>дущему году</w:t>
            </w:r>
          </w:p>
        </w:tc>
      </w:tr>
      <w:tr w:rsidR="007B5C0D" w:rsidRPr="00E25DCC" w:rsidTr="00E25DCC">
        <w:trPr>
          <w:trHeight w:val="1215"/>
        </w:trPr>
        <w:tc>
          <w:tcPr>
            <w:tcW w:w="67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5C0D" w:rsidRPr="00E25DCC" w:rsidRDefault="007B5C0D" w:rsidP="008314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Средства бюджета сельского п</w:t>
            </w:r>
            <w:r w:rsidRPr="00E25DCC">
              <w:rPr>
                <w:rFonts w:ascii="Arial" w:hAnsi="Arial" w:cs="Arial"/>
              </w:rPr>
              <w:t>о</w:t>
            </w:r>
            <w:r w:rsidRPr="00E25DCC">
              <w:rPr>
                <w:rFonts w:ascii="Arial" w:hAnsi="Arial" w:cs="Arial"/>
              </w:rPr>
              <w:t>селения Н</w:t>
            </w:r>
            <w:r w:rsidRPr="00E25DCC">
              <w:rPr>
                <w:rFonts w:ascii="Arial" w:hAnsi="Arial" w:cs="Arial"/>
              </w:rPr>
              <w:t>у</w:t>
            </w:r>
            <w:r w:rsidRPr="00E25DCC">
              <w:rPr>
                <w:rFonts w:ascii="Arial" w:hAnsi="Arial" w:cs="Arial"/>
              </w:rPr>
              <w:t>дольское</w:t>
            </w:r>
          </w:p>
        </w:tc>
        <w:tc>
          <w:tcPr>
            <w:tcW w:w="1134" w:type="dxa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B5C0D" w:rsidRPr="00E25DCC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5C0D" w:rsidRPr="00E25DCC" w:rsidTr="00E25DCC">
        <w:trPr>
          <w:trHeight w:val="1215"/>
        </w:trPr>
        <w:tc>
          <w:tcPr>
            <w:tcW w:w="675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5C0D" w:rsidRPr="00E25DCC" w:rsidRDefault="007B5C0D" w:rsidP="008314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Другие исто</w:t>
            </w:r>
            <w:r w:rsidRPr="00E25DCC">
              <w:rPr>
                <w:rFonts w:ascii="Arial" w:hAnsi="Arial" w:cs="Arial"/>
              </w:rPr>
              <w:t>ч</w:t>
            </w:r>
            <w:r w:rsidRPr="00E25DCC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vAlign w:val="center"/>
          </w:tcPr>
          <w:p w:rsidR="007B5C0D" w:rsidRPr="00E25DCC" w:rsidRDefault="007B5C0D" w:rsidP="00831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E25D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5C0D" w:rsidRPr="00E25DCC" w:rsidRDefault="007B5C0D" w:rsidP="008314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B5C0D" w:rsidRPr="00E25DCC" w:rsidRDefault="007B5C0D" w:rsidP="008314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020CF" w:rsidRPr="00E25DCC" w:rsidRDefault="000020CF" w:rsidP="0083140B">
      <w:pPr>
        <w:rPr>
          <w:rFonts w:ascii="Arial" w:hAnsi="Arial" w:cs="Arial"/>
        </w:rPr>
      </w:pPr>
    </w:p>
    <w:sectPr w:rsidR="000020CF" w:rsidRPr="00E25DCC" w:rsidSect="003D1CA0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6D" w:rsidRDefault="0040716D" w:rsidP="00EA6EDF">
      <w:r>
        <w:separator/>
      </w:r>
    </w:p>
  </w:endnote>
  <w:endnote w:type="continuationSeparator" w:id="0">
    <w:p w:rsidR="0040716D" w:rsidRDefault="0040716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6D" w:rsidRDefault="0040716D" w:rsidP="00EA6EDF">
      <w:r>
        <w:separator/>
      </w:r>
    </w:p>
  </w:footnote>
  <w:footnote w:type="continuationSeparator" w:id="0">
    <w:p w:rsidR="0040716D" w:rsidRDefault="0040716D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75E"/>
    <w:multiLevelType w:val="multilevel"/>
    <w:tmpl w:val="DB5A8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4BC5F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01B08B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4C77B83"/>
    <w:multiLevelType w:val="hybridMultilevel"/>
    <w:tmpl w:val="5F8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26E0"/>
    <w:multiLevelType w:val="hybridMultilevel"/>
    <w:tmpl w:val="4886D4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20CF"/>
    <w:rsid w:val="00052FA7"/>
    <w:rsid w:val="00083D80"/>
    <w:rsid w:val="00094804"/>
    <w:rsid w:val="000F601D"/>
    <w:rsid w:val="0010384F"/>
    <w:rsid w:val="002069CE"/>
    <w:rsid w:val="002E3B59"/>
    <w:rsid w:val="002F0376"/>
    <w:rsid w:val="00307FBB"/>
    <w:rsid w:val="00382A59"/>
    <w:rsid w:val="003A1629"/>
    <w:rsid w:val="003C7C9B"/>
    <w:rsid w:val="003D1CA0"/>
    <w:rsid w:val="0040716D"/>
    <w:rsid w:val="00441723"/>
    <w:rsid w:val="004417AC"/>
    <w:rsid w:val="00451F20"/>
    <w:rsid w:val="00510F75"/>
    <w:rsid w:val="0055332F"/>
    <w:rsid w:val="00556035"/>
    <w:rsid w:val="00573833"/>
    <w:rsid w:val="00635BFC"/>
    <w:rsid w:val="0063645D"/>
    <w:rsid w:val="006A59E1"/>
    <w:rsid w:val="006A6675"/>
    <w:rsid w:val="006C4E0B"/>
    <w:rsid w:val="006F400D"/>
    <w:rsid w:val="007503B7"/>
    <w:rsid w:val="007B5C0D"/>
    <w:rsid w:val="008209DE"/>
    <w:rsid w:val="008251FB"/>
    <w:rsid w:val="0083140B"/>
    <w:rsid w:val="00843E21"/>
    <w:rsid w:val="00853AD1"/>
    <w:rsid w:val="008D339E"/>
    <w:rsid w:val="00944833"/>
    <w:rsid w:val="0094742E"/>
    <w:rsid w:val="009740A8"/>
    <w:rsid w:val="009839D9"/>
    <w:rsid w:val="00A576D0"/>
    <w:rsid w:val="00A67753"/>
    <w:rsid w:val="00AD7DB2"/>
    <w:rsid w:val="00AF0719"/>
    <w:rsid w:val="00BF0134"/>
    <w:rsid w:val="00C40EC2"/>
    <w:rsid w:val="00C43AD5"/>
    <w:rsid w:val="00C55C8B"/>
    <w:rsid w:val="00C75828"/>
    <w:rsid w:val="00CF0AB8"/>
    <w:rsid w:val="00D72ADB"/>
    <w:rsid w:val="00DB489F"/>
    <w:rsid w:val="00E25DCC"/>
    <w:rsid w:val="00E53966"/>
    <w:rsid w:val="00EA6EDF"/>
    <w:rsid w:val="00EB0B46"/>
    <w:rsid w:val="00EE4698"/>
    <w:rsid w:val="00EF4B9C"/>
    <w:rsid w:val="00F31636"/>
    <w:rsid w:val="00FA113E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aliases w:val="H2,h2,2,Header 2"/>
    <w:basedOn w:val="a"/>
    <w:next w:val="a"/>
    <w:link w:val="20"/>
    <w:qFormat/>
    <w:rsid w:val="00D72ADB"/>
    <w:pPr>
      <w:keepNext/>
      <w:tabs>
        <w:tab w:val="num" w:pos="1440"/>
      </w:tabs>
      <w:spacing w:after="200" w:line="276" w:lineRule="auto"/>
      <w:jc w:val="center"/>
      <w:outlineLvl w:val="1"/>
    </w:pPr>
    <w:rPr>
      <w:rFonts w:ascii="Calibri" w:eastAsia="Calibri" w:hAnsi="Calibri"/>
      <w:b/>
      <w:sz w:val="30"/>
      <w:lang w:eastAsia="en-US"/>
    </w:rPr>
  </w:style>
  <w:style w:type="paragraph" w:styleId="3">
    <w:name w:val="heading 3"/>
    <w:basedOn w:val="a"/>
    <w:next w:val="a"/>
    <w:link w:val="30"/>
    <w:qFormat/>
    <w:rsid w:val="00D72ADB"/>
    <w:pPr>
      <w:keepNext/>
      <w:keepLines/>
      <w:tabs>
        <w:tab w:val="num" w:pos="720"/>
      </w:tabs>
      <w:spacing w:before="200" w:line="276" w:lineRule="auto"/>
      <w:ind w:left="720" w:hanging="432"/>
      <w:outlineLvl w:val="2"/>
    </w:pPr>
    <w:rPr>
      <w:rFonts w:ascii="Cambria" w:hAnsi="Cambria"/>
      <w:b/>
      <w:bCs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D72ADB"/>
    <w:pPr>
      <w:keepNext/>
      <w:tabs>
        <w:tab w:val="num" w:pos="864"/>
      </w:tabs>
      <w:spacing w:before="240" w:after="200" w:line="276" w:lineRule="auto"/>
      <w:ind w:left="864" w:hanging="14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qFormat/>
    <w:rsid w:val="00D72ADB"/>
    <w:pPr>
      <w:keepNext/>
      <w:keepLines/>
      <w:tabs>
        <w:tab w:val="num" w:pos="1008"/>
      </w:tabs>
      <w:spacing w:before="200" w:line="276" w:lineRule="auto"/>
      <w:ind w:left="1008" w:hanging="432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rsid w:val="00D72ADB"/>
    <w:pPr>
      <w:tabs>
        <w:tab w:val="num" w:pos="1152"/>
      </w:tabs>
      <w:spacing w:before="240" w:after="200" w:line="276" w:lineRule="auto"/>
      <w:ind w:left="1152" w:hanging="43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D72ADB"/>
    <w:pPr>
      <w:tabs>
        <w:tab w:val="num" w:pos="1296"/>
      </w:tabs>
      <w:spacing w:before="240" w:after="200" w:line="276" w:lineRule="auto"/>
      <w:ind w:left="1296" w:hanging="288"/>
      <w:outlineLvl w:val="6"/>
    </w:pPr>
    <w:rPr>
      <w:rFonts w:ascii="Arial" w:eastAsia="Calibri" w:hAnsi="Arial"/>
      <w:lang w:val="x-none" w:eastAsia="x-none"/>
    </w:rPr>
  </w:style>
  <w:style w:type="paragraph" w:styleId="8">
    <w:name w:val="heading 8"/>
    <w:basedOn w:val="a"/>
    <w:next w:val="a"/>
    <w:link w:val="80"/>
    <w:qFormat/>
    <w:rsid w:val="00D72ADB"/>
    <w:pPr>
      <w:tabs>
        <w:tab w:val="num" w:pos="1440"/>
      </w:tabs>
      <w:spacing w:before="240" w:after="200" w:line="276" w:lineRule="auto"/>
      <w:ind w:left="1440" w:hanging="432"/>
      <w:outlineLvl w:val="7"/>
    </w:pPr>
    <w:rPr>
      <w:rFonts w:ascii="Arial" w:eastAsia="Calibri" w:hAnsi="Arial"/>
      <w:i/>
      <w:lang w:val="x-none" w:eastAsia="x-none"/>
    </w:rPr>
  </w:style>
  <w:style w:type="paragraph" w:styleId="9">
    <w:name w:val="heading 9"/>
    <w:basedOn w:val="a"/>
    <w:next w:val="a"/>
    <w:link w:val="90"/>
    <w:qFormat/>
    <w:rsid w:val="00D72ADB"/>
    <w:pPr>
      <w:tabs>
        <w:tab w:val="num" w:pos="1584"/>
      </w:tabs>
      <w:spacing w:before="240" w:after="200" w:line="276" w:lineRule="auto"/>
      <w:ind w:left="1584" w:hanging="144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D72ADB"/>
    <w:rPr>
      <w:rFonts w:ascii="Calibri" w:eastAsia="Calibri" w:hAnsi="Calibri"/>
      <w:b/>
      <w:sz w:val="30"/>
      <w:lang w:eastAsia="en-US"/>
    </w:rPr>
  </w:style>
  <w:style w:type="character" w:customStyle="1" w:styleId="30">
    <w:name w:val="Заголовок 3 Знак"/>
    <w:basedOn w:val="a0"/>
    <w:link w:val="3"/>
    <w:rsid w:val="00D72ADB"/>
    <w:rPr>
      <w:rFonts w:ascii="Cambria" w:hAnsi="Cambria"/>
      <w:b/>
      <w:bCs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D72ADB"/>
    <w:rPr>
      <w:rFonts w:ascii="Arial" w:eastAsia="Calibri" w:hAnsi="Arial"/>
      <w:sz w:val="22"/>
      <w:lang w:eastAsia="en-US"/>
    </w:rPr>
  </w:style>
  <w:style w:type="character" w:customStyle="1" w:styleId="50">
    <w:name w:val="Заголовок 5 Знак"/>
    <w:basedOn w:val="a0"/>
    <w:link w:val="5"/>
    <w:rsid w:val="00D72ADB"/>
    <w:rPr>
      <w:rFonts w:ascii="Cambria" w:hAnsi="Cambria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rsid w:val="00D72ADB"/>
    <w:rPr>
      <w:rFonts w:ascii="Calibri" w:eastAsia="Calibri" w:hAnsi="Calibri"/>
      <w:i/>
      <w:sz w:val="22"/>
      <w:lang w:eastAsia="en-US"/>
    </w:rPr>
  </w:style>
  <w:style w:type="character" w:customStyle="1" w:styleId="70">
    <w:name w:val="Заголовок 7 Знак"/>
    <w:basedOn w:val="a0"/>
    <w:link w:val="7"/>
    <w:rsid w:val="00D72ADB"/>
    <w:rPr>
      <w:rFonts w:ascii="Arial" w:eastAsia="Calibri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D72ADB"/>
    <w:rPr>
      <w:rFonts w:ascii="Arial" w:eastAsia="Calibri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D72ADB"/>
    <w:rPr>
      <w:rFonts w:ascii="Arial" w:hAnsi="Arial"/>
      <w:b/>
      <w:i/>
      <w:sz w:val="18"/>
      <w:lang w:val="x-none" w:eastAsia="x-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D72ADB"/>
    <w:rPr>
      <w:sz w:val="30"/>
    </w:rPr>
  </w:style>
  <w:style w:type="paragraph" w:styleId="a9">
    <w:name w:val="List Paragraph"/>
    <w:basedOn w:val="a"/>
    <w:link w:val="aa"/>
    <w:qFormat/>
    <w:rsid w:val="00D72ADB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a">
    <w:name w:val="Абзац списка Знак"/>
    <w:link w:val="a9"/>
    <w:locked/>
    <w:rsid w:val="00D72ADB"/>
    <w:rPr>
      <w:rFonts w:ascii="Calibri" w:eastAsia="Calibri" w:hAnsi="Calibri"/>
      <w:lang w:val="x-none" w:eastAsia="x-none"/>
    </w:rPr>
  </w:style>
  <w:style w:type="character" w:customStyle="1" w:styleId="91">
    <w:name w:val="Знак Знак9"/>
    <w:rsid w:val="00D72ADB"/>
    <w:rPr>
      <w:rFonts w:ascii="Calibri" w:eastAsia="Calibri" w:hAnsi="Calibri" w:cs="Times New Roman"/>
    </w:rPr>
  </w:style>
  <w:style w:type="character" w:customStyle="1" w:styleId="81">
    <w:name w:val="Знак Знак8"/>
    <w:basedOn w:val="a0"/>
    <w:rsid w:val="00D72ADB"/>
  </w:style>
  <w:style w:type="character" w:customStyle="1" w:styleId="ab">
    <w:name w:val="Основной текст_"/>
    <w:link w:val="21"/>
    <w:rsid w:val="00D72ADB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b"/>
    <w:rsid w:val="00D72ADB"/>
    <w:pPr>
      <w:widowControl w:val="0"/>
      <w:shd w:val="clear" w:color="auto" w:fill="FFFFFF"/>
      <w:spacing w:line="202" w:lineRule="exact"/>
      <w:ind w:hanging="540"/>
    </w:pPr>
    <w:rPr>
      <w:sz w:val="17"/>
      <w:szCs w:val="17"/>
      <w:shd w:val="clear" w:color="auto" w:fill="FFFFFF"/>
    </w:rPr>
  </w:style>
  <w:style w:type="character" w:customStyle="1" w:styleId="11">
    <w:name w:val="Основной текст1"/>
    <w:rsid w:val="00D72AD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ConsPlusNormal">
    <w:name w:val="ConsPlusNormal"/>
    <w:rsid w:val="00D72A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D72A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D72AD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22">
    <w:name w:val="Знак2"/>
    <w:basedOn w:val="a"/>
    <w:rsid w:val="00D72A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72A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nhideWhenUsed/>
    <w:rsid w:val="00D72ADB"/>
    <w:rPr>
      <w:color w:val="0000FF"/>
      <w:u w:val="single"/>
    </w:rPr>
  </w:style>
  <w:style w:type="paragraph" w:customStyle="1" w:styleId="font5">
    <w:name w:val="font5"/>
    <w:basedOn w:val="a"/>
    <w:rsid w:val="00D72ADB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D72ADB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rsid w:val="00D72AD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D72A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72AD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D72AD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72ADB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D72ADB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72A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D72A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72AD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D72AD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D72AD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72AD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D72AD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72A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D72A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D72AD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D72AD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D72A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ae">
    <w:name w:val="Body Text Indent"/>
    <w:basedOn w:val="a"/>
    <w:link w:val="af"/>
    <w:rsid w:val="00D72ADB"/>
    <w:pPr>
      <w:ind w:firstLine="709"/>
      <w:jc w:val="both"/>
    </w:pPr>
    <w:rPr>
      <w:sz w:val="28"/>
      <w:szCs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D72ADB"/>
    <w:rPr>
      <w:sz w:val="28"/>
      <w:szCs w:val="24"/>
      <w:lang w:val="x-none"/>
    </w:rPr>
  </w:style>
  <w:style w:type="character" w:styleId="af0">
    <w:name w:val="page number"/>
    <w:basedOn w:val="a0"/>
    <w:rsid w:val="00D72ADB"/>
  </w:style>
  <w:style w:type="paragraph" w:styleId="af1">
    <w:name w:val="caption"/>
    <w:basedOn w:val="a"/>
    <w:next w:val="a"/>
    <w:qFormat/>
    <w:rsid w:val="00D72ADB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2">
    <w:name w:val="Title"/>
    <w:basedOn w:val="a"/>
    <w:next w:val="a"/>
    <w:link w:val="af3"/>
    <w:qFormat/>
    <w:rsid w:val="00D72ADB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3">
    <w:name w:val="Название Знак"/>
    <w:basedOn w:val="a0"/>
    <w:link w:val="af2"/>
    <w:rsid w:val="00D72ADB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4">
    <w:name w:val="Subtitle"/>
    <w:basedOn w:val="a"/>
    <w:next w:val="a"/>
    <w:link w:val="af5"/>
    <w:qFormat/>
    <w:rsid w:val="00D72AD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5">
    <w:name w:val="Подзаголовок Знак"/>
    <w:basedOn w:val="a0"/>
    <w:link w:val="af4"/>
    <w:rsid w:val="00D72ADB"/>
    <w:rPr>
      <w:rFonts w:ascii="Cambria" w:hAnsi="Cambria"/>
      <w:i/>
      <w:iCs/>
      <w:color w:val="4F81BD"/>
      <w:spacing w:val="15"/>
      <w:lang w:val="x-none" w:eastAsia="x-none"/>
    </w:rPr>
  </w:style>
  <w:style w:type="character" w:styleId="af6">
    <w:name w:val="Strong"/>
    <w:qFormat/>
    <w:rsid w:val="00D72ADB"/>
    <w:rPr>
      <w:b/>
      <w:bCs/>
    </w:rPr>
  </w:style>
  <w:style w:type="character" w:styleId="af7">
    <w:name w:val="Emphasis"/>
    <w:qFormat/>
    <w:rsid w:val="00D72ADB"/>
    <w:rPr>
      <w:i/>
      <w:iCs/>
    </w:rPr>
  </w:style>
  <w:style w:type="paragraph" w:styleId="af8">
    <w:name w:val="No Spacing"/>
    <w:basedOn w:val="a"/>
    <w:link w:val="af9"/>
    <w:qFormat/>
    <w:rsid w:val="00D72ADB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rsid w:val="00D72ADB"/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qFormat/>
    <w:rsid w:val="00D72ADB"/>
    <w:pPr>
      <w:spacing w:after="200" w:line="276" w:lineRule="auto"/>
    </w:pPr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24">
    <w:name w:val="Цитата 2 Знак"/>
    <w:basedOn w:val="a0"/>
    <w:link w:val="23"/>
    <w:rsid w:val="00D72ADB"/>
    <w:rPr>
      <w:rFonts w:ascii="Calibri" w:eastAsia="Calibri" w:hAnsi="Calibri"/>
      <w:i/>
      <w:iCs/>
      <w:color w:val="000000"/>
      <w:lang w:val="x-none" w:eastAsia="x-none"/>
    </w:rPr>
  </w:style>
  <w:style w:type="paragraph" w:styleId="afa">
    <w:name w:val="Intense Quote"/>
    <w:basedOn w:val="a"/>
    <w:next w:val="a"/>
    <w:link w:val="afb"/>
    <w:qFormat/>
    <w:rsid w:val="00D72AD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customStyle="1" w:styleId="afb">
    <w:name w:val="Выделенная цитата Знак"/>
    <w:basedOn w:val="a0"/>
    <w:link w:val="afa"/>
    <w:rsid w:val="00D72ADB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c">
    <w:name w:val="Subtle Emphasis"/>
    <w:qFormat/>
    <w:rsid w:val="00D72ADB"/>
    <w:rPr>
      <w:i/>
      <w:iCs/>
      <w:color w:val="808080"/>
    </w:rPr>
  </w:style>
  <w:style w:type="character" w:styleId="afd">
    <w:name w:val="Intense Emphasis"/>
    <w:qFormat/>
    <w:rsid w:val="00D72ADB"/>
    <w:rPr>
      <w:b/>
      <w:bCs/>
      <w:i/>
      <w:iCs/>
      <w:color w:val="4F81BD"/>
    </w:rPr>
  </w:style>
  <w:style w:type="character" w:styleId="afe">
    <w:name w:val="Subtle Reference"/>
    <w:qFormat/>
    <w:rsid w:val="00D72ADB"/>
    <w:rPr>
      <w:smallCaps/>
      <w:color w:val="C0504D"/>
      <w:u w:val="single"/>
    </w:rPr>
  </w:style>
  <w:style w:type="character" w:styleId="aff">
    <w:name w:val="Intense Reference"/>
    <w:qFormat/>
    <w:rsid w:val="00D72ADB"/>
    <w:rPr>
      <w:b/>
      <w:bCs/>
      <w:smallCaps/>
      <w:color w:val="C0504D"/>
      <w:spacing w:val="5"/>
      <w:u w:val="single"/>
    </w:rPr>
  </w:style>
  <w:style w:type="character" w:styleId="aff0">
    <w:name w:val="Book Title"/>
    <w:qFormat/>
    <w:rsid w:val="00D72ADB"/>
    <w:rPr>
      <w:b/>
      <w:bCs/>
      <w:smallCaps/>
      <w:spacing w:val="5"/>
    </w:rPr>
  </w:style>
  <w:style w:type="paragraph" w:styleId="aff1">
    <w:name w:val="TOC Heading"/>
    <w:basedOn w:val="1"/>
    <w:next w:val="a"/>
    <w:qFormat/>
    <w:rsid w:val="00D72ADB"/>
    <w:pPr>
      <w:keepLines/>
      <w:tabs>
        <w:tab w:val="num" w:pos="1440"/>
      </w:tabs>
      <w:spacing w:before="480" w:line="276" w:lineRule="auto"/>
      <w:jc w:val="both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unhideWhenUsed/>
    <w:rsid w:val="00D72ADB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rmal (Web)"/>
    <w:basedOn w:val="a"/>
    <w:unhideWhenUsed/>
    <w:rsid w:val="00D72ADB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unhideWhenUsed/>
    <w:rsid w:val="00D72ADB"/>
    <w:rPr>
      <w:sz w:val="16"/>
      <w:szCs w:val="16"/>
    </w:rPr>
  </w:style>
  <w:style w:type="paragraph" w:styleId="aff4">
    <w:name w:val="annotation text"/>
    <w:basedOn w:val="a"/>
    <w:link w:val="aff5"/>
    <w:unhideWhenUsed/>
    <w:rsid w:val="00D72ADB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ff5">
    <w:name w:val="Текст примечания Знак"/>
    <w:basedOn w:val="a0"/>
    <w:link w:val="aff4"/>
    <w:rsid w:val="00D72ADB"/>
    <w:rPr>
      <w:rFonts w:ascii="Calibri" w:eastAsia="Calibri" w:hAnsi="Calibri"/>
      <w:lang w:val="x-none" w:eastAsia="x-none"/>
    </w:rPr>
  </w:style>
  <w:style w:type="paragraph" w:styleId="25">
    <w:name w:val="toc 2"/>
    <w:basedOn w:val="a"/>
    <w:next w:val="a"/>
    <w:autoRedefine/>
    <w:unhideWhenUsed/>
    <w:rsid w:val="00D72ADB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nhideWhenUsed/>
    <w:rsid w:val="00D72ADB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nhideWhenUsed/>
    <w:rsid w:val="00D72ADB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nhideWhenUsed/>
    <w:rsid w:val="00D72ADB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nhideWhenUsed/>
    <w:rsid w:val="00D72ADB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nhideWhenUsed/>
    <w:rsid w:val="00D72ADB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"/>
    <w:next w:val="a"/>
    <w:autoRedefine/>
    <w:unhideWhenUsed/>
    <w:rsid w:val="00D72ADB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autoRedefine/>
    <w:unhideWhenUsed/>
    <w:rsid w:val="00D72ADB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annotation subject"/>
    <w:basedOn w:val="aff4"/>
    <w:next w:val="aff4"/>
    <w:link w:val="aff7"/>
    <w:unhideWhenUsed/>
    <w:rsid w:val="00D72ADB"/>
    <w:rPr>
      <w:b/>
      <w:bCs/>
    </w:rPr>
  </w:style>
  <w:style w:type="character" w:customStyle="1" w:styleId="aff7">
    <w:name w:val="Тема примечания Знак"/>
    <w:basedOn w:val="aff5"/>
    <w:link w:val="aff6"/>
    <w:rsid w:val="00D72ADB"/>
    <w:rPr>
      <w:rFonts w:ascii="Calibri" w:eastAsia="Calibri" w:hAnsi="Calibri"/>
      <w:b/>
      <w:bCs/>
      <w:lang w:val="x-none" w:eastAsia="x-none"/>
    </w:rPr>
  </w:style>
  <w:style w:type="paragraph" w:styleId="aff8">
    <w:name w:val="Body Text"/>
    <w:basedOn w:val="a"/>
    <w:link w:val="aff9"/>
    <w:unhideWhenUsed/>
    <w:rsid w:val="00D72AD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Основной текст Знак"/>
    <w:basedOn w:val="a0"/>
    <w:link w:val="aff8"/>
    <w:rsid w:val="00D72ADB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3"/>
    <w:locked/>
    <w:rsid w:val="00D72ADB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rsid w:val="00D72ADB"/>
    <w:pPr>
      <w:spacing w:after="200" w:line="276" w:lineRule="auto"/>
      <w:ind w:left="720"/>
    </w:pPr>
    <w:rPr>
      <w:rFonts w:ascii="Calibri" w:hAnsi="Calibri"/>
    </w:rPr>
  </w:style>
  <w:style w:type="paragraph" w:customStyle="1" w:styleId="affa">
    <w:name w:val="_Текст"/>
    <w:basedOn w:val="a"/>
    <w:rsid w:val="00D72ADB"/>
    <w:pPr>
      <w:ind w:right="454" w:firstLine="720"/>
      <w:jc w:val="both"/>
    </w:pPr>
    <w:rPr>
      <w:sz w:val="28"/>
    </w:rPr>
  </w:style>
  <w:style w:type="paragraph" w:customStyle="1" w:styleId="26">
    <w:name w:val="Абзац списка2"/>
    <w:basedOn w:val="a"/>
    <w:rsid w:val="00D72A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D72A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b">
    <w:name w:val="Гипертекстовая ссылка"/>
    <w:rsid w:val="00D72ADB"/>
    <w:rPr>
      <w:color w:val="008000"/>
    </w:rPr>
  </w:style>
  <w:style w:type="paragraph" w:customStyle="1" w:styleId="tekstob">
    <w:name w:val="tekstob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2A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D72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72ADB"/>
    <w:rPr>
      <w:rFonts w:ascii="Courier New" w:hAnsi="Courier New" w:cs="Courier New"/>
    </w:rPr>
  </w:style>
  <w:style w:type="character" w:customStyle="1" w:styleId="62">
    <w:name w:val="Основной текст6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6">
    <w:name w:val="Основной текст36"/>
    <w:basedOn w:val="a"/>
    <w:rsid w:val="00D72ADB"/>
    <w:pPr>
      <w:shd w:val="clear" w:color="auto" w:fill="FFFFFF"/>
      <w:spacing w:after="60" w:line="0" w:lineRule="atLeast"/>
    </w:pPr>
    <w:rPr>
      <w:sz w:val="14"/>
      <w:szCs w:val="14"/>
    </w:rPr>
  </w:style>
  <w:style w:type="character" w:customStyle="1" w:styleId="210">
    <w:name w:val="Основной текст21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2">
    <w:name w:val="Основной текст32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83">
    <w:name w:val="Основной текст8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10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formattext">
    <w:name w:val="formattext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table" w:styleId="affc">
    <w:name w:val="Table Grid"/>
    <w:basedOn w:val="a1"/>
    <w:rsid w:val="00D72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D72AD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aliases w:val="H2,h2,2,Header 2"/>
    <w:basedOn w:val="a"/>
    <w:next w:val="a"/>
    <w:link w:val="20"/>
    <w:qFormat/>
    <w:rsid w:val="00D72ADB"/>
    <w:pPr>
      <w:keepNext/>
      <w:tabs>
        <w:tab w:val="num" w:pos="1440"/>
      </w:tabs>
      <w:spacing w:after="200" w:line="276" w:lineRule="auto"/>
      <w:jc w:val="center"/>
      <w:outlineLvl w:val="1"/>
    </w:pPr>
    <w:rPr>
      <w:rFonts w:ascii="Calibri" w:eastAsia="Calibri" w:hAnsi="Calibri"/>
      <w:b/>
      <w:sz w:val="30"/>
      <w:lang w:eastAsia="en-US"/>
    </w:rPr>
  </w:style>
  <w:style w:type="paragraph" w:styleId="3">
    <w:name w:val="heading 3"/>
    <w:basedOn w:val="a"/>
    <w:next w:val="a"/>
    <w:link w:val="30"/>
    <w:qFormat/>
    <w:rsid w:val="00D72ADB"/>
    <w:pPr>
      <w:keepNext/>
      <w:keepLines/>
      <w:tabs>
        <w:tab w:val="num" w:pos="720"/>
      </w:tabs>
      <w:spacing w:before="200" w:line="276" w:lineRule="auto"/>
      <w:ind w:left="720" w:hanging="432"/>
      <w:outlineLvl w:val="2"/>
    </w:pPr>
    <w:rPr>
      <w:rFonts w:ascii="Cambria" w:hAnsi="Cambria"/>
      <w:b/>
      <w:bCs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D72ADB"/>
    <w:pPr>
      <w:keepNext/>
      <w:tabs>
        <w:tab w:val="num" w:pos="864"/>
      </w:tabs>
      <w:spacing w:before="240" w:after="200" w:line="276" w:lineRule="auto"/>
      <w:ind w:left="864" w:hanging="14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qFormat/>
    <w:rsid w:val="00D72ADB"/>
    <w:pPr>
      <w:keepNext/>
      <w:keepLines/>
      <w:tabs>
        <w:tab w:val="num" w:pos="1008"/>
      </w:tabs>
      <w:spacing w:before="200" w:line="276" w:lineRule="auto"/>
      <w:ind w:left="1008" w:hanging="432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rsid w:val="00D72ADB"/>
    <w:pPr>
      <w:tabs>
        <w:tab w:val="num" w:pos="1152"/>
      </w:tabs>
      <w:spacing w:before="240" w:after="200" w:line="276" w:lineRule="auto"/>
      <w:ind w:left="1152" w:hanging="43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D72ADB"/>
    <w:pPr>
      <w:tabs>
        <w:tab w:val="num" w:pos="1296"/>
      </w:tabs>
      <w:spacing w:before="240" w:after="200" w:line="276" w:lineRule="auto"/>
      <w:ind w:left="1296" w:hanging="288"/>
      <w:outlineLvl w:val="6"/>
    </w:pPr>
    <w:rPr>
      <w:rFonts w:ascii="Arial" w:eastAsia="Calibri" w:hAnsi="Arial"/>
      <w:lang w:val="x-none" w:eastAsia="x-none"/>
    </w:rPr>
  </w:style>
  <w:style w:type="paragraph" w:styleId="8">
    <w:name w:val="heading 8"/>
    <w:basedOn w:val="a"/>
    <w:next w:val="a"/>
    <w:link w:val="80"/>
    <w:qFormat/>
    <w:rsid w:val="00D72ADB"/>
    <w:pPr>
      <w:tabs>
        <w:tab w:val="num" w:pos="1440"/>
      </w:tabs>
      <w:spacing w:before="240" w:after="200" w:line="276" w:lineRule="auto"/>
      <w:ind w:left="1440" w:hanging="432"/>
      <w:outlineLvl w:val="7"/>
    </w:pPr>
    <w:rPr>
      <w:rFonts w:ascii="Arial" w:eastAsia="Calibri" w:hAnsi="Arial"/>
      <w:i/>
      <w:lang w:val="x-none" w:eastAsia="x-none"/>
    </w:rPr>
  </w:style>
  <w:style w:type="paragraph" w:styleId="9">
    <w:name w:val="heading 9"/>
    <w:basedOn w:val="a"/>
    <w:next w:val="a"/>
    <w:link w:val="90"/>
    <w:qFormat/>
    <w:rsid w:val="00D72ADB"/>
    <w:pPr>
      <w:tabs>
        <w:tab w:val="num" w:pos="1584"/>
      </w:tabs>
      <w:spacing w:before="240" w:after="200" w:line="276" w:lineRule="auto"/>
      <w:ind w:left="1584" w:hanging="144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D72ADB"/>
    <w:rPr>
      <w:rFonts w:ascii="Calibri" w:eastAsia="Calibri" w:hAnsi="Calibri"/>
      <w:b/>
      <w:sz w:val="30"/>
      <w:lang w:eastAsia="en-US"/>
    </w:rPr>
  </w:style>
  <w:style w:type="character" w:customStyle="1" w:styleId="30">
    <w:name w:val="Заголовок 3 Знак"/>
    <w:basedOn w:val="a0"/>
    <w:link w:val="3"/>
    <w:rsid w:val="00D72ADB"/>
    <w:rPr>
      <w:rFonts w:ascii="Cambria" w:hAnsi="Cambria"/>
      <w:b/>
      <w:bCs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D72ADB"/>
    <w:rPr>
      <w:rFonts w:ascii="Arial" w:eastAsia="Calibri" w:hAnsi="Arial"/>
      <w:sz w:val="22"/>
      <w:lang w:eastAsia="en-US"/>
    </w:rPr>
  </w:style>
  <w:style w:type="character" w:customStyle="1" w:styleId="50">
    <w:name w:val="Заголовок 5 Знак"/>
    <w:basedOn w:val="a0"/>
    <w:link w:val="5"/>
    <w:rsid w:val="00D72ADB"/>
    <w:rPr>
      <w:rFonts w:ascii="Cambria" w:hAnsi="Cambria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rsid w:val="00D72ADB"/>
    <w:rPr>
      <w:rFonts w:ascii="Calibri" w:eastAsia="Calibri" w:hAnsi="Calibri"/>
      <w:i/>
      <w:sz w:val="22"/>
      <w:lang w:eastAsia="en-US"/>
    </w:rPr>
  </w:style>
  <w:style w:type="character" w:customStyle="1" w:styleId="70">
    <w:name w:val="Заголовок 7 Знак"/>
    <w:basedOn w:val="a0"/>
    <w:link w:val="7"/>
    <w:rsid w:val="00D72ADB"/>
    <w:rPr>
      <w:rFonts w:ascii="Arial" w:eastAsia="Calibri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D72ADB"/>
    <w:rPr>
      <w:rFonts w:ascii="Arial" w:eastAsia="Calibri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D72ADB"/>
    <w:rPr>
      <w:rFonts w:ascii="Arial" w:hAnsi="Arial"/>
      <w:b/>
      <w:i/>
      <w:sz w:val="18"/>
      <w:lang w:val="x-none" w:eastAsia="x-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D72ADB"/>
    <w:rPr>
      <w:sz w:val="30"/>
    </w:rPr>
  </w:style>
  <w:style w:type="paragraph" w:styleId="a9">
    <w:name w:val="List Paragraph"/>
    <w:basedOn w:val="a"/>
    <w:link w:val="aa"/>
    <w:qFormat/>
    <w:rsid w:val="00D72ADB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a">
    <w:name w:val="Абзац списка Знак"/>
    <w:link w:val="a9"/>
    <w:locked/>
    <w:rsid w:val="00D72ADB"/>
    <w:rPr>
      <w:rFonts w:ascii="Calibri" w:eastAsia="Calibri" w:hAnsi="Calibri"/>
      <w:lang w:val="x-none" w:eastAsia="x-none"/>
    </w:rPr>
  </w:style>
  <w:style w:type="character" w:customStyle="1" w:styleId="91">
    <w:name w:val="Знак Знак9"/>
    <w:rsid w:val="00D72ADB"/>
    <w:rPr>
      <w:rFonts w:ascii="Calibri" w:eastAsia="Calibri" w:hAnsi="Calibri" w:cs="Times New Roman"/>
    </w:rPr>
  </w:style>
  <w:style w:type="character" w:customStyle="1" w:styleId="81">
    <w:name w:val="Знак Знак8"/>
    <w:basedOn w:val="a0"/>
    <w:rsid w:val="00D72ADB"/>
  </w:style>
  <w:style w:type="character" w:customStyle="1" w:styleId="ab">
    <w:name w:val="Основной текст_"/>
    <w:link w:val="21"/>
    <w:rsid w:val="00D72ADB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b"/>
    <w:rsid w:val="00D72ADB"/>
    <w:pPr>
      <w:widowControl w:val="0"/>
      <w:shd w:val="clear" w:color="auto" w:fill="FFFFFF"/>
      <w:spacing w:line="202" w:lineRule="exact"/>
      <w:ind w:hanging="540"/>
    </w:pPr>
    <w:rPr>
      <w:sz w:val="17"/>
      <w:szCs w:val="17"/>
      <w:shd w:val="clear" w:color="auto" w:fill="FFFFFF"/>
    </w:rPr>
  </w:style>
  <w:style w:type="character" w:customStyle="1" w:styleId="11">
    <w:name w:val="Основной текст1"/>
    <w:rsid w:val="00D72AD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ConsPlusNormal">
    <w:name w:val="ConsPlusNormal"/>
    <w:rsid w:val="00D72A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D72A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D72AD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22">
    <w:name w:val="Знак2"/>
    <w:basedOn w:val="a"/>
    <w:rsid w:val="00D72A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72A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nhideWhenUsed/>
    <w:rsid w:val="00D72ADB"/>
    <w:rPr>
      <w:color w:val="0000FF"/>
      <w:u w:val="single"/>
    </w:rPr>
  </w:style>
  <w:style w:type="paragraph" w:customStyle="1" w:styleId="font5">
    <w:name w:val="font5"/>
    <w:basedOn w:val="a"/>
    <w:rsid w:val="00D72ADB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D72ADB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rsid w:val="00D72AD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D72A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72AD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D72AD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72ADB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D72ADB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72A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D72A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72AD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D72AD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D72AD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72AD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D72AD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72A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D72A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D72AD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D72A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D72AD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D72AD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D72AD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D72A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ae">
    <w:name w:val="Body Text Indent"/>
    <w:basedOn w:val="a"/>
    <w:link w:val="af"/>
    <w:rsid w:val="00D72ADB"/>
    <w:pPr>
      <w:ind w:firstLine="709"/>
      <w:jc w:val="both"/>
    </w:pPr>
    <w:rPr>
      <w:sz w:val="28"/>
      <w:szCs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D72ADB"/>
    <w:rPr>
      <w:sz w:val="28"/>
      <w:szCs w:val="24"/>
      <w:lang w:val="x-none"/>
    </w:rPr>
  </w:style>
  <w:style w:type="character" w:styleId="af0">
    <w:name w:val="page number"/>
    <w:basedOn w:val="a0"/>
    <w:rsid w:val="00D72ADB"/>
  </w:style>
  <w:style w:type="paragraph" w:styleId="af1">
    <w:name w:val="caption"/>
    <w:basedOn w:val="a"/>
    <w:next w:val="a"/>
    <w:qFormat/>
    <w:rsid w:val="00D72ADB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2">
    <w:name w:val="Title"/>
    <w:basedOn w:val="a"/>
    <w:next w:val="a"/>
    <w:link w:val="af3"/>
    <w:qFormat/>
    <w:rsid w:val="00D72ADB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3">
    <w:name w:val="Название Знак"/>
    <w:basedOn w:val="a0"/>
    <w:link w:val="af2"/>
    <w:rsid w:val="00D72ADB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4">
    <w:name w:val="Subtitle"/>
    <w:basedOn w:val="a"/>
    <w:next w:val="a"/>
    <w:link w:val="af5"/>
    <w:qFormat/>
    <w:rsid w:val="00D72AD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5">
    <w:name w:val="Подзаголовок Знак"/>
    <w:basedOn w:val="a0"/>
    <w:link w:val="af4"/>
    <w:rsid w:val="00D72ADB"/>
    <w:rPr>
      <w:rFonts w:ascii="Cambria" w:hAnsi="Cambria"/>
      <w:i/>
      <w:iCs/>
      <w:color w:val="4F81BD"/>
      <w:spacing w:val="15"/>
      <w:lang w:val="x-none" w:eastAsia="x-none"/>
    </w:rPr>
  </w:style>
  <w:style w:type="character" w:styleId="af6">
    <w:name w:val="Strong"/>
    <w:qFormat/>
    <w:rsid w:val="00D72ADB"/>
    <w:rPr>
      <w:b/>
      <w:bCs/>
    </w:rPr>
  </w:style>
  <w:style w:type="character" w:styleId="af7">
    <w:name w:val="Emphasis"/>
    <w:qFormat/>
    <w:rsid w:val="00D72ADB"/>
    <w:rPr>
      <w:i/>
      <w:iCs/>
    </w:rPr>
  </w:style>
  <w:style w:type="paragraph" w:styleId="af8">
    <w:name w:val="No Spacing"/>
    <w:basedOn w:val="a"/>
    <w:link w:val="af9"/>
    <w:qFormat/>
    <w:rsid w:val="00D72ADB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rsid w:val="00D72ADB"/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qFormat/>
    <w:rsid w:val="00D72ADB"/>
    <w:pPr>
      <w:spacing w:after="200" w:line="276" w:lineRule="auto"/>
    </w:pPr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24">
    <w:name w:val="Цитата 2 Знак"/>
    <w:basedOn w:val="a0"/>
    <w:link w:val="23"/>
    <w:rsid w:val="00D72ADB"/>
    <w:rPr>
      <w:rFonts w:ascii="Calibri" w:eastAsia="Calibri" w:hAnsi="Calibri"/>
      <w:i/>
      <w:iCs/>
      <w:color w:val="000000"/>
      <w:lang w:val="x-none" w:eastAsia="x-none"/>
    </w:rPr>
  </w:style>
  <w:style w:type="paragraph" w:styleId="afa">
    <w:name w:val="Intense Quote"/>
    <w:basedOn w:val="a"/>
    <w:next w:val="a"/>
    <w:link w:val="afb"/>
    <w:qFormat/>
    <w:rsid w:val="00D72AD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customStyle="1" w:styleId="afb">
    <w:name w:val="Выделенная цитата Знак"/>
    <w:basedOn w:val="a0"/>
    <w:link w:val="afa"/>
    <w:rsid w:val="00D72ADB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c">
    <w:name w:val="Subtle Emphasis"/>
    <w:qFormat/>
    <w:rsid w:val="00D72ADB"/>
    <w:rPr>
      <w:i/>
      <w:iCs/>
      <w:color w:val="808080"/>
    </w:rPr>
  </w:style>
  <w:style w:type="character" w:styleId="afd">
    <w:name w:val="Intense Emphasis"/>
    <w:qFormat/>
    <w:rsid w:val="00D72ADB"/>
    <w:rPr>
      <w:b/>
      <w:bCs/>
      <w:i/>
      <w:iCs/>
      <w:color w:val="4F81BD"/>
    </w:rPr>
  </w:style>
  <w:style w:type="character" w:styleId="afe">
    <w:name w:val="Subtle Reference"/>
    <w:qFormat/>
    <w:rsid w:val="00D72ADB"/>
    <w:rPr>
      <w:smallCaps/>
      <w:color w:val="C0504D"/>
      <w:u w:val="single"/>
    </w:rPr>
  </w:style>
  <w:style w:type="character" w:styleId="aff">
    <w:name w:val="Intense Reference"/>
    <w:qFormat/>
    <w:rsid w:val="00D72ADB"/>
    <w:rPr>
      <w:b/>
      <w:bCs/>
      <w:smallCaps/>
      <w:color w:val="C0504D"/>
      <w:spacing w:val="5"/>
      <w:u w:val="single"/>
    </w:rPr>
  </w:style>
  <w:style w:type="character" w:styleId="aff0">
    <w:name w:val="Book Title"/>
    <w:qFormat/>
    <w:rsid w:val="00D72ADB"/>
    <w:rPr>
      <w:b/>
      <w:bCs/>
      <w:smallCaps/>
      <w:spacing w:val="5"/>
    </w:rPr>
  </w:style>
  <w:style w:type="paragraph" w:styleId="aff1">
    <w:name w:val="TOC Heading"/>
    <w:basedOn w:val="1"/>
    <w:next w:val="a"/>
    <w:qFormat/>
    <w:rsid w:val="00D72ADB"/>
    <w:pPr>
      <w:keepLines/>
      <w:tabs>
        <w:tab w:val="num" w:pos="1440"/>
      </w:tabs>
      <w:spacing w:before="480" w:line="276" w:lineRule="auto"/>
      <w:jc w:val="both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unhideWhenUsed/>
    <w:rsid w:val="00D72ADB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rmal (Web)"/>
    <w:basedOn w:val="a"/>
    <w:unhideWhenUsed/>
    <w:rsid w:val="00D72ADB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unhideWhenUsed/>
    <w:rsid w:val="00D72ADB"/>
    <w:rPr>
      <w:sz w:val="16"/>
      <w:szCs w:val="16"/>
    </w:rPr>
  </w:style>
  <w:style w:type="paragraph" w:styleId="aff4">
    <w:name w:val="annotation text"/>
    <w:basedOn w:val="a"/>
    <w:link w:val="aff5"/>
    <w:unhideWhenUsed/>
    <w:rsid w:val="00D72ADB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ff5">
    <w:name w:val="Текст примечания Знак"/>
    <w:basedOn w:val="a0"/>
    <w:link w:val="aff4"/>
    <w:rsid w:val="00D72ADB"/>
    <w:rPr>
      <w:rFonts w:ascii="Calibri" w:eastAsia="Calibri" w:hAnsi="Calibri"/>
      <w:lang w:val="x-none" w:eastAsia="x-none"/>
    </w:rPr>
  </w:style>
  <w:style w:type="paragraph" w:styleId="25">
    <w:name w:val="toc 2"/>
    <w:basedOn w:val="a"/>
    <w:next w:val="a"/>
    <w:autoRedefine/>
    <w:unhideWhenUsed/>
    <w:rsid w:val="00D72ADB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nhideWhenUsed/>
    <w:rsid w:val="00D72ADB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nhideWhenUsed/>
    <w:rsid w:val="00D72ADB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nhideWhenUsed/>
    <w:rsid w:val="00D72ADB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nhideWhenUsed/>
    <w:rsid w:val="00D72ADB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nhideWhenUsed/>
    <w:rsid w:val="00D72ADB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"/>
    <w:next w:val="a"/>
    <w:autoRedefine/>
    <w:unhideWhenUsed/>
    <w:rsid w:val="00D72ADB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autoRedefine/>
    <w:unhideWhenUsed/>
    <w:rsid w:val="00D72ADB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annotation subject"/>
    <w:basedOn w:val="aff4"/>
    <w:next w:val="aff4"/>
    <w:link w:val="aff7"/>
    <w:unhideWhenUsed/>
    <w:rsid w:val="00D72ADB"/>
    <w:rPr>
      <w:b/>
      <w:bCs/>
    </w:rPr>
  </w:style>
  <w:style w:type="character" w:customStyle="1" w:styleId="aff7">
    <w:name w:val="Тема примечания Знак"/>
    <w:basedOn w:val="aff5"/>
    <w:link w:val="aff6"/>
    <w:rsid w:val="00D72ADB"/>
    <w:rPr>
      <w:rFonts w:ascii="Calibri" w:eastAsia="Calibri" w:hAnsi="Calibri"/>
      <w:b/>
      <w:bCs/>
      <w:lang w:val="x-none" w:eastAsia="x-none"/>
    </w:rPr>
  </w:style>
  <w:style w:type="paragraph" w:styleId="aff8">
    <w:name w:val="Body Text"/>
    <w:basedOn w:val="a"/>
    <w:link w:val="aff9"/>
    <w:unhideWhenUsed/>
    <w:rsid w:val="00D72AD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Основной текст Знак"/>
    <w:basedOn w:val="a0"/>
    <w:link w:val="aff8"/>
    <w:rsid w:val="00D72ADB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3"/>
    <w:locked/>
    <w:rsid w:val="00D72ADB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rsid w:val="00D72ADB"/>
    <w:pPr>
      <w:spacing w:after="200" w:line="276" w:lineRule="auto"/>
      <w:ind w:left="720"/>
    </w:pPr>
    <w:rPr>
      <w:rFonts w:ascii="Calibri" w:hAnsi="Calibri"/>
    </w:rPr>
  </w:style>
  <w:style w:type="paragraph" w:customStyle="1" w:styleId="affa">
    <w:name w:val="_Текст"/>
    <w:basedOn w:val="a"/>
    <w:rsid w:val="00D72ADB"/>
    <w:pPr>
      <w:ind w:right="454" w:firstLine="720"/>
      <w:jc w:val="both"/>
    </w:pPr>
    <w:rPr>
      <w:sz w:val="28"/>
    </w:rPr>
  </w:style>
  <w:style w:type="paragraph" w:customStyle="1" w:styleId="26">
    <w:name w:val="Абзац списка2"/>
    <w:basedOn w:val="a"/>
    <w:rsid w:val="00D72A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D72A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b">
    <w:name w:val="Гипертекстовая ссылка"/>
    <w:rsid w:val="00D72ADB"/>
    <w:rPr>
      <w:color w:val="008000"/>
    </w:rPr>
  </w:style>
  <w:style w:type="paragraph" w:customStyle="1" w:styleId="tekstob">
    <w:name w:val="tekstob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2A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D72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72ADB"/>
    <w:rPr>
      <w:rFonts w:ascii="Courier New" w:hAnsi="Courier New" w:cs="Courier New"/>
    </w:rPr>
  </w:style>
  <w:style w:type="character" w:customStyle="1" w:styleId="62">
    <w:name w:val="Основной текст6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6">
    <w:name w:val="Основной текст36"/>
    <w:basedOn w:val="a"/>
    <w:rsid w:val="00D72ADB"/>
    <w:pPr>
      <w:shd w:val="clear" w:color="auto" w:fill="FFFFFF"/>
      <w:spacing w:after="60" w:line="0" w:lineRule="atLeast"/>
    </w:pPr>
    <w:rPr>
      <w:sz w:val="14"/>
      <w:szCs w:val="14"/>
    </w:rPr>
  </w:style>
  <w:style w:type="character" w:customStyle="1" w:styleId="210">
    <w:name w:val="Основной текст21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2">
    <w:name w:val="Основной текст32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83">
    <w:name w:val="Основной текст8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10"/>
    <w:rsid w:val="00D72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formattext">
    <w:name w:val="formattext"/>
    <w:basedOn w:val="a"/>
    <w:rsid w:val="00D72ADB"/>
    <w:pPr>
      <w:spacing w:before="100" w:beforeAutospacing="1" w:after="100" w:afterAutospacing="1"/>
    </w:pPr>
    <w:rPr>
      <w:sz w:val="24"/>
      <w:szCs w:val="24"/>
    </w:rPr>
  </w:style>
  <w:style w:type="table" w:styleId="affc">
    <w:name w:val="Table Grid"/>
    <w:basedOn w:val="a1"/>
    <w:rsid w:val="00D72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D72AD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CF4D-83D6-499F-A924-A49F5E7F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2382</Words>
  <Characters>15903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Лариса Л. Смирнова</cp:lastModifiedBy>
  <cp:revision>15</cp:revision>
  <cp:lastPrinted>2018-10-03T11:36:00Z</cp:lastPrinted>
  <dcterms:created xsi:type="dcterms:W3CDTF">2018-09-19T12:03:00Z</dcterms:created>
  <dcterms:modified xsi:type="dcterms:W3CDTF">2018-11-01T14:28:00Z</dcterms:modified>
</cp:coreProperties>
</file>