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73" w:rsidRPr="00C61F10" w:rsidRDefault="002E6873" w:rsidP="00C61F10">
      <w:pPr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C61F10">
        <w:rPr>
          <w:rFonts w:ascii="Arial" w:hAnsi="Arial" w:cs="Arial"/>
          <w:b/>
          <w:sz w:val="24"/>
          <w:szCs w:val="24"/>
        </w:rPr>
        <w:t>Р</w:t>
      </w:r>
      <w:proofErr w:type="gramEnd"/>
      <w:r w:rsidRPr="00C61F10">
        <w:rPr>
          <w:rFonts w:ascii="Arial" w:hAnsi="Arial" w:cs="Arial"/>
          <w:b/>
          <w:sz w:val="24"/>
          <w:szCs w:val="24"/>
        </w:rPr>
        <w:t xml:space="preserve"> А Ц И Я</w:t>
      </w:r>
    </w:p>
    <w:p w:rsidR="002E6873" w:rsidRPr="00C61F10" w:rsidRDefault="002E6873" w:rsidP="00C61F10">
      <w:pPr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2E6873" w:rsidRPr="00C61F10" w:rsidRDefault="002E6873" w:rsidP="00C61F10">
      <w:pPr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CA3D15" id="Прямая соединительная линия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E6873" w:rsidRPr="00C61F10" w:rsidRDefault="002E6873" w:rsidP="00C61F1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61F10">
        <w:rPr>
          <w:rFonts w:ascii="Arial" w:hAnsi="Arial" w:cs="Arial"/>
          <w:b/>
          <w:sz w:val="24"/>
          <w:szCs w:val="24"/>
        </w:rPr>
        <w:t>П</w:t>
      </w:r>
      <w:proofErr w:type="gramEnd"/>
      <w:r w:rsidRPr="00C61F10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2E6873" w:rsidRPr="00C61F10" w:rsidRDefault="00C61F10" w:rsidP="00C61F10">
      <w:pPr>
        <w:tabs>
          <w:tab w:val="left" w:pos="2690"/>
          <w:tab w:val="left" w:pos="65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E6873" w:rsidRPr="00C61F10" w:rsidRDefault="00C61F10" w:rsidP="00C61F10">
      <w:pPr>
        <w:tabs>
          <w:tab w:val="left" w:pos="2830"/>
          <w:tab w:val="center" w:pos="5102"/>
          <w:tab w:val="left" w:pos="6590"/>
        </w:tabs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FFFBC1" id="Прямая соединительная линия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35pt,12.7pt" to="419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SYejNd4AAAAJAQAADwAAAGRycy9k&#10;b3ducmV2LnhtbEyPwU7DMAyG70i8Q2QkbiylI7Trmk4IiQMXEGMS16zJmo7GqZJsLW+Pd4Kj7U+/&#10;v7/ezG5gZxNi71HC/SIDZrD1usdOwu7z5a4EFpNCrQaPRsKPibBprq9qVWk/4Yc5b1PHKARjpSTY&#10;lMaK89ha41Rc+NEg3Q4+OJVoDB3XQU0U7gaeZ9kjd6pH+mDVaJ6tab+3JyeB9+9fBzGvjq9vheW7&#10;44ShyJdS3t7MT2tgyczpD4aLPqlDQ057f0Id2SBBiKwgVEIuHoARUC5L6rK/LATwpub/GzS/AA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EmHozX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61F1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59EEBD" id="Прямая соединительная линия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15pt,12.7pt" to="23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On+FQjeAAAACQEAAA8AAABkcnMv&#10;ZG93bnJldi54bWxMj01PwzAMhu9I/IfISLuxlHalUJpOaBIHLiDGJK5Z4zUdjVM12Vr+Pd4Jbv54&#10;9PpxtZ5dL844hs6TgrtlAgKp8aajVsHu8+X2AUSImozuPaGCHwywrq+vKl0aP9EHnrexFRxCodQK&#10;bIxDKWVoLDodln5A4t3Bj05HbsdWmlFPHO56mSbJvXS6I75g9YAbi8339uQUyO7965DPj8fXt8LK&#10;3XGisUgzpRY38/MTiIhz/IPhos/qULPT3p/IBNErSLMkY5SLfAWCgVWRpyD2l0EOsq7k/w/qX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p/hUI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C61F10">
        <w:rPr>
          <w:rFonts w:ascii="Arial" w:hAnsi="Arial" w:cs="Arial"/>
          <w:sz w:val="24"/>
          <w:szCs w:val="24"/>
        </w:rPr>
        <w:t>13.12.2017</w:t>
      </w:r>
      <w:r>
        <w:rPr>
          <w:rFonts w:ascii="Arial" w:hAnsi="Arial" w:cs="Arial"/>
          <w:sz w:val="24"/>
          <w:szCs w:val="24"/>
        </w:rPr>
        <w:tab/>
      </w:r>
      <w:r w:rsidR="002E6873" w:rsidRPr="00C61F1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C61F10">
        <w:rPr>
          <w:rFonts w:ascii="Arial" w:hAnsi="Arial" w:cs="Arial"/>
          <w:sz w:val="24"/>
          <w:szCs w:val="24"/>
        </w:rPr>
        <w:t>3107</w:t>
      </w:r>
    </w:p>
    <w:p w:rsidR="002E6873" w:rsidRPr="00C61F10" w:rsidRDefault="002E6873" w:rsidP="00C61F10">
      <w:pPr>
        <w:jc w:val="center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>г. Клин</w:t>
      </w:r>
    </w:p>
    <w:p w:rsidR="002E6873" w:rsidRPr="00C61F10" w:rsidRDefault="002E6873" w:rsidP="00C61F10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>Московская область</w:t>
      </w:r>
    </w:p>
    <w:p w:rsidR="002E6873" w:rsidRPr="00C61F10" w:rsidRDefault="002E6873" w:rsidP="00C61F10">
      <w:pPr>
        <w:rPr>
          <w:rFonts w:ascii="Arial" w:hAnsi="Arial" w:cs="Arial"/>
          <w:sz w:val="24"/>
          <w:szCs w:val="24"/>
        </w:rPr>
      </w:pPr>
    </w:p>
    <w:p w:rsidR="0096145F" w:rsidRPr="00C61F10" w:rsidRDefault="0096145F" w:rsidP="00C61F10">
      <w:pPr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96145F" w:rsidRPr="00C61F10" w:rsidRDefault="0096145F" w:rsidP="00C61F10">
      <w:pPr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Клинского муниципального района «Развитие системы </w:t>
      </w:r>
    </w:p>
    <w:p w:rsidR="0096145F" w:rsidRPr="00C61F10" w:rsidRDefault="0096145F" w:rsidP="00C61F10">
      <w:pPr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информирования населения Клинского муниципального района </w:t>
      </w:r>
    </w:p>
    <w:p w:rsidR="0096145F" w:rsidRPr="00C61F10" w:rsidRDefault="0096145F" w:rsidP="00C61F10">
      <w:pPr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о деятельности органов местного самоуправления </w:t>
      </w:r>
    </w:p>
    <w:p w:rsidR="0096145F" w:rsidRPr="00C61F10" w:rsidRDefault="0096145F" w:rsidP="00C61F10">
      <w:pPr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Клинского муниципального района на 2017-2021 годы» </w:t>
      </w:r>
    </w:p>
    <w:p w:rsidR="002E6873" w:rsidRPr="00C61F10" w:rsidRDefault="002E6873" w:rsidP="00C61F1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6145F" w:rsidRPr="00C61F10" w:rsidRDefault="005C50FF" w:rsidP="00C61F10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61F10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C61F10">
        <w:rPr>
          <w:rFonts w:ascii="Arial" w:hAnsi="Arial" w:cs="Arial"/>
          <w:sz w:val="24"/>
          <w:szCs w:val="24"/>
        </w:rPr>
        <w:t>Федера</w:t>
      </w:r>
      <w:r w:rsidR="002E6873" w:rsidRPr="00C61F10">
        <w:rPr>
          <w:rFonts w:ascii="Arial" w:hAnsi="Arial" w:cs="Arial"/>
          <w:sz w:val="24"/>
          <w:szCs w:val="24"/>
        </w:rPr>
        <w:t>льным зак</w:t>
      </w:r>
      <w:r w:rsidR="002E6873" w:rsidRPr="00C61F10">
        <w:rPr>
          <w:rFonts w:ascii="Arial" w:hAnsi="Arial" w:cs="Arial"/>
          <w:sz w:val="24"/>
          <w:szCs w:val="24"/>
        </w:rPr>
        <w:t>о</w:t>
      </w:r>
      <w:r w:rsidR="002E6873" w:rsidRPr="00C61F10">
        <w:rPr>
          <w:rFonts w:ascii="Arial" w:hAnsi="Arial" w:cs="Arial"/>
          <w:sz w:val="24"/>
          <w:szCs w:val="24"/>
        </w:rPr>
        <w:t>ном от 06.10.2003</w:t>
      </w:r>
      <w:r w:rsidRPr="00C61F10">
        <w:rPr>
          <w:rFonts w:ascii="Arial" w:hAnsi="Arial" w:cs="Arial"/>
          <w:sz w:val="24"/>
          <w:szCs w:val="24"/>
        </w:rPr>
        <w:t xml:space="preserve"> №</w:t>
      </w:r>
      <w:r w:rsidR="002E6873" w:rsidRPr="00C61F10">
        <w:rPr>
          <w:rFonts w:ascii="Arial" w:hAnsi="Arial" w:cs="Arial"/>
          <w:sz w:val="24"/>
          <w:szCs w:val="24"/>
        </w:rPr>
        <w:t xml:space="preserve"> </w:t>
      </w:r>
      <w:r w:rsidRPr="00C61F10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</w:t>
      </w:r>
      <w:r w:rsidRPr="00C61F10">
        <w:rPr>
          <w:rFonts w:ascii="Arial" w:hAnsi="Arial" w:cs="Arial"/>
          <w:sz w:val="24"/>
          <w:szCs w:val="24"/>
        </w:rPr>
        <w:t>е</w:t>
      </w:r>
      <w:r w:rsidRPr="00C61F10">
        <w:rPr>
          <w:rFonts w:ascii="Arial" w:hAnsi="Arial" w:cs="Arial"/>
          <w:sz w:val="24"/>
          <w:szCs w:val="24"/>
        </w:rPr>
        <w:t xml:space="preserve">ния в Российской Федерации», </w:t>
      </w:r>
      <w:r w:rsidRPr="00C61F10">
        <w:rPr>
          <w:rFonts w:ascii="Arial" w:hAnsi="Arial" w:cs="Arial"/>
          <w:bCs/>
          <w:sz w:val="24"/>
          <w:szCs w:val="24"/>
        </w:rPr>
        <w:t>Законом Московской области от 20.09.2017 №</w:t>
      </w:r>
      <w:r w:rsidR="00133541" w:rsidRPr="00C61F10">
        <w:rPr>
          <w:rFonts w:ascii="Arial" w:hAnsi="Arial" w:cs="Arial"/>
          <w:bCs/>
          <w:sz w:val="24"/>
          <w:szCs w:val="24"/>
        </w:rPr>
        <w:t xml:space="preserve"> </w:t>
      </w:r>
      <w:r w:rsidRPr="00C61F10">
        <w:rPr>
          <w:rFonts w:ascii="Arial" w:hAnsi="Arial" w:cs="Arial"/>
          <w:bCs/>
          <w:sz w:val="24"/>
          <w:szCs w:val="24"/>
        </w:rPr>
        <w:t>148/2017-ОЗ «Об организации местного самоуправления на территории Клинского муниципального района», Уставом Клинского муниципального района и</w:t>
      </w:r>
      <w:r w:rsidRPr="00C61F10">
        <w:rPr>
          <w:rFonts w:ascii="Arial" w:hAnsi="Arial" w:cs="Arial"/>
          <w:sz w:val="24"/>
          <w:szCs w:val="24"/>
        </w:rPr>
        <w:t xml:space="preserve"> в связи с уточнением расходов по муниципальной программе </w:t>
      </w:r>
      <w:r w:rsidR="0096145F" w:rsidRPr="00C61F10">
        <w:rPr>
          <w:rFonts w:ascii="Arial" w:hAnsi="Arial" w:cs="Arial"/>
          <w:sz w:val="24"/>
          <w:szCs w:val="24"/>
        </w:rPr>
        <w:t>Клинского муниципального района «Развитие системы и</w:t>
      </w:r>
      <w:r w:rsidR="0096145F" w:rsidRPr="00C61F10">
        <w:rPr>
          <w:rFonts w:ascii="Arial" w:hAnsi="Arial" w:cs="Arial"/>
          <w:sz w:val="24"/>
          <w:szCs w:val="24"/>
        </w:rPr>
        <w:t>н</w:t>
      </w:r>
      <w:r w:rsidR="0096145F" w:rsidRPr="00C61F10">
        <w:rPr>
          <w:rFonts w:ascii="Arial" w:hAnsi="Arial" w:cs="Arial"/>
          <w:sz w:val="24"/>
          <w:szCs w:val="24"/>
        </w:rPr>
        <w:t>формирования населения Клинского муниципального района</w:t>
      </w:r>
      <w:proofErr w:type="gramEnd"/>
      <w:r w:rsidR="0096145F" w:rsidRPr="00C61F10">
        <w:rPr>
          <w:rFonts w:ascii="Arial" w:hAnsi="Arial" w:cs="Arial"/>
          <w:sz w:val="24"/>
          <w:szCs w:val="24"/>
        </w:rPr>
        <w:t xml:space="preserve"> о деятельности органов местного самоуправления Клинского муниципального района на 2017-2021 годы»,</w:t>
      </w:r>
    </w:p>
    <w:p w:rsidR="002E6873" w:rsidRPr="00C61F10" w:rsidRDefault="002E6873" w:rsidP="00C61F10">
      <w:pPr>
        <w:rPr>
          <w:rFonts w:ascii="Arial" w:hAnsi="Arial" w:cs="Arial"/>
          <w:sz w:val="24"/>
          <w:szCs w:val="24"/>
        </w:rPr>
      </w:pPr>
    </w:p>
    <w:p w:rsidR="0096145F" w:rsidRPr="00C61F10" w:rsidRDefault="0096145F" w:rsidP="00C61F1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61F10">
        <w:rPr>
          <w:rFonts w:ascii="Arial" w:hAnsi="Arial" w:cs="Arial"/>
          <w:sz w:val="24"/>
          <w:szCs w:val="24"/>
        </w:rPr>
        <w:t>П</w:t>
      </w:r>
      <w:proofErr w:type="gramEnd"/>
      <w:r w:rsidRPr="00C61F10">
        <w:rPr>
          <w:rFonts w:ascii="Arial" w:hAnsi="Arial" w:cs="Arial"/>
          <w:sz w:val="24"/>
          <w:szCs w:val="24"/>
        </w:rPr>
        <w:t xml:space="preserve"> О С Т А Н О В Л Я Ю:</w:t>
      </w:r>
    </w:p>
    <w:p w:rsidR="002E6873" w:rsidRPr="00C61F10" w:rsidRDefault="002E6873" w:rsidP="00C61F10">
      <w:pPr>
        <w:rPr>
          <w:rFonts w:ascii="Arial" w:hAnsi="Arial" w:cs="Arial"/>
          <w:sz w:val="24"/>
          <w:szCs w:val="24"/>
        </w:rPr>
      </w:pPr>
    </w:p>
    <w:p w:rsidR="00380B66" w:rsidRPr="00C61F10" w:rsidRDefault="0096145F" w:rsidP="00C61F10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1. Внести изменения и дополнения в Муниципальную программу Клинского </w:t>
      </w:r>
      <w:r w:rsidR="00237796" w:rsidRPr="00C61F10">
        <w:rPr>
          <w:rFonts w:ascii="Arial" w:hAnsi="Arial" w:cs="Arial"/>
          <w:sz w:val="24"/>
          <w:szCs w:val="24"/>
        </w:rPr>
        <w:t xml:space="preserve">   </w:t>
      </w:r>
      <w:r w:rsidRPr="00C61F10">
        <w:rPr>
          <w:rFonts w:ascii="Arial" w:hAnsi="Arial" w:cs="Arial"/>
          <w:sz w:val="24"/>
          <w:szCs w:val="24"/>
        </w:rPr>
        <w:t>мун</w:t>
      </w:r>
      <w:r w:rsidRPr="00C61F10">
        <w:rPr>
          <w:rFonts w:ascii="Arial" w:hAnsi="Arial" w:cs="Arial"/>
          <w:sz w:val="24"/>
          <w:szCs w:val="24"/>
        </w:rPr>
        <w:t>и</w:t>
      </w:r>
      <w:r w:rsidRPr="00C61F10">
        <w:rPr>
          <w:rFonts w:ascii="Arial" w:hAnsi="Arial" w:cs="Arial"/>
          <w:sz w:val="24"/>
          <w:szCs w:val="24"/>
        </w:rPr>
        <w:t>ципального района «Развитие системы информирования населения Клинского муниц</w:t>
      </w:r>
      <w:r w:rsidRPr="00C61F10">
        <w:rPr>
          <w:rFonts w:ascii="Arial" w:hAnsi="Arial" w:cs="Arial"/>
          <w:sz w:val="24"/>
          <w:szCs w:val="24"/>
        </w:rPr>
        <w:t>и</w:t>
      </w:r>
      <w:r w:rsidRPr="00C61F10">
        <w:rPr>
          <w:rFonts w:ascii="Arial" w:hAnsi="Arial" w:cs="Arial"/>
          <w:sz w:val="24"/>
          <w:szCs w:val="24"/>
        </w:rPr>
        <w:t>пального района о деятельности органов местного самоуправления Клинского муниц</w:t>
      </w:r>
      <w:r w:rsidRPr="00C61F10">
        <w:rPr>
          <w:rFonts w:ascii="Arial" w:hAnsi="Arial" w:cs="Arial"/>
          <w:sz w:val="24"/>
          <w:szCs w:val="24"/>
        </w:rPr>
        <w:t>и</w:t>
      </w:r>
      <w:r w:rsidRPr="00C61F10">
        <w:rPr>
          <w:rFonts w:ascii="Arial" w:hAnsi="Arial" w:cs="Arial"/>
          <w:sz w:val="24"/>
          <w:szCs w:val="24"/>
        </w:rPr>
        <w:t xml:space="preserve">пального района» на 2017 – 2021 годы», утвержденную постановлением </w:t>
      </w:r>
      <w:r w:rsidR="00237796" w:rsidRPr="00C61F10">
        <w:rPr>
          <w:rFonts w:ascii="Arial" w:hAnsi="Arial" w:cs="Arial"/>
          <w:sz w:val="24"/>
          <w:szCs w:val="24"/>
        </w:rPr>
        <w:t xml:space="preserve">    </w:t>
      </w:r>
      <w:r w:rsidRPr="00C61F10">
        <w:rPr>
          <w:rFonts w:ascii="Arial" w:hAnsi="Arial" w:cs="Arial"/>
          <w:sz w:val="24"/>
          <w:szCs w:val="24"/>
        </w:rPr>
        <w:t>Администр</w:t>
      </w:r>
      <w:r w:rsidRPr="00C61F10">
        <w:rPr>
          <w:rFonts w:ascii="Arial" w:hAnsi="Arial" w:cs="Arial"/>
          <w:sz w:val="24"/>
          <w:szCs w:val="24"/>
        </w:rPr>
        <w:t>а</w:t>
      </w:r>
      <w:r w:rsidRPr="00C61F10">
        <w:rPr>
          <w:rFonts w:ascii="Arial" w:hAnsi="Arial" w:cs="Arial"/>
          <w:sz w:val="24"/>
          <w:szCs w:val="24"/>
        </w:rPr>
        <w:t>ции Клинского муниципального района от 23.12.2016 №</w:t>
      </w:r>
      <w:r w:rsidR="002E6873" w:rsidRPr="00C61F10">
        <w:rPr>
          <w:rFonts w:ascii="Arial" w:hAnsi="Arial" w:cs="Arial"/>
          <w:sz w:val="24"/>
          <w:szCs w:val="24"/>
        </w:rPr>
        <w:t xml:space="preserve"> </w:t>
      </w:r>
      <w:r w:rsidRPr="00C61F10">
        <w:rPr>
          <w:rFonts w:ascii="Arial" w:hAnsi="Arial" w:cs="Arial"/>
          <w:sz w:val="24"/>
          <w:szCs w:val="24"/>
        </w:rPr>
        <w:t>3585</w:t>
      </w:r>
      <w:r w:rsidR="00380B66" w:rsidRPr="00C61F10">
        <w:rPr>
          <w:rFonts w:ascii="Arial" w:hAnsi="Arial" w:cs="Arial"/>
          <w:sz w:val="24"/>
          <w:szCs w:val="24"/>
        </w:rPr>
        <w:t xml:space="preserve"> и изложи</w:t>
      </w:r>
      <w:r w:rsidR="002E6873" w:rsidRPr="00C61F10">
        <w:rPr>
          <w:rFonts w:ascii="Arial" w:hAnsi="Arial" w:cs="Arial"/>
          <w:sz w:val="24"/>
          <w:szCs w:val="24"/>
        </w:rPr>
        <w:t>ть Программу в н</w:t>
      </w:r>
      <w:r w:rsidR="002E6873" w:rsidRPr="00C61F10">
        <w:rPr>
          <w:rFonts w:ascii="Arial" w:hAnsi="Arial" w:cs="Arial"/>
          <w:sz w:val="24"/>
          <w:szCs w:val="24"/>
        </w:rPr>
        <w:t>о</w:t>
      </w:r>
      <w:r w:rsidR="002E6873" w:rsidRPr="00C61F10">
        <w:rPr>
          <w:rFonts w:ascii="Arial" w:hAnsi="Arial" w:cs="Arial"/>
          <w:sz w:val="24"/>
          <w:szCs w:val="24"/>
        </w:rPr>
        <w:t>вой редакции (п</w:t>
      </w:r>
      <w:r w:rsidR="00380B66" w:rsidRPr="00C61F10">
        <w:rPr>
          <w:rFonts w:ascii="Arial" w:hAnsi="Arial" w:cs="Arial"/>
          <w:sz w:val="24"/>
          <w:szCs w:val="24"/>
        </w:rPr>
        <w:t>рилагается).</w:t>
      </w:r>
    </w:p>
    <w:p w:rsidR="002E6873" w:rsidRPr="00C61F10" w:rsidRDefault="00380B66" w:rsidP="00C61F10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>2. Опублико</w:t>
      </w:r>
      <w:r w:rsidR="002E6873" w:rsidRPr="00C61F10">
        <w:rPr>
          <w:rFonts w:ascii="Arial" w:hAnsi="Arial" w:cs="Arial"/>
          <w:sz w:val="24"/>
          <w:szCs w:val="24"/>
        </w:rPr>
        <w:t>вать настоящее постановление в о</w:t>
      </w:r>
      <w:r w:rsidRPr="00C61F10">
        <w:rPr>
          <w:rFonts w:ascii="Arial" w:hAnsi="Arial" w:cs="Arial"/>
          <w:sz w:val="24"/>
          <w:szCs w:val="24"/>
        </w:rPr>
        <w:t xml:space="preserve">бщественно-политической газете Клинского района </w:t>
      </w:r>
      <w:r w:rsidR="002E6873" w:rsidRPr="00C61F10">
        <w:rPr>
          <w:rFonts w:ascii="Arial" w:hAnsi="Arial" w:cs="Arial"/>
          <w:sz w:val="24"/>
          <w:szCs w:val="24"/>
        </w:rPr>
        <w:t>«Серп и молот» и разместить на о</w:t>
      </w:r>
      <w:r w:rsidRPr="00C61F10">
        <w:rPr>
          <w:rFonts w:ascii="Arial" w:hAnsi="Arial" w:cs="Arial"/>
          <w:sz w:val="24"/>
          <w:szCs w:val="24"/>
        </w:rPr>
        <w:t>фициальном сайте Администрации Клинского муниципального района в сети «Интернет».</w:t>
      </w:r>
    </w:p>
    <w:p w:rsidR="0096145F" w:rsidRPr="00C61F10" w:rsidRDefault="00380B66" w:rsidP="00C61F10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61F1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1F10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Руководителя Администрации Клинского муниципального района Долгова Г.М.</w:t>
      </w:r>
    </w:p>
    <w:p w:rsidR="0096145F" w:rsidRPr="00C61F10" w:rsidRDefault="0096145F" w:rsidP="00C61F10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C61F10" w:rsidP="00C61F10">
      <w:pPr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Руководитель Администрации</w:t>
      </w:r>
    </w:p>
    <w:p w:rsidR="00C61F10" w:rsidRPr="00C61F10" w:rsidRDefault="00C61F10" w:rsidP="00C61F10">
      <w:pPr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Клинского муниципального района</w:t>
      </w:r>
      <w:r w:rsidRPr="00C61F10">
        <w:rPr>
          <w:rFonts w:ascii="Arial" w:eastAsia="Calibri" w:hAnsi="Arial" w:cs="Arial"/>
          <w:sz w:val="24"/>
          <w:szCs w:val="24"/>
        </w:rPr>
        <w:tab/>
      </w:r>
      <w:r w:rsidRPr="00C61F10">
        <w:rPr>
          <w:rFonts w:ascii="Arial" w:eastAsia="Calibri" w:hAnsi="Arial" w:cs="Arial"/>
          <w:sz w:val="24"/>
          <w:szCs w:val="24"/>
        </w:rPr>
        <w:tab/>
      </w:r>
      <w:r w:rsidRPr="00C61F10">
        <w:rPr>
          <w:rFonts w:ascii="Arial" w:eastAsia="Calibri" w:hAnsi="Arial" w:cs="Arial"/>
          <w:sz w:val="24"/>
          <w:szCs w:val="24"/>
        </w:rPr>
        <w:tab/>
      </w:r>
      <w:r w:rsidRPr="00C61F10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Pr="00C61F10">
        <w:rPr>
          <w:rFonts w:ascii="Arial" w:eastAsia="Calibri" w:hAnsi="Arial" w:cs="Arial"/>
          <w:sz w:val="24"/>
          <w:szCs w:val="24"/>
        </w:rPr>
        <w:t>Э.Ю. Каплун</w:t>
      </w: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</w:pPr>
    </w:p>
    <w:p w:rsidR="002E6873" w:rsidRPr="00C61F10" w:rsidRDefault="002E6873" w:rsidP="00C61F10">
      <w:pPr>
        <w:jc w:val="both"/>
        <w:rPr>
          <w:rFonts w:ascii="Arial" w:eastAsia="Calibri" w:hAnsi="Arial" w:cs="Arial"/>
          <w:sz w:val="26"/>
          <w:szCs w:val="26"/>
        </w:rPr>
        <w:sectPr w:rsidR="002E6873" w:rsidRPr="00C61F10" w:rsidSect="00C61F10">
          <w:pgSz w:w="11906" w:h="16838"/>
          <w:pgMar w:top="1134" w:right="567" w:bottom="1134" w:left="1134" w:header="397" w:footer="709" w:gutter="0"/>
          <w:pgNumType w:start="1"/>
          <w:cols w:space="720"/>
          <w:docGrid w:linePitch="299"/>
        </w:sectPr>
      </w:pPr>
    </w:p>
    <w:p w:rsidR="002E6873" w:rsidRPr="00C61F10" w:rsidRDefault="002E6873" w:rsidP="00C61F1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80B66" w:rsidRPr="00C61F10" w:rsidRDefault="00380B66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>Утверждена</w:t>
      </w:r>
    </w:p>
    <w:p w:rsidR="00380B66" w:rsidRPr="00C61F10" w:rsidRDefault="00380B66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80B66" w:rsidRPr="00C61F10" w:rsidRDefault="00380B66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380B66" w:rsidRPr="00C61F10" w:rsidRDefault="00F70309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13.12.2017   </w:t>
      </w:r>
      <w:r w:rsidR="00380B66" w:rsidRPr="00C61F10">
        <w:rPr>
          <w:rFonts w:ascii="Arial" w:hAnsi="Arial" w:cs="Arial"/>
          <w:sz w:val="24"/>
          <w:szCs w:val="24"/>
        </w:rPr>
        <w:t xml:space="preserve"> № </w:t>
      </w:r>
      <w:r w:rsidRPr="00C61F10">
        <w:rPr>
          <w:rFonts w:ascii="Arial" w:hAnsi="Arial" w:cs="Arial"/>
          <w:sz w:val="24"/>
          <w:szCs w:val="24"/>
        </w:rPr>
        <w:t xml:space="preserve">   3107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proofErr w:type="gramStart"/>
      <w:r w:rsidRPr="00C61F10">
        <w:rPr>
          <w:rFonts w:ascii="Arial" w:hAnsi="Arial" w:cs="Arial"/>
          <w:b/>
          <w:sz w:val="24"/>
          <w:szCs w:val="24"/>
        </w:rPr>
        <w:t>П</w:t>
      </w:r>
      <w:proofErr w:type="gramEnd"/>
      <w:r w:rsidRPr="00C61F10">
        <w:rPr>
          <w:rFonts w:ascii="Arial" w:hAnsi="Arial" w:cs="Arial"/>
          <w:b/>
          <w:sz w:val="24"/>
          <w:szCs w:val="24"/>
        </w:rPr>
        <w:t xml:space="preserve"> А С П О Р Т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Муниципальной программы Клинского муниципального района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«Развитие системы информирования населения Клинского муниципального района о деятельности органов местного сам</w:t>
      </w:r>
      <w:r w:rsidRPr="00C61F10">
        <w:rPr>
          <w:rFonts w:ascii="Arial" w:hAnsi="Arial" w:cs="Arial"/>
          <w:b/>
          <w:sz w:val="24"/>
          <w:szCs w:val="24"/>
        </w:rPr>
        <w:t>о</w:t>
      </w:r>
      <w:r w:rsidRPr="00C61F10">
        <w:rPr>
          <w:rFonts w:ascii="Arial" w:hAnsi="Arial" w:cs="Arial"/>
          <w:b/>
          <w:sz w:val="24"/>
          <w:szCs w:val="24"/>
        </w:rPr>
        <w:t>управления Клинского муниципального района»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на 2017 – 2021 годы      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4601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83"/>
        <w:gridCol w:w="1497"/>
        <w:gridCol w:w="1845"/>
        <w:gridCol w:w="1695"/>
        <w:gridCol w:w="6"/>
        <w:gridCol w:w="1842"/>
        <w:gridCol w:w="1845"/>
        <w:gridCol w:w="1988"/>
      </w:tblGrid>
      <w:tr w:rsidR="005B694C" w:rsidRPr="00C61F10" w:rsidTr="00C61F10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Координатор </w:t>
            </w:r>
            <w:proofErr w:type="gramStart"/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муниципальной</w:t>
            </w:r>
            <w:proofErr w:type="gramEnd"/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программы                   </w:t>
            </w:r>
          </w:p>
        </w:tc>
        <w:tc>
          <w:tcPr>
            <w:tcW w:w="10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Заместитель Руководителя Администрации Клинского муниципального района Долгов Г.М.</w:t>
            </w: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Муниципальный заказчик   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муниципальной программы   </w:t>
            </w:r>
          </w:p>
        </w:tc>
        <w:tc>
          <w:tcPr>
            <w:tcW w:w="107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Клинского муниципального района</w:t>
            </w: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Цели муниципальной        </w:t>
            </w: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программы                   </w:t>
            </w:r>
          </w:p>
        </w:tc>
        <w:tc>
          <w:tcPr>
            <w:tcW w:w="107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Обеспечение открытости и прозрачности деятельности органов местного самоуправления Клинского муниципального района </w:t>
            </w:r>
          </w:p>
        </w:tc>
      </w:tr>
      <w:tr w:rsidR="005B694C" w:rsidRPr="00C61F10" w:rsidTr="00C61F10"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Перечень подпрограмм        </w:t>
            </w:r>
          </w:p>
        </w:tc>
        <w:tc>
          <w:tcPr>
            <w:tcW w:w="107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Подпрограмма «Развитие системы информирования населения Клинского муниципального района о деятельности органов местного самоуправления Клинского муниципального рай</w:t>
            </w: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на»</w:t>
            </w: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Источники финансирования    </w:t>
            </w: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муниципальной программы, в том числе по годам: </w:t>
            </w:r>
          </w:p>
        </w:tc>
        <w:tc>
          <w:tcPr>
            <w:tcW w:w="107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5B694C" w:rsidRPr="00C61F10" w:rsidTr="00C61F10">
        <w:trPr>
          <w:trHeight w:val="480"/>
        </w:trPr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2021г.</w:t>
            </w: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103679,4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16029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29087,4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17394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19270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21899</w:t>
            </w: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Средства бюджета            </w:t>
            </w: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Клинского муниципального ра</w:t>
            </w: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</w:t>
            </w: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она      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19336,5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3377,1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5395,4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4264</w:t>
            </w: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74144,9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12381,9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14574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14024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15800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17365</w:t>
            </w: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highlight w:val="green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1425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highlight w:val="green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1425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1030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1030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Средства бюджета сельского 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селения Воздвиженское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сельского 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селения </w:t>
            </w:r>
            <w:proofErr w:type="spellStart"/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Воронинское</w:t>
            </w:r>
            <w:proofErr w:type="spellEnd"/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1318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сельского 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селения </w:t>
            </w: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Зубовское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1305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1305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сельского 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селения </w:t>
            </w: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Нудольское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1420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1420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61F10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сельского 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селения 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Петровское</w:t>
            </w:r>
            <w:proofErr w:type="gramEnd"/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61F10"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Другие источники           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270</w:t>
            </w:r>
          </w:p>
        </w:tc>
      </w:tr>
      <w:tr w:rsidR="005B694C" w:rsidRPr="00C61F10" w:rsidTr="00C61F10">
        <w:trPr>
          <w:trHeight w:val="49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Основные показатели реализации мер</w:t>
            </w: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приятий муниципальной 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2021г.</w:t>
            </w:r>
          </w:p>
        </w:tc>
      </w:tr>
      <w:tr w:rsidR="005B694C" w:rsidRPr="00C61F10" w:rsidTr="00C61F10">
        <w:trPr>
          <w:trHeight w:val="49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Повышение уровня информированности населения Клинского муниципального района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(%)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119,01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114,49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115,17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115,75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116,07</w:t>
            </w:r>
          </w:p>
        </w:tc>
      </w:tr>
      <w:tr w:rsidR="005B694C" w:rsidRPr="00C61F10" w:rsidTr="00C61F10">
        <w:trPr>
          <w:trHeight w:val="49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мероприятий, к которым обесп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чено праздничное, тематическое и праздни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ное световое оформление территории Кли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ского муниципального района, (единиц)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13,00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14,00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15,00</w:t>
            </w:r>
          </w:p>
        </w:tc>
      </w:tr>
      <w:tr w:rsidR="005B694C" w:rsidRPr="00C61F10" w:rsidTr="00C61F10">
        <w:trPr>
          <w:trHeight w:val="49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Клинского муниципального района, (единиц)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12,00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13,00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14,00</w:t>
            </w:r>
          </w:p>
        </w:tc>
      </w:tr>
      <w:tr w:rsidR="005B694C" w:rsidRPr="00C61F10" w:rsidTr="00C61F10">
        <w:trPr>
          <w:trHeight w:val="49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Соответствие количества и фактического расположения рекламных конструкций на территории Клинского муниципального рай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на согласованной Правительством Моско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ской области схеме размещения рекламных конструкций и актуальность схемы размещ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ния рекламных конструкций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(%)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100,00</w:t>
            </w:r>
          </w:p>
        </w:tc>
      </w:tr>
    </w:tbl>
    <w:p w:rsidR="005B694C" w:rsidRPr="00C61F10" w:rsidRDefault="005B694C" w:rsidP="00C61F10">
      <w:pPr>
        <w:rPr>
          <w:rFonts w:ascii="Arial" w:hAnsi="Arial" w:cs="Arial"/>
          <w:sz w:val="24"/>
          <w:szCs w:val="24"/>
        </w:rPr>
        <w:sectPr w:rsidR="005B694C" w:rsidRPr="00C61F10" w:rsidSect="00C61F10">
          <w:pgSz w:w="16838" w:h="11906" w:orient="landscape"/>
          <w:pgMar w:top="1134" w:right="567" w:bottom="1134" w:left="1134" w:header="0" w:footer="0" w:gutter="0"/>
          <w:pgNumType w:start="1"/>
          <w:cols w:space="720"/>
          <w:docGrid w:linePitch="272"/>
        </w:sect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 Клинского муниципального района «Развитие системы информирования населения Клинского муниципального района о деятельности органов местного самоуправления Кли</w:t>
      </w:r>
      <w:r w:rsidRPr="00C61F10">
        <w:rPr>
          <w:rFonts w:ascii="Arial" w:hAnsi="Arial" w:cs="Arial"/>
          <w:b/>
          <w:sz w:val="24"/>
          <w:szCs w:val="24"/>
        </w:rPr>
        <w:t>н</w:t>
      </w:r>
      <w:r w:rsidRPr="00C61F10">
        <w:rPr>
          <w:rFonts w:ascii="Arial" w:hAnsi="Arial" w:cs="Arial"/>
          <w:b/>
          <w:sz w:val="24"/>
          <w:szCs w:val="24"/>
        </w:rPr>
        <w:t>ского муниципального района»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1F10">
        <w:rPr>
          <w:rFonts w:ascii="Arial" w:eastAsia="Calibri" w:hAnsi="Arial" w:cs="Arial"/>
          <w:sz w:val="24"/>
          <w:szCs w:val="24"/>
        </w:rPr>
        <w:t>Открытость и прозрачность деятельности органов местного самоуправления Кли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ского муниципального района - важнейший показатель эффективности их функционир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вания,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Информационная прозрачность деятельности органов местного самоуправления Кли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ского муниципального района определяется развитием системы информирования нас</w:t>
      </w:r>
      <w:r w:rsidRPr="00C61F10">
        <w:rPr>
          <w:rFonts w:ascii="Arial" w:eastAsia="Calibri" w:hAnsi="Arial" w:cs="Arial"/>
          <w:sz w:val="24"/>
          <w:szCs w:val="24"/>
        </w:rPr>
        <w:t>е</w:t>
      </w:r>
      <w:r w:rsidRPr="00C61F10">
        <w:rPr>
          <w:rFonts w:ascii="Arial" w:eastAsia="Calibri" w:hAnsi="Arial" w:cs="Arial"/>
          <w:sz w:val="24"/>
          <w:szCs w:val="24"/>
        </w:rPr>
        <w:t>ления по основным вопросам социально-экономического развития муниципального обр</w:t>
      </w:r>
      <w:r w:rsidRPr="00C61F10">
        <w:rPr>
          <w:rFonts w:ascii="Arial" w:eastAsia="Calibri" w:hAnsi="Arial" w:cs="Arial"/>
          <w:sz w:val="24"/>
          <w:szCs w:val="24"/>
        </w:rPr>
        <w:t>а</w:t>
      </w:r>
      <w:r w:rsidRPr="00C61F10">
        <w:rPr>
          <w:rFonts w:ascii="Arial" w:eastAsia="Calibri" w:hAnsi="Arial" w:cs="Arial"/>
          <w:sz w:val="24"/>
          <w:szCs w:val="24"/>
        </w:rPr>
        <w:t>зования, которая включает в себя изготовление и распространение печатных и электро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телекоммуникации, наружная реклама, полигр</w:t>
      </w:r>
      <w:r w:rsidRPr="00C61F10">
        <w:rPr>
          <w:rFonts w:ascii="Arial" w:eastAsia="Calibri" w:hAnsi="Arial" w:cs="Arial"/>
          <w:sz w:val="24"/>
          <w:szCs w:val="24"/>
        </w:rPr>
        <w:t>а</w:t>
      </w:r>
      <w:r w:rsidRPr="00C61F10">
        <w:rPr>
          <w:rFonts w:ascii="Arial" w:eastAsia="Calibri" w:hAnsi="Arial" w:cs="Arial"/>
          <w:sz w:val="24"/>
          <w:szCs w:val="24"/>
        </w:rPr>
        <w:t>фический комплекс и организации издательской деятельности представляют собой выс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котехнологичный, динамично развивающийся сектор экономики района.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Вместе с тем, в настоящее время информационное пространство Клинского муниципал</w:t>
      </w:r>
      <w:r w:rsidRPr="00C61F10">
        <w:rPr>
          <w:rFonts w:ascii="Arial" w:eastAsia="Calibri" w:hAnsi="Arial" w:cs="Arial"/>
          <w:sz w:val="24"/>
          <w:szCs w:val="24"/>
        </w:rPr>
        <w:t>ь</w:t>
      </w:r>
      <w:r w:rsidRPr="00C61F10">
        <w:rPr>
          <w:rFonts w:ascii="Arial" w:eastAsia="Calibri" w:hAnsi="Arial" w:cs="Arial"/>
          <w:sz w:val="24"/>
          <w:szCs w:val="24"/>
        </w:rPr>
        <w:t>ного района характеризуется неоднородностью доведения до жителей информации о д</w:t>
      </w:r>
      <w:r w:rsidRPr="00C61F10">
        <w:rPr>
          <w:rFonts w:ascii="Arial" w:eastAsia="Calibri" w:hAnsi="Arial" w:cs="Arial"/>
          <w:sz w:val="24"/>
          <w:szCs w:val="24"/>
        </w:rPr>
        <w:t>е</w:t>
      </w:r>
      <w:r w:rsidRPr="00C61F10">
        <w:rPr>
          <w:rFonts w:ascii="Arial" w:eastAsia="Calibri" w:hAnsi="Arial" w:cs="Arial"/>
          <w:sz w:val="24"/>
          <w:szCs w:val="24"/>
        </w:rPr>
        <w:t>ятельности органов местного самоуправления, выражающейся, в частности, в диспр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порциях между объемами официальных документов и количеством информации о соц</w:t>
      </w:r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ально-экономическом развитии территории. Существует, так же, территориальная нера</w:t>
      </w:r>
      <w:r w:rsidRPr="00C61F10">
        <w:rPr>
          <w:rFonts w:ascii="Arial" w:eastAsia="Calibri" w:hAnsi="Arial" w:cs="Arial"/>
          <w:sz w:val="24"/>
          <w:szCs w:val="24"/>
        </w:rPr>
        <w:t>в</w:t>
      </w:r>
      <w:r w:rsidRPr="00C61F10">
        <w:rPr>
          <w:rFonts w:ascii="Arial" w:eastAsia="Calibri" w:hAnsi="Arial" w:cs="Arial"/>
          <w:sz w:val="24"/>
          <w:szCs w:val="24"/>
        </w:rPr>
        <w:t>номерность и, как следствие, недостаточность доведения до жителей района информ</w:t>
      </w:r>
      <w:r w:rsidRPr="00C61F10">
        <w:rPr>
          <w:rFonts w:ascii="Arial" w:eastAsia="Calibri" w:hAnsi="Arial" w:cs="Arial"/>
          <w:sz w:val="24"/>
          <w:szCs w:val="24"/>
        </w:rPr>
        <w:t>а</w:t>
      </w:r>
      <w:r w:rsidRPr="00C61F10">
        <w:rPr>
          <w:rFonts w:ascii="Arial" w:eastAsia="Calibri" w:hAnsi="Arial" w:cs="Arial"/>
          <w:sz w:val="24"/>
          <w:szCs w:val="24"/>
        </w:rPr>
        <w:t>ции о деятельности органов местного самоуправления, социально-экономическом разв</w:t>
      </w:r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тии района;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Муниципальная программа</w:t>
      </w:r>
      <w:r w:rsidRPr="00C61F10">
        <w:rPr>
          <w:rFonts w:ascii="Arial" w:hAnsi="Arial" w:cs="Arial"/>
          <w:sz w:val="24"/>
          <w:szCs w:val="24"/>
        </w:rPr>
        <w:t xml:space="preserve"> </w:t>
      </w:r>
      <w:r w:rsidRPr="00C61F10">
        <w:rPr>
          <w:rFonts w:ascii="Arial" w:eastAsia="Calibri" w:hAnsi="Arial" w:cs="Arial"/>
          <w:sz w:val="24"/>
          <w:szCs w:val="24"/>
        </w:rPr>
        <w:t>Клинского муниципального района «Развитие системы информирования населения Клинского муниципального района о деятельности органов местного самоуправления Клинского муниципального района» (далее – Муниципальная программа) включает в себя Подпрограмму «Развитие системы информирования насел</w:t>
      </w:r>
      <w:r w:rsidRPr="00C61F10">
        <w:rPr>
          <w:rFonts w:ascii="Arial" w:eastAsia="Calibri" w:hAnsi="Arial" w:cs="Arial"/>
          <w:sz w:val="24"/>
          <w:szCs w:val="24"/>
        </w:rPr>
        <w:t>е</w:t>
      </w:r>
      <w:r w:rsidRPr="00C61F10">
        <w:rPr>
          <w:rFonts w:ascii="Arial" w:eastAsia="Calibri" w:hAnsi="Arial" w:cs="Arial"/>
          <w:sz w:val="24"/>
          <w:szCs w:val="24"/>
        </w:rPr>
        <w:t>ния Клинского муниципального района о деятельности органов местного самоуправления Клинского муниципального района» (далее подпрограмма).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5B694C" w:rsidRPr="00C61F10" w:rsidRDefault="005B694C" w:rsidP="00C61F1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61F10">
        <w:rPr>
          <w:rFonts w:ascii="Arial" w:eastAsia="Calibri" w:hAnsi="Arial" w:cs="Arial"/>
          <w:b/>
          <w:sz w:val="24"/>
          <w:szCs w:val="24"/>
        </w:rPr>
        <w:t>2. Цели и задачи Программы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В соответствии с указанными выше основными направлениями реализации Мун</w:t>
      </w:r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ципальной программы основной целью программы является обеспечение открытости и прозрачности деятельности органов местного самоуправления Клинского муниципального района.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1. Повышение уровня информированности населения о деятельности органов местного самоуправления Клинского муниципального района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2. Повышение уровня информированности населения об основных событиях соц</w:t>
      </w:r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ально-экономического развития и общественно-политической жизни.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61F10">
        <w:rPr>
          <w:rFonts w:ascii="Arial" w:eastAsia="Calibri" w:hAnsi="Arial" w:cs="Arial"/>
          <w:b/>
          <w:sz w:val="24"/>
          <w:szCs w:val="24"/>
        </w:rPr>
        <w:t>3. Перечень и описание подпрограмм, входящих в состав                                          Муниципальной программы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Муниципальная программа включает в себя Подпрограмму «Развитие системы и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формирования населения Клинского муниципального района о деятельности органов местного самоуправления Клинского муниципального района»</w:t>
      </w:r>
      <w:r w:rsidRPr="00C61F10">
        <w:rPr>
          <w:rFonts w:ascii="Arial" w:hAnsi="Arial" w:cs="Arial"/>
          <w:sz w:val="24"/>
          <w:szCs w:val="24"/>
        </w:rPr>
        <w:t xml:space="preserve"> </w:t>
      </w:r>
      <w:r w:rsidRPr="00C61F10">
        <w:rPr>
          <w:rFonts w:ascii="Arial" w:eastAsia="Calibri" w:hAnsi="Arial" w:cs="Arial"/>
          <w:sz w:val="24"/>
          <w:szCs w:val="24"/>
        </w:rPr>
        <w:t xml:space="preserve">(далее - подпрограмма), </w:t>
      </w:r>
      <w:r w:rsidRPr="00C61F10">
        <w:rPr>
          <w:rFonts w:ascii="Arial" w:eastAsia="Calibri" w:hAnsi="Arial" w:cs="Arial"/>
          <w:sz w:val="24"/>
          <w:szCs w:val="24"/>
        </w:rPr>
        <w:lastRenderedPageBreak/>
        <w:t>достижение целей и решение задач которой будет способствовать выполнению целей Муниципальной программы.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Мероприятия Муниципальной программы представляют собой совокупность мер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приятий, входящих в состав подпрограммы.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 xml:space="preserve">Внутри подпрограммы Муниципальной программы мероприятия сгруппированы </w:t>
      </w:r>
      <w:proofErr w:type="gramStart"/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с</w:t>
      </w:r>
      <w:r w:rsidRPr="00C61F10">
        <w:rPr>
          <w:rFonts w:ascii="Arial" w:eastAsia="Calibri" w:hAnsi="Arial" w:cs="Arial"/>
          <w:sz w:val="24"/>
          <w:szCs w:val="24"/>
        </w:rPr>
        <w:t>ходя из принципа соотнесения с показателем (задачей), достижению которого спосо</w:t>
      </w:r>
      <w:r w:rsidRPr="00C61F10">
        <w:rPr>
          <w:rFonts w:ascii="Arial" w:eastAsia="Calibri" w:hAnsi="Arial" w:cs="Arial"/>
          <w:sz w:val="24"/>
          <w:szCs w:val="24"/>
        </w:rPr>
        <w:t>б</w:t>
      </w:r>
      <w:r w:rsidRPr="00C61F10">
        <w:rPr>
          <w:rFonts w:ascii="Arial" w:eastAsia="Calibri" w:hAnsi="Arial" w:cs="Arial"/>
          <w:sz w:val="24"/>
          <w:szCs w:val="24"/>
        </w:rPr>
        <w:t>ствует</w:t>
      </w:r>
      <w:proofErr w:type="gramEnd"/>
      <w:r w:rsidRPr="00C61F10">
        <w:rPr>
          <w:rFonts w:ascii="Arial" w:eastAsia="Calibri" w:hAnsi="Arial" w:cs="Arial"/>
          <w:sz w:val="24"/>
          <w:szCs w:val="24"/>
        </w:rPr>
        <w:t xml:space="preserve"> их выполнение.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Паспорт подпрограммы приведен в Приложение № 1 к Муниципальной программе. Перечни мероприятий приведены в Приложение № 1 к подпрограмме.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61F10">
        <w:rPr>
          <w:rFonts w:ascii="Arial" w:eastAsia="Calibri" w:hAnsi="Arial" w:cs="Arial"/>
          <w:b/>
          <w:sz w:val="24"/>
          <w:szCs w:val="24"/>
        </w:rPr>
        <w:t>4. Планируемые результаты реализации Муниципальной программы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Реализация Муниципальной программы к 2021 году позволит оптимизировать и модернизировать систему информирования населения о деятельности органов местного самоуправления Клинского муниципального района.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Осуществление мероприятий Муниципальной программы приведет к созданию единого информационного пространства Клинского муниципального района со следу</w:t>
      </w:r>
      <w:r w:rsidRPr="00C61F10">
        <w:rPr>
          <w:rFonts w:ascii="Arial" w:eastAsia="Calibri" w:hAnsi="Arial" w:cs="Arial"/>
          <w:sz w:val="24"/>
          <w:szCs w:val="24"/>
        </w:rPr>
        <w:t>ю</w:t>
      </w:r>
      <w:r w:rsidRPr="00C61F10">
        <w:rPr>
          <w:rFonts w:ascii="Arial" w:eastAsia="Calibri" w:hAnsi="Arial" w:cs="Arial"/>
          <w:sz w:val="24"/>
          <w:szCs w:val="24"/>
        </w:rPr>
        <w:t>щими характеристиками эффективности: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оперативность доведения до населения информации о деятельности органов местного самоуправления Клинского муниципального района, о социальном и экономич</w:t>
      </w:r>
      <w:r w:rsidRPr="00C61F10">
        <w:rPr>
          <w:rFonts w:ascii="Arial" w:eastAsia="Calibri" w:hAnsi="Arial" w:cs="Arial"/>
          <w:sz w:val="24"/>
          <w:szCs w:val="24"/>
        </w:rPr>
        <w:t>е</w:t>
      </w:r>
      <w:r w:rsidRPr="00C61F10">
        <w:rPr>
          <w:rFonts w:ascii="Arial" w:eastAsia="Calibri" w:hAnsi="Arial" w:cs="Arial"/>
          <w:sz w:val="24"/>
          <w:szCs w:val="24"/>
        </w:rPr>
        <w:t>ском развитии района;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достаточность доведения до жителей информации о деятельности органов местн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го самоуправления Клинского муниципального района, важных и значимых событиях на территории органов местного самоуправления Клинского муниципального района;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использование современных инновационных методов обработки и передачи да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ных при существующей инфраструктуре информационно-телекоммуникационных сетей органов местного самоуправления Клинского муниципального района.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Использование программно-целевого метода решения существующих проблем в сфере информационной политики органов местного самоуправления Клинского муниц</w:t>
      </w:r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пального района будет способствовать достижению высокого уровня информационной открытости муниципальных органов власти.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61F10">
        <w:rPr>
          <w:rFonts w:ascii="Arial" w:eastAsia="Calibri" w:hAnsi="Arial" w:cs="Arial"/>
          <w:b/>
          <w:sz w:val="24"/>
          <w:szCs w:val="24"/>
        </w:rPr>
        <w:t>5. Финансирование Муниципальной программы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Финансирование мероприятий Муниципальной программы осуществляется за счет средств бюджета Клинского муниципального района и бюджета городского поселения Клин.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61F10">
        <w:rPr>
          <w:rFonts w:ascii="Arial" w:eastAsia="Calibri" w:hAnsi="Arial" w:cs="Arial"/>
          <w:b/>
          <w:sz w:val="24"/>
          <w:szCs w:val="24"/>
        </w:rPr>
        <w:t>6. Контроль и отчетность при реализации Муниципальной программы</w:t>
      </w:r>
    </w:p>
    <w:p w:rsidR="005B694C" w:rsidRPr="00C61F10" w:rsidRDefault="005B694C" w:rsidP="00C61F10">
      <w:pPr>
        <w:jc w:val="both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61F1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1F10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 заместитель Руководителя Администрации Клинского муниципального района Долгов Г.М.</w:t>
      </w:r>
    </w:p>
    <w:p w:rsidR="005B694C" w:rsidRPr="00C61F10" w:rsidRDefault="005B694C" w:rsidP="00C61F10">
      <w:pPr>
        <w:widowControl w:val="0"/>
        <w:suppressAutoHyphens/>
        <w:autoSpaceDN w:val="0"/>
        <w:ind w:firstLine="708"/>
        <w:jc w:val="both"/>
        <w:rPr>
          <w:rFonts w:ascii="Arial" w:hAnsi="Arial" w:cs="Arial"/>
          <w:kern w:val="3"/>
          <w:sz w:val="24"/>
          <w:szCs w:val="24"/>
          <w:lang w:eastAsia="en-US"/>
        </w:rPr>
      </w:pPr>
      <w:r w:rsidRPr="00C61F10">
        <w:rPr>
          <w:rFonts w:ascii="Arial" w:hAnsi="Arial" w:cs="Arial"/>
          <w:kern w:val="3"/>
          <w:sz w:val="24"/>
          <w:szCs w:val="24"/>
          <w:lang w:eastAsia="en-US"/>
        </w:rPr>
        <w:t>Отчетность при реализации Муниципальной программы осуществляется в соответствии с постановлением администрации Клинского муниципального района от 17.07.2013 № 1356 «Об утверждении Порядка разработки и реализации муниципальных программ Клинского муниципального района».</w:t>
      </w:r>
    </w:p>
    <w:p w:rsidR="005B694C" w:rsidRPr="00C61F10" w:rsidRDefault="005B694C" w:rsidP="00C61F10">
      <w:pPr>
        <w:rPr>
          <w:rFonts w:ascii="Arial" w:hAnsi="Arial" w:cs="Arial"/>
          <w:kern w:val="3"/>
          <w:sz w:val="24"/>
          <w:szCs w:val="24"/>
          <w:lang w:eastAsia="en-US"/>
        </w:rPr>
        <w:sectPr w:rsidR="005B694C" w:rsidRPr="00C61F10" w:rsidSect="00C61F10"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5B694C" w:rsidRPr="00C61F10" w:rsidRDefault="005B694C" w:rsidP="00C61F10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61F10">
        <w:rPr>
          <w:rFonts w:ascii="Arial" w:hAnsi="Arial" w:cs="Arial"/>
          <w:b/>
          <w:sz w:val="24"/>
          <w:szCs w:val="24"/>
        </w:rPr>
        <w:t>П</w:t>
      </w:r>
      <w:proofErr w:type="gramEnd"/>
      <w:r w:rsidRPr="00C61F10">
        <w:rPr>
          <w:rFonts w:ascii="Arial" w:hAnsi="Arial" w:cs="Arial"/>
          <w:b/>
          <w:sz w:val="24"/>
          <w:szCs w:val="24"/>
        </w:rPr>
        <w:t xml:space="preserve"> А С П О Р Т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подпрограммы «Развитие системы информирования населения Клинского муниципального района 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о деятельности органов местного самоуправления Клинского муниципального района»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на 2017 – 2021 годы          </w:t>
      </w:r>
    </w:p>
    <w:p w:rsidR="005B694C" w:rsidRPr="00C61F10" w:rsidRDefault="005B694C" w:rsidP="00C61F10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489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7"/>
        <w:gridCol w:w="1956"/>
        <w:gridCol w:w="1952"/>
        <w:gridCol w:w="2057"/>
        <w:gridCol w:w="1399"/>
        <w:gridCol w:w="173"/>
        <w:gridCol w:w="1325"/>
        <w:gridCol w:w="1112"/>
        <w:gridCol w:w="960"/>
        <w:gridCol w:w="416"/>
        <w:gridCol w:w="45"/>
        <w:gridCol w:w="478"/>
        <w:gridCol w:w="1360"/>
      </w:tblGrid>
      <w:tr w:rsidR="005B694C" w:rsidRPr="008373A0" w:rsidTr="008373A0">
        <w:trPr>
          <w:trHeight w:val="351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Муниципальный заказчик подпр</w:t>
            </w:r>
            <w:r w:rsidRPr="008373A0">
              <w:rPr>
                <w:rFonts w:ascii="Arial" w:hAnsi="Arial" w:cs="Arial"/>
                <w:lang w:eastAsia="en-US"/>
              </w:rPr>
              <w:t>о</w:t>
            </w:r>
            <w:r w:rsidRPr="008373A0">
              <w:rPr>
                <w:rFonts w:ascii="Arial" w:hAnsi="Arial" w:cs="Arial"/>
                <w:lang w:eastAsia="en-US"/>
              </w:rPr>
              <w:t>граммы</w:t>
            </w:r>
          </w:p>
        </w:tc>
        <w:tc>
          <w:tcPr>
            <w:tcW w:w="3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Администрация Клинского муниципального района</w:t>
            </w:r>
          </w:p>
        </w:tc>
      </w:tr>
      <w:tr w:rsidR="005B694C" w:rsidRPr="008373A0" w:rsidTr="008373A0">
        <w:trPr>
          <w:trHeight w:val="445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Задача 1</w:t>
            </w:r>
            <w:r w:rsidRPr="008373A0">
              <w:rPr>
                <w:rFonts w:ascii="Arial" w:hAnsi="Arial" w:cs="Arial"/>
                <w:lang w:eastAsia="en-US"/>
              </w:rPr>
              <w:t xml:space="preserve"> подпрограммы</w:t>
            </w:r>
          </w:p>
        </w:tc>
        <w:tc>
          <w:tcPr>
            <w:tcW w:w="3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Повышение уровня информированности населения Клинского муниципального района</w:t>
            </w:r>
          </w:p>
        </w:tc>
      </w:tr>
      <w:tr w:rsidR="005B694C" w:rsidRPr="008373A0" w:rsidTr="008373A0">
        <w:tc>
          <w:tcPr>
            <w:tcW w:w="12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2021</w:t>
            </w:r>
          </w:p>
        </w:tc>
      </w:tr>
      <w:tr w:rsidR="005B694C" w:rsidRPr="008373A0" w:rsidTr="008373A0">
        <w:tc>
          <w:tcPr>
            <w:tcW w:w="1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98783,9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15188,5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28262,4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16464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18280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20589</w:t>
            </w:r>
          </w:p>
        </w:tc>
      </w:tr>
      <w:tr w:rsidR="005B694C" w:rsidRPr="008373A0" w:rsidTr="008373A0"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Задача 2</w:t>
            </w:r>
            <w:r w:rsidRPr="008373A0">
              <w:rPr>
                <w:rFonts w:ascii="Arial" w:hAnsi="Arial" w:cs="Arial"/>
                <w:lang w:eastAsia="en-US"/>
              </w:rPr>
              <w:t xml:space="preserve"> подпрограммы</w:t>
            </w:r>
          </w:p>
        </w:tc>
        <w:tc>
          <w:tcPr>
            <w:tcW w:w="3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Повышение уровня информированности населения Клинского муниципального района посредством наружной рекл</w:t>
            </w:r>
            <w:r w:rsidRPr="008373A0">
              <w:rPr>
                <w:rFonts w:ascii="Arial" w:hAnsi="Arial" w:cs="Arial"/>
                <w:lang w:eastAsia="en-US"/>
              </w:rPr>
              <w:t>а</w:t>
            </w:r>
            <w:r w:rsidRPr="008373A0">
              <w:rPr>
                <w:rFonts w:ascii="Arial" w:hAnsi="Arial" w:cs="Arial"/>
                <w:lang w:eastAsia="en-US"/>
              </w:rPr>
              <w:t>мы</w:t>
            </w:r>
          </w:p>
        </w:tc>
      </w:tr>
      <w:tr w:rsidR="005B694C" w:rsidRPr="008373A0" w:rsidTr="008373A0"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4895,5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840,5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825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930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990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1310</w:t>
            </w:r>
          </w:p>
        </w:tc>
      </w:tr>
      <w:tr w:rsidR="005B694C" w:rsidRPr="008373A0" w:rsidTr="008373A0"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Источники ф</w:t>
            </w:r>
            <w:r w:rsidRPr="008373A0">
              <w:rPr>
                <w:rFonts w:ascii="Arial" w:hAnsi="Arial" w:cs="Arial"/>
                <w:lang w:eastAsia="en-US"/>
              </w:rPr>
              <w:t>и</w:t>
            </w:r>
            <w:r w:rsidRPr="008373A0">
              <w:rPr>
                <w:rFonts w:ascii="Arial" w:hAnsi="Arial" w:cs="Arial"/>
                <w:lang w:eastAsia="en-US"/>
              </w:rPr>
              <w:t>нансирования подпр</w:t>
            </w:r>
            <w:r w:rsidRPr="008373A0">
              <w:rPr>
                <w:rFonts w:ascii="Arial" w:hAnsi="Arial" w:cs="Arial"/>
                <w:lang w:eastAsia="en-US"/>
              </w:rPr>
              <w:t>о</w:t>
            </w:r>
            <w:r w:rsidRPr="008373A0">
              <w:rPr>
                <w:rFonts w:ascii="Arial" w:hAnsi="Arial" w:cs="Arial"/>
                <w:lang w:eastAsia="en-US"/>
              </w:rPr>
              <w:t>граммы по годам реал</w:t>
            </w:r>
            <w:r w:rsidRPr="008373A0">
              <w:rPr>
                <w:rFonts w:ascii="Arial" w:hAnsi="Arial" w:cs="Arial"/>
                <w:lang w:eastAsia="en-US"/>
              </w:rPr>
              <w:t>и</w:t>
            </w:r>
            <w:r w:rsidRPr="008373A0">
              <w:rPr>
                <w:rFonts w:ascii="Arial" w:hAnsi="Arial" w:cs="Arial"/>
                <w:lang w:eastAsia="en-US"/>
              </w:rPr>
              <w:t>зации и главным распор</w:t>
            </w:r>
            <w:r w:rsidRPr="008373A0">
              <w:rPr>
                <w:rFonts w:ascii="Arial" w:hAnsi="Arial" w:cs="Arial"/>
                <w:lang w:eastAsia="en-US"/>
              </w:rPr>
              <w:t>я</w:t>
            </w:r>
            <w:r w:rsidRPr="008373A0">
              <w:rPr>
                <w:rFonts w:ascii="Arial" w:hAnsi="Arial" w:cs="Arial"/>
                <w:lang w:eastAsia="en-US"/>
              </w:rPr>
              <w:t>дителям бюджетных средств, в том числе по годам: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Наименование подпрограммы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Главный распор</w:t>
            </w:r>
            <w:r w:rsidRPr="008373A0">
              <w:rPr>
                <w:rFonts w:ascii="Arial" w:hAnsi="Arial" w:cs="Arial"/>
                <w:lang w:eastAsia="en-US"/>
              </w:rPr>
              <w:t>я</w:t>
            </w:r>
            <w:r w:rsidRPr="008373A0">
              <w:rPr>
                <w:rFonts w:ascii="Arial" w:hAnsi="Arial" w:cs="Arial"/>
                <w:lang w:eastAsia="en-US"/>
              </w:rPr>
              <w:t>дитель бюджетных средств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Источник финанс</w:t>
            </w:r>
            <w:r w:rsidRPr="008373A0">
              <w:rPr>
                <w:rFonts w:ascii="Arial" w:hAnsi="Arial" w:cs="Arial"/>
                <w:lang w:eastAsia="en-US"/>
              </w:rPr>
              <w:t>и</w:t>
            </w:r>
            <w:r w:rsidRPr="008373A0">
              <w:rPr>
                <w:rFonts w:ascii="Arial" w:hAnsi="Arial" w:cs="Arial"/>
                <w:lang w:eastAsia="en-US"/>
              </w:rPr>
              <w:t>рования</w:t>
            </w:r>
          </w:p>
        </w:tc>
        <w:tc>
          <w:tcPr>
            <w:tcW w:w="24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Расходы (тыс. рублей)</w:t>
            </w:r>
          </w:p>
        </w:tc>
      </w:tr>
      <w:tr w:rsidR="005B694C" w:rsidRPr="008373A0" w:rsidTr="008373A0">
        <w:trPr>
          <w:trHeight w:val="235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2017 г.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2018 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2019 г.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2020 г.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Итого</w:t>
            </w:r>
          </w:p>
        </w:tc>
      </w:tr>
      <w:tr w:rsidR="005B694C" w:rsidRPr="008373A0" w:rsidTr="008373A0">
        <w:trPr>
          <w:trHeight w:val="511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Развитие сист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>мы информир</w:t>
            </w:r>
            <w:r w:rsidRPr="008373A0">
              <w:rPr>
                <w:rFonts w:ascii="Arial" w:hAnsi="Arial" w:cs="Arial"/>
                <w:lang w:eastAsia="en-US"/>
              </w:rPr>
              <w:t>о</w:t>
            </w:r>
            <w:r w:rsidRPr="008373A0">
              <w:rPr>
                <w:rFonts w:ascii="Arial" w:hAnsi="Arial" w:cs="Arial"/>
                <w:lang w:eastAsia="en-US"/>
              </w:rPr>
              <w:t>вания населения Кли</w:t>
            </w:r>
            <w:r w:rsidRPr="008373A0">
              <w:rPr>
                <w:rFonts w:ascii="Arial" w:hAnsi="Arial" w:cs="Arial"/>
                <w:lang w:eastAsia="en-US"/>
              </w:rPr>
              <w:t>н</w:t>
            </w:r>
            <w:r w:rsidRPr="008373A0">
              <w:rPr>
                <w:rFonts w:ascii="Arial" w:hAnsi="Arial" w:cs="Arial"/>
                <w:lang w:eastAsia="en-US"/>
              </w:rPr>
              <w:t>ского муниципал</w:t>
            </w:r>
            <w:r w:rsidRPr="008373A0">
              <w:rPr>
                <w:rFonts w:ascii="Arial" w:hAnsi="Arial" w:cs="Arial"/>
                <w:lang w:eastAsia="en-US"/>
              </w:rPr>
              <w:t>ь</w:t>
            </w:r>
            <w:r w:rsidRPr="008373A0">
              <w:rPr>
                <w:rFonts w:ascii="Arial" w:hAnsi="Arial" w:cs="Arial"/>
                <w:lang w:eastAsia="en-US"/>
              </w:rPr>
              <w:t>ного района о де</w:t>
            </w:r>
            <w:r w:rsidRPr="008373A0">
              <w:rPr>
                <w:rFonts w:ascii="Arial" w:hAnsi="Arial" w:cs="Arial"/>
                <w:lang w:eastAsia="en-US"/>
              </w:rPr>
              <w:t>я</w:t>
            </w:r>
            <w:r w:rsidRPr="008373A0">
              <w:rPr>
                <w:rFonts w:ascii="Arial" w:hAnsi="Arial" w:cs="Arial"/>
                <w:lang w:eastAsia="en-US"/>
              </w:rPr>
              <w:t>тел</w:t>
            </w:r>
            <w:r w:rsidRPr="008373A0">
              <w:rPr>
                <w:rFonts w:ascii="Arial" w:hAnsi="Arial" w:cs="Arial"/>
                <w:lang w:eastAsia="en-US"/>
              </w:rPr>
              <w:t>ь</w:t>
            </w:r>
            <w:r w:rsidRPr="008373A0">
              <w:rPr>
                <w:rFonts w:ascii="Arial" w:hAnsi="Arial" w:cs="Arial"/>
                <w:lang w:eastAsia="en-US"/>
              </w:rPr>
              <w:t>ности органов местного сам</w:t>
            </w:r>
            <w:r w:rsidRPr="008373A0">
              <w:rPr>
                <w:rFonts w:ascii="Arial" w:hAnsi="Arial" w:cs="Arial"/>
                <w:lang w:eastAsia="en-US"/>
              </w:rPr>
              <w:t>о</w:t>
            </w:r>
            <w:r w:rsidRPr="008373A0">
              <w:rPr>
                <w:rFonts w:ascii="Arial" w:hAnsi="Arial" w:cs="Arial"/>
                <w:lang w:eastAsia="en-US"/>
              </w:rPr>
              <w:t>управления Кли</w:t>
            </w:r>
            <w:r w:rsidRPr="008373A0">
              <w:rPr>
                <w:rFonts w:ascii="Arial" w:hAnsi="Arial" w:cs="Arial"/>
                <w:lang w:eastAsia="en-US"/>
              </w:rPr>
              <w:t>н</w:t>
            </w:r>
            <w:r w:rsidRPr="008373A0">
              <w:rPr>
                <w:rFonts w:ascii="Arial" w:hAnsi="Arial" w:cs="Arial"/>
                <w:lang w:eastAsia="en-US"/>
              </w:rPr>
              <w:t>ского муниципал</w:t>
            </w:r>
            <w:r w:rsidRPr="008373A0">
              <w:rPr>
                <w:rFonts w:ascii="Arial" w:hAnsi="Arial" w:cs="Arial"/>
                <w:lang w:eastAsia="en-US"/>
              </w:rPr>
              <w:t>ь</w:t>
            </w:r>
            <w:r w:rsidRPr="008373A0">
              <w:rPr>
                <w:rFonts w:ascii="Arial" w:hAnsi="Arial" w:cs="Arial"/>
                <w:lang w:eastAsia="en-US"/>
              </w:rPr>
              <w:t>ного ра</w:t>
            </w:r>
            <w:r w:rsidRPr="008373A0">
              <w:rPr>
                <w:rFonts w:ascii="Arial" w:hAnsi="Arial" w:cs="Arial"/>
                <w:lang w:eastAsia="en-US"/>
              </w:rPr>
              <w:t>й</w:t>
            </w:r>
            <w:r w:rsidRPr="008373A0">
              <w:rPr>
                <w:rFonts w:ascii="Arial" w:hAnsi="Arial" w:cs="Arial"/>
                <w:lang w:eastAsia="en-US"/>
              </w:rPr>
              <w:t>она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Администрация Клинского муниц</w:t>
            </w:r>
            <w:r w:rsidRPr="008373A0">
              <w:rPr>
                <w:rFonts w:ascii="Arial" w:hAnsi="Arial" w:cs="Arial"/>
                <w:lang w:eastAsia="en-US"/>
              </w:rPr>
              <w:t>и</w:t>
            </w:r>
            <w:r w:rsidRPr="008373A0">
              <w:rPr>
                <w:rFonts w:ascii="Arial" w:hAnsi="Arial" w:cs="Arial"/>
                <w:lang w:eastAsia="en-US"/>
              </w:rPr>
              <w:t>пального рай</w:t>
            </w:r>
            <w:r w:rsidRPr="008373A0">
              <w:rPr>
                <w:rFonts w:ascii="Arial" w:hAnsi="Arial" w:cs="Arial"/>
                <w:lang w:eastAsia="en-US"/>
              </w:rPr>
              <w:t>о</w:t>
            </w:r>
            <w:r w:rsidRPr="008373A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Всего:</w:t>
            </w:r>
          </w:p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16029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29087,4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17394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19270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21899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103679,4</w:t>
            </w:r>
          </w:p>
        </w:tc>
      </w:tr>
      <w:tr w:rsidR="005B694C" w:rsidRPr="008373A0" w:rsidTr="008373A0">
        <w:trPr>
          <w:trHeight w:val="753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Клинского муниц</w:t>
            </w:r>
            <w:r w:rsidRPr="008373A0">
              <w:rPr>
                <w:rFonts w:ascii="Arial" w:hAnsi="Arial" w:cs="Arial"/>
                <w:lang w:eastAsia="en-US"/>
              </w:rPr>
              <w:t>и</w:t>
            </w:r>
            <w:r w:rsidRPr="008373A0">
              <w:rPr>
                <w:rFonts w:ascii="Arial" w:hAnsi="Arial" w:cs="Arial"/>
                <w:lang w:eastAsia="en-US"/>
              </w:rPr>
              <w:t>пал</w:t>
            </w:r>
            <w:r w:rsidRPr="008373A0">
              <w:rPr>
                <w:rFonts w:ascii="Arial" w:hAnsi="Arial" w:cs="Arial"/>
                <w:lang w:eastAsia="en-US"/>
              </w:rPr>
              <w:t>ь</w:t>
            </w:r>
            <w:r w:rsidRPr="008373A0">
              <w:rPr>
                <w:rFonts w:ascii="Arial" w:hAnsi="Arial" w:cs="Arial"/>
                <w:lang w:eastAsia="en-US"/>
              </w:rPr>
              <w:t>ного района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3377,1</w:t>
            </w:r>
          </w:p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5395,4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3100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3200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4264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19336,5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городского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>ния Клин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12381,9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14574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14024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15800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17365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74144,9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городского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>ния В</w:t>
            </w:r>
            <w:r w:rsidRPr="008373A0">
              <w:rPr>
                <w:rFonts w:ascii="Arial" w:hAnsi="Arial" w:cs="Arial"/>
                <w:lang w:eastAsia="en-US"/>
              </w:rPr>
              <w:t>ы</w:t>
            </w:r>
            <w:r w:rsidRPr="008373A0">
              <w:rPr>
                <w:rFonts w:ascii="Arial" w:hAnsi="Arial" w:cs="Arial"/>
                <w:lang w:eastAsia="en-US"/>
              </w:rPr>
              <w:t>соковск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1425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городского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>ния Р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>шетниково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1030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1030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сельского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>ния Воздвиженское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1400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сельского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 xml:space="preserve">ния </w:t>
            </w:r>
            <w:proofErr w:type="spellStart"/>
            <w:proofErr w:type="gramStart"/>
            <w:r w:rsidRPr="008373A0">
              <w:rPr>
                <w:rFonts w:ascii="Arial" w:hAnsi="Arial" w:cs="Arial"/>
                <w:lang w:eastAsia="en-US"/>
              </w:rPr>
              <w:t>Воронинское</w:t>
            </w:r>
            <w:proofErr w:type="spellEnd"/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1318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1318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сельского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 xml:space="preserve">ния </w:t>
            </w:r>
            <w:proofErr w:type="spellStart"/>
            <w:r w:rsidRPr="008373A0">
              <w:rPr>
                <w:rFonts w:ascii="Arial" w:hAnsi="Arial" w:cs="Arial"/>
                <w:lang w:eastAsia="en-US"/>
              </w:rPr>
              <w:t>Зубовское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1305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1305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сельского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 xml:space="preserve">ния </w:t>
            </w:r>
            <w:proofErr w:type="spellStart"/>
            <w:r w:rsidRPr="008373A0">
              <w:rPr>
                <w:rFonts w:ascii="Arial" w:hAnsi="Arial" w:cs="Arial"/>
                <w:lang w:eastAsia="en-US"/>
              </w:rPr>
              <w:t>Нудольское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1420</w:t>
            </w:r>
          </w:p>
        </w:tc>
      </w:tr>
      <w:tr w:rsidR="005B694C" w:rsidRPr="008373A0" w:rsidTr="008373A0"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Средства бюджета сельского посел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 xml:space="preserve">ния </w:t>
            </w:r>
            <w:proofErr w:type="gramStart"/>
            <w:r w:rsidRPr="008373A0">
              <w:rPr>
                <w:rFonts w:ascii="Arial" w:hAnsi="Arial" w:cs="Arial"/>
                <w:lang w:eastAsia="en-US"/>
              </w:rPr>
              <w:t>Петровское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950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950</w:t>
            </w:r>
          </w:p>
        </w:tc>
      </w:tr>
      <w:tr w:rsidR="005B694C" w:rsidRPr="008373A0" w:rsidTr="008373A0">
        <w:trPr>
          <w:trHeight w:val="806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Внебюджетные и</w:t>
            </w:r>
            <w:r w:rsidRPr="008373A0">
              <w:rPr>
                <w:rFonts w:ascii="Arial" w:hAnsi="Arial" w:cs="Arial"/>
                <w:lang w:eastAsia="en-US"/>
              </w:rPr>
              <w:t>с</w:t>
            </w:r>
            <w:r w:rsidRPr="008373A0">
              <w:rPr>
                <w:rFonts w:ascii="Arial" w:hAnsi="Arial" w:cs="Arial"/>
                <w:lang w:eastAsia="en-US"/>
              </w:rPr>
              <w:t>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1350</w:t>
            </w:r>
          </w:p>
        </w:tc>
      </w:tr>
      <w:tr w:rsidR="005B694C" w:rsidRPr="008373A0" w:rsidTr="008373A0"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Основные показатели реализации мероприятий подпрограммы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2017 г.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2018 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2019 г.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2020 г.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373A0">
              <w:rPr>
                <w:rFonts w:ascii="Arial" w:hAnsi="Arial" w:cs="Arial"/>
                <w:b/>
                <w:lang w:eastAsia="en-US"/>
              </w:rPr>
              <w:t>2021 г.</w:t>
            </w:r>
          </w:p>
        </w:tc>
      </w:tr>
      <w:tr w:rsidR="005B694C" w:rsidRPr="008373A0" w:rsidTr="008373A0"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Повышение уровня информированности населения Клинского муниципального ра</w:t>
            </w:r>
            <w:r w:rsidRPr="008373A0">
              <w:rPr>
                <w:rFonts w:ascii="Arial" w:hAnsi="Arial" w:cs="Arial"/>
                <w:lang w:eastAsia="en-US"/>
              </w:rPr>
              <w:t>й</w:t>
            </w:r>
            <w:r w:rsidRPr="008373A0">
              <w:rPr>
                <w:rFonts w:ascii="Arial" w:hAnsi="Arial" w:cs="Arial"/>
                <w:lang w:eastAsia="en-US"/>
              </w:rPr>
              <w:t>она</w:t>
            </w:r>
            <w:proofErr w:type="gramStart"/>
            <w:r w:rsidRPr="008373A0">
              <w:rPr>
                <w:rFonts w:ascii="Arial" w:hAnsi="Arial" w:cs="Arial"/>
                <w:lang w:eastAsia="en-US"/>
              </w:rPr>
              <w:t>, (%)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119,01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114,49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115,17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115,75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116,07</w:t>
            </w:r>
          </w:p>
        </w:tc>
      </w:tr>
      <w:tr w:rsidR="005B694C" w:rsidRPr="008373A0" w:rsidTr="008373A0"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Количество мероприятий, к которым обеспечено праздничное, тематическое и праздничное световое оформление территории Клинского муниципального района, (единиц)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11,00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13,00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14,00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15,00</w:t>
            </w:r>
          </w:p>
        </w:tc>
      </w:tr>
      <w:tr w:rsidR="005B694C" w:rsidRPr="008373A0" w:rsidTr="008373A0"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t>Количество тематических информационных кампаний, охваченных социальной р</w:t>
            </w:r>
            <w:r w:rsidRPr="008373A0">
              <w:rPr>
                <w:rFonts w:ascii="Arial" w:hAnsi="Arial" w:cs="Arial"/>
                <w:lang w:eastAsia="en-US"/>
              </w:rPr>
              <w:t>е</w:t>
            </w:r>
            <w:r w:rsidRPr="008373A0">
              <w:rPr>
                <w:rFonts w:ascii="Arial" w:hAnsi="Arial" w:cs="Arial"/>
                <w:lang w:eastAsia="en-US"/>
              </w:rPr>
              <w:t>кламой на рекламных носителях наружной рекламы на территории Клинского муниципал</w:t>
            </w:r>
            <w:r w:rsidRPr="008373A0">
              <w:rPr>
                <w:rFonts w:ascii="Arial" w:hAnsi="Arial" w:cs="Arial"/>
                <w:lang w:eastAsia="en-US"/>
              </w:rPr>
              <w:t>ь</w:t>
            </w:r>
            <w:r w:rsidRPr="008373A0">
              <w:rPr>
                <w:rFonts w:ascii="Arial" w:hAnsi="Arial" w:cs="Arial"/>
                <w:lang w:eastAsia="en-US"/>
              </w:rPr>
              <w:t>ного района, (единиц)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10,00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11,00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12,00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13,00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14,00</w:t>
            </w:r>
          </w:p>
        </w:tc>
      </w:tr>
      <w:tr w:rsidR="005B694C" w:rsidRPr="008373A0" w:rsidTr="008373A0"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373A0">
              <w:rPr>
                <w:rFonts w:ascii="Arial" w:hAnsi="Arial" w:cs="Arial"/>
                <w:lang w:eastAsia="en-US"/>
              </w:rPr>
              <w:lastRenderedPageBreak/>
              <w:t>Соответствие количества и фактического расположения рекламных констру</w:t>
            </w:r>
            <w:r w:rsidRPr="008373A0">
              <w:rPr>
                <w:rFonts w:ascii="Arial" w:hAnsi="Arial" w:cs="Arial"/>
                <w:lang w:eastAsia="en-US"/>
              </w:rPr>
              <w:t>к</w:t>
            </w:r>
            <w:r w:rsidRPr="008373A0">
              <w:rPr>
                <w:rFonts w:ascii="Arial" w:hAnsi="Arial" w:cs="Arial"/>
                <w:lang w:eastAsia="en-US"/>
              </w:rPr>
              <w:t>ций на территории Клинского муниципального района согласованной Прав</w:t>
            </w:r>
            <w:r w:rsidRPr="008373A0">
              <w:rPr>
                <w:rFonts w:ascii="Arial" w:hAnsi="Arial" w:cs="Arial"/>
                <w:lang w:eastAsia="en-US"/>
              </w:rPr>
              <w:t>и</w:t>
            </w:r>
            <w:r w:rsidRPr="008373A0">
              <w:rPr>
                <w:rFonts w:ascii="Arial" w:hAnsi="Arial" w:cs="Arial"/>
                <w:lang w:eastAsia="en-US"/>
              </w:rPr>
              <w:t>тельством Московской области схеме размещения рекламных ко</w:t>
            </w:r>
            <w:r w:rsidRPr="008373A0">
              <w:rPr>
                <w:rFonts w:ascii="Arial" w:hAnsi="Arial" w:cs="Arial"/>
                <w:lang w:eastAsia="en-US"/>
              </w:rPr>
              <w:t>н</w:t>
            </w:r>
            <w:r w:rsidRPr="008373A0">
              <w:rPr>
                <w:rFonts w:ascii="Arial" w:hAnsi="Arial" w:cs="Arial"/>
                <w:lang w:eastAsia="en-US"/>
              </w:rPr>
              <w:t>струкций и актуальность схемы размещения рекламных конструкций</w:t>
            </w:r>
            <w:proofErr w:type="gramStart"/>
            <w:r w:rsidRPr="008373A0">
              <w:rPr>
                <w:rFonts w:ascii="Arial" w:hAnsi="Arial" w:cs="Arial"/>
                <w:lang w:eastAsia="en-US"/>
              </w:rPr>
              <w:t>, (%)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8373A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373A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</w:tr>
    </w:tbl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rPr>
          <w:rFonts w:ascii="Arial" w:eastAsia="Calibri" w:hAnsi="Arial" w:cs="Arial"/>
          <w:sz w:val="24"/>
          <w:szCs w:val="24"/>
        </w:rPr>
        <w:sectPr w:rsidR="005B694C" w:rsidRPr="00C61F10" w:rsidSect="00C61F10">
          <w:pgSz w:w="16838" w:h="11906" w:orient="landscape"/>
          <w:pgMar w:top="1134" w:right="567" w:bottom="1134" w:left="1134" w:header="709" w:footer="709" w:gutter="0"/>
          <w:pgNumType w:start="1"/>
          <w:cols w:space="720"/>
        </w:sect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подпрограммы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Клинского муниципального района о деятельности органов местного самоуправления Клинского муниципального </w:t>
      </w:r>
      <w:r w:rsidR="008373A0">
        <w:rPr>
          <w:rFonts w:ascii="Arial" w:hAnsi="Arial" w:cs="Arial"/>
          <w:b/>
          <w:sz w:val="24"/>
          <w:szCs w:val="24"/>
        </w:rPr>
        <w:t xml:space="preserve"> </w:t>
      </w:r>
      <w:r w:rsidRPr="00C61F10">
        <w:rPr>
          <w:rFonts w:ascii="Arial" w:hAnsi="Arial" w:cs="Arial"/>
          <w:b/>
          <w:sz w:val="24"/>
          <w:szCs w:val="24"/>
        </w:rPr>
        <w:t>района»</w:t>
      </w: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1F10">
        <w:rPr>
          <w:rFonts w:ascii="Arial" w:eastAsia="Calibri" w:hAnsi="Arial" w:cs="Arial"/>
          <w:sz w:val="24"/>
          <w:szCs w:val="24"/>
        </w:rPr>
        <w:t>Открытость и прозрачность деятельности органов местного самоуправления Кли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ского муниципального района - важнейший показатель эффективности их функционир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вания,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Информационная прозрачность деятельности органов местного самоуправления Клинского муниципального района 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</w:t>
      </w:r>
      <w:r w:rsidRPr="00C61F10">
        <w:rPr>
          <w:rFonts w:ascii="Arial" w:eastAsia="Calibri" w:hAnsi="Arial" w:cs="Arial"/>
          <w:sz w:val="24"/>
          <w:szCs w:val="24"/>
        </w:rPr>
        <w:t>к</w:t>
      </w:r>
      <w:r w:rsidRPr="00C61F10">
        <w:rPr>
          <w:rFonts w:ascii="Arial" w:eastAsia="Calibri" w:hAnsi="Arial" w:cs="Arial"/>
          <w:sz w:val="24"/>
          <w:szCs w:val="24"/>
        </w:rPr>
        <w:t>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 и радиокоммуникации, нару</w:t>
      </w:r>
      <w:r w:rsidRPr="00C61F10">
        <w:rPr>
          <w:rFonts w:ascii="Arial" w:eastAsia="Calibri" w:hAnsi="Arial" w:cs="Arial"/>
          <w:sz w:val="24"/>
          <w:szCs w:val="24"/>
        </w:rPr>
        <w:t>ж</w:t>
      </w:r>
      <w:r w:rsidRPr="00C61F10">
        <w:rPr>
          <w:rFonts w:ascii="Arial" w:eastAsia="Calibri" w:hAnsi="Arial" w:cs="Arial"/>
          <w:sz w:val="24"/>
          <w:szCs w:val="24"/>
        </w:rPr>
        <w:t>ная реклама, полиграфический комплекс и организации издательской деятельности пре</w:t>
      </w:r>
      <w:r w:rsidRPr="00C61F10">
        <w:rPr>
          <w:rFonts w:ascii="Arial" w:eastAsia="Calibri" w:hAnsi="Arial" w:cs="Arial"/>
          <w:sz w:val="24"/>
          <w:szCs w:val="24"/>
        </w:rPr>
        <w:t>д</w:t>
      </w:r>
      <w:r w:rsidRPr="00C61F10">
        <w:rPr>
          <w:rFonts w:ascii="Arial" w:eastAsia="Calibri" w:hAnsi="Arial" w:cs="Arial"/>
          <w:sz w:val="24"/>
          <w:szCs w:val="24"/>
        </w:rPr>
        <w:t>ставляют собой высокотехнологичный, динамично развивающийся сектор экономики ра</w:t>
      </w:r>
      <w:r w:rsidRPr="00C61F10">
        <w:rPr>
          <w:rFonts w:ascii="Arial" w:eastAsia="Calibri" w:hAnsi="Arial" w:cs="Arial"/>
          <w:sz w:val="24"/>
          <w:szCs w:val="24"/>
        </w:rPr>
        <w:t>й</w:t>
      </w:r>
      <w:r w:rsidRPr="00C61F10">
        <w:rPr>
          <w:rFonts w:ascii="Arial" w:eastAsia="Calibri" w:hAnsi="Arial" w:cs="Arial"/>
          <w:sz w:val="24"/>
          <w:szCs w:val="24"/>
        </w:rPr>
        <w:t>она.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На территории Клинского муниципального района осуществляет свою деятел</w:t>
      </w:r>
      <w:r w:rsidRPr="00C61F10">
        <w:rPr>
          <w:rFonts w:ascii="Arial" w:eastAsia="Calibri" w:hAnsi="Arial" w:cs="Arial"/>
          <w:sz w:val="24"/>
          <w:szCs w:val="24"/>
        </w:rPr>
        <w:t>ь</w:t>
      </w:r>
      <w:r w:rsidRPr="00C61F10">
        <w:rPr>
          <w:rFonts w:ascii="Arial" w:eastAsia="Calibri" w:hAnsi="Arial" w:cs="Arial"/>
          <w:sz w:val="24"/>
          <w:szCs w:val="24"/>
        </w:rPr>
        <w:t>ность общественно-политическая газета Клинского района «Серп и молот» ГАУМО «И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формационное агентство Клинского района Московской области».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Общий суммарный разовый тираж местных печатных СМИ на территории Клинск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го района составляет 20800 экземпляров в неделю.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C61F10">
        <w:rPr>
          <w:rFonts w:ascii="Arial" w:eastAsia="Calibri" w:hAnsi="Arial" w:cs="Arial"/>
          <w:bCs/>
          <w:sz w:val="24"/>
          <w:szCs w:val="24"/>
        </w:rPr>
        <w:t xml:space="preserve">"МУП Клинского района "Телевидение "Поиск" Клинская редакция радиовещания» выходит </w:t>
      </w:r>
      <w:r w:rsidRPr="00C61F10">
        <w:rPr>
          <w:rFonts w:ascii="Arial" w:eastAsia="Calibri" w:hAnsi="Arial" w:cs="Arial"/>
          <w:sz w:val="24"/>
          <w:szCs w:val="24"/>
        </w:rPr>
        <w:t>в эфир 50 минут в сутки, 4 часа в неделю и осуществляет производство и тран</w:t>
      </w:r>
      <w:r w:rsidRPr="00C61F10">
        <w:rPr>
          <w:rFonts w:ascii="Arial" w:eastAsia="Calibri" w:hAnsi="Arial" w:cs="Arial"/>
          <w:sz w:val="24"/>
          <w:szCs w:val="24"/>
        </w:rPr>
        <w:t>с</w:t>
      </w:r>
      <w:r w:rsidRPr="00C61F10">
        <w:rPr>
          <w:rFonts w:ascii="Arial" w:eastAsia="Calibri" w:hAnsi="Arial" w:cs="Arial"/>
          <w:sz w:val="24"/>
          <w:szCs w:val="24"/>
        </w:rPr>
        <w:t>ляцию собственных радиопрограмм на территории муниципального Клинского района.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Телеканал «ТНТ Поиск» осуществляет круглосуточное эфирное и кабельное вещ</w:t>
      </w:r>
      <w:r w:rsidRPr="00C61F10">
        <w:rPr>
          <w:rFonts w:ascii="Arial" w:eastAsia="Calibri" w:hAnsi="Arial" w:cs="Arial"/>
          <w:sz w:val="24"/>
          <w:szCs w:val="24"/>
        </w:rPr>
        <w:t>а</w:t>
      </w:r>
      <w:r w:rsidRPr="00C61F10">
        <w:rPr>
          <w:rFonts w:ascii="Arial" w:eastAsia="Calibri" w:hAnsi="Arial" w:cs="Arial"/>
          <w:sz w:val="24"/>
          <w:szCs w:val="24"/>
        </w:rPr>
        <w:t xml:space="preserve">ние на территории Клинского муниципального района, имеют общий технический охват аудитории в 104262 </w:t>
      </w:r>
      <w:proofErr w:type="spellStart"/>
      <w:r w:rsidRPr="00C61F10">
        <w:rPr>
          <w:rFonts w:ascii="Arial" w:eastAsia="Calibri" w:hAnsi="Arial" w:cs="Arial"/>
          <w:sz w:val="24"/>
          <w:szCs w:val="24"/>
        </w:rPr>
        <w:t>тыс</w:t>
      </w:r>
      <w:proofErr w:type="gramStart"/>
      <w:r w:rsidRPr="00C61F10">
        <w:rPr>
          <w:rFonts w:ascii="Arial" w:eastAsia="Calibri" w:hAnsi="Arial" w:cs="Arial"/>
          <w:sz w:val="24"/>
          <w:szCs w:val="24"/>
        </w:rPr>
        <w:t>.ч</w:t>
      </w:r>
      <w:proofErr w:type="gramEnd"/>
      <w:r w:rsidRPr="00C61F10">
        <w:rPr>
          <w:rFonts w:ascii="Arial" w:eastAsia="Calibri" w:hAnsi="Arial" w:cs="Arial"/>
          <w:sz w:val="24"/>
          <w:szCs w:val="24"/>
        </w:rPr>
        <w:t>ел</w:t>
      </w:r>
      <w:proofErr w:type="spellEnd"/>
      <w:r w:rsidRPr="00C61F10">
        <w:rPr>
          <w:rFonts w:ascii="Arial" w:eastAsia="Calibri" w:hAnsi="Arial" w:cs="Arial"/>
          <w:sz w:val="24"/>
          <w:szCs w:val="24"/>
        </w:rPr>
        <w:t>. и осуществляет производство и трансляцию собственных телепрограмм 2 часа в сутки и 11 часов в неделю.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По данным социологических исследований только 41,4% населения читает газету «Серп и молот», 30,9% смотрят новостные каналы местного телевидения и 25,6% пол</w:t>
      </w:r>
      <w:r w:rsidRPr="00C61F10">
        <w:rPr>
          <w:rFonts w:ascii="Arial" w:eastAsia="Calibri" w:hAnsi="Arial" w:cs="Arial"/>
          <w:sz w:val="24"/>
          <w:szCs w:val="24"/>
        </w:rPr>
        <w:t>у</w:t>
      </w:r>
      <w:r w:rsidRPr="00C61F10">
        <w:rPr>
          <w:rFonts w:ascii="Arial" w:eastAsia="Calibri" w:hAnsi="Arial" w:cs="Arial"/>
          <w:sz w:val="24"/>
          <w:szCs w:val="24"/>
        </w:rPr>
        <w:t xml:space="preserve">чают информацию о событиях, происходящих в области и районе, из сети «Интернет». Этот уровень недостаточен для эффективного доведения информации о деятельности органов местного самоуправления до населения района. 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Программный подход в планировании и реализации мероприятий по соверше</w:t>
      </w:r>
      <w:r w:rsidRPr="00C61F10">
        <w:rPr>
          <w:rFonts w:ascii="Arial" w:eastAsia="Calibri" w:hAnsi="Arial" w:cs="Arial"/>
          <w:sz w:val="24"/>
          <w:szCs w:val="24"/>
        </w:rPr>
        <w:t>н</w:t>
      </w:r>
      <w:r w:rsidRPr="00C61F10">
        <w:rPr>
          <w:rFonts w:ascii="Arial" w:eastAsia="Calibri" w:hAnsi="Arial" w:cs="Arial"/>
          <w:sz w:val="24"/>
          <w:szCs w:val="24"/>
        </w:rPr>
        <w:t>ствованию системы информирования населения и расширению зоны ее влияния позв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 xml:space="preserve">лит увеличить охват и вовлечь большую часть населения в реализацию задач, стоящих перед органами местного самоуправления. 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Основной целью подпрограммы является обеспечение открытости и прозрачности деятельности органов местного самоуправления Клинского муниципального района.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1. Повышение уровня информированности населения Клинского муниципального района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2. Повышение уровня информированности населения Клинского муниципального района посредством наружной рекламы</w:t>
      </w:r>
    </w:p>
    <w:p w:rsidR="005B694C" w:rsidRPr="00C61F10" w:rsidRDefault="005B694C" w:rsidP="00C61F1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>Для достижения намеченных целей и решения поставленных задач в рамках по</w:t>
      </w:r>
      <w:r w:rsidRPr="00C61F10">
        <w:rPr>
          <w:rFonts w:ascii="Arial" w:eastAsia="Calibri" w:hAnsi="Arial" w:cs="Arial"/>
          <w:sz w:val="24"/>
          <w:szCs w:val="24"/>
        </w:rPr>
        <w:t>д</w:t>
      </w:r>
      <w:r w:rsidRPr="00C61F10">
        <w:rPr>
          <w:rFonts w:ascii="Arial" w:eastAsia="Calibri" w:hAnsi="Arial" w:cs="Arial"/>
          <w:sz w:val="24"/>
          <w:szCs w:val="24"/>
        </w:rPr>
        <w:t>программы предусматривается реализация следующих основных мероприятий:</w:t>
      </w:r>
    </w:p>
    <w:p w:rsidR="005B694C" w:rsidRPr="00C61F10" w:rsidRDefault="00C84297" w:rsidP="00C61F10">
      <w:pPr>
        <w:widowControl w:val="0"/>
        <w:tabs>
          <w:tab w:val="right" w:pos="935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ab/>
        <w:t xml:space="preserve">             </w:t>
      </w:r>
      <w:r w:rsidR="005B694C" w:rsidRPr="00C61F10">
        <w:rPr>
          <w:rFonts w:ascii="Arial" w:eastAsia="Calibri" w:hAnsi="Arial" w:cs="Arial"/>
          <w:sz w:val="24"/>
          <w:szCs w:val="24"/>
        </w:rPr>
        <w:t>1. Информирование населения Клинского муниципального района об основных событиях социально-экономического развития, общественно-политической жизни, о де</w:t>
      </w:r>
      <w:r w:rsidR="005B694C" w:rsidRPr="00C61F10">
        <w:rPr>
          <w:rFonts w:ascii="Arial" w:eastAsia="Calibri" w:hAnsi="Arial" w:cs="Arial"/>
          <w:sz w:val="24"/>
          <w:szCs w:val="24"/>
        </w:rPr>
        <w:t>я</w:t>
      </w:r>
      <w:r w:rsidR="005B694C" w:rsidRPr="00C61F10">
        <w:rPr>
          <w:rFonts w:ascii="Arial" w:eastAsia="Calibri" w:hAnsi="Arial" w:cs="Arial"/>
          <w:sz w:val="24"/>
          <w:szCs w:val="24"/>
        </w:rPr>
        <w:t>тельности органов местного самоуправления Клинского района</w:t>
      </w:r>
    </w:p>
    <w:p w:rsidR="005B694C" w:rsidRPr="00C61F10" w:rsidRDefault="005B694C" w:rsidP="00C61F10">
      <w:pPr>
        <w:autoSpaceDE w:val="0"/>
        <w:autoSpaceDN w:val="0"/>
        <w:adjustRightInd w:val="0"/>
        <w:ind w:right="-2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lastRenderedPageBreak/>
        <w:t xml:space="preserve">             2. Проведение мероприятий, к которым обеспечено праздничное/тематическое оформление территории Клинского муниципального района в соответствии с постановл</w:t>
      </w:r>
      <w:r w:rsidRPr="00C61F10">
        <w:rPr>
          <w:rFonts w:ascii="Arial" w:eastAsia="Calibri" w:hAnsi="Arial" w:cs="Arial"/>
          <w:sz w:val="24"/>
          <w:szCs w:val="24"/>
        </w:rPr>
        <w:t>е</w:t>
      </w:r>
      <w:r w:rsidRPr="00C61F10">
        <w:rPr>
          <w:rFonts w:ascii="Arial" w:eastAsia="Calibri" w:hAnsi="Arial" w:cs="Arial"/>
          <w:sz w:val="24"/>
          <w:szCs w:val="24"/>
        </w:rPr>
        <w:t>нием Правительства Московской области от 21.05.2014 № 363/16 «Об утверждении Мет</w:t>
      </w:r>
      <w:r w:rsidRPr="00C61F10">
        <w:rPr>
          <w:rFonts w:ascii="Arial" w:eastAsia="Calibri" w:hAnsi="Arial" w:cs="Arial"/>
          <w:sz w:val="24"/>
          <w:szCs w:val="24"/>
        </w:rPr>
        <w:t>о</w:t>
      </w:r>
      <w:r w:rsidRPr="00C61F10">
        <w:rPr>
          <w:rFonts w:ascii="Arial" w:eastAsia="Calibri" w:hAnsi="Arial" w:cs="Arial"/>
          <w:sz w:val="24"/>
          <w:szCs w:val="24"/>
        </w:rPr>
        <w:t>дических рекомендаций по размещению и эксплуатации элементов праздничного, темат</w:t>
      </w:r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ческого и праздничного светового оформления на территории Московской области»</w:t>
      </w:r>
    </w:p>
    <w:p w:rsidR="005B694C" w:rsidRPr="00C61F10" w:rsidRDefault="005B694C" w:rsidP="00C61F10">
      <w:pPr>
        <w:autoSpaceDE w:val="0"/>
        <w:autoSpaceDN w:val="0"/>
        <w:adjustRightInd w:val="0"/>
        <w:ind w:right="-2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 xml:space="preserve">             3.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</w:r>
    </w:p>
    <w:p w:rsidR="005B694C" w:rsidRPr="00C61F10" w:rsidRDefault="005B694C" w:rsidP="00C61F10">
      <w:pPr>
        <w:autoSpaceDE w:val="0"/>
        <w:autoSpaceDN w:val="0"/>
        <w:adjustRightInd w:val="0"/>
        <w:ind w:right="-29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C61F10">
        <w:rPr>
          <w:rFonts w:ascii="Arial" w:eastAsia="Calibri" w:hAnsi="Arial" w:cs="Arial"/>
          <w:sz w:val="24"/>
          <w:szCs w:val="24"/>
        </w:rPr>
        <w:t xml:space="preserve">             4. Приведение в соответствие количества и фактического расположения рекла</w:t>
      </w:r>
      <w:r w:rsidRPr="00C61F10">
        <w:rPr>
          <w:rFonts w:ascii="Arial" w:eastAsia="Calibri" w:hAnsi="Arial" w:cs="Arial"/>
          <w:sz w:val="24"/>
          <w:szCs w:val="24"/>
        </w:rPr>
        <w:t>м</w:t>
      </w:r>
      <w:r w:rsidRPr="00C61F10">
        <w:rPr>
          <w:rFonts w:ascii="Arial" w:eastAsia="Calibri" w:hAnsi="Arial" w:cs="Arial"/>
          <w:sz w:val="24"/>
          <w:szCs w:val="24"/>
        </w:rPr>
        <w:t>ных конструкций на территории Клинского муниципального района согласованной Прав</w:t>
      </w:r>
      <w:r w:rsidRPr="00C61F10">
        <w:rPr>
          <w:rFonts w:ascii="Arial" w:eastAsia="Calibri" w:hAnsi="Arial" w:cs="Arial"/>
          <w:sz w:val="24"/>
          <w:szCs w:val="24"/>
        </w:rPr>
        <w:t>и</w:t>
      </w:r>
      <w:r w:rsidRPr="00C61F10">
        <w:rPr>
          <w:rFonts w:ascii="Arial" w:eastAsia="Calibri" w:hAnsi="Arial" w:cs="Arial"/>
          <w:sz w:val="24"/>
          <w:szCs w:val="24"/>
        </w:rPr>
        <w:t>тельством Московской области схеме размещения рекламных конструкций</w:t>
      </w:r>
    </w:p>
    <w:p w:rsidR="005B694C" w:rsidRPr="00C61F10" w:rsidRDefault="005B694C" w:rsidP="00C61F10">
      <w:pPr>
        <w:autoSpaceDE w:val="0"/>
        <w:autoSpaceDN w:val="0"/>
        <w:adjustRightInd w:val="0"/>
        <w:ind w:right="-29"/>
        <w:outlineLvl w:val="0"/>
        <w:rPr>
          <w:rFonts w:ascii="Arial" w:eastAsia="Calibri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rPr>
          <w:rFonts w:ascii="Arial" w:hAnsi="Arial" w:cs="Arial"/>
          <w:sz w:val="24"/>
          <w:szCs w:val="24"/>
        </w:rPr>
        <w:sectPr w:rsidR="005B694C" w:rsidRPr="00C61F10" w:rsidSect="00C61F10">
          <w:pgSz w:w="11906" w:h="16838"/>
          <w:pgMar w:top="1134" w:right="567" w:bottom="1134" w:left="1134" w:header="0" w:footer="0" w:gutter="0"/>
          <w:cols w:space="720"/>
        </w:sectPr>
      </w:pPr>
    </w:p>
    <w:p w:rsidR="005B694C" w:rsidRPr="00C61F10" w:rsidRDefault="005B694C" w:rsidP="00C61F10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 </w:t>
      </w:r>
      <w:r w:rsidRPr="00C61F10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sz w:val="24"/>
          <w:szCs w:val="24"/>
        </w:rPr>
        <w:t xml:space="preserve"> </w:t>
      </w:r>
      <w:r w:rsidRPr="00C61F10">
        <w:rPr>
          <w:rFonts w:ascii="Arial" w:hAnsi="Arial" w:cs="Arial"/>
          <w:b/>
          <w:sz w:val="24"/>
          <w:szCs w:val="24"/>
        </w:rPr>
        <w:t>«Развитие системы информирования населения Клинского муниципального района о деятельности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органов местного самоуправления Клинского муниципального района»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416"/>
        <w:gridCol w:w="13"/>
        <w:gridCol w:w="425"/>
        <w:gridCol w:w="984"/>
        <w:gridCol w:w="12"/>
        <w:gridCol w:w="12"/>
        <w:gridCol w:w="839"/>
        <w:gridCol w:w="29"/>
        <w:gridCol w:w="3231"/>
        <w:gridCol w:w="993"/>
        <w:gridCol w:w="993"/>
        <w:gridCol w:w="1134"/>
        <w:gridCol w:w="1277"/>
        <w:gridCol w:w="992"/>
        <w:gridCol w:w="993"/>
        <w:gridCol w:w="850"/>
      </w:tblGrid>
      <w:tr w:rsidR="005B694C" w:rsidRPr="00C61F10" w:rsidTr="008373A0">
        <w:trPr>
          <w:trHeight w:val="229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 xml:space="preserve">№ </w:t>
            </w:r>
            <w:proofErr w:type="gramStart"/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п</w:t>
            </w:r>
            <w:proofErr w:type="gramEnd"/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Задачи, направле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ные на д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стижение цели</w:t>
            </w: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Планируемый объем финансирования на решение данной з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а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дачи (тыс. руб.)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C84297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 xml:space="preserve">Показатель </w:t>
            </w:r>
            <w:r w:rsidR="005B694C"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реализации м</w:t>
            </w:r>
            <w:r w:rsidR="005B694C"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е</w:t>
            </w:r>
            <w:r w:rsidR="005B694C"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роприятий государственной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Единица измер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Отче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т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ный б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зовый пер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од/базовое зн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чение показ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теля (на начало реал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зации подпр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гра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м</w:t>
            </w: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мы)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Планируемое значение показателя по годам ре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а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лизации</w:t>
            </w:r>
          </w:p>
        </w:tc>
      </w:tr>
      <w:tr w:rsidR="005B694C" w:rsidRPr="00C61F10" w:rsidTr="008373A0">
        <w:trPr>
          <w:trHeight w:val="496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Бюджет Клинского муниц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и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пального района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Другие и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с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то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ч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ники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2017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2021</w:t>
            </w:r>
          </w:p>
        </w:tc>
      </w:tr>
      <w:tr w:rsidR="005B694C" w:rsidRPr="00C61F10" w:rsidTr="008373A0">
        <w:trPr>
          <w:trHeight w:val="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2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12</w:t>
            </w:r>
          </w:p>
        </w:tc>
      </w:tr>
      <w:tr w:rsidR="005B694C" w:rsidRPr="00C61F10" w:rsidTr="008373A0">
        <w:trPr>
          <w:trHeight w:val="38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6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Повышение уровня информированности населения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 xml:space="preserve">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119,01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116,07</w:t>
            </w:r>
          </w:p>
        </w:tc>
      </w:tr>
      <w:tr w:rsidR="005B694C" w:rsidRPr="00C61F10" w:rsidTr="008373A0">
        <w:trPr>
          <w:trHeight w:val="1352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18224,6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80559,3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Уровень информирования нас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ления Клинского муниципальн</w:t>
            </w:r>
            <w:r w:rsidRPr="00C61F10">
              <w:rPr>
                <w:rFonts w:ascii="Arial" w:eastAsiaTheme="minorHAnsi" w:hAnsi="Arial" w:cs="Arial"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lang w:eastAsia="en-US"/>
              </w:rPr>
              <w:t>го района об основных событиях социально-экономического ра</w:t>
            </w:r>
            <w:r w:rsidRPr="00C61F10">
              <w:rPr>
                <w:rFonts w:ascii="Arial" w:eastAsiaTheme="minorHAnsi" w:hAnsi="Arial" w:cs="Arial"/>
                <w:lang w:eastAsia="en-US"/>
              </w:rPr>
              <w:t>з</w:t>
            </w:r>
            <w:r w:rsidRPr="00C61F10">
              <w:rPr>
                <w:rFonts w:ascii="Arial" w:eastAsiaTheme="minorHAnsi" w:hAnsi="Arial" w:cs="Arial"/>
                <w:lang w:eastAsia="en-US"/>
              </w:rPr>
              <w:t>вития, общественно-политической жизни, освещение деятельности органов местного самоуправления Клинского м</w:t>
            </w:r>
            <w:r w:rsidRPr="00C61F10">
              <w:rPr>
                <w:rFonts w:ascii="Arial" w:eastAsiaTheme="minorHAnsi" w:hAnsi="Arial" w:cs="Arial"/>
                <w:lang w:eastAsia="en-US"/>
              </w:rPr>
              <w:t>у</w:t>
            </w:r>
            <w:r w:rsidRPr="00C61F10">
              <w:rPr>
                <w:rFonts w:ascii="Arial" w:eastAsiaTheme="minorHAnsi" w:hAnsi="Arial" w:cs="Arial"/>
                <w:lang w:eastAsia="en-US"/>
              </w:rPr>
              <w:t>ниципального района в печа</w:t>
            </w:r>
            <w:r w:rsidRPr="00C61F10">
              <w:rPr>
                <w:rFonts w:ascii="Arial" w:eastAsiaTheme="minorHAnsi" w:hAnsi="Arial" w:cs="Arial"/>
                <w:lang w:eastAsia="en-US"/>
              </w:rPr>
              <w:t>т</w:t>
            </w:r>
            <w:r w:rsidRPr="00C61F10">
              <w:rPr>
                <w:rFonts w:ascii="Arial" w:eastAsiaTheme="minorHAnsi" w:hAnsi="Arial" w:cs="Arial"/>
                <w:lang w:eastAsia="en-US"/>
              </w:rPr>
              <w:t>ных СМИ, выходящих на терр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тории Клинского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411,73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126,47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127,21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127,94</w:t>
            </w:r>
          </w:p>
        </w:tc>
      </w:tr>
      <w:tr w:rsidR="005B694C" w:rsidRPr="00C61F10" w:rsidTr="008373A0">
        <w:trPr>
          <w:trHeight w:val="6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Уровень информирования жит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lastRenderedPageBreak/>
              <w:t>лей  Клинского муниципального района о деятельности органов местного самоуправления путем изготовления и распространения (вещания) на территории мун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ципального образования Кли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ского района радиопрограммы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31,12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144,53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145,99</w:t>
            </w:r>
          </w:p>
        </w:tc>
      </w:tr>
      <w:tr w:rsidR="005B694C" w:rsidRPr="00C61F10" w:rsidTr="008373A0">
        <w:trPr>
          <w:trHeight w:val="1738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Уровень информирования жит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лей  Клинского муниципального района о деятельности органов местного самоуправления путем изготовления и распространения (вещания) на территории Кли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ского района телепередач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101,87</w:t>
            </w:r>
          </w:p>
        </w:tc>
      </w:tr>
      <w:tr w:rsidR="005B694C" w:rsidRPr="00C61F10" w:rsidTr="008373A0">
        <w:trPr>
          <w:trHeight w:val="2447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Уровень информирования нас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ления  Клинского муниципальн</w:t>
            </w:r>
            <w:r w:rsidRPr="00C61F10">
              <w:rPr>
                <w:rFonts w:ascii="Arial" w:eastAsiaTheme="minorHAnsi" w:hAnsi="Arial" w:cs="Arial"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lang w:eastAsia="en-US"/>
              </w:rPr>
              <w:t>го района о деятельности орг</w:t>
            </w:r>
            <w:r w:rsidRPr="00C61F10">
              <w:rPr>
                <w:rFonts w:ascii="Arial" w:eastAsiaTheme="minorHAnsi" w:hAnsi="Arial" w:cs="Arial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lang w:eastAsia="en-US"/>
              </w:rPr>
              <w:t>нов местного самоуправления муниципального Клинского м</w:t>
            </w:r>
            <w:r w:rsidRPr="00C61F10">
              <w:rPr>
                <w:rFonts w:ascii="Arial" w:eastAsiaTheme="minorHAnsi" w:hAnsi="Arial" w:cs="Arial"/>
                <w:lang w:eastAsia="en-US"/>
              </w:rPr>
              <w:t>у</w:t>
            </w:r>
            <w:r w:rsidRPr="00C61F10">
              <w:rPr>
                <w:rFonts w:ascii="Arial" w:eastAsiaTheme="minorHAnsi" w:hAnsi="Arial" w:cs="Arial"/>
                <w:lang w:eastAsia="en-US"/>
              </w:rPr>
              <w:t>ниципального района путем размещения материалов и в электронных  СМИ, распростр</w:t>
            </w:r>
            <w:r w:rsidRPr="00C61F10">
              <w:rPr>
                <w:rFonts w:ascii="Arial" w:eastAsiaTheme="minorHAnsi" w:hAnsi="Arial" w:cs="Arial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lang w:eastAsia="en-US"/>
              </w:rPr>
              <w:t>няемых в сети Интернет (сет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вых изданиях).  Ведение и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формационных ресурсов и баз данных Клинского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209,41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156,57</w:t>
            </w:r>
          </w:p>
        </w:tc>
      </w:tr>
      <w:tr w:rsidR="005B694C" w:rsidRPr="00C61F10" w:rsidTr="008373A0">
        <w:trPr>
          <w:trHeight w:val="601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Уровень информирования нас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ления путем изготовления и распространения полиграфич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ской продукции о социально значимых вопросах в деятел</w:t>
            </w:r>
            <w:r w:rsidRPr="00C61F10">
              <w:rPr>
                <w:rFonts w:ascii="Arial" w:eastAsiaTheme="minorHAnsi" w:hAnsi="Arial" w:cs="Arial"/>
                <w:lang w:eastAsia="en-US"/>
              </w:rPr>
              <w:t>ь</w:t>
            </w:r>
            <w:r w:rsidRPr="00C61F10">
              <w:rPr>
                <w:rFonts w:ascii="Arial" w:eastAsiaTheme="minorHAnsi" w:hAnsi="Arial" w:cs="Arial"/>
                <w:lang w:eastAsia="en-US"/>
              </w:rPr>
              <w:t>ности органов местного сам</w:t>
            </w:r>
            <w:r w:rsidRPr="00C61F10">
              <w:rPr>
                <w:rFonts w:ascii="Arial" w:eastAsiaTheme="minorHAnsi" w:hAnsi="Arial" w:cs="Arial"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lang w:eastAsia="en-US"/>
              </w:rPr>
              <w:t>управления Клинского муниц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пального района, формирование положительного образа Кли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>ского муниципального района как социально ориентированн</w:t>
            </w:r>
            <w:r w:rsidRPr="00C61F10">
              <w:rPr>
                <w:rFonts w:ascii="Arial" w:eastAsiaTheme="minorHAnsi" w:hAnsi="Arial" w:cs="Arial"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lang w:eastAsia="en-US"/>
              </w:rPr>
              <w:lastRenderedPageBreak/>
              <w:t xml:space="preserve">го, комфортного для жизни и ведения предпринимательской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%.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101,67</w:t>
            </w:r>
          </w:p>
        </w:tc>
      </w:tr>
      <w:tr w:rsidR="005B694C" w:rsidRPr="00C61F10" w:rsidTr="008373A0">
        <w:trPr>
          <w:trHeight w:val="38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en-US"/>
              </w:rPr>
            </w:pPr>
            <w:r w:rsidRPr="00C61F10">
              <w:rPr>
                <w:rFonts w:ascii="Arial" w:hAnsi="Arial" w:cs="Arial"/>
                <w:lang w:val="en-US" w:eastAsia="en-US"/>
              </w:rPr>
              <w:lastRenderedPageBreak/>
              <w:t>2</w:t>
            </w:r>
          </w:p>
        </w:tc>
        <w:tc>
          <w:tcPr>
            <w:tcW w:w="6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highlight w:val="yellow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Повышение уровня информированности населения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ного района посредством наружной рекламы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</w:tr>
      <w:tr w:rsidR="005B694C" w:rsidRPr="00C61F10" w:rsidTr="008373A0">
        <w:trPr>
          <w:trHeight w:val="38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en-US"/>
              </w:rPr>
            </w:pPr>
            <w:r w:rsidRPr="00C61F10">
              <w:rPr>
                <w:rFonts w:ascii="Arial" w:hAnsi="Arial" w:cs="Arial"/>
                <w:lang w:val="en-US" w:eastAsia="en-US"/>
              </w:rPr>
              <w:t>2.1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1111,9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3783,6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Количество мероприятий, к кот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рым обеспечено праздничное, тематическое и праздничное световое оформление террит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рии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  <w:p w:rsidR="00C84297" w:rsidRPr="00C61F10" w:rsidRDefault="00C84297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15,00</w:t>
            </w:r>
          </w:p>
        </w:tc>
      </w:tr>
      <w:tr w:rsidR="005B694C" w:rsidRPr="00C61F10" w:rsidTr="008373A0">
        <w:trPr>
          <w:trHeight w:val="38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en-US"/>
              </w:rPr>
            </w:pPr>
            <w:r w:rsidRPr="00C61F10">
              <w:rPr>
                <w:rFonts w:ascii="Arial" w:hAnsi="Arial" w:cs="Arial"/>
                <w:lang w:val="en-US" w:eastAsia="en-US"/>
              </w:rPr>
              <w:t>2.2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Количество тематических 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формационных кампаний, охв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ченных с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циальной рекламой на рекламных носителях наружной рекламы на территории Клинск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14,00</w:t>
            </w:r>
          </w:p>
        </w:tc>
      </w:tr>
      <w:tr w:rsidR="005B694C" w:rsidRPr="00C61F10" w:rsidTr="008373A0">
        <w:trPr>
          <w:trHeight w:val="38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en-US"/>
              </w:rPr>
            </w:pPr>
            <w:r w:rsidRPr="00C61F10">
              <w:rPr>
                <w:rFonts w:ascii="Arial" w:hAnsi="Arial" w:cs="Arial"/>
                <w:lang w:val="en-US" w:eastAsia="en-US"/>
              </w:rPr>
              <w:t>2.3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Соответствие количества и фа</w:t>
            </w:r>
            <w:r w:rsidRPr="00C61F10">
              <w:rPr>
                <w:rFonts w:ascii="Arial" w:hAnsi="Arial" w:cs="Arial"/>
                <w:lang w:eastAsia="en-US"/>
              </w:rPr>
              <w:t>к</w:t>
            </w:r>
            <w:r w:rsidRPr="00C61F10">
              <w:rPr>
                <w:rFonts w:ascii="Arial" w:hAnsi="Arial" w:cs="Arial"/>
                <w:lang w:eastAsia="en-US"/>
              </w:rPr>
              <w:t>тического расположения р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кламных конструкций на терр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тории Клинского муниципального района согласованной Прав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тельством Московской о</w:t>
            </w:r>
            <w:r w:rsidRPr="00C61F10">
              <w:rPr>
                <w:rFonts w:ascii="Arial" w:hAnsi="Arial" w:cs="Arial"/>
                <w:lang w:eastAsia="en-US"/>
              </w:rPr>
              <w:t>б</w:t>
            </w:r>
            <w:r w:rsidRPr="00C61F10">
              <w:rPr>
                <w:rFonts w:ascii="Arial" w:hAnsi="Arial" w:cs="Arial"/>
                <w:lang w:eastAsia="en-US"/>
              </w:rPr>
              <w:t>ласти схеме размещения рекламных конструкций и актуальность сх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мы размещения рекламных ко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проц.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100,00</w:t>
            </w:r>
          </w:p>
        </w:tc>
      </w:tr>
      <w:tr w:rsidR="005B694C" w:rsidRPr="00C61F10" w:rsidTr="008373A0">
        <w:trPr>
          <w:trHeight w:val="135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en-US"/>
              </w:rPr>
            </w:pPr>
            <w:r w:rsidRPr="00C61F10">
              <w:rPr>
                <w:rFonts w:ascii="Arial" w:hAnsi="Arial" w:cs="Arial"/>
                <w:lang w:val="en-US" w:eastAsia="en-US"/>
              </w:rPr>
              <w:t>2.3.1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Общее количество рекламных ко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>струкций на территории, в том числе рекламных констру</w:t>
            </w:r>
            <w:r w:rsidRPr="00C61F10">
              <w:rPr>
                <w:rFonts w:ascii="Arial" w:eastAsiaTheme="minorHAnsi" w:hAnsi="Arial" w:cs="Arial"/>
                <w:lang w:eastAsia="en-US"/>
              </w:rPr>
              <w:t>к</w:t>
            </w:r>
            <w:r w:rsidRPr="00C61F10">
              <w:rPr>
                <w:rFonts w:ascii="Arial" w:eastAsiaTheme="minorHAnsi" w:hAnsi="Arial" w:cs="Arial"/>
                <w:lang w:eastAsia="en-US"/>
              </w:rPr>
              <w:t>ций, предусмо</w:t>
            </w:r>
            <w:r w:rsidRPr="00C61F10">
              <w:rPr>
                <w:rFonts w:ascii="Arial" w:eastAsiaTheme="minorHAnsi" w:hAnsi="Arial" w:cs="Arial"/>
                <w:lang w:eastAsia="en-US"/>
              </w:rPr>
              <w:t>т</w:t>
            </w:r>
            <w:r w:rsidRPr="00C61F10">
              <w:rPr>
                <w:rFonts w:ascii="Arial" w:eastAsiaTheme="minorHAnsi" w:hAnsi="Arial" w:cs="Arial"/>
                <w:lang w:eastAsia="en-US"/>
              </w:rPr>
              <w:t>ренных схемой, а также количество незаконных рекламных конструкций, уст</w:t>
            </w:r>
            <w:r w:rsidRPr="00C61F10">
              <w:rPr>
                <w:rFonts w:ascii="Arial" w:eastAsiaTheme="minorHAnsi" w:hAnsi="Arial" w:cs="Arial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lang w:eastAsia="en-US"/>
              </w:rPr>
              <w:t>новленных на территории Кли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>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</w:t>
            </w:r>
          </w:p>
        </w:tc>
      </w:tr>
      <w:tr w:rsidR="005B694C" w:rsidRPr="00C61F10" w:rsidTr="008373A0">
        <w:trPr>
          <w:trHeight w:val="135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en-US"/>
              </w:rPr>
            </w:pPr>
            <w:r w:rsidRPr="00C61F10">
              <w:rPr>
                <w:rFonts w:ascii="Arial" w:hAnsi="Arial" w:cs="Arial"/>
                <w:lang w:val="en-US" w:eastAsia="en-US"/>
              </w:rPr>
              <w:lastRenderedPageBreak/>
              <w:t>2.3.2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Количество незаконных рекла</w:t>
            </w:r>
            <w:r w:rsidRPr="00C61F10">
              <w:rPr>
                <w:rFonts w:ascii="Arial" w:eastAsiaTheme="minorHAnsi" w:hAnsi="Arial" w:cs="Arial"/>
                <w:lang w:eastAsia="en-US"/>
              </w:rPr>
              <w:t>м</w:t>
            </w:r>
            <w:r w:rsidRPr="00C61F10">
              <w:rPr>
                <w:rFonts w:ascii="Arial" w:eastAsiaTheme="minorHAnsi" w:hAnsi="Arial" w:cs="Arial"/>
                <w:lang w:eastAsia="en-US"/>
              </w:rPr>
              <w:t>ных конструкций, установленных на территории Клинского мун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</w:tr>
    </w:tbl>
    <w:p w:rsidR="005B694C" w:rsidRDefault="005B694C" w:rsidP="00C61F10">
      <w:pPr>
        <w:rPr>
          <w:rFonts w:ascii="Arial" w:hAnsi="Arial" w:cs="Arial"/>
          <w:sz w:val="22"/>
          <w:szCs w:val="22"/>
        </w:rPr>
      </w:pPr>
    </w:p>
    <w:p w:rsidR="008373A0" w:rsidRDefault="008373A0" w:rsidP="00C61F10">
      <w:pPr>
        <w:rPr>
          <w:rFonts w:ascii="Arial" w:hAnsi="Arial" w:cs="Arial"/>
          <w:sz w:val="22"/>
          <w:szCs w:val="22"/>
        </w:rPr>
      </w:pP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C61F10">
        <w:rPr>
          <w:rFonts w:ascii="Arial" w:hAnsi="Arial" w:cs="Arial"/>
          <w:b/>
          <w:sz w:val="24"/>
          <w:szCs w:val="24"/>
        </w:rPr>
        <w:t>расчета показателей эффективности реализации муниципальной программы</w:t>
      </w:r>
      <w:proofErr w:type="gramEnd"/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«Развитие системы информирования населения Клинского муниципального района о деятельности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органов местного самоуправления Клинского муниципального района»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"/>
        <w:gridCol w:w="5344"/>
        <w:gridCol w:w="8552"/>
      </w:tblGrid>
      <w:tr w:rsidR="005B694C" w:rsidRPr="00C61F10" w:rsidTr="00C8429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Наименование показателя эффективн</w:t>
            </w: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сти реализации подпрограммы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A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 xml:space="preserve">Методика расчета показателя эффективности реализации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по</w:t>
            </w: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д</w:t>
            </w:r>
            <w:r w:rsidRPr="00C61F1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программы</w:t>
            </w:r>
          </w:p>
        </w:tc>
      </w:tr>
      <w:tr w:rsidR="005B694C" w:rsidRPr="00C61F10" w:rsidTr="00C84297">
        <w:trPr>
          <w:trHeight w:val="38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9B76CF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</w:pPr>
            <w:hyperlink r:id="rId9" w:anchor="P1207" w:history="1">
              <w:r w:rsidR="005B694C" w:rsidRPr="00C61F10">
                <w:rPr>
                  <w:rStyle w:val="a3"/>
                  <w:rFonts w:ascii="Arial" w:hAnsi="Arial" w:cs="Arial"/>
                  <w:b/>
                  <w:color w:val="000000" w:themeColor="text1"/>
                  <w:sz w:val="24"/>
                  <w:szCs w:val="24"/>
                  <w:u w:val="none"/>
                  <w:lang w:eastAsia="en-US"/>
                </w:rPr>
                <w:t>Подпрограмма 1</w:t>
              </w:r>
            </w:hyperlink>
            <w:r w:rsidR="005B694C" w:rsidRPr="00C61F1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«Развитие системы информирования населения Московской области о деятельности местного самоуправления Московской области»</w:t>
            </w:r>
          </w:p>
        </w:tc>
      </w:tr>
      <w:tr w:rsidR="005B694C" w:rsidRPr="00C61F10" w:rsidTr="00C8429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Задача 1. [1]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Повышение 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уровня информированности населения муниципального образования Московской области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Значение вычисляется как соотношение средних значений объёмов 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формации, получаемых по всем источникам информации на одного жит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ля муниципального образования отчётного периода к базовому году (в процентах).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=</w:t>
            </w: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val="en-US" w:eastAsia="en-US"/>
              </w:rPr>
              <w:t>b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*100%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– 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среднее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значение объема информации, получаемого по всем исто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никам информации на одного жителя муниципального образования, з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планированное в результате реализации мероприятий муниципальной программы отчётного периода.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tbl>
            <w:tblPr>
              <w:tblStyle w:val="a6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4605"/>
            </w:tblGrid>
            <w:tr w:rsidR="005B694C" w:rsidRPr="00C61F10">
              <w:trPr>
                <w:trHeight w:val="346"/>
                <w:jc w:val="center"/>
              </w:trPr>
              <w:tc>
                <w:tcPr>
                  <w:tcW w:w="1119" w:type="dxa"/>
                  <w:vMerge w:val="restart"/>
                  <w:vAlign w:val="center"/>
                  <w:hideMark/>
                </w:tcPr>
                <w:p w:rsidR="005B694C" w:rsidRPr="00C61F10" w:rsidRDefault="005B694C" w:rsidP="00C61F10">
                  <w:pPr>
                    <w:widowControl w:val="0"/>
                    <w:autoSpaceDE w:val="0"/>
                    <w:autoSpaceDN w:val="0"/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C61F1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V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val="en-US" w:eastAsia="en-US"/>
                    </w:rPr>
                    <w:t>1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=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5B694C" w:rsidRPr="00C61F10" w:rsidRDefault="005B694C" w:rsidP="00C61F1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C61F1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V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bscript"/>
                      <w:lang w:eastAsia="en-US"/>
                    </w:rPr>
                    <w:t>псми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+ 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V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bscript"/>
                      <w:lang w:eastAsia="en-US"/>
                    </w:rPr>
                    <w:t>радио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+ 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V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bscript"/>
                      <w:lang w:eastAsia="en-US"/>
                    </w:rPr>
                    <w:t>тв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+ 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V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bscript"/>
                      <w:lang w:eastAsia="en-US"/>
                    </w:rPr>
                    <w:t>ин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+ 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V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  <w:r w:rsidRPr="00C61F10">
                    <w:rPr>
                      <w:rFonts w:ascii="Arial" w:hAnsi="Arial" w:cs="Arial"/>
                      <w:sz w:val="24"/>
                      <w:szCs w:val="24"/>
                      <w:vertAlign w:val="subscript"/>
                      <w:lang w:eastAsia="en-US"/>
                    </w:rPr>
                    <w:t>пп</w:t>
                  </w:r>
                </w:p>
              </w:tc>
            </w:tr>
            <w:tr w:rsidR="005B694C" w:rsidRPr="00C61F10">
              <w:trPr>
                <w:trHeight w:val="154"/>
                <w:jc w:val="center"/>
              </w:trPr>
              <w:tc>
                <w:tcPr>
                  <w:tcW w:w="1119" w:type="dxa"/>
                  <w:vMerge/>
                  <w:vAlign w:val="center"/>
                  <w:hideMark/>
                </w:tcPr>
                <w:p w:rsidR="005B694C" w:rsidRPr="00C61F10" w:rsidRDefault="005B694C" w:rsidP="00C61F10">
                  <w:pP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694C" w:rsidRPr="00C61F10" w:rsidRDefault="005B694C" w:rsidP="00C61F10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C61F1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</w:tbl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где: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псми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– объём информации на одного жителя муниципального образов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ния, получаемый посредством печатных СМИ (рассчитывается по мет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дике расчета   Показателя 1);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радио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– объём информации на одного жителя муниципального образов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ния, получаемый посредством радиопередач (рассчитывается по метод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ке расчета   Показателя 2);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тв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– объём информации на одного жителя муниципального образования, получаемый посредством телепередач (рассчитывается по методике ра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чета   Показателя 3);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ин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– объём информации на одного жителя муниципального образования, получаемый посредством Интернет изданий (рассчитывается по методике расчета   Показателя 4);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пп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– объём информации на одного жителя муниципального образования, получаемый посредством полиграфической продукции (рассчитывается по методике расчета   Показателя 5);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«5» – количество источников информации.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val="en-US" w:eastAsia="en-US"/>
              </w:rPr>
              <w:t>b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– среднее значение объема информации, получаемого по всем исто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никам информации на одного жителя муниципального образования в 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зовом (2016) году.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Среднее базовое значение </w:t>
            </w:r>
            <w:r w:rsid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формируется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на основании фактических да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ных, полученных в результате реализации мероприятий муниципальной программы  по информированию населения в 2016 году. Расс</w:t>
            </w:r>
            <w:r w:rsid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читывается по методике расчета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значений отчетного периода.</w:t>
            </w:r>
          </w:p>
        </w:tc>
      </w:tr>
      <w:tr w:rsidR="005B694C" w:rsidRPr="00C61F10" w:rsidTr="00C84297">
        <w:trPr>
          <w:trHeight w:val="203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Показатель 1. [1]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Уровень информирования населения Мо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ковской области об основных событиях соц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ально-экономического развития, обществе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но-политической жизни, освещение деятел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ности органов местного самоуправления м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ниципального образования Московской обл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сти в печатных 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СМИ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выходящих на террит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рии муниципального образования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псми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=(</w:t>
            </w: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пол * Т)/ ЦА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 где: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пол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количество полос формата А3, запланированных в результате проведения мероприятий;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Т — разовый тираж, как количество потенциальных потребителей инфо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мации;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ЦА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–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целевая аудитория (совершеннолетние жители муниципального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разования +18).</w:t>
            </w:r>
          </w:p>
        </w:tc>
      </w:tr>
      <w:tr w:rsidR="005B694C" w:rsidRPr="00C61F10" w:rsidTr="00C84297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Показатель 2. [1]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Уровень информирования жителей  муниц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пального образования Московской области о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деятельности органов местного самоупра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ления путем изготовления и распространения (вещания) на территории муниципального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разования Московской области радиопр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радио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=(</w:t>
            </w: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мин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* С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р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)/ ЦА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 где: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N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мин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количество минут вещания, запланированных в результате пров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дения мероприятий;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р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ЦА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–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целевая аудитория (совершеннолетние жители муниципального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разования +18).</w:t>
            </w:r>
          </w:p>
        </w:tc>
      </w:tr>
      <w:tr w:rsidR="005B694C" w:rsidRPr="00C61F10" w:rsidTr="00C84297">
        <w:trPr>
          <w:trHeight w:val="166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Показатель 3. [1]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Уровень информирования жителей  муниц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пального образования Московской области о деятельности органов местного самоупра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ления путем изготовления и распространения (вещания) на территории муниципального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разования Московской области телепередач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тв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=(</w:t>
            </w: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мин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* </w:t>
            </w: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тв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)/ ЦА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 где: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мин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количество минут вещания, запланированных в результате пров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дения мероприятий;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тв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ЦА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–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целевая аудитория (совершеннолетние жители муниципального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разования +18).</w:t>
            </w:r>
          </w:p>
        </w:tc>
      </w:tr>
      <w:tr w:rsidR="005B694C" w:rsidRPr="00C61F10" w:rsidTr="00C84297">
        <w:trPr>
          <w:trHeight w:val="16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Показатель 4. [1]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Уровень информирования населения  мун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ципального образования Московской области о деятельности органов местного самоупра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ления муниципального образования Моско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ской области путем размещения материалов и в электронных  СМИ, распространяемых в сети Интернет (сетевых изданиях).  Ведение информационных ресурсов и баз данных м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ниципального образования Московской обл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ин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=(</w:t>
            </w: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мин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* </w:t>
            </w: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ин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)/ ЦА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 где: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мат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количество материалов, запланированных к размещению в р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зультате выполнения мероприятий;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ин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количество посетителей интернет издания в отчетный период;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ЦА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–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целевая аудитория (совершеннолетние жители муниципального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разования +18).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5B694C" w:rsidRPr="00C61F10" w:rsidTr="00C84297">
        <w:trPr>
          <w:trHeight w:val="243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Показатель 5. [1]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Уровень информирования населения путем изготовления и распространения полиграф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ческой продукции о социально значимых 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просах в деятельности органов местного с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моуправления муниципального образования Московской области, формирование полож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тельного образа муниципального образов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ния как социально ориентированного, ко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фортного для жизни и ведения предприним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тельской деятельности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val="en-US" w:eastAsia="en-US"/>
              </w:rPr>
              <w:t>V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пп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=(М * </w:t>
            </w: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Т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пп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)/ ЦА</w:t>
            </w:r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,  где: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М — количество социально-значимых мероприятий, к которым заплан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ровано информирование населения посредствам полиграфической пр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дукции;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Т</w:t>
            </w:r>
            <w:r w:rsidRPr="00C61F10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пп</w:t>
            </w:r>
            <w:proofErr w:type="spellEnd"/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— разовый тираж издания, как количество потенциальных потребит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лей информации;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ЦА</w:t>
            </w:r>
            <w:proofErr w:type="gramStart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C61F1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 xml:space="preserve"> – 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целевая аудитория (совершеннолетние жители муниципального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разования +18).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84297">
        <w:trPr>
          <w:trHeight w:val="72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Задача 2.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Повышение уровня информированности населения муниципального Московской обл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сти посредством наружной рекламы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B694C" w:rsidRPr="00C61F10" w:rsidTr="00C84297">
        <w:trPr>
          <w:trHeight w:val="233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Показатель 1.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мероприятий, к которым обесп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чено праздничное, тематическое и праздни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ное световое оформление территории мун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ципального образования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КМПТО – количество мероприятий, к которым обеспечено праздничное оформление территории муниципального образования.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Показатель КМПТО формируется из количества мероприятий, к которым обеспечено праздничное/тематическое оформление территории муниц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пального образования в соответствии с постановлением Правительства Московской области от 21.05.2014 № 363/16 «Об утверждении Методич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ских рекомендаций по размещению и эксплуатации элементов праздни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ч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ного, тематического и праздничного светового оформления на территории Московской области»</w:t>
            </w:r>
          </w:p>
        </w:tc>
      </w:tr>
      <w:tr w:rsidR="005B694C" w:rsidRPr="00C61F10" w:rsidTr="00C84297">
        <w:trPr>
          <w:trHeight w:val="147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Показатель 2.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КПРКТ – количество тематических информационных кампаний, проведе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ных в текущем отчетном году, охваченных социальной рекламой на р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кламных носителях наружной рекламы на территории Муниципального образования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Показатель КПРКП формируется из перечня и количества тематических информационных кампаний, фактически проведенных в указанном пери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де.</w:t>
            </w:r>
          </w:p>
        </w:tc>
      </w:tr>
      <w:tr w:rsidR="005B694C" w:rsidRPr="00C61F10" w:rsidTr="00C84297">
        <w:trPr>
          <w:trHeight w:val="243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Показатель 3.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Соответствие количества и фактического расположения рекламных конструкций на территории муниципального образования с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гласованной Правительством Московской 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ласти схеме размещения рекламных ко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струкций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КСООТВ – коэффициент соответствия количества и фактического расп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ложения рекламных конструкций на территории муниципального образ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вания согласованной Правительством Московской области схеме разм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щения рекламных конструкций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B694C" w:rsidRPr="00C61F10" w:rsidRDefault="009B76CF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>соотв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eastAsia="en-US"/>
                          </w:rPr>
                          <m:t>А+В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eastAsia="en-US"/>
                          </w:rPr>
                          <m:t>А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*100%</m:t>
                </m:r>
              </m:oMath>
            </m:oMathPara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В – число незаконных рекламных конструкций;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А – количество рекламных конструкций, утверждённых схемой размещ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C61F10">
              <w:rPr>
                <w:rFonts w:ascii="Arial" w:hAnsi="Arial" w:cs="Arial"/>
                <w:sz w:val="24"/>
                <w:szCs w:val="24"/>
                <w:lang w:eastAsia="en-US"/>
              </w:rPr>
              <w:t>ния.</w:t>
            </w:r>
          </w:p>
        </w:tc>
      </w:tr>
    </w:tbl>
    <w:p w:rsidR="005B694C" w:rsidRPr="00C61F10" w:rsidRDefault="005B694C" w:rsidP="00C61F10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5B694C" w:rsidRPr="00C61F10" w:rsidRDefault="005B694C" w:rsidP="00C61F10">
      <w:pPr>
        <w:rPr>
          <w:rFonts w:ascii="Arial" w:eastAsiaTheme="minorHAnsi" w:hAnsi="Arial" w:cs="Arial"/>
          <w:sz w:val="26"/>
          <w:szCs w:val="26"/>
          <w:lang w:eastAsia="en-US"/>
        </w:rPr>
      </w:pPr>
      <w:r w:rsidRPr="00C61F10">
        <w:rPr>
          <w:rFonts w:ascii="Arial" w:eastAsiaTheme="minorHAnsi" w:hAnsi="Arial" w:cs="Arial"/>
          <w:sz w:val="26"/>
          <w:szCs w:val="26"/>
          <w:lang w:eastAsia="en-US"/>
        </w:rPr>
        <w:t>[1] – При оценке результатов реализации мероприятий муниципальной программы расчет фактических значений показат</w:t>
      </w:r>
      <w:r w:rsidRPr="00C61F10">
        <w:rPr>
          <w:rFonts w:ascii="Arial" w:eastAsiaTheme="minorHAnsi" w:hAnsi="Arial" w:cs="Arial"/>
          <w:sz w:val="26"/>
          <w:szCs w:val="26"/>
          <w:lang w:eastAsia="en-US"/>
        </w:rPr>
        <w:t>е</w:t>
      </w:r>
      <w:r w:rsidRPr="00C61F10">
        <w:rPr>
          <w:rFonts w:ascii="Arial" w:eastAsiaTheme="minorHAnsi" w:hAnsi="Arial" w:cs="Arial"/>
          <w:sz w:val="26"/>
          <w:szCs w:val="26"/>
          <w:lang w:eastAsia="en-US"/>
        </w:rPr>
        <w:t>лей производится по формулам данной методики.</w:t>
      </w:r>
    </w:p>
    <w:p w:rsidR="005B694C" w:rsidRPr="00C61F10" w:rsidRDefault="005B694C" w:rsidP="00C61F10">
      <w:pPr>
        <w:rPr>
          <w:rFonts w:ascii="Arial" w:eastAsiaTheme="minorHAnsi" w:hAnsi="Arial" w:cs="Arial"/>
          <w:sz w:val="26"/>
          <w:szCs w:val="26"/>
          <w:lang w:eastAsia="en-US"/>
        </w:rPr>
        <w:sectPr w:rsidR="005B694C" w:rsidRPr="00C61F10" w:rsidSect="00C61F10">
          <w:pgSz w:w="16838" w:h="11906" w:orient="landscape"/>
          <w:pgMar w:top="1134" w:right="567" w:bottom="1134" w:left="1134" w:header="0" w:footer="0" w:gutter="0"/>
          <w:cols w:space="720"/>
        </w:sectPr>
      </w:pPr>
    </w:p>
    <w:p w:rsidR="005B694C" w:rsidRPr="00C61F10" w:rsidRDefault="005B694C" w:rsidP="00C61F10">
      <w:pPr>
        <w:widowControl w:val="0"/>
        <w:autoSpaceDE w:val="0"/>
        <w:autoSpaceDN w:val="0"/>
        <w:ind w:right="708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lastRenderedPageBreak/>
        <w:t>Перечень мероприятий программы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 xml:space="preserve"> «Развитие системы информирования населения Клинского муниципального района о деятельности</w:t>
      </w:r>
    </w:p>
    <w:p w:rsidR="005B694C" w:rsidRPr="00C61F10" w:rsidRDefault="005B694C" w:rsidP="00C61F10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61F10">
        <w:rPr>
          <w:rFonts w:ascii="Arial" w:hAnsi="Arial" w:cs="Arial"/>
          <w:b/>
          <w:sz w:val="24"/>
          <w:szCs w:val="24"/>
        </w:rPr>
        <w:t>органов местного самоуправления Клинского муниципального района»</w:t>
      </w:r>
    </w:p>
    <w:p w:rsidR="005B694C" w:rsidRPr="00C61F10" w:rsidRDefault="005B694C" w:rsidP="00C61F1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3"/>
        <w:gridCol w:w="1981"/>
        <w:gridCol w:w="709"/>
        <w:gridCol w:w="1275"/>
        <w:gridCol w:w="851"/>
        <w:gridCol w:w="135"/>
        <w:gridCol w:w="858"/>
        <w:gridCol w:w="850"/>
        <w:gridCol w:w="142"/>
        <w:gridCol w:w="709"/>
        <w:gridCol w:w="141"/>
        <w:gridCol w:w="709"/>
        <w:gridCol w:w="425"/>
        <w:gridCol w:w="567"/>
        <w:gridCol w:w="284"/>
        <w:gridCol w:w="992"/>
        <w:gridCol w:w="1843"/>
        <w:gridCol w:w="1701"/>
      </w:tblGrid>
      <w:tr w:rsidR="005B694C" w:rsidRPr="00C61F10" w:rsidTr="008373A0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№ </w:t>
            </w:r>
            <w:proofErr w:type="gramStart"/>
            <w:r w:rsidRPr="00C61F10">
              <w:rPr>
                <w:rFonts w:ascii="Arial" w:hAnsi="Arial" w:cs="Arial"/>
                <w:b/>
                <w:i/>
                <w:lang w:eastAsia="en-US"/>
              </w:rPr>
              <w:t>п</w:t>
            </w:r>
            <w:proofErr w:type="gramEnd"/>
            <w:r w:rsidRPr="00C61F10">
              <w:rPr>
                <w:rFonts w:ascii="Arial" w:hAnsi="Arial" w:cs="Arial"/>
                <w:b/>
                <w:i/>
                <w:lang w:eastAsia="en-US"/>
              </w:rPr>
              <w:t>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Мероприятия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по реализации пр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Ср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ки и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с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по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л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е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ния м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е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р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пр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и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Источники финанс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и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рования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Объем фина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сиров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а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ния м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е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ропр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и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ятия в тек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у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щем фина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совом году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(тыс. руб.) &lt;*&gt;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Всего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(тыс. руб.)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Объем финансирования по годам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Ответстве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</w:t>
            </w:r>
            <w:r w:rsidRPr="00C61F10">
              <w:rPr>
                <w:rFonts w:ascii="Arial" w:hAnsi="Arial" w:cs="Arial"/>
                <w:b/>
                <w:i/>
                <w:lang w:eastAsia="en-US"/>
              </w:rPr>
              <w:t>ный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 за выполнение мероприятия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Результаты выполнения мероприятий программы</w:t>
            </w:r>
          </w:p>
        </w:tc>
      </w:tr>
      <w:tr w:rsidR="005B694C" w:rsidRPr="00C61F10" w:rsidTr="008373A0">
        <w:trPr>
          <w:cantSplit/>
          <w:trHeight w:val="1134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2017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2018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2019 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 xml:space="preserve">2020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b/>
                <w:i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 xml:space="preserve">2021 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b/>
                <w:i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5B694C" w:rsidRPr="00C61F10" w:rsidTr="008373A0">
        <w:trPr>
          <w:trHeight w:val="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61F10">
              <w:rPr>
                <w:rFonts w:ascii="Arial" w:hAnsi="Arial" w:cs="Arial"/>
                <w:b/>
                <w:i/>
                <w:lang w:eastAsia="en-US"/>
              </w:rPr>
              <w:t>13</w:t>
            </w:r>
          </w:p>
        </w:tc>
      </w:tr>
      <w:tr w:rsidR="005B694C" w:rsidRPr="00C61F10" w:rsidTr="008373A0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7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en-US"/>
              </w:rPr>
            </w:pPr>
            <w:r w:rsidRPr="00C61F10">
              <w:rPr>
                <w:rFonts w:ascii="Arial" w:hAnsi="Arial" w:cs="Arial"/>
                <w:b/>
                <w:lang w:eastAsia="en-US"/>
              </w:rPr>
              <w:t xml:space="preserve">Задача 1.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Повышение уровня информированн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сти населения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15188,5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98783,9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15188,5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28262,4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18280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20589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3100,2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18224,6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3100,2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5300,4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3834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12088,3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71711,3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12088,3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14114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16755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Решетник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во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сельского поселения Воздвиже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C61F10">
              <w:rPr>
                <w:rFonts w:ascii="Arial" w:hAnsi="Arial" w:cs="Arial"/>
                <w:lang w:eastAsia="en-US"/>
              </w:rPr>
              <w:t>Воронинское</w:t>
            </w:r>
            <w:proofErr w:type="spellEnd"/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Зубовское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Нудольское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gramStart"/>
            <w:r w:rsidRPr="00C61F10">
              <w:rPr>
                <w:rFonts w:ascii="Arial" w:hAnsi="Arial" w:cs="Arial"/>
                <w:lang w:eastAsia="en-US"/>
              </w:rPr>
              <w:t>Петровское</w:t>
            </w:r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b/>
                <w:lang w:eastAsia="en-US"/>
              </w:rPr>
              <w:t>Основное мер</w:t>
            </w:r>
            <w:r w:rsidRPr="00C61F10">
              <w:rPr>
                <w:rFonts w:ascii="Arial" w:hAnsi="Arial" w:cs="Arial"/>
                <w:b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lang w:eastAsia="en-US"/>
              </w:rPr>
              <w:t>приятие 1.</w:t>
            </w:r>
            <w:r w:rsidRPr="00C61F10">
              <w:rPr>
                <w:rFonts w:ascii="Arial" w:hAnsi="Arial" w:cs="Arial"/>
                <w:lang w:eastAsia="en-US"/>
              </w:rPr>
              <w:t xml:space="preserve"> 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формирование населения Кли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ского муниципал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ного района об о</w:t>
            </w:r>
            <w:r w:rsidRPr="00C61F10">
              <w:rPr>
                <w:rFonts w:ascii="Arial" w:hAnsi="Arial" w:cs="Arial"/>
                <w:lang w:eastAsia="en-US"/>
              </w:rPr>
              <w:t>с</w:t>
            </w:r>
            <w:r w:rsidRPr="00C61F10">
              <w:rPr>
                <w:rFonts w:ascii="Arial" w:hAnsi="Arial" w:cs="Arial"/>
                <w:lang w:eastAsia="en-US"/>
              </w:rPr>
              <w:t>новных событиях социально-экономического развития, общ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ственно-политической жи</w:t>
            </w:r>
            <w:r w:rsidRPr="00C61F10">
              <w:rPr>
                <w:rFonts w:ascii="Arial" w:hAnsi="Arial" w:cs="Arial"/>
                <w:lang w:eastAsia="en-US"/>
              </w:rPr>
              <w:t>з</w:t>
            </w:r>
            <w:r w:rsidRPr="00C61F10">
              <w:rPr>
                <w:rFonts w:ascii="Arial" w:hAnsi="Arial" w:cs="Arial"/>
                <w:lang w:eastAsia="en-US"/>
              </w:rPr>
              <w:t>ни, о деятельности органов местного самоуправл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ния Клинского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15188,5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98783,9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15188,5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28262,4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18280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20589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бюджета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lastRenderedPageBreak/>
              <w:t>3100,2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18224,6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3100,2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5300,4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3834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12088,3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71711,3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12088,3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14114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16755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Решетник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во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сельского поселения Воздвиже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C61F10">
              <w:rPr>
                <w:rFonts w:ascii="Arial" w:hAnsi="Arial" w:cs="Arial"/>
                <w:lang w:eastAsia="en-US"/>
              </w:rPr>
              <w:t>Воронинское</w:t>
            </w:r>
            <w:proofErr w:type="spellEnd"/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 xml:space="preserve">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Зубовское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Нудольское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7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gramStart"/>
            <w:r w:rsidRPr="00C61F10">
              <w:rPr>
                <w:rFonts w:ascii="Arial" w:hAnsi="Arial" w:cs="Arial"/>
                <w:lang w:eastAsia="en-US"/>
              </w:rPr>
              <w:t>Петровское</w:t>
            </w:r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1.1.1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u w:val="single"/>
                <w:lang w:eastAsia="en-US"/>
              </w:rPr>
              <w:t>Информирование</w:t>
            </w:r>
            <w:r w:rsidRPr="00C61F10">
              <w:rPr>
                <w:rFonts w:ascii="Arial" w:hAnsi="Arial" w:cs="Arial"/>
                <w:lang w:eastAsia="en-US"/>
              </w:rPr>
              <w:t xml:space="preserve"> населения Кли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ского муниципал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ного района об о</w:t>
            </w:r>
            <w:r w:rsidRPr="00C61F10">
              <w:rPr>
                <w:rFonts w:ascii="Arial" w:hAnsi="Arial" w:cs="Arial"/>
                <w:lang w:eastAsia="en-US"/>
              </w:rPr>
              <w:t>с</w:t>
            </w:r>
            <w:r w:rsidRPr="00C61F10">
              <w:rPr>
                <w:rFonts w:ascii="Arial" w:hAnsi="Arial" w:cs="Arial"/>
                <w:lang w:eastAsia="en-US"/>
              </w:rPr>
              <w:t>новных событиях с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циально-экономического развития, общ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ственно-политической жи</w:t>
            </w:r>
            <w:r w:rsidRPr="00C61F10">
              <w:rPr>
                <w:rFonts w:ascii="Arial" w:hAnsi="Arial" w:cs="Arial"/>
                <w:lang w:eastAsia="en-US"/>
              </w:rPr>
              <w:t>з</w:t>
            </w:r>
            <w:r w:rsidRPr="00C61F10">
              <w:rPr>
                <w:rFonts w:ascii="Arial" w:hAnsi="Arial" w:cs="Arial"/>
                <w:lang w:eastAsia="en-US"/>
              </w:rPr>
              <w:t xml:space="preserve">ни, 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освещение</w:t>
            </w:r>
            <w:r w:rsidRPr="00C61F10">
              <w:rPr>
                <w:rFonts w:ascii="Arial" w:hAnsi="Arial" w:cs="Arial"/>
                <w:lang w:eastAsia="en-US"/>
              </w:rPr>
              <w:t xml:space="preserve"> де</w:t>
            </w:r>
            <w:r w:rsidRPr="00C61F10">
              <w:rPr>
                <w:rFonts w:ascii="Arial" w:hAnsi="Arial" w:cs="Arial"/>
                <w:lang w:eastAsia="en-US"/>
              </w:rPr>
              <w:t>я</w:t>
            </w:r>
            <w:r w:rsidRPr="00C61F10">
              <w:rPr>
                <w:rFonts w:ascii="Arial" w:hAnsi="Arial" w:cs="Arial"/>
                <w:lang w:eastAsia="en-US"/>
              </w:rPr>
              <w:t>тельн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сти органов местного сам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управления Кли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ского муниципал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 xml:space="preserve">ного района в 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п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е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чатных СМИ,</w:t>
            </w:r>
            <w:r w:rsidRPr="00C61F10">
              <w:rPr>
                <w:rFonts w:ascii="Arial" w:hAnsi="Arial" w:cs="Arial"/>
                <w:lang w:eastAsia="en-US"/>
              </w:rPr>
              <w:t xml:space="preserve"> в</w:t>
            </w:r>
            <w:r w:rsidRPr="00C61F10">
              <w:rPr>
                <w:rFonts w:ascii="Arial" w:hAnsi="Arial" w:cs="Arial"/>
                <w:lang w:eastAsia="en-US"/>
              </w:rPr>
              <w:t>ы</w:t>
            </w:r>
            <w:r w:rsidRPr="00C61F10">
              <w:rPr>
                <w:rFonts w:ascii="Arial" w:hAnsi="Arial" w:cs="Arial"/>
                <w:lang w:eastAsia="en-US"/>
              </w:rPr>
              <w:t>ходящих на терр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 xml:space="preserve">тории Клинского района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4727,3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29500,3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4727,3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8643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4846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5135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6149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Размещение информацио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ных материалов объемом: в 2017 году и послед</w:t>
            </w:r>
            <w:r w:rsidRPr="00C61F10">
              <w:rPr>
                <w:rFonts w:ascii="Arial" w:hAnsi="Arial" w:cs="Arial"/>
                <w:lang w:eastAsia="en-US"/>
              </w:rPr>
              <w:t>у</w:t>
            </w:r>
            <w:r w:rsidRPr="00C61F10">
              <w:rPr>
                <w:rFonts w:ascii="Arial" w:hAnsi="Arial" w:cs="Arial"/>
                <w:lang w:eastAsia="en-US"/>
              </w:rPr>
              <w:t>ющие годы – 846 полос фо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 xml:space="preserve">мата А3 </w:t>
            </w: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3001,2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15330,2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3001,2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2940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3734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1726,1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10147,1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1726,1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1815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1996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2195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2415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Решетник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во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сельского поселения Воздвиже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C61F10">
              <w:rPr>
                <w:rFonts w:ascii="Arial" w:hAnsi="Arial" w:cs="Arial"/>
                <w:lang w:eastAsia="en-US"/>
              </w:rPr>
              <w:t>Воронинское</w:t>
            </w:r>
            <w:proofErr w:type="spellEnd"/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Зубовское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Нудольское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gramStart"/>
            <w:r w:rsidRPr="00C61F10">
              <w:rPr>
                <w:rFonts w:ascii="Arial" w:hAnsi="Arial" w:cs="Arial"/>
                <w:lang w:eastAsia="en-US"/>
              </w:rPr>
              <w:t>Петровское</w:t>
            </w:r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29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1.1.2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Информирование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ж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телей 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района о деятел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ности органов местного сам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управл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ния путем изготовления и распространения (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вещания</w:t>
            </w:r>
            <w:r w:rsidRPr="00C61F10">
              <w:rPr>
                <w:rFonts w:ascii="Arial" w:hAnsi="Arial" w:cs="Arial"/>
                <w:lang w:eastAsia="en-US"/>
              </w:rPr>
              <w:t>) на те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рит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 xml:space="preserve">рии Клинского района 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радиопр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о</w:t>
            </w:r>
            <w:r w:rsidRPr="00C61F10">
              <w:rPr>
                <w:rFonts w:ascii="Arial" w:hAnsi="Arial" w:cs="Arial"/>
                <w:u w:val="single"/>
                <w:lang w:eastAsia="en-US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2017-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Распростран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ние информ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ционных мат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риалов объ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мом: в 2017 и последующие годы – 9880 м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нут в год</w:t>
            </w:r>
          </w:p>
        </w:tc>
      </w:tr>
      <w:tr w:rsidR="005B694C" w:rsidRPr="00C61F10" w:rsidTr="008373A0">
        <w:trPr>
          <w:trHeight w:val="1526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115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297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31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1.1.3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Информирование ж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телей  Клинского мун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ципального района о деятел</w:t>
            </w:r>
            <w:r w:rsidRPr="00C61F10">
              <w:rPr>
                <w:rFonts w:ascii="Arial" w:eastAsiaTheme="minorHAnsi" w:hAnsi="Arial" w:cs="Arial"/>
                <w:lang w:eastAsia="en-US"/>
              </w:rPr>
              <w:t>ь</w:t>
            </w:r>
            <w:r w:rsidRPr="00C61F10">
              <w:rPr>
                <w:rFonts w:ascii="Arial" w:eastAsiaTheme="minorHAnsi" w:hAnsi="Arial" w:cs="Arial"/>
                <w:lang w:eastAsia="en-US"/>
              </w:rPr>
              <w:t>ности органов местного сам</w:t>
            </w:r>
            <w:r w:rsidRPr="00C61F10">
              <w:rPr>
                <w:rFonts w:ascii="Arial" w:eastAsiaTheme="minorHAnsi" w:hAnsi="Arial" w:cs="Arial"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lang w:eastAsia="en-US"/>
              </w:rPr>
              <w:t>управл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ния путем изготовления и распространения (вещания) на те</w:t>
            </w:r>
            <w:r w:rsidRPr="00C61F10">
              <w:rPr>
                <w:rFonts w:ascii="Arial" w:eastAsiaTheme="minorHAnsi" w:hAnsi="Arial" w:cs="Arial"/>
                <w:lang w:eastAsia="en-US"/>
              </w:rPr>
              <w:t>р</w:t>
            </w:r>
            <w:r w:rsidRPr="00C61F10">
              <w:rPr>
                <w:rFonts w:ascii="Arial" w:eastAsiaTheme="minorHAnsi" w:hAnsi="Arial" w:cs="Arial"/>
                <w:lang w:eastAsia="en-US"/>
              </w:rPr>
              <w:t>рит</w:t>
            </w:r>
            <w:r w:rsidRPr="00C61F10">
              <w:rPr>
                <w:rFonts w:ascii="Arial" w:eastAsiaTheme="minorHAnsi" w:hAnsi="Arial" w:cs="Arial"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рии Клинского района </w:t>
            </w:r>
            <w:r w:rsidRPr="00C61F10">
              <w:rPr>
                <w:rFonts w:ascii="Arial" w:eastAsiaTheme="minorHAnsi" w:hAnsi="Arial" w:cs="Arial"/>
                <w:u w:val="single"/>
                <w:lang w:eastAsia="en-US"/>
              </w:rPr>
              <w:t>телепер</w:t>
            </w:r>
            <w:r w:rsidRPr="00C61F10">
              <w:rPr>
                <w:rFonts w:ascii="Arial" w:eastAsiaTheme="minorHAnsi" w:hAnsi="Arial" w:cs="Arial"/>
                <w:u w:val="single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u w:val="single"/>
                <w:lang w:eastAsia="en-US"/>
              </w:rPr>
              <w:t>дач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Итого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37803,1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13697,4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6394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Размещение информацио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 xml:space="preserve">ных материалов объемом: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в 2017-м и в п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следующие г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ды– 17600  м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нут в год</w:t>
            </w:r>
          </w:p>
        </w:tc>
      </w:tr>
      <w:tr w:rsidR="005B694C" w:rsidRPr="00C61F10" w:rsidTr="008373A0">
        <w:trPr>
          <w:trHeight w:val="31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2395,4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2395,4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1211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30907,7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6802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6394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7023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87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87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Решетник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во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87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сельского поселения Воздвиже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ское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87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C61F10">
              <w:rPr>
                <w:rFonts w:ascii="Arial" w:hAnsi="Arial" w:cs="Arial"/>
                <w:lang w:eastAsia="en-US"/>
              </w:rPr>
              <w:t>Воронинское</w:t>
            </w:r>
            <w:proofErr w:type="spellEnd"/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87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Зубовское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87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Нудольское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877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gramStart"/>
            <w:r w:rsidRPr="00C61F10">
              <w:rPr>
                <w:rFonts w:ascii="Arial" w:hAnsi="Arial" w:cs="Arial"/>
                <w:lang w:eastAsia="en-US"/>
              </w:rPr>
              <w:t>Петровское</w:t>
            </w:r>
            <w:proofErr w:type="gram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1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1.1.4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Информирование населения  Кли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ского муниципал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ного района о де</w:t>
            </w:r>
            <w:r w:rsidRPr="00C61F10">
              <w:rPr>
                <w:rFonts w:ascii="Arial" w:hAnsi="Arial" w:cs="Arial"/>
                <w:lang w:eastAsia="en-US"/>
              </w:rPr>
              <w:t>я</w:t>
            </w:r>
            <w:r w:rsidRPr="00C61F10">
              <w:rPr>
                <w:rFonts w:ascii="Arial" w:hAnsi="Arial" w:cs="Arial"/>
                <w:lang w:eastAsia="en-US"/>
              </w:rPr>
              <w:t>тельности органов местного сам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управления Кли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ского муниципал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ного района путем размещения мат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риалов и в эле</w:t>
            </w:r>
            <w:r w:rsidRPr="00C61F10">
              <w:rPr>
                <w:rFonts w:ascii="Arial" w:hAnsi="Arial" w:cs="Arial"/>
                <w:lang w:eastAsia="en-US"/>
              </w:rPr>
              <w:t>к</w:t>
            </w:r>
            <w:r w:rsidRPr="00C61F10">
              <w:rPr>
                <w:rFonts w:ascii="Arial" w:hAnsi="Arial" w:cs="Arial"/>
                <w:lang w:eastAsia="en-US"/>
              </w:rPr>
              <w:t>тронных  СМИ, распространя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мых в сети Интернет (сетевых издан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ях).  Ведение 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формационных р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сурсов и баз да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ных Клинского ра</w:t>
            </w:r>
            <w:r w:rsidRPr="00C61F10">
              <w:rPr>
                <w:rFonts w:ascii="Arial" w:hAnsi="Arial" w:cs="Arial"/>
                <w:lang w:eastAsia="en-US"/>
              </w:rPr>
              <w:t>й</w:t>
            </w:r>
            <w:r w:rsidRPr="00C61F10">
              <w:rPr>
                <w:rFonts w:ascii="Arial" w:hAnsi="Arial" w:cs="Arial"/>
                <w:lang w:eastAsia="en-US"/>
              </w:rPr>
              <w:t>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Размещение информацио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 xml:space="preserve">ных материалов  объемом: 3500 сообщений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в электронных СМИ.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Создание и в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дение информ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ционных ресу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сов и баз да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ных: в 2017 - 2021 годах  –3 информацио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ных ресурсов (интернет-сайтов ОМСУ)</w:t>
            </w: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36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1.1.5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Информирование нас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ления путем изготовления и ра</w:t>
            </w:r>
            <w:r w:rsidRPr="00C61F10">
              <w:rPr>
                <w:rFonts w:ascii="Arial" w:hAnsi="Arial" w:cs="Arial"/>
                <w:lang w:eastAsia="en-US"/>
              </w:rPr>
              <w:t>с</w:t>
            </w:r>
            <w:r w:rsidRPr="00C61F10">
              <w:rPr>
                <w:rFonts w:ascii="Arial" w:hAnsi="Arial" w:cs="Arial"/>
                <w:lang w:eastAsia="en-US"/>
              </w:rPr>
              <w:t>пространения пол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графической пр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дукции о социально зн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чимых вопросах в деятельности о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ганов местного с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моуправления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ного района, формирование п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ложительного обр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за муниципального образования как социально ориент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рованного, ко</w:t>
            </w:r>
            <w:r w:rsidRPr="00C61F10">
              <w:rPr>
                <w:rFonts w:ascii="Arial" w:hAnsi="Arial" w:cs="Arial"/>
                <w:lang w:eastAsia="en-US"/>
              </w:rPr>
              <w:t>м</w:t>
            </w:r>
            <w:r w:rsidRPr="00C61F10">
              <w:rPr>
                <w:rFonts w:ascii="Arial" w:hAnsi="Arial" w:cs="Arial"/>
                <w:lang w:eastAsia="en-US"/>
              </w:rPr>
              <w:t>фортного для жизни и ведения предпр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нимательской де</w:t>
            </w:r>
            <w:r w:rsidRPr="00C61F10">
              <w:rPr>
                <w:rFonts w:ascii="Arial" w:hAnsi="Arial" w:cs="Arial"/>
                <w:lang w:eastAsia="en-US"/>
              </w:rPr>
              <w:t>я</w:t>
            </w:r>
            <w:r w:rsidRPr="00C61F10">
              <w:rPr>
                <w:rFonts w:ascii="Arial" w:hAnsi="Arial" w:cs="Arial"/>
                <w:lang w:eastAsia="en-US"/>
              </w:rPr>
              <w:t>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Изготовление полиграфич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ской продукции к 8 социально-значимым м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роприятиям объемом   не менее 25500 штук в год ра</w:t>
            </w:r>
            <w:r w:rsidRPr="00C61F10">
              <w:rPr>
                <w:rFonts w:ascii="Arial" w:hAnsi="Arial" w:cs="Arial"/>
                <w:lang w:eastAsia="en-US"/>
              </w:rPr>
              <w:t>з</w:t>
            </w:r>
            <w:r w:rsidRPr="00C61F10">
              <w:rPr>
                <w:rFonts w:ascii="Arial" w:hAnsi="Arial" w:cs="Arial"/>
                <w:lang w:eastAsia="en-US"/>
              </w:rPr>
              <w:t>ного формата</w:t>
            </w:r>
          </w:p>
        </w:tc>
      </w:tr>
      <w:tr w:rsidR="005B694C" w:rsidRPr="00C61F10" w:rsidTr="008373A0">
        <w:trPr>
          <w:trHeight w:val="34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 xml:space="preserve">пального района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34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34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1.1.6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Организация мон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тори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га печатных и электро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 xml:space="preserve">ных СМИ,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блогосферы</w:t>
            </w:r>
            <w:proofErr w:type="spellEnd"/>
            <w:r w:rsidRPr="00C61F10">
              <w:rPr>
                <w:rFonts w:ascii="Arial" w:hAnsi="Arial" w:cs="Arial"/>
                <w:lang w:eastAsia="en-US"/>
              </w:rPr>
              <w:t>, пр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ведение медиа-исследований ауд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тории СМИ на те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ритории  Клинского муниципал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2017-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666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В рамках средств, предусмотренных на деятельность Администр</w:t>
            </w:r>
            <w:r w:rsidRPr="00C61F10">
              <w:rPr>
                <w:rFonts w:ascii="Arial" w:eastAsiaTheme="minorHAnsi" w:hAnsi="Arial" w:cs="Arial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lang w:eastAsia="en-US"/>
              </w:rPr>
              <w:lastRenderedPageBreak/>
              <w:t>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 xml:space="preserve">Администрация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 xml:space="preserve">Подготовка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ежемесячных аналитических материалов об уровне инфо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мированности населения Мо</w:t>
            </w:r>
            <w:r w:rsidRPr="00C61F10">
              <w:rPr>
                <w:rFonts w:ascii="Arial" w:hAnsi="Arial" w:cs="Arial"/>
                <w:lang w:eastAsia="en-US"/>
              </w:rPr>
              <w:t>с</w:t>
            </w:r>
            <w:r w:rsidRPr="00C61F10">
              <w:rPr>
                <w:rFonts w:ascii="Arial" w:hAnsi="Arial" w:cs="Arial"/>
                <w:lang w:eastAsia="en-US"/>
              </w:rPr>
              <w:t>ковской области о ОМСУ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о</w:t>
            </w:r>
            <w:r w:rsidRPr="00C61F10">
              <w:rPr>
                <w:rFonts w:ascii="Arial" w:hAnsi="Arial" w:cs="Arial"/>
                <w:lang w:eastAsia="en-US"/>
              </w:rPr>
              <w:t>б</w:t>
            </w:r>
            <w:r w:rsidRPr="00C61F10">
              <w:rPr>
                <w:rFonts w:ascii="Arial" w:hAnsi="Arial" w:cs="Arial"/>
                <w:lang w:eastAsia="en-US"/>
              </w:rPr>
              <w:t>разования Мо</w:t>
            </w:r>
            <w:r w:rsidRPr="00C61F10">
              <w:rPr>
                <w:rFonts w:ascii="Arial" w:hAnsi="Arial" w:cs="Arial"/>
                <w:lang w:eastAsia="en-US"/>
              </w:rPr>
              <w:t>с</w:t>
            </w:r>
            <w:r w:rsidRPr="00C61F10">
              <w:rPr>
                <w:rFonts w:ascii="Arial" w:hAnsi="Arial" w:cs="Arial"/>
                <w:lang w:eastAsia="en-US"/>
              </w:rPr>
              <w:t>ковской области (12 аналитич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ских отчетов в год). Провед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ние исследов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ний медиа охв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та и медиа аудитории СМИ на территории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</w:t>
            </w:r>
            <w:r w:rsidRPr="00C61F10">
              <w:rPr>
                <w:rFonts w:ascii="Arial" w:hAnsi="Arial" w:cs="Arial"/>
                <w:lang w:eastAsia="en-US"/>
              </w:rPr>
              <w:t>й</w:t>
            </w:r>
            <w:r w:rsidRPr="00C61F10">
              <w:rPr>
                <w:rFonts w:ascii="Arial" w:hAnsi="Arial" w:cs="Arial"/>
                <w:lang w:eastAsia="en-US"/>
              </w:rPr>
              <w:t xml:space="preserve">она </w:t>
            </w:r>
          </w:p>
        </w:tc>
      </w:tr>
      <w:tr w:rsidR="005B694C" w:rsidRPr="00C61F10" w:rsidTr="008373A0">
        <w:trPr>
          <w:trHeight w:val="1171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666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14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lastRenderedPageBreak/>
              <w:t>1.1.7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Осуществление вза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модействия органов местного самоуправл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ния с печатными СМИ в области подписки, доставки и распр</w:t>
            </w:r>
            <w:r w:rsidRPr="00C61F10">
              <w:rPr>
                <w:rFonts w:ascii="Arial" w:eastAsiaTheme="minorHAnsi" w:hAnsi="Arial" w:cs="Arial"/>
                <w:lang w:eastAsia="en-US"/>
              </w:rPr>
              <w:t>о</w:t>
            </w:r>
            <w:r w:rsidRPr="00C61F10">
              <w:rPr>
                <w:rFonts w:ascii="Arial" w:eastAsiaTheme="minorHAnsi" w:hAnsi="Arial" w:cs="Arial"/>
                <w:lang w:eastAsia="en-US"/>
              </w:rPr>
              <w:t>стран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>ния тиражей печатных изданий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5143,5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29468,5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5495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6260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6880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Осуществление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подписки на и</w:t>
            </w:r>
            <w:r w:rsidRPr="00C61F10">
              <w:rPr>
                <w:rFonts w:ascii="Arial" w:eastAsiaTheme="minorHAnsi" w:hAnsi="Arial" w:cs="Arial"/>
                <w:lang w:eastAsia="en-US"/>
              </w:rPr>
              <w:t>з</w:t>
            </w:r>
            <w:r w:rsidRPr="00C61F10">
              <w:rPr>
                <w:rFonts w:ascii="Arial" w:eastAsiaTheme="minorHAnsi" w:hAnsi="Arial" w:cs="Arial"/>
                <w:lang w:eastAsia="en-US"/>
              </w:rPr>
              <w:t>дание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 xml:space="preserve"> «Журнал Кли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ская Аленушка» и Общественно-политическая газета «Серп и молот» – 3000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 xml:space="preserve">./год, 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 xml:space="preserve">«Газета «Наше Подмосковье»  – 500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>./год,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lastRenderedPageBreak/>
              <w:t xml:space="preserve">«Российская газета» - 20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>./год,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«Журнал По</w:t>
            </w:r>
            <w:r w:rsidRPr="00C61F10">
              <w:rPr>
                <w:rFonts w:ascii="Arial" w:eastAsiaTheme="minorHAnsi" w:hAnsi="Arial" w:cs="Arial"/>
                <w:lang w:eastAsia="en-US"/>
              </w:rPr>
              <w:t>д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московье» - 50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«Журнал обр</w:t>
            </w:r>
            <w:r w:rsidRPr="00C61F10">
              <w:rPr>
                <w:rFonts w:ascii="Arial" w:eastAsiaTheme="minorHAnsi" w:hAnsi="Arial" w:cs="Arial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lang w:eastAsia="en-US"/>
              </w:rPr>
              <w:t>зование По</w:t>
            </w:r>
            <w:r w:rsidRPr="00C61F10">
              <w:rPr>
                <w:rFonts w:ascii="Arial" w:eastAsiaTheme="minorHAnsi" w:hAnsi="Arial" w:cs="Arial"/>
                <w:lang w:eastAsia="en-US"/>
              </w:rPr>
              <w:t>д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московья» - 40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 xml:space="preserve">./год 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«Журнал соц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альная защита Подмосковья» - 40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«Журнал По</w:t>
            </w:r>
            <w:r w:rsidRPr="00C61F10">
              <w:rPr>
                <w:rFonts w:ascii="Arial" w:eastAsiaTheme="minorHAnsi" w:hAnsi="Arial" w:cs="Arial"/>
                <w:lang w:eastAsia="en-US"/>
              </w:rPr>
              <w:t>д</w:t>
            </w:r>
            <w:r w:rsidRPr="00C61F10">
              <w:rPr>
                <w:rFonts w:ascii="Arial" w:eastAsiaTheme="minorHAnsi" w:hAnsi="Arial" w:cs="Arial"/>
                <w:lang w:eastAsia="en-US"/>
              </w:rPr>
              <w:t>московный л</w:t>
            </w:r>
            <w:r w:rsidRPr="00C61F10">
              <w:rPr>
                <w:rFonts w:ascii="Arial" w:eastAsiaTheme="minorHAnsi" w:hAnsi="Arial" w:cs="Arial"/>
                <w:lang w:eastAsia="en-US"/>
              </w:rPr>
              <w:t>е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тописец» - 50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C84297" w:rsidRPr="00C61F10" w:rsidRDefault="00C84297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«Журнал гор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зонты культуры» - 40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«Информацио</w:t>
            </w:r>
            <w:r w:rsidRPr="00C61F10">
              <w:rPr>
                <w:rFonts w:ascii="Arial" w:eastAsiaTheme="minorHAnsi" w:hAnsi="Arial" w:cs="Arial"/>
                <w:lang w:eastAsia="en-US"/>
              </w:rPr>
              <w:t>н</w:t>
            </w:r>
            <w:r w:rsidRPr="00C61F10">
              <w:rPr>
                <w:rFonts w:ascii="Arial" w:eastAsiaTheme="minorHAnsi" w:hAnsi="Arial" w:cs="Arial"/>
                <w:lang w:eastAsia="en-US"/>
              </w:rPr>
              <w:t>ные вести Пр</w:t>
            </w:r>
            <w:r w:rsidRPr="00C61F10">
              <w:rPr>
                <w:rFonts w:ascii="Arial" w:eastAsiaTheme="minorHAnsi" w:hAnsi="Arial" w:cs="Arial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lang w:eastAsia="en-US"/>
              </w:rPr>
              <w:t>вительство Мо</w:t>
            </w:r>
            <w:r w:rsidRPr="00C61F10">
              <w:rPr>
                <w:rFonts w:ascii="Arial" w:eastAsiaTheme="minorHAnsi" w:hAnsi="Arial" w:cs="Arial"/>
                <w:lang w:eastAsia="en-US"/>
              </w:rPr>
              <w:t>с</w:t>
            </w:r>
            <w:r w:rsidRPr="00C61F10">
              <w:rPr>
                <w:rFonts w:ascii="Arial" w:eastAsiaTheme="minorHAnsi" w:hAnsi="Arial" w:cs="Arial"/>
                <w:lang w:eastAsia="en-US"/>
              </w:rPr>
              <w:t>ковской обл</w:t>
            </w:r>
            <w:r w:rsidRPr="00C61F10">
              <w:rPr>
                <w:rFonts w:ascii="Arial" w:eastAsiaTheme="minorHAnsi" w:hAnsi="Arial" w:cs="Arial"/>
                <w:lang w:eastAsia="en-US"/>
              </w:rPr>
              <w:t>а</w:t>
            </w:r>
            <w:r w:rsidRPr="00C61F10">
              <w:rPr>
                <w:rFonts w:ascii="Arial" w:eastAsiaTheme="minorHAnsi" w:hAnsi="Arial" w:cs="Arial"/>
                <w:lang w:eastAsia="en-US"/>
              </w:rPr>
              <w:t xml:space="preserve">сти» - 1 </w:t>
            </w:r>
            <w:proofErr w:type="spellStart"/>
            <w:r w:rsidRPr="00C61F10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C61F10">
              <w:rPr>
                <w:rFonts w:ascii="Arial" w:eastAsiaTheme="minorHAnsi" w:hAnsi="Arial" w:cs="Arial"/>
                <w:lang w:eastAsia="en-US"/>
              </w:rPr>
              <w:t>./год</w:t>
            </w: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5143,5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29143,5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6880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en-US"/>
              </w:rPr>
            </w:pPr>
            <w:r w:rsidRPr="00C61F10">
              <w:rPr>
                <w:rFonts w:ascii="Arial" w:hAnsi="Arial" w:cs="Arial"/>
                <w:b/>
                <w:lang w:eastAsia="en-US"/>
              </w:rPr>
              <w:t xml:space="preserve">Задача 2.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Повышение уровня информированн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сти населения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 посредством наружной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840,5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4895,5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840,5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825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276,9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1111,9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276,9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293,6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2433,6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293,6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610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Внебюдже</w:t>
            </w:r>
            <w:r w:rsidRPr="00C61F10">
              <w:rPr>
                <w:rFonts w:ascii="Arial" w:hAnsi="Arial" w:cs="Arial"/>
                <w:lang w:eastAsia="en-US"/>
              </w:rPr>
              <w:t>т</w:t>
            </w:r>
            <w:r w:rsidRPr="00C61F10">
              <w:rPr>
                <w:rFonts w:ascii="Arial" w:hAnsi="Arial" w:cs="Arial"/>
                <w:lang w:eastAsia="en-US"/>
              </w:rPr>
              <w:t>ные исто</w:t>
            </w:r>
            <w:r w:rsidRPr="00C61F10">
              <w:rPr>
                <w:rFonts w:ascii="Arial" w:hAnsi="Arial" w:cs="Arial"/>
                <w:lang w:eastAsia="en-US"/>
              </w:rPr>
              <w:t>ч</w:t>
            </w:r>
            <w:r w:rsidRPr="00C61F10">
              <w:rPr>
                <w:rFonts w:ascii="Arial" w:hAnsi="Arial" w:cs="Arial"/>
                <w:lang w:eastAsia="en-US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313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b/>
                <w:lang w:eastAsia="en-US"/>
              </w:rPr>
              <w:t>Основное мер</w:t>
            </w:r>
            <w:r w:rsidRPr="00C61F10">
              <w:rPr>
                <w:rFonts w:ascii="Arial" w:hAnsi="Arial" w:cs="Arial"/>
                <w:b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lang w:eastAsia="en-US"/>
              </w:rPr>
              <w:t>при</w:t>
            </w:r>
            <w:r w:rsidRPr="00C61F10">
              <w:rPr>
                <w:rFonts w:ascii="Arial" w:hAnsi="Arial" w:cs="Arial"/>
                <w:b/>
                <w:lang w:eastAsia="en-US"/>
              </w:rPr>
              <w:t>я</w:t>
            </w:r>
            <w:r w:rsidRPr="00C61F10">
              <w:rPr>
                <w:rFonts w:ascii="Arial" w:hAnsi="Arial" w:cs="Arial"/>
                <w:b/>
                <w:lang w:eastAsia="en-US"/>
              </w:rPr>
              <w:t>тие 2.</w:t>
            </w:r>
            <w:r w:rsidRPr="00C61F10">
              <w:rPr>
                <w:rFonts w:ascii="Arial" w:hAnsi="Arial" w:cs="Arial"/>
                <w:lang w:eastAsia="en-US"/>
              </w:rPr>
              <w:t xml:space="preserve"> </w:t>
            </w:r>
          </w:p>
          <w:p w:rsidR="00C84297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Проведение мер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при</w:t>
            </w:r>
            <w:r w:rsidRPr="00C61F10">
              <w:rPr>
                <w:rFonts w:ascii="Arial" w:hAnsi="Arial" w:cs="Arial"/>
                <w:lang w:eastAsia="en-US"/>
              </w:rPr>
              <w:t>я</w:t>
            </w:r>
            <w:r w:rsidRPr="00C61F10">
              <w:rPr>
                <w:rFonts w:ascii="Arial" w:hAnsi="Arial" w:cs="Arial"/>
                <w:lang w:eastAsia="en-US"/>
              </w:rPr>
              <w:t>тий, к которым обеспечено праз</w:t>
            </w:r>
            <w:r w:rsidRPr="00C61F10">
              <w:rPr>
                <w:rFonts w:ascii="Arial" w:hAnsi="Arial" w:cs="Arial"/>
                <w:lang w:eastAsia="en-US"/>
              </w:rPr>
              <w:t>д</w:t>
            </w:r>
            <w:r w:rsidRPr="00C61F10">
              <w:rPr>
                <w:rFonts w:ascii="Arial" w:hAnsi="Arial" w:cs="Arial"/>
                <w:lang w:eastAsia="en-US"/>
              </w:rPr>
              <w:t>ни</w:t>
            </w:r>
            <w:r w:rsidRPr="00C61F10">
              <w:rPr>
                <w:rFonts w:ascii="Arial" w:hAnsi="Arial" w:cs="Arial"/>
                <w:lang w:eastAsia="en-US"/>
              </w:rPr>
              <w:t>ч</w:t>
            </w:r>
            <w:r w:rsidRPr="00C61F10">
              <w:rPr>
                <w:rFonts w:ascii="Arial" w:hAnsi="Arial" w:cs="Arial"/>
                <w:lang w:eastAsia="en-US"/>
              </w:rPr>
              <w:t>ное/тематическое оформление те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рит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рии Клинского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района в соотве</w:t>
            </w:r>
            <w:r w:rsidRPr="00C61F10">
              <w:rPr>
                <w:rFonts w:ascii="Arial" w:hAnsi="Arial" w:cs="Arial"/>
                <w:lang w:eastAsia="en-US"/>
              </w:rPr>
              <w:t>т</w:t>
            </w:r>
            <w:r w:rsidRPr="00C61F10">
              <w:rPr>
                <w:rFonts w:ascii="Arial" w:hAnsi="Arial" w:cs="Arial"/>
                <w:lang w:eastAsia="en-US"/>
              </w:rPr>
              <w:t>ствии с постано</w:t>
            </w:r>
            <w:r w:rsidRPr="00C61F10">
              <w:rPr>
                <w:rFonts w:ascii="Arial" w:hAnsi="Arial" w:cs="Arial"/>
                <w:lang w:eastAsia="en-US"/>
              </w:rPr>
              <w:t>в</w:t>
            </w:r>
            <w:r w:rsidRPr="00C61F10">
              <w:rPr>
                <w:rFonts w:ascii="Arial" w:hAnsi="Arial" w:cs="Arial"/>
                <w:lang w:eastAsia="en-US"/>
              </w:rPr>
              <w:t>лением Прав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тельства Моско</w:t>
            </w:r>
            <w:r w:rsidRPr="00C61F10">
              <w:rPr>
                <w:rFonts w:ascii="Arial" w:hAnsi="Arial" w:cs="Arial"/>
                <w:lang w:eastAsia="en-US"/>
              </w:rPr>
              <w:t>в</w:t>
            </w:r>
            <w:r w:rsidRPr="00C61F10">
              <w:rPr>
                <w:rFonts w:ascii="Arial" w:hAnsi="Arial" w:cs="Arial"/>
                <w:lang w:eastAsia="en-US"/>
              </w:rPr>
              <w:t xml:space="preserve">ской области от 21.05.2014 № 363/16 </w:t>
            </w:r>
          </w:p>
          <w:p w:rsidR="00C84297" w:rsidRPr="00C61F10" w:rsidRDefault="00C84297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«Об утверждении Методических р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комендаций по размещению и эк</w:t>
            </w:r>
            <w:r w:rsidRPr="00C61F10">
              <w:rPr>
                <w:rFonts w:ascii="Arial" w:hAnsi="Arial" w:cs="Arial"/>
                <w:lang w:eastAsia="en-US"/>
              </w:rPr>
              <w:t>с</w:t>
            </w:r>
            <w:r w:rsidRPr="00C61F10">
              <w:rPr>
                <w:rFonts w:ascii="Arial" w:hAnsi="Arial" w:cs="Arial"/>
                <w:lang w:eastAsia="en-US"/>
              </w:rPr>
              <w:t>плуатации элеме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тов праздничного, т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матического и праздничного св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тового оформления на территории Московской обл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сти»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258,8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258,8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Обеспечение праздничн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го/тематического оформления территории к 10 праздникам, с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гласно утве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ждённой на т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кущий год ко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цепции в соо</w:t>
            </w:r>
            <w:r w:rsidRPr="00C61F10">
              <w:rPr>
                <w:rFonts w:ascii="Arial" w:hAnsi="Arial" w:cs="Arial"/>
                <w:lang w:eastAsia="en-US"/>
              </w:rPr>
              <w:t>т</w:t>
            </w:r>
            <w:r w:rsidRPr="00C61F10">
              <w:rPr>
                <w:rFonts w:ascii="Arial" w:hAnsi="Arial" w:cs="Arial"/>
                <w:lang w:eastAsia="en-US"/>
              </w:rPr>
              <w:t>ветствии с п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становлением Правительства Московской о</w:t>
            </w:r>
            <w:r w:rsidRPr="00C61F10">
              <w:rPr>
                <w:rFonts w:ascii="Arial" w:hAnsi="Arial" w:cs="Arial"/>
                <w:lang w:eastAsia="en-US"/>
              </w:rPr>
              <w:t>б</w:t>
            </w:r>
            <w:r w:rsidRPr="00C61F10">
              <w:rPr>
                <w:rFonts w:ascii="Arial" w:hAnsi="Arial" w:cs="Arial"/>
                <w:lang w:eastAsia="en-US"/>
              </w:rPr>
              <w:t>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</w:t>
            </w:r>
            <w:r w:rsidRPr="00C61F10">
              <w:rPr>
                <w:rFonts w:ascii="Arial" w:hAnsi="Arial" w:cs="Arial"/>
                <w:lang w:eastAsia="en-US"/>
              </w:rPr>
              <w:t>б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ласти»</w:t>
            </w: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421,3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260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240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Внебюдже</w:t>
            </w:r>
            <w:r w:rsidRPr="00C61F10">
              <w:rPr>
                <w:rFonts w:ascii="Arial" w:hAnsi="Arial" w:cs="Arial"/>
                <w:lang w:eastAsia="en-US"/>
              </w:rPr>
              <w:t>т</w:t>
            </w:r>
            <w:r w:rsidRPr="00C61F10">
              <w:rPr>
                <w:rFonts w:ascii="Arial" w:hAnsi="Arial" w:cs="Arial"/>
                <w:lang w:eastAsia="en-US"/>
              </w:rPr>
              <w:t>ные исто</w:t>
            </w:r>
            <w:r w:rsidRPr="00C61F10">
              <w:rPr>
                <w:rFonts w:ascii="Arial" w:hAnsi="Arial" w:cs="Arial"/>
                <w:lang w:eastAsia="en-US"/>
              </w:rPr>
              <w:t>ч</w:t>
            </w:r>
            <w:r w:rsidRPr="00C61F10">
              <w:rPr>
                <w:rFonts w:ascii="Arial" w:hAnsi="Arial" w:cs="Arial"/>
                <w:lang w:eastAsia="en-US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2.2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b/>
                <w:lang w:eastAsia="en-US"/>
              </w:rPr>
              <w:t>Основное мер</w:t>
            </w:r>
            <w:r w:rsidRPr="00C61F10">
              <w:rPr>
                <w:rFonts w:ascii="Arial" w:hAnsi="Arial" w:cs="Arial"/>
                <w:b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lang w:eastAsia="en-US"/>
              </w:rPr>
              <w:t>при</w:t>
            </w:r>
            <w:r w:rsidRPr="00C61F10">
              <w:rPr>
                <w:rFonts w:ascii="Arial" w:hAnsi="Arial" w:cs="Arial"/>
                <w:b/>
                <w:lang w:eastAsia="en-US"/>
              </w:rPr>
              <w:t>я</w:t>
            </w:r>
            <w:r w:rsidRPr="00C61F10">
              <w:rPr>
                <w:rFonts w:ascii="Arial" w:hAnsi="Arial" w:cs="Arial"/>
                <w:b/>
                <w:lang w:eastAsia="en-US"/>
              </w:rPr>
              <w:t>тие 3.</w:t>
            </w:r>
            <w:r w:rsidRPr="00C61F10">
              <w:rPr>
                <w:rFonts w:ascii="Arial" w:hAnsi="Arial" w:cs="Arial"/>
                <w:lang w:eastAsia="en-US"/>
              </w:rPr>
              <w:t xml:space="preserve">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Информирование населения об о</w:t>
            </w:r>
            <w:r w:rsidRPr="00C61F10">
              <w:rPr>
                <w:rFonts w:ascii="Arial" w:hAnsi="Arial" w:cs="Arial"/>
                <w:lang w:eastAsia="en-US"/>
              </w:rPr>
              <w:t>с</w:t>
            </w:r>
            <w:r w:rsidRPr="00C61F10">
              <w:rPr>
                <w:rFonts w:ascii="Arial" w:hAnsi="Arial" w:cs="Arial"/>
                <w:lang w:eastAsia="en-US"/>
              </w:rPr>
              <w:t>новных с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циально-экономических с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бытиях муниц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пального образ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вания, а также о деятельности о</w:t>
            </w:r>
            <w:r w:rsidRPr="00C61F10">
              <w:rPr>
                <w:rFonts w:ascii="Arial" w:hAnsi="Arial" w:cs="Arial"/>
                <w:lang w:eastAsia="en-US"/>
              </w:rPr>
              <w:t>р</w:t>
            </w:r>
            <w:r w:rsidRPr="00C61F10">
              <w:rPr>
                <w:rFonts w:ascii="Arial" w:hAnsi="Arial" w:cs="Arial"/>
                <w:lang w:eastAsia="en-US"/>
              </w:rPr>
              <w:t>ганов местного с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моуправления п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средством нару</w:t>
            </w:r>
            <w:r w:rsidRPr="00C61F10">
              <w:rPr>
                <w:rFonts w:ascii="Arial" w:hAnsi="Arial" w:cs="Arial"/>
                <w:lang w:eastAsia="en-US"/>
              </w:rPr>
              <w:t>ж</w:t>
            </w:r>
            <w:r w:rsidRPr="00C61F10">
              <w:rPr>
                <w:rFonts w:ascii="Arial" w:hAnsi="Arial" w:cs="Arial"/>
                <w:lang w:eastAsia="en-US"/>
              </w:rPr>
              <w:t>ной рекл</w:t>
            </w:r>
            <w:r w:rsidRPr="00C61F10">
              <w:rPr>
                <w:rFonts w:ascii="Arial" w:hAnsi="Arial" w:cs="Arial"/>
                <w:lang w:eastAsia="en-US"/>
              </w:rPr>
              <w:t>а</w:t>
            </w:r>
            <w:r w:rsidRPr="00C61F10">
              <w:rPr>
                <w:rFonts w:ascii="Arial" w:hAnsi="Arial" w:cs="Arial"/>
                <w:lang w:eastAsia="en-US"/>
              </w:rPr>
              <w:t>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311,7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2186,7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375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Размещение установленного на год числа рекламных ка</w:t>
            </w:r>
            <w:r w:rsidRPr="00C61F10">
              <w:rPr>
                <w:rFonts w:ascii="Arial" w:hAnsi="Arial" w:cs="Arial"/>
                <w:lang w:eastAsia="en-US"/>
              </w:rPr>
              <w:t>м</w:t>
            </w:r>
            <w:r w:rsidRPr="00C61F10">
              <w:rPr>
                <w:rFonts w:ascii="Arial" w:hAnsi="Arial" w:cs="Arial"/>
                <w:lang w:eastAsia="en-US"/>
              </w:rPr>
              <w:t>паний социал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ной направле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ности.</w:t>
            </w: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115,6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690,6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115,6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170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196,1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1496,1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196,1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370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Внебюдже</w:t>
            </w:r>
            <w:r w:rsidRPr="00C61F10">
              <w:rPr>
                <w:rFonts w:ascii="Arial" w:hAnsi="Arial" w:cs="Arial"/>
                <w:lang w:eastAsia="en-US"/>
              </w:rPr>
              <w:t>т</w:t>
            </w:r>
            <w:r w:rsidRPr="00C61F10">
              <w:rPr>
                <w:rFonts w:ascii="Arial" w:hAnsi="Arial" w:cs="Arial"/>
                <w:lang w:eastAsia="en-US"/>
              </w:rPr>
              <w:t>ные исто</w:t>
            </w:r>
            <w:r w:rsidRPr="00C61F10">
              <w:rPr>
                <w:rFonts w:ascii="Arial" w:hAnsi="Arial" w:cs="Arial"/>
                <w:lang w:eastAsia="en-US"/>
              </w:rPr>
              <w:t>ч</w:t>
            </w:r>
            <w:r w:rsidRPr="00C61F10">
              <w:rPr>
                <w:rFonts w:ascii="Arial" w:hAnsi="Arial" w:cs="Arial"/>
                <w:lang w:eastAsia="en-US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40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2.3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b/>
                <w:lang w:eastAsia="en-US"/>
              </w:rPr>
              <w:t>Основное мер</w:t>
            </w:r>
            <w:r w:rsidRPr="00C61F10">
              <w:rPr>
                <w:rFonts w:ascii="Arial" w:hAnsi="Arial" w:cs="Arial"/>
                <w:b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lang w:eastAsia="en-US"/>
              </w:rPr>
              <w:t>при</w:t>
            </w:r>
            <w:r w:rsidRPr="00C61F10">
              <w:rPr>
                <w:rFonts w:ascii="Arial" w:hAnsi="Arial" w:cs="Arial"/>
                <w:b/>
                <w:lang w:eastAsia="en-US"/>
              </w:rPr>
              <w:t>я</w:t>
            </w:r>
            <w:r w:rsidRPr="00C61F10">
              <w:rPr>
                <w:rFonts w:ascii="Arial" w:hAnsi="Arial" w:cs="Arial"/>
                <w:b/>
                <w:lang w:eastAsia="en-US"/>
              </w:rPr>
              <w:t>тие 4.</w:t>
            </w:r>
            <w:r w:rsidRPr="00C61F10">
              <w:rPr>
                <w:rFonts w:ascii="Arial" w:hAnsi="Arial" w:cs="Arial"/>
                <w:lang w:eastAsia="en-US"/>
              </w:rPr>
              <w:t xml:space="preserve"> </w:t>
            </w: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Приведение в с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ответствие колич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ства и фактическ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го распол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жения рекламных ко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струкций на терр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тории Клинского муниципал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>ного района</w:t>
            </w:r>
            <w:r w:rsidR="00C84297" w:rsidRPr="00C61F10">
              <w:rPr>
                <w:rFonts w:ascii="Arial" w:hAnsi="Arial" w:cs="Arial"/>
                <w:lang w:eastAsia="en-US"/>
              </w:rPr>
              <w:t>,</w:t>
            </w:r>
            <w:r w:rsidRPr="00C61F10">
              <w:rPr>
                <w:rFonts w:ascii="Arial" w:hAnsi="Arial" w:cs="Arial"/>
                <w:lang w:eastAsia="en-US"/>
              </w:rPr>
              <w:t xml:space="preserve"> соглас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ванной Правител</w:t>
            </w:r>
            <w:r w:rsidRPr="00C61F10">
              <w:rPr>
                <w:rFonts w:ascii="Arial" w:hAnsi="Arial" w:cs="Arial"/>
                <w:lang w:eastAsia="en-US"/>
              </w:rPr>
              <w:t>ь</w:t>
            </w:r>
            <w:r w:rsidRPr="00C61F10">
              <w:rPr>
                <w:rFonts w:ascii="Arial" w:hAnsi="Arial" w:cs="Arial"/>
                <w:lang w:eastAsia="en-US"/>
              </w:rPr>
              <w:t xml:space="preserve">ством Московской области схеме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размещения р</w:t>
            </w:r>
            <w:r w:rsidRPr="00C61F10">
              <w:rPr>
                <w:rFonts w:ascii="Arial" w:hAnsi="Arial" w:cs="Arial"/>
                <w:lang w:eastAsia="en-US"/>
              </w:rPr>
              <w:t>е</w:t>
            </w:r>
            <w:r w:rsidRPr="00C61F10">
              <w:rPr>
                <w:rFonts w:ascii="Arial" w:hAnsi="Arial" w:cs="Arial"/>
                <w:lang w:eastAsia="en-US"/>
              </w:rPr>
              <w:t>кламных констру</w:t>
            </w:r>
            <w:r w:rsidRPr="00C61F10">
              <w:rPr>
                <w:rFonts w:ascii="Arial" w:hAnsi="Arial" w:cs="Arial"/>
                <w:lang w:eastAsia="en-US"/>
              </w:rPr>
              <w:t>к</w:t>
            </w:r>
            <w:r w:rsidRPr="00C61F10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Администрация Клинского мун</w:t>
            </w:r>
            <w:r w:rsidRPr="00C61F10">
              <w:rPr>
                <w:rFonts w:ascii="Arial" w:hAnsi="Arial" w:cs="Arial"/>
                <w:lang w:eastAsia="en-US"/>
              </w:rPr>
              <w:t>и</w:t>
            </w:r>
            <w:r w:rsidRPr="00C61F10">
              <w:rPr>
                <w:rFonts w:ascii="Arial" w:hAnsi="Arial" w:cs="Arial"/>
                <w:lang w:eastAsia="en-US"/>
              </w:rPr>
              <w:t>ципального рай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97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Соответствие количества и фактического расположения рекламных ко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 xml:space="preserve">струкций на территории </w:t>
            </w:r>
          </w:p>
          <w:p w:rsidR="00C84297" w:rsidRPr="00C61F10" w:rsidRDefault="00C84297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муниципального образования согласованной Правительством Московской о</w:t>
            </w:r>
            <w:r w:rsidRPr="00C61F10">
              <w:rPr>
                <w:rFonts w:ascii="Arial" w:hAnsi="Arial" w:cs="Arial"/>
                <w:lang w:eastAsia="en-US"/>
              </w:rPr>
              <w:t>б</w:t>
            </w:r>
            <w:r w:rsidRPr="00C61F10">
              <w:rPr>
                <w:rFonts w:ascii="Arial" w:hAnsi="Arial" w:cs="Arial"/>
                <w:lang w:eastAsia="en-US"/>
              </w:rPr>
              <w:t xml:space="preserve">ласти схеме </w:t>
            </w:r>
            <w:r w:rsidRPr="00C61F10">
              <w:rPr>
                <w:rFonts w:ascii="Arial" w:hAnsi="Arial" w:cs="Arial"/>
                <w:lang w:eastAsia="en-US"/>
              </w:rPr>
              <w:lastRenderedPageBreak/>
              <w:t>размещения рекламных ко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струкций на 100%.</w:t>
            </w: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Внебю</w:t>
            </w:r>
            <w:r w:rsidRPr="00C61F10">
              <w:rPr>
                <w:rFonts w:ascii="Arial" w:eastAsiaTheme="minorHAnsi" w:hAnsi="Arial" w:cs="Arial"/>
                <w:lang w:eastAsia="en-US"/>
              </w:rPr>
              <w:t>д</w:t>
            </w:r>
            <w:r w:rsidRPr="00C61F10">
              <w:rPr>
                <w:rFonts w:ascii="Arial" w:eastAsiaTheme="minorHAnsi" w:hAnsi="Arial" w:cs="Arial"/>
                <w:lang w:eastAsia="en-US"/>
              </w:rPr>
              <w:t>жетные и</w:t>
            </w:r>
            <w:r w:rsidRPr="00C61F10">
              <w:rPr>
                <w:rFonts w:ascii="Arial" w:eastAsiaTheme="minorHAnsi" w:hAnsi="Arial" w:cs="Arial"/>
                <w:lang w:eastAsia="en-US"/>
              </w:rPr>
              <w:t>с</w:t>
            </w:r>
            <w:r w:rsidRPr="00C61F10">
              <w:rPr>
                <w:rFonts w:ascii="Arial" w:eastAsiaTheme="minorHAnsi" w:hAnsi="Arial" w:cs="Arial"/>
                <w:lang w:eastAsia="en-US"/>
              </w:rPr>
              <w:t>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b/>
                <w:bCs/>
                <w:lang w:eastAsia="en-US"/>
              </w:rPr>
              <w:t>Итого по подпр</w:t>
            </w:r>
            <w:r w:rsidRPr="00C61F10">
              <w:rPr>
                <w:rFonts w:ascii="Arial" w:hAnsi="Arial" w:cs="Arial"/>
                <w:b/>
                <w:bCs/>
                <w:lang w:eastAsia="en-US"/>
              </w:rPr>
              <w:t>о</w:t>
            </w:r>
            <w:r w:rsidRPr="00C61F10">
              <w:rPr>
                <w:rFonts w:ascii="Arial" w:hAnsi="Arial" w:cs="Arial"/>
                <w:b/>
                <w:bCs/>
                <w:lang w:eastAsia="en-US"/>
              </w:rPr>
              <w:t>гра</w:t>
            </w:r>
            <w:r w:rsidRPr="00C61F10">
              <w:rPr>
                <w:rFonts w:ascii="Arial" w:hAnsi="Arial" w:cs="Arial"/>
                <w:b/>
                <w:bCs/>
                <w:lang w:eastAsia="en-US"/>
              </w:rPr>
              <w:t>м</w:t>
            </w:r>
            <w:r w:rsidRPr="00C61F10">
              <w:rPr>
                <w:rFonts w:ascii="Arial" w:hAnsi="Arial" w:cs="Arial"/>
                <w:b/>
                <w:bCs/>
                <w:lang w:eastAsia="en-US"/>
              </w:rPr>
              <w:t>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16029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highlight w:val="green"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103679,4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16029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highlight w:val="green"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29087,4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17394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19270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61F10">
              <w:rPr>
                <w:rFonts w:ascii="Arial" w:eastAsiaTheme="minorHAnsi" w:hAnsi="Arial" w:cs="Arial"/>
                <w:b/>
                <w:lang w:eastAsia="en-US"/>
              </w:rPr>
              <w:t>21899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Клинского муниц</w:t>
            </w:r>
            <w:r w:rsidRPr="00C61F10">
              <w:rPr>
                <w:rFonts w:ascii="Arial" w:eastAsiaTheme="minorHAnsi" w:hAnsi="Arial" w:cs="Arial"/>
                <w:lang w:eastAsia="en-US"/>
              </w:rPr>
              <w:t>и</w:t>
            </w:r>
            <w:r w:rsidRPr="00C61F10">
              <w:rPr>
                <w:rFonts w:ascii="Arial" w:eastAsiaTheme="minorHAnsi" w:hAnsi="Arial" w:cs="Arial"/>
                <w:lang w:eastAsia="en-US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3377,1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19336,5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3377,1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5395,4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4264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12381.9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74144,9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12381,9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14574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17365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gree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highlight w:val="green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городского поселения Решетник</w:t>
            </w:r>
            <w:r w:rsidRPr="00C61F10">
              <w:rPr>
                <w:rFonts w:ascii="Arial" w:hAnsi="Arial" w:cs="Arial"/>
                <w:lang w:eastAsia="en-US"/>
              </w:rPr>
              <w:t>о</w:t>
            </w:r>
            <w:r w:rsidRPr="00C61F10">
              <w:rPr>
                <w:rFonts w:ascii="Arial" w:hAnsi="Arial" w:cs="Arial"/>
                <w:lang w:eastAsia="en-US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Средства бюджета сельского поселения Воздвиже</w:t>
            </w:r>
            <w:r w:rsidRPr="00C61F10">
              <w:rPr>
                <w:rFonts w:ascii="Arial" w:hAnsi="Arial" w:cs="Arial"/>
                <w:lang w:eastAsia="en-US"/>
              </w:rPr>
              <w:t>н</w:t>
            </w:r>
            <w:r w:rsidRPr="00C61F10">
              <w:rPr>
                <w:rFonts w:ascii="Arial" w:hAnsi="Arial" w:cs="Arial"/>
                <w:lang w:eastAsia="en-US"/>
              </w:rPr>
              <w:t>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C61F10">
              <w:rPr>
                <w:rFonts w:ascii="Arial" w:hAnsi="Arial" w:cs="Arial"/>
                <w:lang w:eastAsia="en-US"/>
              </w:rPr>
              <w:t>Воронинское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1318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Зубовское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1305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spellStart"/>
            <w:r w:rsidRPr="00C61F10">
              <w:rPr>
                <w:rFonts w:ascii="Arial" w:hAnsi="Arial" w:cs="Arial"/>
                <w:lang w:eastAsia="en-US"/>
              </w:rPr>
              <w:t>Нудольское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1420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 xml:space="preserve">Средства бюджета сельского поселения </w:t>
            </w:r>
            <w:proofErr w:type="gramStart"/>
            <w:r w:rsidRPr="00C61F10">
              <w:rPr>
                <w:rFonts w:ascii="Arial" w:hAnsi="Arial" w:cs="Arial"/>
                <w:lang w:eastAsia="en-US"/>
              </w:rPr>
              <w:t>Петровское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C61F10">
              <w:rPr>
                <w:rFonts w:ascii="Arial" w:hAnsi="Arial" w:cs="Arial"/>
                <w:lang w:eastAsia="en-US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  <w:tr w:rsidR="005B694C" w:rsidRPr="00C61F10" w:rsidTr="008373A0">
        <w:trPr>
          <w:trHeight w:val="7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4C" w:rsidRPr="00C61F10" w:rsidRDefault="005B694C" w:rsidP="00C61F10">
            <w:pPr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Внебю</w:t>
            </w:r>
            <w:r w:rsidRPr="00C61F10">
              <w:rPr>
                <w:rFonts w:ascii="Arial" w:eastAsiaTheme="minorHAnsi" w:hAnsi="Arial" w:cs="Arial"/>
                <w:lang w:eastAsia="en-US"/>
              </w:rPr>
              <w:t>д</w:t>
            </w:r>
            <w:r w:rsidRPr="00C61F10">
              <w:rPr>
                <w:rFonts w:ascii="Arial" w:eastAsiaTheme="minorHAnsi" w:hAnsi="Arial" w:cs="Arial"/>
                <w:lang w:eastAsia="en-US"/>
              </w:rPr>
              <w:t>жетные и</w:t>
            </w:r>
            <w:r w:rsidRPr="00C61F10">
              <w:rPr>
                <w:rFonts w:ascii="Arial" w:eastAsiaTheme="minorHAnsi" w:hAnsi="Arial" w:cs="Arial"/>
                <w:lang w:eastAsia="en-US"/>
              </w:rPr>
              <w:t>с</w:t>
            </w:r>
            <w:r w:rsidRPr="00C61F10">
              <w:rPr>
                <w:rFonts w:ascii="Arial" w:eastAsiaTheme="minorHAnsi" w:hAnsi="Arial" w:cs="Arial"/>
                <w:lang w:eastAsia="en-US"/>
              </w:rPr>
              <w:t>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94C" w:rsidRPr="00C61F10" w:rsidRDefault="005B694C" w:rsidP="00C61F1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61F10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4C" w:rsidRPr="00C61F10" w:rsidRDefault="005B694C" w:rsidP="00C61F10">
            <w:pPr>
              <w:widowControl w:val="0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</w:p>
        </w:tc>
      </w:tr>
    </w:tbl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p w:rsidR="005B694C" w:rsidRPr="00C61F10" w:rsidRDefault="005B694C" w:rsidP="00C61F1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6"/>
          <w:szCs w:val="26"/>
        </w:rPr>
      </w:pPr>
    </w:p>
    <w:sectPr w:rsidR="005B694C" w:rsidRPr="00C61F10" w:rsidSect="00C61F10">
      <w:pgSz w:w="16838" w:h="11906" w:orient="landscape"/>
      <w:pgMar w:top="1134" w:right="567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CF" w:rsidRDefault="009B76CF" w:rsidP="002E6873">
      <w:r>
        <w:separator/>
      </w:r>
    </w:p>
  </w:endnote>
  <w:endnote w:type="continuationSeparator" w:id="0">
    <w:p w:rsidR="009B76CF" w:rsidRDefault="009B76CF" w:rsidP="002E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CF" w:rsidRDefault="009B76CF" w:rsidP="002E6873">
      <w:r>
        <w:separator/>
      </w:r>
    </w:p>
  </w:footnote>
  <w:footnote w:type="continuationSeparator" w:id="0">
    <w:p w:rsidR="009B76CF" w:rsidRDefault="009B76CF" w:rsidP="002E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F"/>
    <w:rsid w:val="0002283C"/>
    <w:rsid w:val="000340D4"/>
    <w:rsid w:val="00064C08"/>
    <w:rsid w:val="000C05EE"/>
    <w:rsid w:val="000D7CE2"/>
    <w:rsid w:val="00133541"/>
    <w:rsid w:val="001767D7"/>
    <w:rsid w:val="001C79CB"/>
    <w:rsid w:val="00220D35"/>
    <w:rsid w:val="00237796"/>
    <w:rsid w:val="00246FA4"/>
    <w:rsid w:val="00276414"/>
    <w:rsid w:val="002A26EE"/>
    <w:rsid w:val="002E6873"/>
    <w:rsid w:val="00350694"/>
    <w:rsid w:val="0035654C"/>
    <w:rsid w:val="00372BCE"/>
    <w:rsid w:val="0038077F"/>
    <w:rsid w:val="00380B66"/>
    <w:rsid w:val="003A35CD"/>
    <w:rsid w:val="00400825"/>
    <w:rsid w:val="004A609F"/>
    <w:rsid w:val="004D70A2"/>
    <w:rsid w:val="004F0865"/>
    <w:rsid w:val="00522FCA"/>
    <w:rsid w:val="005A74F9"/>
    <w:rsid w:val="005B6903"/>
    <w:rsid w:val="005B694C"/>
    <w:rsid w:val="005C50FF"/>
    <w:rsid w:val="00601307"/>
    <w:rsid w:val="00615EFB"/>
    <w:rsid w:val="0065021F"/>
    <w:rsid w:val="00670B19"/>
    <w:rsid w:val="006915B9"/>
    <w:rsid w:val="006B08B9"/>
    <w:rsid w:val="007609EA"/>
    <w:rsid w:val="0078785F"/>
    <w:rsid w:val="007A60BC"/>
    <w:rsid w:val="007C3D98"/>
    <w:rsid w:val="007F5702"/>
    <w:rsid w:val="008126F8"/>
    <w:rsid w:val="00837189"/>
    <w:rsid w:val="008373A0"/>
    <w:rsid w:val="008F0D70"/>
    <w:rsid w:val="00917420"/>
    <w:rsid w:val="0096145F"/>
    <w:rsid w:val="00983675"/>
    <w:rsid w:val="00990CE7"/>
    <w:rsid w:val="009B0E66"/>
    <w:rsid w:val="009B76CF"/>
    <w:rsid w:val="009C2315"/>
    <w:rsid w:val="009D6C0E"/>
    <w:rsid w:val="009E5A90"/>
    <w:rsid w:val="00A33059"/>
    <w:rsid w:val="00A57E75"/>
    <w:rsid w:val="00AA16F9"/>
    <w:rsid w:val="00AE5B3D"/>
    <w:rsid w:val="00B105F3"/>
    <w:rsid w:val="00B22480"/>
    <w:rsid w:val="00B408AE"/>
    <w:rsid w:val="00B40CFF"/>
    <w:rsid w:val="00B96639"/>
    <w:rsid w:val="00BB5C72"/>
    <w:rsid w:val="00BF7F14"/>
    <w:rsid w:val="00C34B2D"/>
    <w:rsid w:val="00C61F10"/>
    <w:rsid w:val="00C84297"/>
    <w:rsid w:val="00CC69A2"/>
    <w:rsid w:val="00CE01A0"/>
    <w:rsid w:val="00D4746C"/>
    <w:rsid w:val="00D87D3E"/>
    <w:rsid w:val="00DD6A8B"/>
    <w:rsid w:val="00DE6F5E"/>
    <w:rsid w:val="00DF0125"/>
    <w:rsid w:val="00DF61CB"/>
    <w:rsid w:val="00DF7978"/>
    <w:rsid w:val="00E01A32"/>
    <w:rsid w:val="00E16BE8"/>
    <w:rsid w:val="00E3639D"/>
    <w:rsid w:val="00E430DF"/>
    <w:rsid w:val="00EE36B9"/>
    <w:rsid w:val="00EF0C41"/>
    <w:rsid w:val="00F13E66"/>
    <w:rsid w:val="00F47ABE"/>
    <w:rsid w:val="00F54A58"/>
    <w:rsid w:val="00F70309"/>
    <w:rsid w:val="00F745E7"/>
    <w:rsid w:val="00F80FE9"/>
    <w:rsid w:val="00F8258A"/>
    <w:rsid w:val="00F900E2"/>
    <w:rsid w:val="00F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687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687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E6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6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5B69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687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687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E6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6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5B6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pavlovam\Desktop\14.12%20&#1054;%20&#1074;&#1085;&#1077;&#1089;&#1077;&#1085;&#1080;&#1080;%20&#1080;&#1079;&#1084;&#1077;&#1085;&#1077;&#1085;&#1080;&#1081;%20&#1074;%20&#1052;&#1091;&#1085;&#1080;&#1094;&#1080;&#1087;&#1072;&#1083;&#1100;&#1085;&#1091;&#1102;%20&#1087;&#1088;&#1086;&#1075;&#1088;&#1072;&#1084;&#1084;&#1091;%202017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9AC2-CCCB-47D3-8266-8E288BB3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6162</Words>
  <Characters>35128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Стребкова</dc:creator>
  <cp:lastModifiedBy>Антонина Савина</cp:lastModifiedBy>
  <cp:revision>21</cp:revision>
  <cp:lastPrinted>2017-12-18T09:24:00Z</cp:lastPrinted>
  <dcterms:created xsi:type="dcterms:W3CDTF">2017-12-13T07:18:00Z</dcterms:created>
  <dcterms:modified xsi:type="dcterms:W3CDTF">2017-12-21T11:08:00Z</dcterms:modified>
</cp:coreProperties>
</file>