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32" w:rsidRPr="000A5E61" w:rsidRDefault="00F31F32" w:rsidP="00F31F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5E61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F31F32" w:rsidRPr="000A5E61" w:rsidRDefault="00F31F32" w:rsidP="00F31F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5E61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F31F32" w:rsidRPr="000A5E61" w:rsidRDefault="00F31F32" w:rsidP="00F31F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5E6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FD28CE" id="Прямая соединительная линия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F31F32" w:rsidRPr="000A5E61" w:rsidRDefault="00F31F32" w:rsidP="00F31F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5E61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F31F32" w:rsidRPr="000A5E61" w:rsidRDefault="000A5E61" w:rsidP="000A5E61">
      <w:pPr>
        <w:tabs>
          <w:tab w:val="left" w:pos="2730"/>
          <w:tab w:val="left" w:pos="65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5E61">
        <w:rPr>
          <w:rFonts w:ascii="Arial" w:hAnsi="Arial" w:cs="Arial"/>
          <w:sz w:val="24"/>
          <w:szCs w:val="24"/>
        </w:rPr>
        <w:tab/>
        <w:t>12.03.2018</w:t>
      </w:r>
      <w:r w:rsidRPr="000A5E61">
        <w:rPr>
          <w:rFonts w:ascii="Arial" w:hAnsi="Arial" w:cs="Arial"/>
          <w:sz w:val="24"/>
          <w:szCs w:val="24"/>
        </w:rPr>
        <w:tab/>
        <w:t>115-3</w:t>
      </w:r>
    </w:p>
    <w:p w:rsidR="00F31F32" w:rsidRPr="000A5E61" w:rsidRDefault="000A5E61" w:rsidP="00F31F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5E6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64059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12.7pt" to="416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0A5E6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04B5ED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5pt,12.7pt" to="23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MSXFSDeAAAACQEAAA8AAABkcnMv&#10;ZG93bnJldi54bWxMj0FPwzAMhe9I/IfISNxY2m5doTSdEBIHLiDGJK5Z4zUdjVM12Vr+Pd4Jbrbf&#10;0/P3qs3senHGMXSeFKSLBARS401HrYLd58vdPYgQNRnde0IFPxhgU19fVbo0fqIPPG9jKziEQqkV&#10;2BiHUsrQWHQ6LPyAxNrBj05HXsdWmlFPHO56mSXJWjrdEX+wesBni8339uQUyO7965DPD8fXt8LK&#10;3XGisciWSt3ezE+PICLO8c8MF3xGh5qZ9v5EJoheQbZMU7bykK9AsGFVrLnc/nLIQdaV/N+g/gU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DElxUg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F31F32" w:rsidRPr="000A5E61">
        <w:rPr>
          <w:rFonts w:ascii="Arial" w:hAnsi="Arial" w:cs="Arial"/>
          <w:sz w:val="24"/>
          <w:szCs w:val="24"/>
        </w:rPr>
        <w:t>№</w:t>
      </w:r>
    </w:p>
    <w:p w:rsidR="00F31F32" w:rsidRPr="000A5E61" w:rsidRDefault="00F31F32" w:rsidP="00F31F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5E61">
        <w:rPr>
          <w:rFonts w:ascii="Arial" w:hAnsi="Arial" w:cs="Arial"/>
          <w:sz w:val="24"/>
          <w:szCs w:val="24"/>
        </w:rPr>
        <w:t>г. Клин</w:t>
      </w:r>
    </w:p>
    <w:p w:rsidR="00F31F32" w:rsidRPr="000A5E61" w:rsidRDefault="00F31F32" w:rsidP="00F31F32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0A5E61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1510D0" w:rsidRPr="000A5E61" w:rsidRDefault="001510D0" w:rsidP="001510D0">
      <w:pPr>
        <w:spacing w:after="0" w:line="240" w:lineRule="auto"/>
        <w:rPr>
          <w:rFonts w:ascii="Arial" w:hAnsi="Arial" w:cs="Arial"/>
          <w:sz w:val="24"/>
          <w:szCs w:val="24"/>
          <w:lang w:val="x-none" w:eastAsia="ru-RU"/>
        </w:rPr>
      </w:pP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A5E61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</w:t>
      </w: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A5E61">
        <w:rPr>
          <w:rFonts w:ascii="Arial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A5E61">
        <w:rPr>
          <w:rFonts w:ascii="Arial" w:hAnsi="Arial" w:cs="Arial"/>
          <w:sz w:val="24"/>
          <w:szCs w:val="24"/>
          <w:lang w:eastAsia="ru-RU"/>
        </w:rPr>
        <w:t>Высоковск от 29.12.2017г. № 354</w:t>
      </w: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A5E61">
        <w:rPr>
          <w:rFonts w:ascii="Arial" w:hAnsi="Arial" w:cs="Arial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1510D0" w:rsidRPr="000A5E61" w:rsidRDefault="001510D0" w:rsidP="00F31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 и </w:t>
      </w:r>
    </w:p>
    <w:p w:rsidR="001510D0" w:rsidRPr="000A5E61" w:rsidRDefault="001510D0" w:rsidP="00F31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энергоэффективности городского округа Клин </w:t>
      </w:r>
    </w:p>
    <w:p w:rsidR="001510D0" w:rsidRPr="000A5E61" w:rsidRDefault="001510D0" w:rsidP="00F31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в границах территории городского поселения </w:t>
      </w:r>
    </w:p>
    <w:p w:rsidR="001510D0" w:rsidRPr="000A5E61" w:rsidRDefault="001510D0" w:rsidP="00F31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Высоковск» на 2018-2022 годы</w:t>
      </w: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5E61">
        <w:rPr>
          <w:rFonts w:ascii="Arial" w:hAnsi="Arial" w:cs="Arial"/>
          <w:sz w:val="24"/>
          <w:szCs w:val="24"/>
        </w:rPr>
        <w:t xml:space="preserve">В связи с необходимостью внесения изменений в муниципальную программу 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«Ра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витие инженерной инфраструктуры и энергоэффективности городского округа Клин в гр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ницах территории городского поселения Высоковск» на 2018-2022 годы</w:t>
      </w:r>
      <w:r w:rsidRPr="000A5E61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городского поселения Высоковск от </w:t>
      </w:r>
      <w:r w:rsidRPr="000A5E61">
        <w:rPr>
          <w:rFonts w:ascii="Arial" w:hAnsi="Arial" w:cs="Arial"/>
          <w:sz w:val="24"/>
          <w:szCs w:val="24"/>
          <w:lang w:eastAsia="ru-RU"/>
        </w:rPr>
        <w:t>29.12.2017г. № 354</w:t>
      </w:r>
      <w:r w:rsidRPr="000A5E61">
        <w:rPr>
          <w:rFonts w:ascii="Arial" w:hAnsi="Arial" w:cs="Arial"/>
          <w:sz w:val="24"/>
          <w:szCs w:val="24"/>
        </w:rPr>
        <w:t>,</w:t>
      </w:r>
    </w:p>
    <w:p w:rsidR="001510D0" w:rsidRPr="000A5E61" w:rsidRDefault="001510D0" w:rsidP="00F31F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1510D0" w:rsidRDefault="001510D0" w:rsidP="00F31F3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A5E61">
        <w:rPr>
          <w:rFonts w:ascii="Arial" w:hAnsi="Arial" w:cs="Arial"/>
          <w:sz w:val="24"/>
          <w:szCs w:val="24"/>
          <w:lang w:eastAsia="ru-RU"/>
        </w:rPr>
        <w:t>П</w:t>
      </w:r>
      <w:r w:rsidR="00F31F32" w:rsidRPr="000A5E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5E61">
        <w:rPr>
          <w:rFonts w:ascii="Arial" w:hAnsi="Arial" w:cs="Arial"/>
          <w:sz w:val="24"/>
          <w:szCs w:val="24"/>
          <w:lang w:eastAsia="ru-RU"/>
        </w:rPr>
        <w:t>О</w:t>
      </w:r>
      <w:r w:rsidR="00F31F32" w:rsidRPr="000A5E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5E61">
        <w:rPr>
          <w:rFonts w:ascii="Arial" w:hAnsi="Arial" w:cs="Arial"/>
          <w:sz w:val="24"/>
          <w:szCs w:val="24"/>
          <w:lang w:eastAsia="ru-RU"/>
        </w:rPr>
        <w:t>С</w:t>
      </w:r>
      <w:r w:rsidR="00F31F32" w:rsidRPr="000A5E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5E61">
        <w:rPr>
          <w:rFonts w:ascii="Arial" w:hAnsi="Arial" w:cs="Arial"/>
          <w:sz w:val="24"/>
          <w:szCs w:val="24"/>
          <w:lang w:eastAsia="ru-RU"/>
        </w:rPr>
        <w:t>Т</w:t>
      </w:r>
      <w:r w:rsidR="00F31F32" w:rsidRPr="000A5E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5E61">
        <w:rPr>
          <w:rFonts w:ascii="Arial" w:hAnsi="Arial" w:cs="Arial"/>
          <w:sz w:val="24"/>
          <w:szCs w:val="24"/>
          <w:lang w:eastAsia="ru-RU"/>
        </w:rPr>
        <w:t>А</w:t>
      </w:r>
      <w:r w:rsidR="00F31F32" w:rsidRPr="000A5E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5E61">
        <w:rPr>
          <w:rFonts w:ascii="Arial" w:hAnsi="Arial" w:cs="Arial"/>
          <w:sz w:val="24"/>
          <w:szCs w:val="24"/>
          <w:lang w:eastAsia="ru-RU"/>
        </w:rPr>
        <w:t>Н</w:t>
      </w:r>
      <w:r w:rsidR="00F31F32" w:rsidRPr="000A5E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5E61">
        <w:rPr>
          <w:rFonts w:ascii="Arial" w:hAnsi="Arial" w:cs="Arial"/>
          <w:sz w:val="24"/>
          <w:szCs w:val="24"/>
          <w:lang w:eastAsia="ru-RU"/>
        </w:rPr>
        <w:t>О</w:t>
      </w:r>
      <w:r w:rsidR="00F31F32" w:rsidRPr="000A5E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5E61">
        <w:rPr>
          <w:rFonts w:ascii="Arial" w:hAnsi="Arial" w:cs="Arial"/>
          <w:sz w:val="24"/>
          <w:szCs w:val="24"/>
          <w:lang w:eastAsia="ru-RU"/>
        </w:rPr>
        <w:t>В</w:t>
      </w:r>
      <w:r w:rsidR="00F31F32" w:rsidRPr="000A5E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5E61">
        <w:rPr>
          <w:rFonts w:ascii="Arial" w:hAnsi="Arial" w:cs="Arial"/>
          <w:sz w:val="24"/>
          <w:szCs w:val="24"/>
          <w:lang w:eastAsia="ru-RU"/>
        </w:rPr>
        <w:t>Л</w:t>
      </w:r>
      <w:r w:rsidR="00F31F32" w:rsidRPr="000A5E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5E61">
        <w:rPr>
          <w:rFonts w:ascii="Arial" w:hAnsi="Arial" w:cs="Arial"/>
          <w:sz w:val="24"/>
          <w:szCs w:val="24"/>
          <w:lang w:eastAsia="ru-RU"/>
        </w:rPr>
        <w:t>Я</w:t>
      </w:r>
      <w:r w:rsidR="00F31F32" w:rsidRPr="000A5E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5E61">
        <w:rPr>
          <w:rFonts w:ascii="Arial" w:hAnsi="Arial" w:cs="Arial"/>
          <w:sz w:val="24"/>
          <w:szCs w:val="24"/>
          <w:lang w:eastAsia="ru-RU"/>
        </w:rPr>
        <w:t>Ю:</w:t>
      </w:r>
    </w:p>
    <w:p w:rsidR="000A5E61" w:rsidRPr="000A5E61" w:rsidRDefault="000A5E61" w:rsidP="00F31F3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A5E61">
        <w:rPr>
          <w:rFonts w:ascii="Arial" w:hAnsi="Arial" w:cs="Arial"/>
          <w:sz w:val="24"/>
          <w:szCs w:val="24"/>
          <w:lang w:eastAsia="ru-RU"/>
        </w:rPr>
        <w:t>1. Внести изменения в постановление Администрации городского поселения Выс</w:t>
      </w:r>
      <w:r w:rsidRPr="000A5E61">
        <w:rPr>
          <w:rFonts w:ascii="Arial" w:hAnsi="Arial" w:cs="Arial"/>
          <w:sz w:val="24"/>
          <w:szCs w:val="24"/>
          <w:lang w:eastAsia="ru-RU"/>
        </w:rPr>
        <w:t>о</w:t>
      </w:r>
      <w:r w:rsidRPr="000A5E61">
        <w:rPr>
          <w:rFonts w:ascii="Arial" w:hAnsi="Arial" w:cs="Arial"/>
          <w:sz w:val="24"/>
          <w:szCs w:val="24"/>
          <w:lang w:eastAsia="ru-RU"/>
        </w:rPr>
        <w:t xml:space="preserve">ковск от 29.12.2017г. № 354 «Об утверждении муниципальной программы 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«Развитие и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женерной инфраструктуры и энергоэффективности городского округа Клин в границах территории городского поселения Высоковск» на 2018-2022 годы</w:t>
      </w:r>
      <w:r w:rsidRPr="000A5E61">
        <w:rPr>
          <w:rFonts w:ascii="Arial" w:hAnsi="Arial" w:cs="Arial"/>
          <w:sz w:val="24"/>
          <w:szCs w:val="24"/>
          <w:lang w:eastAsia="ru-RU"/>
        </w:rPr>
        <w:t>»</w:t>
      </w:r>
      <w:r w:rsidRPr="000A5E61">
        <w:rPr>
          <w:rFonts w:ascii="Arial" w:hAnsi="Arial" w:cs="Arial"/>
          <w:sz w:val="24"/>
          <w:szCs w:val="24"/>
        </w:rPr>
        <w:t xml:space="preserve"> </w:t>
      </w:r>
      <w:r w:rsidRPr="000A5E61">
        <w:rPr>
          <w:rFonts w:ascii="Arial" w:hAnsi="Arial" w:cs="Arial"/>
          <w:sz w:val="24"/>
          <w:szCs w:val="24"/>
          <w:lang w:eastAsia="ru-RU"/>
        </w:rPr>
        <w:t>(далее постановление)</w:t>
      </w:r>
    </w:p>
    <w:p w:rsidR="001510D0" w:rsidRPr="000A5E61" w:rsidRDefault="001510D0" w:rsidP="00F31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E61">
        <w:rPr>
          <w:rFonts w:ascii="Arial" w:hAnsi="Arial" w:cs="Arial"/>
          <w:sz w:val="24"/>
          <w:szCs w:val="24"/>
          <w:lang w:eastAsia="ru-RU"/>
        </w:rPr>
        <w:t xml:space="preserve">           1.1. Приложение №1 к постановлению </w:t>
      </w:r>
      <w:r w:rsidRPr="000A5E61">
        <w:rPr>
          <w:rFonts w:ascii="Arial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1510D0" w:rsidRPr="000A5E61" w:rsidRDefault="001510D0" w:rsidP="00F31F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A5E61">
        <w:rPr>
          <w:rFonts w:ascii="Arial" w:hAnsi="Arial" w:cs="Arial"/>
          <w:sz w:val="24"/>
          <w:szCs w:val="24"/>
        </w:rPr>
        <w:t xml:space="preserve">2. </w:t>
      </w:r>
      <w:r w:rsidRPr="000A5E61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1510D0" w:rsidRDefault="001510D0" w:rsidP="00F31F32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0A5E61" w:rsidRDefault="000A5E61" w:rsidP="00F31F32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0A5E61" w:rsidRPr="000A5E61" w:rsidRDefault="000A5E61" w:rsidP="00F31F32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A5E61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0A5E61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1F32" w:rsidRDefault="00F31F32" w:rsidP="000A5E6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A5E61" w:rsidRPr="000A5E61" w:rsidRDefault="000A5E61" w:rsidP="000A5E6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A5E61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1510D0" w:rsidRPr="000A5E61" w:rsidRDefault="001510D0" w:rsidP="00F31F3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A5E61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1510D0" w:rsidRPr="000A5E61" w:rsidRDefault="001510D0" w:rsidP="00F31F3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A5E61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1510D0" w:rsidRPr="000A5E61" w:rsidRDefault="000A5E61" w:rsidP="00F31F32">
      <w:pPr>
        <w:spacing w:after="0" w:line="24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12.03.2018    </w:t>
      </w:r>
      <w:r w:rsidR="001510D0" w:rsidRPr="000A5E61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   115-3</w:t>
      </w:r>
    </w:p>
    <w:p w:rsidR="001510D0" w:rsidRPr="000A5E61" w:rsidRDefault="001510D0" w:rsidP="00F31F3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1510D0" w:rsidRPr="000A5E61" w:rsidRDefault="001510D0" w:rsidP="00F31F3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653C6" w:rsidRPr="000A5E61" w:rsidRDefault="009653C6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53C6" w:rsidRPr="000A5E61" w:rsidRDefault="009653C6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1F32" w:rsidRPr="000A5E61" w:rsidRDefault="00F31F32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1F32" w:rsidRPr="000A5E61" w:rsidRDefault="00F31F32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1F32" w:rsidRPr="000A5E61" w:rsidRDefault="00F31F32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1F32" w:rsidRPr="000A5E61" w:rsidRDefault="00F31F32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1F32" w:rsidRPr="000A5E61" w:rsidRDefault="00F31F32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1F32" w:rsidRPr="000A5E61" w:rsidRDefault="00F31F32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1F32" w:rsidRPr="000A5E61" w:rsidRDefault="00F31F32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1F32" w:rsidRPr="000A5E61" w:rsidRDefault="00F31F32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1F32" w:rsidRPr="000A5E61" w:rsidRDefault="00F31F32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1F32" w:rsidRPr="000A5E61" w:rsidRDefault="00F31F32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1F32" w:rsidRPr="000A5E61" w:rsidRDefault="00F31F32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53C6" w:rsidRPr="000A5E61" w:rsidRDefault="009653C6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</w:p>
    <w:p w:rsidR="009653C6" w:rsidRPr="000A5E61" w:rsidRDefault="009653C6" w:rsidP="00F31F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«Развитие инженерной инфраструктуры</w:t>
      </w:r>
    </w:p>
    <w:p w:rsidR="00F31F32" w:rsidRPr="000A5E61" w:rsidRDefault="009653C6" w:rsidP="00F31F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энергоэффективности городского округа Клин </w:t>
      </w:r>
    </w:p>
    <w:p w:rsidR="009653C6" w:rsidRPr="000A5E61" w:rsidRDefault="009653C6" w:rsidP="00F31F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границах территории городского поселения Высоковск» </w:t>
      </w:r>
    </w:p>
    <w:p w:rsidR="009653C6" w:rsidRPr="000A5E61" w:rsidRDefault="009653C6" w:rsidP="00F31F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на 2018-2022 годы</w:t>
      </w:r>
    </w:p>
    <w:p w:rsidR="009653C6" w:rsidRPr="000A5E61" w:rsidRDefault="009653C6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53C6" w:rsidRPr="000A5E61" w:rsidRDefault="009653C6" w:rsidP="00F31F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9653C6" w:rsidRPr="000A5E61" w:rsidSect="000A5E61">
          <w:pgSz w:w="11906" w:h="16838"/>
          <w:pgMar w:top="1134" w:right="567" w:bottom="1134" w:left="1134" w:header="709" w:footer="709" w:gutter="0"/>
          <w:cols w:space="720"/>
        </w:sectPr>
      </w:pPr>
    </w:p>
    <w:p w:rsidR="009653C6" w:rsidRPr="000A5E61" w:rsidRDefault="009653C6" w:rsidP="00F31F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hAnsi="Arial" w:cs="Arial"/>
          <w:b/>
          <w:sz w:val="24"/>
          <w:szCs w:val="24"/>
        </w:rPr>
        <w:lastRenderedPageBreak/>
        <w:t xml:space="preserve">Паспорт муниципальной программы </w:t>
      </w: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2"/>
        <w:gridCol w:w="1722"/>
        <w:gridCol w:w="1722"/>
        <w:gridCol w:w="1474"/>
        <w:gridCol w:w="1600"/>
        <w:gridCol w:w="1477"/>
        <w:gridCol w:w="1600"/>
        <w:gridCol w:w="6"/>
      </w:tblGrid>
      <w:tr w:rsidR="009653C6" w:rsidRPr="000A5E61" w:rsidTr="004A48F3"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145" w:type="pct"/>
            <w:gridSpan w:val="7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hAnsi="Arial" w:cs="Arial"/>
                <w:sz w:val="24"/>
                <w:szCs w:val="24"/>
                <w:lang w:eastAsia="ru-RU"/>
              </w:rPr>
              <w:t>Уполномоченный представитель Главы городского округа Клин по Высоковскому территориальному округу</w:t>
            </w:r>
          </w:p>
        </w:tc>
      </w:tr>
      <w:tr w:rsidR="009653C6" w:rsidRPr="000A5E61" w:rsidTr="004A48F3"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145" w:type="pct"/>
            <w:gridSpan w:val="7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9653C6" w:rsidRPr="000A5E61" w:rsidTr="004A48F3"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1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ind w:right="-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hAnsi="Arial" w:cs="Arial"/>
                <w:sz w:val="24"/>
                <w:szCs w:val="24"/>
              </w:rPr>
              <w:t>создание условий для обеспечения качественными жилищно-коммунальными усл</w:t>
            </w:r>
            <w:r w:rsidRPr="000A5E61">
              <w:rPr>
                <w:rFonts w:ascii="Arial" w:hAnsi="Arial" w:cs="Arial"/>
                <w:sz w:val="24"/>
                <w:szCs w:val="24"/>
              </w:rPr>
              <w:t>у</w:t>
            </w:r>
            <w:r w:rsidRPr="000A5E61">
              <w:rPr>
                <w:rFonts w:ascii="Arial" w:hAnsi="Arial" w:cs="Arial"/>
                <w:sz w:val="24"/>
                <w:szCs w:val="24"/>
              </w:rPr>
              <w:t>гами и повышение комфортности граждан, проживающих на территории городского округа Клин.</w:t>
            </w:r>
          </w:p>
          <w:p w:rsidR="009653C6" w:rsidRPr="000A5E61" w:rsidRDefault="009653C6" w:rsidP="00F31F32">
            <w:pPr>
              <w:widowControl w:val="0"/>
              <w:numPr>
                <w:ilvl w:val="2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3C6" w:rsidRPr="000A5E61" w:rsidTr="004A48F3"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1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hAnsi="Arial" w:cs="Arial"/>
                <w:sz w:val="24"/>
                <w:szCs w:val="24"/>
              </w:rPr>
              <w:t>Подпрограмма 1 «Чистая вода»</w:t>
            </w:r>
          </w:p>
          <w:p w:rsidR="009653C6" w:rsidRPr="000A5E61" w:rsidRDefault="009653C6" w:rsidP="00F31F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hAnsi="Arial" w:cs="Arial"/>
                <w:sz w:val="24"/>
                <w:szCs w:val="24"/>
              </w:rPr>
              <w:t xml:space="preserve">Подпрограмма 2 </w:t>
            </w:r>
            <w:r w:rsidRPr="000A5E61">
              <w:rPr>
                <w:rFonts w:ascii="Arial" w:hAnsi="Arial" w:cs="Arial"/>
                <w:i/>
                <w:sz w:val="24"/>
                <w:szCs w:val="24"/>
              </w:rPr>
              <w:t>«</w:t>
            </w:r>
            <w:r w:rsidRPr="000A5E61">
              <w:rPr>
                <w:rFonts w:ascii="Arial" w:hAnsi="Arial" w:cs="Arial"/>
                <w:sz w:val="24"/>
                <w:szCs w:val="24"/>
              </w:rPr>
              <w:t>Создание условий для обеспечения качественными жилищно-коммунальными услугами»</w:t>
            </w:r>
          </w:p>
        </w:tc>
      </w:tr>
      <w:tr w:rsidR="009653C6" w:rsidRPr="000A5E61" w:rsidTr="004A48F3">
        <w:tc>
          <w:tcPr>
            <w:tcW w:w="1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граммы,</w:t>
            </w:r>
          </w:p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31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9653C6" w:rsidRPr="000A5E61" w:rsidTr="004A48F3">
        <w:trPr>
          <w:gridAfter w:val="1"/>
          <w:wAfter w:w="2" w:type="pct"/>
          <w:trHeight w:val="4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</w:tr>
      <w:tr w:rsidR="009653C6" w:rsidRPr="000A5E61" w:rsidTr="004A48F3">
        <w:trPr>
          <w:gridAfter w:val="1"/>
          <w:wAfter w:w="2" w:type="pct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21 862,30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19 862,30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9653C6" w:rsidRPr="000A5E61" w:rsidTr="004A48F3">
        <w:trPr>
          <w:gridAfter w:val="1"/>
          <w:wAfter w:w="2" w:type="pct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2 290,00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9653C6" w:rsidRPr="000A5E61" w:rsidTr="004A48F3">
        <w:trPr>
          <w:gridAfter w:val="1"/>
          <w:wAfter w:w="2" w:type="pct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19 572,30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19 572,30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9653C6" w:rsidRPr="000A5E61" w:rsidRDefault="009653C6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53C6" w:rsidRPr="000A5E61" w:rsidRDefault="009653C6" w:rsidP="00F31F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  <w:sectPr w:rsidR="009653C6" w:rsidRPr="000A5E61" w:rsidSect="000A5E61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9653C6" w:rsidRPr="000A5E61" w:rsidRDefault="009653C6" w:rsidP="00F31F3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zh-CN"/>
        </w:rPr>
        <w:lastRenderedPageBreak/>
        <w:t>Общая характеристика сферы реализации муниципальной программы, формулировка основных проблем в указанной сфере и прогноз её развития</w:t>
      </w:r>
    </w:p>
    <w:p w:rsidR="009653C6" w:rsidRPr="000A5E61" w:rsidRDefault="009653C6" w:rsidP="00F31F3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    Стратегией социально-экономического развития до 2020 года безусловным приор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тетом определено создание условий для повышения уровня и качества жизни населения городского округа Клин в границах территории городского поселения Высоковск.</w:t>
      </w:r>
    </w:p>
    <w:p w:rsidR="009653C6" w:rsidRPr="000A5E61" w:rsidRDefault="009653C6" w:rsidP="00F31F32">
      <w:pPr>
        <w:widowControl w:val="0"/>
        <w:autoSpaceDE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Реформирование жилищно-коммунального хозяйства включило несколько осно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ных этапов, в ходе которых решались задачи реформы системы платы за жилищно-коммунальные услуги, создания системы, гарантированной адресной социальной по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держки граждан, финансового оздоровления и модернизации организаций жилищно-коммунального хозяйства. Тем не менее, конечные цели реформы - это обеспечение надлежащего качества жилищно-коммунальных услуг, повышение надежности, эне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гоэффективности систем коммунальной инфраструктуры и общего имущества собстве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ников помещений в многоквартирных домах, оптимизация расходов на производство и предоставление потребителям жилищных и коммунальных услуг (ресурсов) – на сег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дняшний день во многом достигнуты.</w:t>
      </w:r>
    </w:p>
    <w:p w:rsidR="009653C6" w:rsidRPr="000A5E61" w:rsidRDefault="009653C6" w:rsidP="00F31F32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Cs/>
          <w:sz w:val="24"/>
          <w:szCs w:val="24"/>
          <w:lang w:eastAsia="ru-RU"/>
        </w:rPr>
        <w:t>К основному п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роблемному вопросу отрасли следует отнести значительный уровень износа основных фондов тепло-, водоснабжения и водоотведения. Износ основных фо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дов в сфере водоснабжения и водоотведения составляет свыше 58 процентов, в том чи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ле очистных сооружений канализации – более 70 процента.</w:t>
      </w:r>
    </w:p>
    <w:p w:rsidR="009653C6" w:rsidRPr="000A5E61" w:rsidRDefault="009653C6" w:rsidP="00F31F32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В результате изношенного оборудования и сетей практически 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br/>
        <w:t>не уменьшается количество сбоев и аварий в системах тепло- и водоснабжения.</w:t>
      </w:r>
    </w:p>
    <w:p w:rsidR="009653C6" w:rsidRPr="000A5E61" w:rsidRDefault="009653C6" w:rsidP="00F31F32">
      <w:pPr>
        <w:widowControl w:val="0"/>
        <w:autoSpaceDE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Неудовлетворительное качество питьевой воды – повышенное содержание железа в в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де, характерно для всей Московской области и в частности для территории городского округа Клин в границах территории городского поселения Высоковск.</w:t>
      </w:r>
    </w:p>
    <w:p w:rsidR="009653C6" w:rsidRPr="000A5E61" w:rsidRDefault="009653C6" w:rsidP="00F31F32">
      <w:pPr>
        <w:widowControl w:val="0"/>
        <w:autoSpaceDE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Еще одной проблемой является недостаток или полное отсутствие современных очистных сооружений.</w:t>
      </w:r>
    </w:p>
    <w:p w:rsidR="009653C6" w:rsidRPr="000A5E61" w:rsidRDefault="009653C6" w:rsidP="00F31F3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    Вследствие износа объектов коммунальной инфраструктуры суммарные потери в тепловых сетях через изоляцию и с утечками теплоносителя из-з</w:t>
      </w:r>
      <w:r w:rsidR="00F31F32" w:rsidRPr="000A5E61">
        <w:rPr>
          <w:rFonts w:ascii="Arial" w:eastAsia="Times New Roman" w:hAnsi="Arial" w:cs="Arial"/>
          <w:sz w:val="24"/>
          <w:szCs w:val="24"/>
          <w:lang w:eastAsia="ru-RU"/>
        </w:rPr>
        <w:t>а коррозии труб дост</w:t>
      </w:r>
      <w:r w:rsidR="00F31F32" w:rsidRPr="000A5E6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31F32"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гают 23,5 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процента произведенной тепловой энергии,  а большинство котельных требуют модернизации и замены оборудования.</w:t>
      </w:r>
    </w:p>
    <w:p w:rsidR="009653C6" w:rsidRPr="000A5E61" w:rsidRDefault="009653C6" w:rsidP="00F31F32">
      <w:pPr>
        <w:widowControl w:val="0"/>
        <w:autoSpaceDE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Отсутствие заметных положительных результатов в улучшении технического с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стояния основных фондов и повышении эффективности функционирования системы коммунальной инфраструктуры связаны с острой нехваткой инвестиций. </w:t>
      </w:r>
    </w:p>
    <w:p w:rsidR="009653C6" w:rsidRPr="000A5E61" w:rsidRDefault="009653C6" w:rsidP="00F31F32">
      <w:pPr>
        <w:tabs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ab/>
        <w:t>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личению задолженности. Динамика задолженности населения за оплату предоставле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ных услуг тепло-, водо-, электро-, газоснабжения, водоотведения, по сбору и вывозу твердых коммунальных отходов, ремонту общего имущества собственников помещений в многоквартирном доме негативно отражается на решении задач реформирования отра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ли в целях улучшения системы жизнеобеспечения граждан.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653C6" w:rsidRPr="000A5E61" w:rsidRDefault="009653C6" w:rsidP="00F31F32">
      <w:pPr>
        <w:numPr>
          <w:ilvl w:val="0"/>
          <w:numId w:val="3"/>
        </w:numPr>
        <w:tabs>
          <w:tab w:val="left" w:pos="720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9653C6" w:rsidRPr="000A5E61" w:rsidRDefault="009653C6" w:rsidP="00F31F32">
      <w:pPr>
        <w:spacing w:after="0" w:line="240" w:lineRule="auto"/>
        <w:ind w:right="-1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Подпрограмма «Чистая вода» направлена на достижение гарантированного пред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ставления населению услуг водоснабжения нормативного качества и в необходимом к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личестве.  Задачей данной подпрограммы являются увеличение доли населения, обесп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ченного доброкачественной питьевой водой в соответствии с нормами </w:t>
      </w:r>
      <w:proofErr w:type="spellStart"/>
      <w:r w:rsidRPr="000A5E61">
        <w:rPr>
          <w:rFonts w:ascii="Arial" w:eastAsia="Times New Roman" w:hAnsi="Arial" w:cs="Arial"/>
          <w:sz w:val="24"/>
          <w:szCs w:val="24"/>
          <w:lang w:eastAsia="ru-RU"/>
        </w:rPr>
        <w:t>СаНиПин</w:t>
      </w:r>
      <w:proofErr w:type="spellEnd"/>
      <w:r w:rsidRPr="000A5E61">
        <w:rPr>
          <w:rFonts w:ascii="Arial" w:eastAsia="Times New Roman" w:hAnsi="Arial" w:cs="Arial"/>
          <w:sz w:val="24"/>
          <w:szCs w:val="24"/>
          <w:lang w:eastAsia="ru-RU"/>
        </w:rPr>
        <w:t>. Мер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приятия, включенные в подпрограмму «Чистая вода» должны привести к достижению п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казателя обеспеченности населения питьевой водой до 100 %. Для достижения указанн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го показателя необходимо построить, реконструировать (модернизировать), капитально отремонтировать 2 ВЗУ и станций очистки питьевой воды. </w:t>
      </w:r>
    </w:p>
    <w:p w:rsidR="009653C6" w:rsidRPr="000A5E61" w:rsidRDefault="009653C6" w:rsidP="00F31F32">
      <w:pPr>
        <w:autoSpaceDE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Подпрограмма «Создание условий для обеспечения качественными жилищно-коммунальными услугами». Целью подпрограммы является обеспечение предоставления жилищно-коммунальных услуг населению нормативного качества.</w:t>
      </w:r>
    </w:p>
    <w:p w:rsidR="009653C6" w:rsidRPr="000A5E61" w:rsidRDefault="009653C6" w:rsidP="00F31F32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Задачами данной подпрограммы являются: </w:t>
      </w:r>
    </w:p>
    <w:p w:rsidR="009653C6" w:rsidRPr="000A5E61" w:rsidRDefault="009653C6" w:rsidP="00F31F32">
      <w:pPr>
        <w:widowControl w:val="0"/>
        <w:suppressAutoHyphens/>
        <w:autoSpaceDE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A5E61">
        <w:rPr>
          <w:rFonts w:ascii="Arial" w:eastAsia="Times New Roman" w:hAnsi="Arial" w:cs="Arial"/>
          <w:sz w:val="24"/>
          <w:szCs w:val="24"/>
          <w:lang w:eastAsia="zh-CN"/>
        </w:rPr>
        <w:t>- 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9653C6" w:rsidRPr="000A5E61" w:rsidRDefault="009653C6" w:rsidP="00F31F32">
      <w:pPr>
        <w:widowControl w:val="0"/>
        <w:suppressAutoHyphens/>
        <w:autoSpaceDE w:val="0"/>
        <w:snapToGri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A5E61">
        <w:rPr>
          <w:rFonts w:ascii="Arial" w:eastAsia="Times New Roman" w:hAnsi="Arial" w:cs="Arial"/>
          <w:sz w:val="24"/>
          <w:szCs w:val="24"/>
          <w:lang w:eastAsia="zh-CN"/>
        </w:rPr>
        <w:t xml:space="preserve"> - Совершенствование системы управления жилищно-коммунального хозяйства.</w:t>
      </w:r>
    </w:p>
    <w:p w:rsidR="009653C6" w:rsidRPr="000A5E61" w:rsidRDefault="009653C6" w:rsidP="00F31F32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Планируемые результаты от реализации муниципальной программы -  это улучшение к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чества предоставляемых коммунальных услуг, снижение аварийности на объектах тепло-водоснабжения и водоотведения, повышение энергоэффективности и надежности фун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ционирования объектов коммунальной инфраструктуры</w:t>
      </w:r>
    </w:p>
    <w:p w:rsidR="009653C6" w:rsidRPr="000A5E61" w:rsidRDefault="009653C6" w:rsidP="00F31F32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Реализация основных мероприятий осуществляется в рамках исполнения требов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ний Федерального закона от 23.11.2009 №261-ФЗ в части установки приборов учета ра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хода энергетических ресурсов в жилищном фонде и бюджетной сфере, а также обеспеч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ния ежегодного снижения объема потребления энергетических ресурсов муниципальн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ми учреждениями.</w:t>
      </w:r>
    </w:p>
    <w:p w:rsidR="009653C6" w:rsidRPr="000A5E61" w:rsidRDefault="009653C6" w:rsidP="00F31F32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9653C6" w:rsidRPr="000A5E61" w:rsidRDefault="009653C6" w:rsidP="00F31F32">
      <w:pPr>
        <w:numPr>
          <w:ilvl w:val="0"/>
          <w:numId w:val="3"/>
        </w:numPr>
        <w:tabs>
          <w:tab w:val="left" w:pos="360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Основные цели и задачи муниципальной программы</w:t>
      </w:r>
    </w:p>
    <w:p w:rsidR="009653C6" w:rsidRPr="000A5E61" w:rsidRDefault="009653C6" w:rsidP="00F31F32">
      <w:pPr>
        <w:tabs>
          <w:tab w:val="left" w:pos="360"/>
        </w:tabs>
        <w:spacing w:after="0" w:line="240" w:lineRule="auto"/>
        <w:ind w:left="1353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53C6" w:rsidRPr="000A5E61" w:rsidRDefault="009653C6" w:rsidP="00F31F32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В соответствии с указанными выше основными направлениями реализации муниц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пальной программы сформулированы следующие цели:</w:t>
      </w:r>
    </w:p>
    <w:p w:rsidR="009653C6" w:rsidRPr="000A5E61" w:rsidRDefault="009653C6" w:rsidP="00F31F32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Целью подпрограммы «Чистая вода» является приведение питьевой воды в соотве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ствие с нормами </w:t>
      </w:r>
      <w:proofErr w:type="spellStart"/>
      <w:r w:rsidRPr="000A5E61">
        <w:rPr>
          <w:rFonts w:ascii="Arial" w:eastAsia="Times New Roman" w:hAnsi="Arial" w:cs="Arial"/>
          <w:sz w:val="24"/>
          <w:szCs w:val="24"/>
          <w:lang w:eastAsia="ru-RU"/>
        </w:rPr>
        <w:t>СанПин</w:t>
      </w:r>
      <w:proofErr w:type="spellEnd"/>
      <w:r w:rsidRPr="000A5E6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653C6" w:rsidRPr="000A5E61" w:rsidRDefault="009653C6" w:rsidP="00F31F32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Целью подпрограммы «Создание условий для обеспечения качественными жилищно-коммунальными услугами» является обеспечение надежности функционирования систем коммунальной инфраструктуры и предоставления жилищно-коммунальных услуг насел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нию нормативного качества. </w:t>
      </w:r>
    </w:p>
    <w:p w:rsidR="009653C6" w:rsidRPr="000A5E61" w:rsidRDefault="009653C6" w:rsidP="00F31F32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Таким образом, основная задача программы – это создание условий для обеспечения качественными жилищно-коммунальными услугами и повышение комфортности граждан.</w:t>
      </w:r>
    </w:p>
    <w:p w:rsidR="009653C6" w:rsidRPr="000A5E61" w:rsidRDefault="009653C6" w:rsidP="00F31F32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53C6" w:rsidRPr="000A5E61" w:rsidRDefault="009653C6" w:rsidP="00F31F32">
      <w:pPr>
        <w:numPr>
          <w:ilvl w:val="0"/>
          <w:numId w:val="3"/>
        </w:numPr>
        <w:spacing w:after="0" w:line="240" w:lineRule="auto"/>
        <w:ind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Обобщенная характеристика основных мероприятий </w:t>
      </w:r>
      <w:r w:rsidR="00F31F32"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</w:t>
      </w:r>
      <w:r w:rsid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с обоснованием необходимости их осуществления</w:t>
      </w:r>
    </w:p>
    <w:p w:rsidR="009653C6" w:rsidRPr="000A5E61" w:rsidRDefault="009653C6" w:rsidP="00F31F32">
      <w:pPr>
        <w:spacing w:after="0" w:line="240" w:lineRule="auto"/>
        <w:ind w:left="1353" w:right="-1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53C6" w:rsidRPr="000A5E61" w:rsidRDefault="009653C6" w:rsidP="00F31F3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 Стратегией социально-экономического развития до 2020 года безусловным приор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тетом определено создание условий для повышения уровня и качества жизни населения. Устаревшая система коммунальной инфраструктуры не позволяет обеспечивать собл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дение требований к качеству коммунальных услуг, поставляемых потребителям. Неуд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влетворительное качество питьевой воды – повышенное содержание железа в воде, х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рактерно для городского округа Клин в границах территории городского поселения Выс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ковск. На решение поставленных целей и задач направлено основное мероприятие по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программы -строительство (реконструкция, капитальный ремонт приобретение, монтаж и ввод в эксплуатацию) объектов водоснабжения станции водоочистки. Данное меропри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тие позволит достигнуть показателя обеспеченности граждан чистой питьевой водой, с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ответствующей нормам </w:t>
      </w:r>
      <w:proofErr w:type="spellStart"/>
      <w:r w:rsidRPr="000A5E61">
        <w:rPr>
          <w:rFonts w:ascii="Arial" w:eastAsia="Times New Roman" w:hAnsi="Arial" w:cs="Arial"/>
          <w:sz w:val="24"/>
          <w:szCs w:val="24"/>
          <w:lang w:eastAsia="ru-RU"/>
        </w:rPr>
        <w:t>СанПин</w:t>
      </w:r>
      <w:proofErr w:type="spellEnd"/>
      <w:r w:rsidRPr="000A5E6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653C6" w:rsidRPr="000A5E61" w:rsidRDefault="009653C6" w:rsidP="00F31F32">
      <w:pPr>
        <w:spacing w:after="0" w:line="240" w:lineRule="auto"/>
        <w:ind w:right="-10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   Высокий уровень износа объектов коммунального хозяйства влечет за собой рост числа технологических нарушений, в том числе во время прохождения осенне-зимнего п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риода. Изношенное состояние объектов коммунальной инфраструктуры негативно влияет на результаты финансово-хозяйственной деятельности организаций ЖКХ, которые все чаще вынуждены использовать достаточно ограниченные финансовые ресурсы не на пл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ново-предупредительный ремонт сетей и оборудования системы тепло-, водоснабжения и водоотведения, а на аварийно-восстановительные работы. </w:t>
      </w:r>
    </w:p>
    <w:p w:rsidR="009653C6" w:rsidRPr="000A5E61" w:rsidRDefault="009653C6" w:rsidP="00F31F32">
      <w:pPr>
        <w:spacing w:after="0" w:line="240" w:lineRule="auto"/>
        <w:ind w:right="-107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Дальнейшая модернизация объектов коммунальной инфраструктуры городского округа Клин позволит обеспечить более комфортные условия проживания жителей горо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ского округа Клин путем качества предоставления жилищно-коммунальных услуг, снизить риски аварийности на сетях и объектов коммунального комплекса в целях безаварийного прохождения осенне-зимнего периода, повысить платежную дисциплину за оказанные ж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лищно-коммунальные услуги и, тем самым, снизить задолженность за потребленные то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ливно-энергетические ресурсы перед поставщиками ресурсов.</w:t>
      </w:r>
    </w:p>
    <w:p w:rsidR="009653C6" w:rsidRPr="000A5E61" w:rsidRDefault="009653C6" w:rsidP="00F31F32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Решение указанных проблем осуществляется путем реализации основных мер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приятий подпрограммы «Создание условий для обеспечения качественными жилищно-коммунальными услугами»:</w:t>
      </w:r>
    </w:p>
    <w:p w:rsidR="009653C6" w:rsidRPr="000A5E61" w:rsidRDefault="009653C6" w:rsidP="00F31F3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Основное мероприятие 1 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- строительство, реконструкция, капитальный ремонт, прио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ретение, монтаж и ввод в эксплуатацию объектов коммунальной инфраструктуры. В ра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ках данного мероприятия предусмотрена перекладка коммунальных сетей, строительство (реконструкция, капитальный ремонт приобретение, монтаж и ввод в эксплуатацию) об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ъ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ектов очистки сточных вод.</w:t>
      </w:r>
    </w:p>
    <w:p w:rsidR="009653C6" w:rsidRPr="000A5E61" w:rsidRDefault="009653C6" w:rsidP="00F31F3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Основное мероприятие 2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- совершенствование системы управления жилищно-коммунального хозяйства направлено на проведение мероприятие по обязательной акт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ализации схем водоснабжения, водоотведения и теплоснабжения.</w:t>
      </w:r>
    </w:p>
    <w:p w:rsidR="009653C6" w:rsidRPr="000A5E61" w:rsidRDefault="009653C6" w:rsidP="00F31F3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Основной целью подпрограммы «Энергосбережение является обеспечение рациональн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го использования топливно-энергетических ресурсов за счёт реализации энергосберег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ющих мероприятий, повышения энергетической эффективности в секторах экономики г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родского округа Клин и снижения энергоемкости.</w:t>
      </w:r>
    </w:p>
    <w:p w:rsidR="009653C6" w:rsidRPr="000A5E61" w:rsidRDefault="009653C6" w:rsidP="00F31F32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53C6" w:rsidRPr="000A5E61" w:rsidRDefault="009653C6" w:rsidP="00F31F32">
      <w:pPr>
        <w:tabs>
          <w:tab w:val="left" w:pos="360"/>
        </w:tabs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5. Сроки реализации программы</w:t>
      </w:r>
    </w:p>
    <w:p w:rsidR="009653C6" w:rsidRPr="000A5E61" w:rsidRDefault="009653C6" w:rsidP="00F31F32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53C6" w:rsidRPr="000A5E61" w:rsidRDefault="009653C6" w:rsidP="00F31F32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Для достижения поставленных целей, решения задач необходимо реализовывать м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роприятия программы в 5-ти летний период (2018-2022 </w:t>
      </w:r>
      <w:proofErr w:type="spellStart"/>
      <w:r w:rsidRPr="000A5E61">
        <w:rPr>
          <w:rFonts w:ascii="Arial" w:eastAsia="Times New Roman" w:hAnsi="Arial" w:cs="Arial"/>
          <w:sz w:val="24"/>
          <w:szCs w:val="24"/>
          <w:lang w:eastAsia="ru-RU"/>
        </w:rPr>
        <w:t>гг</w:t>
      </w:r>
      <w:proofErr w:type="spellEnd"/>
      <w:r w:rsidRPr="000A5E61">
        <w:rPr>
          <w:rFonts w:ascii="Arial" w:eastAsia="Times New Roman" w:hAnsi="Arial" w:cs="Arial"/>
          <w:sz w:val="24"/>
          <w:szCs w:val="24"/>
          <w:lang w:eastAsia="ru-RU"/>
        </w:rPr>
        <w:t>). Предусмотрена поэтапная 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ализация с возможностью внесения изменений в сроки реализации Программы. </w:t>
      </w:r>
    </w:p>
    <w:p w:rsidR="009653C6" w:rsidRPr="000A5E61" w:rsidRDefault="009653C6" w:rsidP="00F31F32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53C6" w:rsidRPr="000A5E61" w:rsidRDefault="009653C6" w:rsidP="00F31F32">
      <w:pPr>
        <w:tabs>
          <w:tab w:val="left" w:pos="360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6. Ожидаемые результаты реализации муниципальной программы с указанием ц</w:t>
      </w: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левых индикаторов и показателей и методика их расчета</w:t>
      </w:r>
    </w:p>
    <w:p w:rsidR="009653C6" w:rsidRPr="000A5E61" w:rsidRDefault="009653C6" w:rsidP="00F31F32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В результате реализации программы к 2022 году планируется обеспечить достижение п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казателей: </w:t>
      </w:r>
    </w:p>
    <w:p w:rsidR="009653C6" w:rsidRPr="000A5E61" w:rsidRDefault="009653C6" w:rsidP="00F31F32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- доля населения обеспеченной доброкачественной питьевой водой из централизованных источников водоснабжения. Источником данных является статистическая форма №18 «Сведения о санитарном состоянии субъекта Российской Федерации». 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населения.</w:t>
      </w:r>
    </w:p>
    <w:p w:rsidR="00F31F32" w:rsidRPr="000A5E61" w:rsidRDefault="009653C6" w:rsidP="00F31F32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- количество простроенных ВЗУ, ВНС и станций водоподготовки (ед.) 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дернизированных и капитально отремонтированных.</w:t>
      </w:r>
    </w:p>
    <w:p w:rsidR="009653C6" w:rsidRPr="000A5E61" w:rsidRDefault="009653C6" w:rsidP="00F31F32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- доля сточных вод, очищенных до нормативных значений (%) 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ния. Источником данных является статистическая форма №1-канализация «Сведения о работе канализации (отдельной канализационной сети)».</w:t>
      </w:r>
    </w:p>
    <w:p w:rsidR="009653C6" w:rsidRPr="000A5E61" w:rsidRDefault="009653C6" w:rsidP="00F31F32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- количество созданных и восстановленных объектов очистки сточных вод суммарной производительностью (</w:t>
      </w:r>
      <w:proofErr w:type="spellStart"/>
      <w:r w:rsidRPr="000A5E61">
        <w:rPr>
          <w:rFonts w:ascii="Arial" w:eastAsia="Times New Roman" w:hAnsi="Arial" w:cs="Arial"/>
          <w:sz w:val="24"/>
          <w:szCs w:val="24"/>
          <w:lang w:eastAsia="ru-RU"/>
        </w:rPr>
        <w:t>ед</w:t>
      </w:r>
      <w:proofErr w:type="spellEnd"/>
      <w:r w:rsidRPr="000A5E61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0A5E61">
        <w:rPr>
          <w:rFonts w:ascii="Arial" w:eastAsia="Times New Roman" w:hAnsi="Arial" w:cs="Arial"/>
          <w:sz w:val="24"/>
          <w:szCs w:val="24"/>
          <w:lang w:eastAsia="ru-RU"/>
        </w:rPr>
        <w:t>тыс.куб.м</w:t>
      </w:r>
      <w:proofErr w:type="spellEnd"/>
      <w:r w:rsidRPr="000A5E61">
        <w:rPr>
          <w:rFonts w:ascii="Arial" w:eastAsia="Times New Roman" w:hAnsi="Arial" w:cs="Arial"/>
          <w:sz w:val="24"/>
          <w:szCs w:val="24"/>
          <w:lang w:eastAsia="ru-RU"/>
        </w:rPr>
        <w:t>) определяется на основании данных о количестве очистных сооружений канализации, построенных, реконструируемых и капитально отр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монтированных, а также о их производительности.</w:t>
      </w:r>
    </w:p>
    <w:p w:rsidR="009653C6" w:rsidRPr="000A5E61" w:rsidRDefault="009653C6" w:rsidP="00F31F32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количество построенных, реконструированных, отремонтированных коллекторов (учас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ков), КНС (ед.) определяется на основании данных о количестве коллекторов (участков) и КНС, построенных, реконструированных, отремонтированных на территории городского округа.</w:t>
      </w:r>
    </w:p>
    <w:p w:rsidR="009653C6" w:rsidRPr="000A5E61" w:rsidRDefault="009653C6" w:rsidP="00F31F32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- количество созданных и восстановленных объектов коммунальной инфраструктуры (ед.) определяется на основании данных о количестве котельных и участков сетей (тепловых, водопроводных и канализационных), построенных, реконструированных, и капитально 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ремонтированных на территории городского округа.</w:t>
      </w:r>
    </w:p>
    <w:p w:rsidR="009653C6" w:rsidRPr="000A5E61" w:rsidRDefault="009653C6" w:rsidP="00F31F32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- 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доля актуализированных схем теплоснабжения, водоснабжения и водоотведения (%) определяется как отношение схем тепло-водоснабжения и водоотведения, прошедших актуализацию к общему количеству схем.</w:t>
      </w:r>
    </w:p>
    <w:p w:rsidR="009653C6" w:rsidRPr="000A5E61" w:rsidRDefault="009653C6" w:rsidP="00F31F32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- уровень готовности объектов жилищно-коммунального хозяйства к зиме (%) определ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ется в соответствии с формой статистической отчетности 1-ЖКХ (зима) по состоянию на 1 октября ежегодно.</w:t>
      </w:r>
    </w:p>
    <w:p w:rsidR="009653C6" w:rsidRPr="000A5E61" w:rsidRDefault="009653C6" w:rsidP="00F31F32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- доля многоквартирных домов, оснащенных общедомовыми приборами учета потребл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емых энергетических ресурсов (%) определяется как отношение многоквартирных домов, оснащенных приборами учета потребляемых энергетических ресурсов, к общему колич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ству многоквартирных домов.</w:t>
      </w:r>
    </w:p>
    <w:p w:rsidR="009653C6" w:rsidRPr="000A5E61" w:rsidRDefault="009653C6" w:rsidP="00F31F32">
      <w:p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- доля освещенных улиц, проездов, набережных, площадей с уровнем освещенности, с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ответствующим установленным нормативам в общей протяженности освещенных улиц, проездов, набережных, площадей (%) определяется отношением освещенных улиц, пр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ездов, набережных, площадей с уровнем освещенности, соответствующим установле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ным нормативам к общей протяженности освещенных улиц, проездов, набережных, пл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щадей.</w:t>
      </w:r>
    </w:p>
    <w:p w:rsidR="009653C6" w:rsidRPr="000A5E61" w:rsidRDefault="009653C6" w:rsidP="00F31F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9653C6" w:rsidRPr="000A5E61" w:rsidSect="000A5E61">
          <w:pgSz w:w="11907" w:h="16840"/>
          <w:pgMar w:top="1134" w:right="567" w:bottom="1134" w:left="1134" w:header="720" w:footer="720" w:gutter="0"/>
          <w:cols w:space="720"/>
        </w:sectPr>
      </w:pPr>
    </w:p>
    <w:p w:rsidR="009653C6" w:rsidRPr="000A5E61" w:rsidRDefault="009653C6" w:rsidP="00F31F3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Планируемые результаты реализации муниципальной программы</w:t>
      </w:r>
    </w:p>
    <w:p w:rsidR="009653C6" w:rsidRPr="000A5E61" w:rsidRDefault="009653C6" w:rsidP="00F31F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инженерной инфраструктуры и энергоэффективности городского округа Клин в границах территории </w:t>
      </w:r>
      <w:r w:rsidR="00F31F32"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поселения Высоковск» на 2018-2022 годы</w:t>
      </w:r>
    </w:p>
    <w:tbl>
      <w:tblPr>
        <w:tblW w:w="1532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1"/>
        <w:gridCol w:w="3540"/>
        <w:gridCol w:w="1497"/>
        <w:gridCol w:w="993"/>
        <w:gridCol w:w="1559"/>
        <w:gridCol w:w="1214"/>
        <w:gridCol w:w="1134"/>
        <w:gridCol w:w="1276"/>
        <w:gridCol w:w="1134"/>
        <w:gridCol w:w="1134"/>
        <w:gridCol w:w="1276"/>
      </w:tblGrid>
      <w:tr w:rsidR="009653C6" w:rsidRPr="000A5E61" w:rsidTr="000A5E61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Планируемые результаты ре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лизации мероприятий муниц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пальной программы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Тип показ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теля*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Единица измер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Базовое зн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чение пок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зателя (на начало ре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лизации по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д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программы)</w:t>
            </w:r>
          </w:p>
        </w:tc>
        <w:tc>
          <w:tcPr>
            <w:tcW w:w="5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Планируемое значение показателя по годам р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Номер о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новного меропр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ятия в п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речне м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роприятий подпр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9653C6" w:rsidRPr="000A5E61" w:rsidTr="000A5E61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3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653C6" w:rsidRPr="000A5E61" w:rsidTr="000A5E6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11</w:t>
            </w:r>
          </w:p>
        </w:tc>
      </w:tr>
      <w:tr w:rsidR="009653C6" w:rsidRPr="000A5E61" w:rsidTr="000A5E6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Подпрограмма 1 «Чистая вода»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9653C6" w:rsidRPr="000A5E61" w:rsidTr="000A5E6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Целевой показатель 1 </w:t>
            </w:r>
          </w:p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доли населения, обе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печенного доброкачественной п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тьевой водой из централизованных источников водоснабжения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 целевой пок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653C6" w:rsidRPr="000A5E61" w:rsidTr="000A5E6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Целевой показатель 2</w:t>
            </w:r>
          </w:p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созданных и восст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новленных ВЗУ, ВНС и станций в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доподготовки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Приоритетный целевой пок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Ед./ тыс.м3/сутки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653C6" w:rsidRPr="000A5E61" w:rsidTr="000A5E6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Подпрограмма 2 «Создание условий для обеспечения качественными жилищно-коммунальными услугами»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9653C6" w:rsidRPr="000A5E61" w:rsidTr="000A5E6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Показатель 6</w:t>
            </w:r>
          </w:p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актуализированных схем те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лоснабжения, водоснабжения и в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доотведения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показатель муниципал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ной програ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ind w:left="7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9653C6" w:rsidRPr="000A5E61" w:rsidTr="000A5E6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Показатель 7</w:t>
            </w:r>
          </w:p>
          <w:p w:rsidR="009653C6" w:rsidRPr="000A5E61" w:rsidRDefault="009653C6" w:rsidP="00F31F3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готовности объектов ж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лищно-коммунального хозяйства к зиме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показатель муниципал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ной програ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ind w:left="7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</w:tbl>
    <w:p w:rsidR="009653C6" w:rsidRDefault="009653C6" w:rsidP="000A5E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A5E61" w:rsidRPr="000A5E61" w:rsidRDefault="000A5E61" w:rsidP="000A5E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53C6" w:rsidRPr="000A5E61" w:rsidRDefault="009653C6" w:rsidP="00F31F3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A5E61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9653C6" w:rsidRPr="000A5E61" w:rsidRDefault="009653C6" w:rsidP="00F31F3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A5E61">
        <w:rPr>
          <w:rFonts w:ascii="Arial" w:hAnsi="Arial" w:cs="Arial"/>
          <w:sz w:val="24"/>
          <w:szCs w:val="24"/>
        </w:rPr>
        <w:t>к муниципальной программе</w:t>
      </w:r>
    </w:p>
    <w:p w:rsidR="009653C6" w:rsidRPr="000A5E61" w:rsidRDefault="009653C6" w:rsidP="00F31F3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31F32" w:rsidRPr="000A5E61" w:rsidRDefault="009653C6" w:rsidP="00F31F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Подпрограмма «Чистая вода» муниципальной программы «Развитие инженерной инфраструктуры </w:t>
      </w:r>
    </w:p>
    <w:p w:rsidR="00F31F32" w:rsidRPr="000A5E61" w:rsidRDefault="009653C6" w:rsidP="00F31F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 энергоэффективности городского округа Клин в границах территории городского поселения Высоковск» </w:t>
      </w:r>
    </w:p>
    <w:p w:rsidR="009653C6" w:rsidRPr="000A5E61" w:rsidRDefault="009653C6" w:rsidP="00F31F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на 2018-2022 годы</w:t>
      </w:r>
    </w:p>
    <w:p w:rsidR="009653C6" w:rsidRPr="000A5E61" w:rsidRDefault="009653C6" w:rsidP="00F31F3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653C6" w:rsidRPr="000A5E61" w:rsidRDefault="009653C6" w:rsidP="00F31F3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1. Паспорт подпрограммы «Чистая вода»</w:t>
      </w:r>
    </w:p>
    <w:p w:rsidR="00F31F32" w:rsidRPr="000A5E61" w:rsidRDefault="00F31F32" w:rsidP="00F31F3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9"/>
        <w:gridCol w:w="2034"/>
        <w:gridCol w:w="3601"/>
        <w:gridCol w:w="1406"/>
        <w:gridCol w:w="1134"/>
        <w:gridCol w:w="1134"/>
        <w:gridCol w:w="996"/>
        <w:gridCol w:w="1137"/>
        <w:gridCol w:w="1352"/>
      </w:tblGrid>
      <w:tr w:rsidR="009653C6" w:rsidRPr="000A5E61" w:rsidTr="00F31F32">
        <w:trPr>
          <w:trHeight w:val="353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280" w:type="pct"/>
            <w:gridSpan w:val="8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</w:t>
            </w:r>
          </w:p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9653C6" w:rsidRPr="000A5E61" w:rsidTr="00F31F32"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нансирования подпрограммы по годам реализ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и главным распорядителям бюджетных средств, в том числе по годам: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рядитель бю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9653C6" w:rsidRPr="000A5E61" w:rsidTr="00F31F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9653C6" w:rsidRPr="000A5E61" w:rsidTr="00F31F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Администрация городского п</w:t>
            </w:r>
            <w:r w:rsidRPr="000A5E6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селения Выс</w:t>
            </w:r>
            <w:r w:rsidRPr="000A5E6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19 572,30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19 572,30</w:t>
            </w:r>
          </w:p>
        </w:tc>
      </w:tr>
      <w:tr w:rsidR="009653C6" w:rsidRPr="000A5E61" w:rsidTr="00F31F32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19 572,30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19 572,30</w:t>
            </w:r>
          </w:p>
        </w:tc>
      </w:tr>
    </w:tbl>
    <w:p w:rsidR="009653C6" w:rsidRPr="000A5E61" w:rsidRDefault="009653C6" w:rsidP="00F31F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53C6" w:rsidRPr="000A5E61" w:rsidRDefault="009653C6" w:rsidP="00F31F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9653C6" w:rsidRPr="000A5E61" w:rsidSect="000A5E61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9653C6" w:rsidRPr="000A5E61" w:rsidRDefault="009653C6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Характеристика проблем, решаемых посредством мероприятий</w:t>
      </w:r>
    </w:p>
    <w:p w:rsidR="009653C6" w:rsidRPr="000A5E61" w:rsidRDefault="009653C6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653C6" w:rsidRPr="000A5E61" w:rsidRDefault="009653C6" w:rsidP="00F31F3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 Стратегией социально-экономического развития до 2020 года безусловным приор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тетом определено создание условий для повышения уровня и качества жизни населения. Устаревшая система коммунальной инфраструктуры не позволяет обеспечивать собл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дение требований к качеству коммунальных услуг, поставляемых потребителям. Неуд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влетворительное качество питьевой воды – повышенное содержание железа в воде, х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рактерно для городского округа Клин в границах территории городского поселения Выс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ковск.</w:t>
      </w:r>
    </w:p>
    <w:p w:rsidR="009653C6" w:rsidRPr="000A5E61" w:rsidRDefault="009653C6" w:rsidP="00F31F3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gramStart"/>
      <w:r w:rsidRPr="000A5E61">
        <w:rPr>
          <w:rFonts w:ascii="Arial" w:eastAsia="Times New Roman" w:hAnsi="Arial" w:cs="Arial"/>
          <w:sz w:val="24"/>
          <w:szCs w:val="24"/>
          <w:lang w:eastAsia="ru-RU"/>
        </w:rPr>
        <w:t>Муниципальная п</w:t>
      </w:r>
      <w:r w:rsidR="000A5E61">
        <w:rPr>
          <w:rFonts w:ascii="Arial" w:eastAsia="Times New Roman" w:hAnsi="Arial" w:cs="Arial"/>
          <w:sz w:val="24"/>
          <w:szCs w:val="24"/>
          <w:lang w:eastAsia="ru-RU"/>
        </w:rPr>
        <w:t xml:space="preserve">рограмма, реализованная до 2018 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года отчасти справилась</w:t>
      </w:r>
      <w:proofErr w:type="gramEnd"/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с этой задачей. В 2017 году было построено и введено в эксплуатацию 1 станц</w:t>
      </w:r>
      <w:r w:rsidR="00F31F32" w:rsidRPr="000A5E6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я очистки воды. Однако проблема качества питьевой воды, подаваемой централизованной системой в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доснабжения остается открытой.</w:t>
      </w:r>
    </w:p>
    <w:p w:rsidR="009653C6" w:rsidRPr="000A5E61" w:rsidRDefault="009653C6" w:rsidP="00F31F32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 Целью подпрограммы «Чистая вода» является гарантированное предоставление населению услуг водоснабжения нормативного качества и в необходимом количестве.</w:t>
      </w:r>
    </w:p>
    <w:p w:rsidR="009653C6" w:rsidRPr="000A5E61" w:rsidRDefault="009653C6" w:rsidP="00F31F32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  Задачей данной подпрограммы являются </w:t>
      </w:r>
      <w:r w:rsidRPr="000A5E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увеличение доли населения, обеспеченн</w:t>
      </w:r>
      <w:r w:rsidRPr="000A5E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 доброкачественной питьевой водой в соответствии с нормами </w:t>
      </w:r>
      <w:proofErr w:type="spellStart"/>
      <w:r w:rsidRPr="000A5E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СаНиПин</w:t>
      </w:r>
      <w:proofErr w:type="spellEnd"/>
      <w:r w:rsidRPr="000A5E61">
        <w:rPr>
          <w:rFonts w:ascii="Arial" w:eastAsia="Times New Roman" w:hAnsi="Arial" w:cs="Arial"/>
          <w:sz w:val="24"/>
          <w:szCs w:val="24"/>
          <w:lang w:eastAsia="ru-RU"/>
        </w:rPr>
        <w:t>. Мероприятия, включенные в подпрограмму «Чистая вода» должны привести к достижению показателя обеспеченности населения питьевой водой до 100 %. Для достижения указанного показ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теля необходимо построить, реконструировать (модернизировать), капитально отремо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тировать  2 ВЗУ и  1 станцию очистки питьевой воды. </w:t>
      </w:r>
    </w:p>
    <w:p w:rsidR="009653C6" w:rsidRPr="000A5E61" w:rsidRDefault="009653C6" w:rsidP="00F31F32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     Для достижения целей и задач подпрограммы могут быть привлечены как бюдже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ные средства, так и внебюджетные источники финансирования мероприятий.</w:t>
      </w:r>
    </w:p>
    <w:p w:rsidR="009653C6" w:rsidRPr="000A5E61" w:rsidRDefault="009653C6" w:rsidP="00F31F3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     На решение поставленных целей и задач направлено основное мероприятие по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программы -строительство (реконструкция, капитальный ремонт приобретение, монтаж и ввод в эксплуатацию) объектов водоснабжения станции водоочистки. Данное меропри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тие позволит достигнуть показателя обеспеченности граждан чистой питьевой водой, с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ответствующей нормам </w:t>
      </w:r>
      <w:proofErr w:type="spellStart"/>
      <w:r w:rsidRPr="000A5E61">
        <w:rPr>
          <w:rFonts w:ascii="Arial" w:eastAsia="Times New Roman" w:hAnsi="Arial" w:cs="Arial"/>
          <w:sz w:val="24"/>
          <w:szCs w:val="24"/>
          <w:lang w:eastAsia="ru-RU"/>
        </w:rPr>
        <w:t>СанПин</w:t>
      </w:r>
      <w:proofErr w:type="spellEnd"/>
      <w:r w:rsidRPr="000A5E6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653C6" w:rsidRPr="000A5E61" w:rsidRDefault="009653C6" w:rsidP="00F31F32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F32" w:rsidRPr="000A5E61" w:rsidRDefault="009653C6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Концептуальные направления реформирования, модернизации, </w:t>
      </w:r>
    </w:p>
    <w:p w:rsidR="009653C6" w:rsidRPr="000A5E61" w:rsidRDefault="009653C6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преобразования жилищно-коммунального хозяйства в рамках подпрограммы</w:t>
      </w:r>
    </w:p>
    <w:p w:rsidR="009653C6" w:rsidRPr="000A5E61" w:rsidRDefault="009653C6" w:rsidP="00F31F32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     Основными целями государственной политики в сфере жилищно-коммунального хозяйства в соответствии с Указом Президента Российской Федерации от 07.05.2012 №600 «О мерах по обеспечению граждан Российской Федерации доступным и комфор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:rsidR="009653C6" w:rsidRPr="000A5E61" w:rsidRDefault="009653C6" w:rsidP="00F31F32">
      <w:pPr>
        <w:spacing w:after="0" w:line="240" w:lineRule="auto"/>
        <w:ind w:right="-107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Повышение комфортности проживания подразумевает в частности и качество пит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евой воды, подаваемой потребителям из централизованных источников водоснабжения. К сожалению, питьевая вода на территории Московской области отличается повышенным содержание железа, цветностью и мутностью. Мероприятия </w:t>
      </w:r>
      <w:proofErr w:type="gramStart"/>
      <w:r w:rsidRPr="000A5E61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0A5E61">
        <w:rPr>
          <w:rFonts w:ascii="Arial" w:eastAsia="Times New Roman" w:hAnsi="Arial" w:cs="Arial"/>
          <w:sz w:val="24"/>
          <w:szCs w:val="24"/>
          <w:lang w:eastAsia="ru-RU"/>
        </w:rPr>
        <w:t>модернизация</w:t>
      </w:r>
      <w:proofErr w:type="gramEnd"/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и повыш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нию энергетической эффективности объектов жилищно-коммунального хозяйства также должны включать в себя ряд действий, направленных на очистку питьевой воды из по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земных источников. </w:t>
      </w:r>
    </w:p>
    <w:p w:rsidR="009653C6" w:rsidRPr="000A5E61" w:rsidRDefault="009653C6" w:rsidP="00F31F32">
      <w:pPr>
        <w:spacing w:after="0" w:line="240" w:lineRule="auto"/>
        <w:ind w:right="-107"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Переход на </w:t>
      </w:r>
      <w:proofErr w:type="spellStart"/>
      <w:r w:rsidRPr="000A5E61">
        <w:rPr>
          <w:rFonts w:ascii="Arial" w:eastAsia="Times New Roman" w:hAnsi="Arial" w:cs="Arial"/>
          <w:sz w:val="24"/>
          <w:szCs w:val="24"/>
          <w:lang w:eastAsia="ru-RU"/>
        </w:rPr>
        <w:t>энергоэффективные</w:t>
      </w:r>
      <w:proofErr w:type="spellEnd"/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технологии при модернизации и капитальном 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монте основных фондов коммунальной инфраструктуры водоснабжения несомненно пр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ведут к установке станций очистки воды как на крупных водозаборных узлах, так и на арт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зианских скважинах малой мощности.</w:t>
      </w:r>
    </w:p>
    <w:p w:rsidR="009653C6" w:rsidRPr="000A5E61" w:rsidRDefault="009653C6" w:rsidP="00F31F32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9653C6" w:rsidRPr="000A5E61" w:rsidSect="000A5E61">
          <w:pgSz w:w="11907" w:h="16840"/>
          <w:pgMar w:top="1134" w:right="567" w:bottom="1134" w:left="1134" w:header="720" w:footer="720" w:gutter="0"/>
          <w:cols w:space="720"/>
        </w:sectPr>
      </w:pPr>
    </w:p>
    <w:p w:rsidR="009653C6" w:rsidRPr="000A5E61" w:rsidRDefault="009653C6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Пер</w:t>
      </w:r>
      <w:r w:rsidR="00F31F32"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ечень мероприятий подпрограммы </w:t>
      </w: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«Чистая вода»</w:t>
      </w:r>
    </w:p>
    <w:tbl>
      <w:tblPr>
        <w:tblpPr w:leftFromText="180" w:rightFromText="180" w:bottomFromText="160" w:vertAnchor="text" w:horzAnchor="margin" w:tblpXSpec="center" w:tblpY="204"/>
        <w:tblW w:w="15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9"/>
        <w:gridCol w:w="1988"/>
        <w:gridCol w:w="1001"/>
        <w:gridCol w:w="1416"/>
        <w:gridCol w:w="1134"/>
        <w:gridCol w:w="1134"/>
        <w:gridCol w:w="1134"/>
        <w:gridCol w:w="993"/>
        <w:gridCol w:w="992"/>
        <w:gridCol w:w="992"/>
        <w:gridCol w:w="992"/>
        <w:gridCol w:w="1419"/>
        <w:gridCol w:w="993"/>
      </w:tblGrid>
      <w:tr w:rsidR="009653C6" w:rsidRPr="000A5E61" w:rsidTr="00F31F32"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д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ятия в 2017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9" w:type="dxa"/>
            <w:vMerge w:val="restart"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ственный за выполн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ние мер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приятия программы</w:t>
            </w:r>
          </w:p>
        </w:tc>
        <w:tc>
          <w:tcPr>
            <w:tcW w:w="993" w:type="dxa"/>
            <w:vMerge w:val="restart"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зул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ь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таты выпо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тий подпр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9653C6" w:rsidRPr="000A5E61" w:rsidTr="00F31F32"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653C6" w:rsidRPr="000A5E61" w:rsidTr="00F31F32">
        <w:trPr>
          <w:trHeight w:val="525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Основное мер</w:t>
            </w: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 xml:space="preserve">приятие 1: 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тельство (реко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струкция, кап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тальный ремонт, приобретение, монтаж и ввод в эксплуатацию) объектов вод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снабжения станции водоочистки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2018-2022 </w:t>
            </w:r>
            <w:proofErr w:type="spellStart"/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A5E61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</w:t>
            </w:r>
            <w:r w:rsidRPr="000A5E61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родского поселения Высоковск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C6" w:rsidRPr="000A5E61" w:rsidTr="00F31F32">
        <w:trPr>
          <w:trHeight w:val="1209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3C6" w:rsidRPr="000A5E61" w:rsidTr="00F31F32">
        <w:trPr>
          <w:trHeight w:val="596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Погашение кред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торской задолже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ности за счет во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врата остатков субсидий </w:t>
            </w:r>
            <w:proofErr w:type="gramStart"/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  <w:proofErr w:type="gramEnd"/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жете</w:t>
            </w:r>
            <w:proofErr w:type="gramEnd"/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Московской области за 2017 год на строител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ство и реконстру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цию объектов в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доснабжения и в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доотведения</w:t>
            </w: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C6" w:rsidRPr="000A5E61" w:rsidTr="00F31F32">
        <w:trPr>
          <w:trHeight w:val="630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31F32" w:rsidRDefault="00F31F32" w:rsidP="000A5E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312E" w:rsidRPr="000A5E61" w:rsidRDefault="00C4312E" w:rsidP="000A5E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53C6" w:rsidRPr="000A5E61" w:rsidRDefault="009653C6" w:rsidP="00F31F3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A5E6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653C6" w:rsidRPr="000A5E61" w:rsidRDefault="009653C6" w:rsidP="00F31F3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A5E61">
        <w:rPr>
          <w:rFonts w:ascii="Arial" w:hAnsi="Arial" w:cs="Arial"/>
          <w:sz w:val="24"/>
          <w:szCs w:val="24"/>
        </w:rPr>
        <w:t>к муниципальной программе</w:t>
      </w:r>
    </w:p>
    <w:p w:rsidR="009653C6" w:rsidRPr="000A5E61" w:rsidRDefault="009653C6" w:rsidP="00F31F32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53C6" w:rsidRPr="000A5E61" w:rsidRDefault="009653C6" w:rsidP="00F31F32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F32" w:rsidRPr="000A5E61" w:rsidRDefault="009653C6" w:rsidP="00F31F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Подпрограмма «Создание условий для обеспечение качественными жилищно-коммунальными услугами» </w:t>
      </w:r>
    </w:p>
    <w:p w:rsidR="00F31F32" w:rsidRPr="000A5E61" w:rsidRDefault="009653C6" w:rsidP="00F31F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«Развитие инженерной инфраструктуры и энергоэффективности городского округа Клин </w:t>
      </w:r>
    </w:p>
    <w:p w:rsidR="009653C6" w:rsidRPr="000A5E61" w:rsidRDefault="009653C6" w:rsidP="00F31F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в границах территории городского поселения Высоковск» на 2018-2022 годы</w:t>
      </w:r>
    </w:p>
    <w:p w:rsidR="009653C6" w:rsidRPr="000A5E61" w:rsidRDefault="009653C6" w:rsidP="00F31F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53C6" w:rsidRPr="000A5E61" w:rsidRDefault="009653C6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«Создание условий для обеспечение качественными жилищно-коммунальными услугами»</w:t>
      </w:r>
    </w:p>
    <w:p w:rsidR="009653C6" w:rsidRPr="000A5E61" w:rsidRDefault="009653C6" w:rsidP="00F31F32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9653C6" w:rsidRPr="000A5E61" w:rsidRDefault="009653C6" w:rsidP="00F31F32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2"/>
        <w:gridCol w:w="2034"/>
        <w:gridCol w:w="4001"/>
        <w:gridCol w:w="1405"/>
        <w:gridCol w:w="1134"/>
        <w:gridCol w:w="1134"/>
        <w:gridCol w:w="998"/>
        <w:gridCol w:w="1137"/>
        <w:gridCol w:w="1125"/>
      </w:tblGrid>
      <w:tr w:rsidR="009653C6" w:rsidRPr="000A5E61" w:rsidTr="004A48F3">
        <w:trPr>
          <w:trHeight w:val="353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2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9653C6" w:rsidRPr="000A5E61" w:rsidTr="004A48F3"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нансирования подпрограммы по годам реализ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и главным распорядителям бюджетных средств, в том числе по годам: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рядитель бю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1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9653C6" w:rsidRPr="000A5E61" w:rsidTr="004A4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9653C6" w:rsidRPr="000A5E61" w:rsidTr="004A48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2 290,00</w:t>
            </w:r>
          </w:p>
        </w:tc>
      </w:tr>
      <w:tr w:rsidR="009653C6" w:rsidRPr="000A5E61" w:rsidTr="004A48F3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селения Высоковск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2 290,00</w:t>
            </w:r>
          </w:p>
        </w:tc>
      </w:tr>
    </w:tbl>
    <w:p w:rsidR="009653C6" w:rsidRPr="000A5E61" w:rsidRDefault="009653C6" w:rsidP="00F31F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53C6" w:rsidRPr="000A5E61" w:rsidRDefault="009653C6" w:rsidP="00F31F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9653C6" w:rsidRPr="000A5E61" w:rsidSect="000A5E61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9653C6" w:rsidRPr="000A5E61" w:rsidRDefault="009653C6" w:rsidP="00F31F3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Характеристика проблем, решаемых посредством мероприятий</w:t>
      </w:r>
    </w:p>
    <w:p w:rsidR="009653C6" w:rsidRPr="000A5E61" w:rsidRDefault="009653C6" w:rsidP="00F31F32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9653C6" w:rsidRPr="000A5E61" w:rsidRDefault="009653C6" w:rsidP="00F31F32">
      <w:pPr>
        <w:widowControl w:val="0"/>
        <w:autoSpaceDE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Одним из приоритетов отрасли коммунального хозяйства является предоставление качественных жилищно-коммунальных услуг потребителями в целях формирования для них комфортных условий проживания при сохранении баланса интересов различных участников сферы коммунального хозяйства.</w:t>
      </w:r>
    </w:p>
    <w:p w:rsidR="009653C6" w:rsidRPr="000A5E61" w:rsidRDefault="009653C6" w:rsidP="00F31F32">
      <w:pPr>
        <w:widowControl w:val="0"/>
        <w:autoSpaceDE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Коммунальное хозяйство является одной из базовых и социально значимых отра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лей экономики государства в целом, обеспечивающей население жизненно важными услугами. Оказание услуг тепло-водоснабжения и водоотведения осуществляется п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средством эксплуатации системы коммунального хозяйства городского округа, предста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ляющий собой сложный комплекс технически взаимосвязанных объектов водоснабжения, водоотведения и теплоснабжения.</w:t>
      </w:r>
    </w:p>
    <w:p w:rsidR="009653C6" w:rsidRPr="000A5E61" w:rsidRDefault="009653C6" w:rsidP="00F31F32">
      <w:pPr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      Целью подпрограммы является обеспечение предоставления жилищно-коммунальных услуг населению нормативного качества.</w:t>
      </w:r>
    </w:p>
    <w:p w:rsidR="009653C6" w:rsidRPr="000A5E61" w:rsidRDefault="009653C6" w:rsidP="00F31F32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    Задачами данной подпрограммы являются: </w:t>
      </w:r>
    </w:p>
    <w:p w:rsidR="009653C6" w:rsidRPr="000A5E61" w:rsidRDefault="009653C6" w:rsidP="00F31F32">
      <w:pPr>
        <w:widowControl w:val="0"/>
        <w:suppressAutoHyphens/>
        <w:autoSpaceDE w:val="0"/>
        <w:snapToGrid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A5E61">
        <w:rPr>
          <w:rFonts w:ascii="Arial" w:eastAsia="Times New Roman" w:hAnsi="Arial" w:cs="Arial"/>
          <w:sz w:val="24"/>
          <w:szCs w:val="24"/>
          <w:lang w:eastAsia="zh-CN"/>
        </w:rPr>
        <w:t>- 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9653C6" w:rsidRPr="000A5E61" w:rsidRDefault="009653C6" w:rsidP="00F31F32">
      <w:pPr>
        <w:widowControl w:val="0"/>
        <w:suppressAutoHyphens/>
        <w:autoSpaceDE w:val="0"/>
        <w:snapToGrid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0A5E61">
        <w:rPr>
          <w:rFonts w:ascii="Arial" w:eastAsia="Times New Roman" w:hAnsi="Arial" w:cs="Arial"/>
          <w:sz w:val="24"/>
          <w:szCs w:val="24"/>
          <w:lang w:eastAsia="zh-CN"/>
        </w:rPr>
        <w:t xml:space="preserve"> - Совершенствование системы управления жилищно-коммунального хозяйства.</w:t>
      </w:r>
    </w:p>
    <w:p w:rsidR="009653C6" w:rsidRPr="000A5E61" w:rsidRDefault="009653C6" w:rsidP="00F31F3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         Планируемые результаты от реализации муниципальной программы -  это улучш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ние качества предоставляемых коммунальных услуг, снижение аварийности на объектах тепло-водоснабжения и водоотведения, повышение энергоэффективности и надежности функционирования объектов коммунальной инфраструктуры.</w:t>
      </w:r>
    </w:p>
    <w:p w:rsidR="009653C6" w:rsidRPr="000A5E61" w:rsidRDefault="009653C6" w:rsidP="00F31F32">
      <w:pPr>
        <w:widowControl w:val="0"/>
        <w:autoSpaceDE w:val="0"/>
        <w:spacing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 Высокий уровень износа объектов коммунального хозяйства влечет за собой рост числа технологических нарушений, в том числе во время прохождения осенне-зимнего периода. Изношенное состояние объектов коммунальной инфраструктуры негативно вл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яет на результаты финансово-хозяйственной деятельности организаций ЖКХ, которые все чаще вынуждены использовать достаточно ограниченные финансовые ресурсы не на планово-предупредительный ремонт сетей и оборудования системы тепло-, водоснабж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ния и водоотведения, а на аварийно-восстановительные работы.</w:t>
      </w:r>
    </w:p>
    <w:p w:rsidR="009653C6" w:rsidRPr="000A5E61" w:rsidRDefault="009653C6" w:rsidP="00F31F32">
      <w:pPr>
        <w:spacing w:after="0" w:line="240" w:lineRule="auto"/>
        <w:ind w:right="-107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Дальнейшая модернизация объектов коммунальной инфраструктуры позволит обеспечить более комфортные условия проживания жителей городского округа Клин в границах территории городского поселения Высоковск путем качества предоставления жилищно-коммунальных услуг, снизить риски аварийности на сетях и объектов комм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нального комплекса в целях безаварийного прохождения осенне-зимнего периода, пов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сить платежную дисциплину за оказанные жилищно-коммунальные услуги и, тем самым, снизить задолженность за потребленные топливно-энергетические ресурсов перед п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ставщиками ресурсов.</w:t>
      </w:r>
    </w:p>
    <w:p w:rsidR="009653C6" w:rsidRPr="000A5E61" w:rsidRDefault="009653C6" w:rsidP="00F31F32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9653C6" w:rsidRPr="000A5E61" w:rsidRDefault="009653C6" w:rsidP="00F31F32">
      <w:pPr>
        <w:spacing w:after="0" w:line="240" w:lineRule="auto"/>
        <w:ind w:right="-107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Концептуальные направления реформирования, модернизации и преобразования коммунального хозяйства, реализуемые в рамках подпрограммы</w:t>
      </w:r>
    </w:p>
    <w:p w:rsidR="009653C6" w:rsidRPr="000A5E61" w:rsidRDefault="009653C6" w:rsidP="00F31F32">
      <w:pPr>
        <w:spacing w:after="0" w:line="240" w:lineRule="auto"/>
        <w:ind w:right="-107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Основными целями государственной политики в сфере жилищно-коммунального х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зяйства в соответствии с Указом Президента Российской Федерации от 07.05.2012 №600 «О мерах по обеспечению граждан Российской Федерации доступным и комфортным ж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льем и повышению качества жилищно-коммунальных услуг» являются повышение кач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:rsidR="009653C6" w:rsidRPr="000A5E61" w:rsidRDefault="009653C6" w:rsidP="00F31F32">
      <w:pPr>
        <w:spacing w:after="0" w:line="240" w:lineRule="auto"/>
        <w:ind w:right="-107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Стратегией развития жилищно-коммунального хозяйства Российской Федерации на период до 2020 года, утвержденной распоряжением Правительства Российской Федер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ции от 26.01.2016 №80-р, определены следующие приоритеты государственной политики в жилищно-коммунальной сфере:</w:t>
      </w:r>
    </w:p>
    <w:p w:rsidR="009653C6" w:rsidRPr="000A5E61" w:rsidRDefault="009653C6" w:rsidP="00F31F32">
      <w:pPr>
        <w:spacing w:after="0" w:line="240" w:lineRule="auto"/>
        <w:ind w:right="-10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Повышение комфортности проживания;</w:t>
      </w:r>
    </w:p>
    <w:p w:rsidR="009653C6" w:rsidRPr="000A5E61" w:rsidRDefault="009653C6" w:rsidP="00F31F32">
      <w:pPr>
        <w:spacing w:after="0" w:line="240" w:lineRule="auto"/>
        <w:ind w:right="-10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Модернизация и повышение энергетической эффективности объектов жилищно-коммунального хозяйства;</w:t>
      </w:r>
    </w:p>
    <w:p w:rsidR="009653C6" w:rsidRPr="000A5E61" w:rsidRDefault="009653C6" w:rsidP="00F31F32">
      <w:pPr>
        <w:spacing w:after="0" w:line="240" w:lineRule="auto"/>
        <w:ind w:right="-10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Переход на </w:t>
      </w:r>
      <w:proofErr w:type="spellStart"/>
      <w:r w:rsidRPr="000A5E61">
        <w:rPr>
          <w:rFonts w:ascii="Arial" w:eastAsia="Times New Roman" w:hAnsi="Arial" w:cs="Arial"/>
          <w:sz w:val="24"/>
          <w:szCs w:val="24"/>
          <w:lang w:eastAsia="ru-RU"/>
        </w:rPr>
        <w:t>энергоэффективные</w:t>
      </w:r>
      <w:proofErr w:type="spellEnd"/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технологии при модернизации и капитальном ремонте основных фондов коммунальной инфраструктуры.</w:t>
      </w:r>
    </w:p>
    <w:p w:rsidR="009653C6" w:rsidRPr="000A5E61" w:rsidRDefault="009653C6" w:rsidP="00F31F32">
      <w:pPr>
        <w:spacing w:after="0" w:line="240" w:lineRule="auto"/>
        <w:ind w:right="-10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Для достижения стратегической цели необходима реализация мероприятий по следующим концептуальным направлениям модернизации коммунального комплекса: </w:t>
      </w:r>
    </w:p>
    <w:p w:rsidR="009653C6" w:rsidRPr="000A5E61" w:rsidRDefault="009653C6" w:rsidP="00F31F32">
      <w:pPr>
        <w:spacing w:after="0" w:line="240" w:lineRule="auto"/>
        <w:ind w:right="-10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Повышение качества управления, включая оптимизацию разграничений полномочий и о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ветственности, привлечения частных инвесторов, повышение эффективности управления инфраструктурой, стимулирование энергосбережения, модернизация и техническое пер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вооружение при проведении капитального ремонта.</w:t>
      </w:r>
    </w:p>
    <w:p w:rsidR="009653C6" w:rsidRPr="000A5E61" w:rsidRDefault="009653C6" w:rsidP="00F31F32">
      <w:pPr>
        <w:spacing w:after="0" w:line="240" w:lineRule="auto"/>
        <w:ind w:right="-10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В целях модернизации повышения энергетической эффективности объектов коммунал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ной инфраструктуры необходимо решение следующих задач:</w:t>
      </w:r>
    </w:p>
    <w:p w:rsidR="009653C6" w:rsidRPr="000A5E61" w:rsidRDefault="009653C6" w:rsidP="00F31F32">
      <w:pPr>
        <w:spacing w:after="0" w:line="240" w:lineRule="auto"/>
        <w:ind w:right="-10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- обеспечение благоприятных условий для привлечения частных инвесторов;</w:t>
      </w:r>
    </w:p>
    <w:p w:rsidR="009653C6" w:rsidRPr="000A5E61" w:rsidRDefault="009653C6" w:rsidP="00F31F32">
      <w:pPr>
        <w:spacing w:after="0" w:line="240" w:lineRule="auto"/>
        <w:ind w:right="-10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>- снижение аварийности на сетях;</w:t>
      </w:r>
    </w:p>
    <w:p w:rsidR="009653C6" w:rsidRPr="000A5E61" w:rsidRDefault="009653C6" w:rsidP="00F31F32">
      <w:pPr>
        <w:spacing w:after="0" w:line="240" w:lineRule="auto"/>
        <w:ind w:right="-10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- внедрение новых </w:t>
      </w:r>
      <w:proofErr w:type="spellStart"/>
      <w:r w:rsidRPr="000A5E61">
        <w:rPr>
          <w:rFonts w:ascii="Arial" w:eastAsia="Times New Roman" w:hAnsi="Arial" w:cs="Arial"/>
          <w:sz w:val="24"/>
          <w:szCs w:val="24"/>
          <w:lang w:eastAsia="ru-RU"/>
        </w:rPr>
        <w:t>энергоэффективных</w:t>
      </w:r>
      <w:proofErr w:type="spellEnd"/>
      <w:r w:rsidRPr="000A5E61">
        <w:rPr>
          <w:rFonts w:ascii="Arial" w:eastAsia="Times New Roman" w:hAnsi="Arial" w:cs="Arial"/>
          <w:sz w:val="24"/>
          <w:szCs w:val="24"/>
          <w:lang w:eastAsia="ru-RU"/>
        </w:rPr>
        <w:t xml:space="preserve"> технологий при модернизации объектов инжене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0A5E61">
        <w:rPr>
          <w:rFonts w:ascii="Arial" w:eastAsia="Times New Roman" w:hAnsi="Arial" w:cs="Arial"/>
          <w:sz w:val="24"/>
          <w:szCs w:val="24"/>
          <w:lang w:eastAsia="ru-RU"/>
        </w:rPr>
        <w:t>ной и коммунальной сферы.</w:t>
      </w:r>
    </w:p>
    <w:p w:rsidR="009653C6" w:rsidRPr="000A5E61" w:rsidRDefault="009653C6" w:rsidP="00F31F32">
      <w:pPr>
        <w:spacing w:after="0" w:line="240" w:lineRule="auto"/>
        <w:ind w:right="-10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53C6" w:rsidRPr="000A5E61" w:rsidRDefault="009653C6" w:rsidP="00F31F32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  <w:sectPr w:rsidR="009653C6" w:rsidRPr="000A5E61" w:rsidSect="000A5E61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F31F32" w:rsidRPr="000A5E61" w:rsidRDefault="009653C6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Перечень мероприятий подпрограммы «Создание условий для обеспечение качественными </w:t>
      </w:r>
    </w:p>
    <w:p w:rsidR="009653C6" w:rsidRPr="000A5E61" w:rsidRDefault="009653C6" w:rsidP="00F31F3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E61">
        <w:rPr>
          <w:rFonts w:ascii="Arial" w:eastAsia="Times New Roman" w:hAnsi="Arial" w:cs="Arial"/>
          <w:b/>
          <w:sz w:val="24"/>
          <w:szCs w:val="24"/>
          <w:lang w:eastAsia="ru-RU"/>
        </w:rPr>
        <w:t>жилищно-коммунальными услугами»</w:t>
      </w:r>
    </w:p>
    <w:tbl>
      <w:tblPr>
        <w:tblpPr w:leftFromText="180" w:rightFromText="180" w:bottomFromText="160" w:vertAnchor="text" w:horzAnchor="margin" w:tblpXSpec="center" w:tblpY="204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560"/>
        <w:gridCol w:w="993"/>
        <w:gridCol w:w="1275"/>
        <w:gridCol w:w="1134"/>
        <w:gridCol w:w="1275"/>
        <w:gridCol w:w="1134"/>
        <w:gridCol w:w="1134"/>
        <w:gridCol w:w="1134"/>
        <w:gridCol w:w="1134"/>
        <w:gridCol w:w="1134"/>
        <w:gridCol w:w="1276"/>
        <w:gridCol w:w="1134"/>
      </w:tblGrid>
      <w:tr w:rsidR="009653C6" w:rsidRPr="000A5E61" w:rsidTr="00F31F3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ции подпр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ятия в 2017 году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ственный за выпо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нение м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роприятия програ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1134" w:type="dxa"/>
            <w:vMerge w:val="restart"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ь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таты выпо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нения меропр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ятий подпр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9653C6" w:rsidRPr="000A5E61" w:rsidTr="00F31F32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9653C6" w:rsidRPr="000A5E61" w:rsidTr="00F31F32">
        <w:trPr>
          <w:trHeight w:val="52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Основное м</w:t>
            </w: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е</w:t>
            </w:r>
            <w:r w:rsidRPr="000A5E6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 xml:space="preserve">роприятие 1: 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ствование с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стемы упра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ления жили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но-коммунального хозяйства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2018-2022 </w:t>
            </w:r>
            <w:proofErr w:type="spellStart"/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A5E61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A5E61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3C6" w:rsidRPr="000A5E61" w:rsidTr="00F31F32">
        <w:trPr>
          <w:trHeight w:val="144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  поселения Высоковск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3C6" w:rsidRPr="000A5E61" w:rsidTr="00F31F32">
        <w:trPr>
          <w:trHeight w:val="596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Актуализация схем тепл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снабжения.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53C6" w:rsidRPr="000A5E61" w:rsidTr="00F31F32">
        <w:trPr>
          <w:trHeight w:val="93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  поселения Высоковск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E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6" w:rsidRPr="000A5E61" w:rsidRDefault="009653C6" w:rsidP="00F31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B57A2" w:rsidRPr="000A5E61" w:rsidRDefault="00FB57A2" w:rsidP="00C4312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B57A2" w:rsidRPr="000A5E61" w:rsidSect="000A5E6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4B05560A"/>
    <w:multiLevelType w:val="hybridMultilevel"/>
    <w:tmpl w:val="4BBCDBC4"/>
    <w:lvl w:ilvl="0" w:tplc="B85AF6B6">
      <w:start w:val="2"/>
      <w:numFmt w:val="decimal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>
      <w:start w:val="1"/>
      <w:numFmt w:val="lowerLetter"/>
      <w:lvlText w:val="%5."/>
      <w:lvlJc w:val="left"/>
      <w:pPr>
        <w:ind w:left="4593" w:hanging="360"/>
      </w:pPr>
    </w:lvl>
    <w:lvl w:ilvl="5" w:tplc="0419001B">
      <w:start w:val="1"/>
      <w:numFmt w:val="lowerRoman"/>
      <w:lvlText w:val="%6."/>
      <w:lvlJc w:val="right"/>
      <w:pPr>
        <w:ind w:left="5313" w:hanging="180"/>
      </w:pPr>
    </w:lvl>
    <w:lvl w:ilvl="6" w:tplc="0419000F">
      <w:start w:val="1"/>
      <w:numFmt w:val="decimal"/>
      <w:lvlText w:val="%7."/>
      <w:lvlJc w:val="left"/>
      <w:pPr>
        <w:ind w:left="6033" w:hanging="360"/>
      </w:pPr>
    </w:lvl>
    <w:lvl w:ilvl="7" w:tplc="04190019">
      <w:start w:val="1"/>
      <w:numFmt w:val="lowerLetter"/>
      <w:lvlText w:val="%8."/>
      <w:lvlJc w:val="left"/>
      <w:pPr>
        <w:ind w:left="6753" w:hanging="360"/>
      </w:pPr>
    </w:lvl>
    <w:lvl w:ilvl="8" w:tplc="0419001B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551D73A3"/>
    <w:multiLevelType w:val="hybridMultilevel"/>
    <w:tmpl w:val="3D0A2F24"/>
    <w:lvl w:ilvl="0" w:tplc="4B16DA88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22"/>
    <w:rsid w:val="000A5E61"/>
    <w:rsid w:val="001510D0"/>
    <w:rsid w:val="009653C6"/>
    <w:rsid w:val="00A84A1B"/>
    <w:rsid w:val="00B60A22"/>
    <w:rsid w:val="00C4312E"/>
    <w:rsid w:val="00F31F32"/>
    <w:rsid w:val="00FB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Алёна Золотова</cp:lastModifiedBy>
  <cp:revision>8</cp:revision>
  <cp:lastPrinted>2018-03-23T12:07:00Z</cp:lastPrinted>
  <dcterms:created xsi:type="dcterms:W3CDTF">2018-03-21T16:11:00Z</dcterms:created>
  <dcterms:modified xsi:type="dcterms:W3CDTF">2018-04-13T08:37:00Z</dcterms:modified>
</cp:coreProperties>
</file>