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3DDE" w14:textId="77777777" w:rsidR="00D4227B" w:rsidRPr="009749A0" w:rsidRDefault="00D4227B" w:rsidP="00D4227B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5A186BD4" w14:textId="77777777" w:rsidR="00D4227B" w:rsidRDefault="00D4227B" w:rsidP="00D4227B">
      <w:pPr>
        <w:rPr>
          <w:color w:val="B40000"/>
          <w:sz w:val="28"/>
          <w:szCs w:val="28"/>
        </w:rPr>
      </w:pPr>
    </w:p>
    <w:p w14:paraId="75ED795B" w14:textId="4B3AED4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521E63">
        <w:rPr>
          <w:sz w:val="28"/>
          <w:szCs w:val="28"/>
        </w:rPr>
        <w:t xml:space="preserve">В рамках Соглашения 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 (далее – Комитет), Государственным казенным учреждением Московской области «Региональный центр торгов» и Администрацией </w:t>
      </w:r>
      <w:r>
        <w:rPr>
          <w:sz w:val="28"/>
          <w:szCs w:val="28"/>
        </w:rPr>
        <w:t>г.о. Клин</w:t>
      </w:r>
      <w:r w:rsidRPr="00521E63">
        <w:rPr>
          <w:sz w:val="28"/>
          <w:szCs w:val="28"/>
        </w:rPr>
        <w:t xml:space="preserve"> Московской области (далее – Администрация) от </w:t>
      </w:r>
      <w:r>
        <w:rPr>
          <w:sz w:val="28"/>
          <w:szCs w:val="28"/>
        </w:rPr>
        <w:t>29.06.2015</w:t>
      </w:r>
      <w:r w:rsidRPr="00521E63">
        <w:rPr>
          <w:sz w:val="28"/>
          <w:szCs w:val="28"/>
        </w:rPr>
        <w:t xml:space="preserve"> № </w:t>
      </w:r>
      <w:r>
        <w:rPr>
          <w:sz w:val="28"/>
          <w:szCs w:val="28"/>
        </w:rPr>
        <w:t>67-2906/2015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Извещение об отказе в проведении аукциона № АЗГЭ-КЛН/26-483</w:t>
      </w:r>
      <w:r w:rsidR="004A535B" w:rsidRPr="004A535B">
        <w:rPr>
          <w:sz w:val="28"/>
          <w:szCs w:val="28"/>
        </w:rPr>
        <w:t xml:space="preserve"> </w:t>
      </w:r>
      <w:r>
        <w:rPr>
          <w:sz w:val="28"/>
          <w:szCs w:val="28"/>
        </w:rPr>
        <w:t>по объекту Земельный участок с кадастровым номером: 50:03:0070305:370, площадью 1 125,00, расположенному по адресу:  Московская область, городской округ Клин, д</w:t>
      </w:r>
      <w:r w:rsidR="00B71345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Ковылино</w:t>
      </w:r>
      <w:proofErr w:type="spellEnd"/>
      <w:r w:rsidRPr="00A25E24">
        <w:rPr>
          <w:sz w:val="28"/>
          <w:szCs w:val="28"/>
        </w:rPr>
        <w:t>, реестровый номер объект</w:t>
      </w:r>
      <w:r>
        <w:rPr>
          <w:sz w:val="28"/>
          <w:szCs w:val="28"/>
        </w:rPr>
        <w:t xml:space="preserve">а в АРИП ЕАСУЗ МО: 0010060033987, </w:t>
      </w:r>
      <w:r w:rsidR="00E72D1C" w:rsidRPr="00AF007E">
        <w:rPr>
          <w:sz w:val="28"/>
          <w:szCs w:val="28"/>
        </w:rPr>
        <w:t>опубликован</w:t>
      </w:r>
      <w:r w:rsidR="00E72D1C">
        <w:rPr>
          <w:sz w:val="28"/>
          <w:szCs w:val="28"/>
        </w:rPr>
        <w:t>о</w:t>
      </w:r>
      <w:r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29.07.2026</w:t>
      </w:r>
      <w:r w:rsidRPr="00266544">
        <w:rPr>
          <w:bCs/>
          <w:sz w:val="28"/>
          <w:szCs w:val="28"/>
        </w:rPr>
        <w:t xml:space="preserve">: </w:t>
      </w:r>
    </w:p>
    <w:p w14:paraId="325593FE" w14:textId="40E8FFEB" w:rsidR="00D4227B" w:rsidRPr="00A25E24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35CC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 w:rsidRPr="00A25E24">
        <w:rPr>
          <w:sz w:val="28"/>
          <w:szCs w:val="28"/>
        </w:rPr>
        <w:t xml:space="preserve">официальном сайте торгов Российской Федерации www.torgi.gov.ru/new/public / на электронной торговой площадке России </w:t>
      </w:r>
      <w:r w:rsidRPr="00A25E24">
        <w:rPr>
          <w:sz w:val="28"/>
          <w:szCs w:val="28"/>
        </w:rPr>
        <w:br/>
        <w:t>РТС-Тендер (извещение/процедура № </w:t>
      </w:r>
      <w:r>
        <w:rPr>
          <w:sz w:val="28"/>
          <w:szCs w:val="28"/>
        </w:rPr>
        <w:t>21000004710000023189</w:t>
      </w:r>
      <w:r w:rsidRPr="00A25E24">
        <w:rPr>
          <w:sz w:val="28"/>
          <w:szCs w:val="28"/>
        </w:rPr>
        <w:t>);</w:t>
      </w:r>
    </w:p>
    <w:p w14:paraId="181B3B89" w14:textId="77777777" w:rsidR="00D4227B" w:rsidRPr="004A535B" w:rsidRDefault="00D4227B" w:rsidP="00D4227B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Pr="00A25E24">
        <w:rPr>
          <w:sz w:val="28"/>
          <w:szCs w:val="28"/>
        </w:rPr>
        <w:t>torgi</w:t>
      </w:r>
      <w:proofErr w:type="spellEnd"/>
      <w:r w:rsidRPr="00A25E24">
        <w:rPr>
          <w:sz w:val="28"/>
          <w:szCs w:val="28"/>
        </w:rPr>
        <w:t xml:space="preserve"> (процедура № </w:t>
      </w:r>
      <w:r>
        <w:rPr>
          <w:sz w:val="28"/>
          <w:szCs w:val="28"/>
        </w:rPr>
        <w:t>00300060125793</w:t>
      </w:r>
      <w:r w:rsidRPr="00A25E24">
        <w:rPr>
          <w:sz w:val="28"/>
          <w:szCs w:val="28"/>
        </w:rPr>
        <w:t>).</w:t>
      </w:r>
    </w:p>
    <w:p w14:paraId="67C7BC73" w14:textId="5F335B4C" w:rsidR="00D4227B" w:rsidRPr="00A25E24" w:rsidRDefault="008A1BEE" w:rsidP="00D4227B">
      <w:pPr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соответствии с п. 3.1 Извещени</w:t>
      </w:r>
      <w:r>
        <w:rPr>
          <w:sz w:val="28"/>
          <w:szCs w:val="28"/>
        </w:rPr>
        <w:t>я</w:t>
      </w:r>
      <w:r w:rsidRPr="00AF007E">
        <w:rPr>
          <w:sz w:val="28"/>
          <w:szCs w:val="28"/>
        </w:rPr>
        <w:t xml:space="preserve"> о проведении аукцион</w:t>
      </w:r>
      <w:r>
        <w:rPr>
          <w:sz w:val="28"/>
          <w:szCs w:val="28"/>
        </w:rPr>
        <w:t>а</w:t>
      </w:r>
      <w:r w:rsidRPr="00AF007E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в электронной форме Администрации необходимо опубликовать </w:t>
      </w:r>
      <w:r>
        <w:rPr>
          <w:sz w:val="28"/>
          <w:szCs w:val="28"/>
        </w:rPr>
        <w:t xml:space="preserve">Извещение </w:t>
      </w:r>
      <w:r>
        <w:rPr>
          <w:sz w:val="28"/>
          <w:szCs w:val="28"/>
        </w:rPr>
        <w:br/>
      </w:r>
      <w:r w:rsidRPr="00795062">
        <w:rPr>
          <w:sz w:val="28"/>
          <w:szCs w:val="28"/>
        </w:rPr>
        <w:t>об отказе в проведении аукциона</w:t>
      </w:r>
      <w:r w:rsidRPr="00AF007E">
        <w:rPr>
          <w:sz w:val="28"/>
          <w:szCs w:val="28"/>
        </w:rPr>
        <w:t xml:space="preserve"> в электронной форме на официальном сайте Администрации </w:t>
      </w:r>
      <w:r w:rsidR="00BE35CC">
        <w:rPr>
          <w:sz w:val="28"/>
          <w:szCs w:val="28"/>
        </w:rPr>
        <w:t>https://www.klincity.ru</w:t>
      </w:r>
      <w:r w:rsidR="00D4227B" w:rsidRPr="00A25E24">
        <w:rPr>
          <w:sz w:val="28"/>
          <w:szCs w:val="28"/>
        </w:rPr>
        <w:t>.</w:t>
      </w:r>
    </w:p>
    <w:p w14:paraId="4171E81A" w14:textId="3305DF69" w:rsidR="00D4227B" w:rsidRDefault="00D4227B" w:rsidP="00D4227B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A25E24">
        <w:rPr>
          <w:rFonts w:eastAsia="Calibri"/>
          <w:sz w:val="28"/>
          <w:szCs w:val="28"/>
        </w:rPr>
        <w:t xml:space="preserve">О публикации проинформировать Комитет </w:t>
      </w:r>
      <w:r w:rsidRPr="00A25E24">
        <w:rPr>
          <w:rFonts w:eastAsia="Calibri"/>
          <w:b/>
          <w:sz w:val="28"/>
          <w:szCs w:val="28"/>
        </w:rPr>
        <w:t xml:space="preserve">не позднее </w:t>
      </w:r>
      <w:r>
        <w:rPr>
          <w:rFonts w:eastAsia="Calibri"/>
          <w:b/>
          <w:sz w:val="28"/>
          <w:szCs w:val="28"/>
        </w:rPr>
        <w:t>03.08.2026</w:t>
      </w:r>
      <w:r>
        <w:rPr>
          <w:rFonts w:eastAsia="Calibri"/>
          <w:bCs/>
          <w:sz w:val="28"/>
          <w:szCs w:val="28"/>
        </w:rPr>
        <w:t>.</w:t>
      </w:r>
    </w:p>
    <w:p w14:paraId="030408D1" w14:textId="77777777" w:rsidR="00554085" w:rsidRDefault="00554085"/>
    <w:p w14:paraId="30923BA9" w14:textId="202BB347" w:rsidR="00000000" w:rsidRDefault="00000000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00000" w:rsidRDefault="00000000" w:rsidP="000E7EC3">
      <w:pPr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00000" w:rsidRPr="00595B20" w:rsidRDefault="00000000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00000" w:rsidRPr="00595B20" w:rsidRDefault="00000000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00000" w:rsidRPr="00657393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B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4506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55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FD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AE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6550854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E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CF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05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DC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DEC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059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FE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78</w:t>
                            </w:r>
                          </w:p>
                          <w:p w14:paraId="0CF8D1BA" w14:textId="77777777" w:rsidR="00000000" w:rsidRPr="00595B20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B71345">
                              <w:rPr>
                                <w:sz w:val="14"/>
                                <w:szCs w:val="14"/>
                              </w:rPr>
                              <w:t>Амелина Дарья Романовна</w:t>
                            </w:r>
                          </w:p>
                          <w:p w14:paraId="40928883" w14:textId="77777777" w:rsidR="00000000" w:rsidRPr="00A757B1" w:rsidRDefault="00000000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07.04.2026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01.07.2027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o:allowoverlap="f" fillcolor="window" strokecolor="windowText" strokeweight="1pt">
                <v:textbox style="mso-fit-shape-to-text:t">
                  <w:txbxContent>
                    <w:p w14:paraId="12D29D06" w14:textId="77777777" w:rsidR="00000000" w:rsidRPr="00595B20" w:rsidRDefault="00000000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00000" w:rsidRPr="00595B20" w:rsidRDefault="00000000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00000" w:rsidRPr="00657393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 w:rsidRPr="00B71345">
                        <w:rPr>
                          <w:sz w:val="14"/>
                          <w:szCs w:val="14"/>
                        </w:rPr>
                        <w:t>7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B</w:t>
                      </w:r>
                      <w:r w:rsidRPr="00B71345">
                        <w:rPr>
                          <w:sz w:val="14"/>
                          <w:szCs w:val="14"/>
                        </w:rPr>
                        <w:t>4506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B71345">
                        <w:rPr>
                          <w:sz w:val="14"/>
                          <w:szCs w:val="14"/>
                        </w:rPr>
                        <w:t>55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FD</w:t>
                      </w:r>
                      <w:r w:rsidRPr="00B71345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AE</w:t>
                      </w:r>
                      <w:r w:rsidRPr="00B71345">
                        <w:rPr>
                          <w:sz w:val="14"/>
                          <w:szCs w:val="14"/>
                        </w:rPr>
                        <w:t>6550854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E</w:t>
                      </w:r>
                      <w:r w:rsidRPr="00B71345">
                        <w:rPr>
                          <w:sz w:val="14"/>
                          <w:szCs w:val="14"/>
                        </w:rPr>
                        <w:t>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CF</w:t>
                      </w:r>
                      <w:r w:rsidRPr="00B71345">
                        <w:rPr>
                          <w:sz w:val="14"/>
                          <w:szCs w:val="14"/>
                        </w:rPr>
                        <w:t>05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DC</w:t>
                      </w:r>
                      <w:r w:rsidRPr="00B71345">
                        <w:rPr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DEC</w:t>
                      </w:r>
                      <w:r w:rsidRPr="00B71345">
                        <w:rPr>
                          <w:sz w:val="14"/>
                          <w:szCs w:val="14"/>
                        </w:rPr>
                        <w:t>059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FE</w:t>
                      </w:r>
                      <w:r w:rsidRPr="00B71345">
                        <w:rPr>
                          <w:sz w:val="14"/>
                          <w:szCs w:val="14"/>
                        </w:rPr>
                        <w:t>78</w:t>
                      </w:r>
                    </w:p>
                    <w:p w14:paraId="0CF8D1BA" w14:textId="77777777" w:rsidR="00000000" w:rsidRPr="00595B20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B71345">
                        <w:rPr>
                          <w:sz w:val="14"/>
                          <w:szCs w:val="14"/>
                        </w:rPr>
                        <w:t>Амелина Дарья Романовна</w:t>
                      </w:r>
                    </w:p>
                    <w:p w14:paraId="40928883" w14:textId="77777777" w:rsidR="00000000" w:rsidRPr="00A757B1" w:rsidRDefault="00000000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07.04.2026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01.07.2027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00000" w:rsidRPr="00595B20" w:rsidRDefault="00000000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00000" w:rsidRDefault="00000000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Амелина Дарья Романовна</w:t>
            </w:r>
          </w:p>
        </w:tc>
      </w:tr>
    </w:tbl>
    <w:p w14:paraId="05CA83DA" w14:textId="5924EACC" w:rsidR="00000000" w:rsidRPr="000E7EC3" w:rsidRDefault="00000000" w:rsidP="000E7EC3"/>
    <w:sectPr w:rsidR="004950DD" w:rsidRPr="000E7EC3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79"/>
    <w:rsid w:val="000035A6"/>
    <w:rsid w:val="000D67CA"/>
    <w:rsid w:val="001051F3"/>
    <w:rsid w:val="00123936"/>
    <w:rsid w:val="002947BC"/>
    <w:rsid w:val="003D7506"/>
    <w:rsid w:val="004A535B"/>
    <w:rsid w:val="00521E63"/>
    <w:rsid w:val="00554085"/>
    <w:rsid w:val="00575548"/>
    <w:rsid w:val="0086316F"/>
    <w:rsid w:val="008A1BEE"/>
    <w:rsid w:val="009108D7"/>
    <w:rsid w:val="009576BF"/>
    <w:rsid w:val="00A6444B"/>
    <w:rsid w:val="00B15262"/>
    <w:rsid w:val="00B71345"/>
    <w:rsid w:val="00BE35CC"/>
    <w:rsid w:val="00C63713"/>
    <w:rsid w:val="00C87472"/>
    <w:rsid w:val="00D25279"/>
    <w:rsid w:val="00D4227B"/>
    <w:rsid w:val="00E72D1C"/>
    <w:rsid w:val="00FD0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7B1A"/>
  <w15:chartTrackingRefBased/>
  <w15:docId w15:val="{53E689AA-417A-490C-BF0B-CC67D33A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2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527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27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27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27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27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2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2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2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2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27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2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5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27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5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27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5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27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2527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2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527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D25279"/>
    <w:rPr>
      <w:b/>
      <w:bCs/>
      <w:smallCaps/>
      <w:color w:val="2E74B5" w:themeColor="accent1" w:themeShade="BF"/>
      <w:spacing w:val="5"/>
    </w:rPr>
  </w:style>
  <w:style w:type="character" w:styleId="ac">
    <w:name w:val="annotation reference"/>
    <w:rsid w:val="00D4227B"/>
    <w:rPr>
      <w:sz w:val="16"/>
      <w:szCs w:val="16"/>
    </w:rPr>
  </w:style>
  <w:style w:type="paragraph" w:styleId="ad">
    <w:name w:val="annotation text"/>
    <w:basedOn w:val="a"/>
    <w:link w:val="ae"/>
    <w:rsid w:val="00D4227B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rsid w:val="00D4227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ijk tesr</dc:creator>
  <cp:keywords/>
  <dc:description/>
  <cp:lastModifiedBy>Валишин Михаил Алексеевич</cp:lastModifiedBy>
  <cp:revision>41</cp:revision>
  <dcterms:created xsi:type="dcterms:W3CDTF">2025-06-20T12:17:00Z</dcterms:created>
  <dcterms:modified xsi:type="dcterms:W3CDTF">2026-07-31T11:21:00Z</dcterms:modified>
</cp:coreProperties>
</file>