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АЗГЭ-КЛН/26-3808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Клин,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00300060127381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20.07.2026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22.09.2026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24.09.2026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АЗГЭ-КЛН/26-3808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Клин,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22.09.2026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23.09.2026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24.09.2026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