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АЗГЭ-КЛН/26-1795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Клин,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00300060126414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17.04.2026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28.08.2026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01.09.2026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АЗГЭ-КЛН/26-1795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Клин,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28.08.2026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31.08.2026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01.09.2026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