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CBF" w:rsidRPr="00897F71" w:rsidRDefault="002D1C1C" w:rsidP="00D515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7F71">
        <w:rPr>
          <w:rFonts w:ascii="Times New Roman" w:hAnsi="Times New Roman" w:cs="Times New Roman"/>
          <w:b/>
          <w:sz w:val="28"/>
          <w:szCs w:val="28"/>
        </w:rPr>
        <w:t>Информация для населения</w:t>
      </w:r>
    </w:p>
    <w:p w:rsidR="00D5157F" w:rsidRDefault="00D5157F" w:rsidP="00D515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4CBF" w:rsidRPr="00D5157F" w:rsidRDefault="00254CBF" w:rsidP="00D515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157F">
        <w:rPr>
          <w:rFonts w:ascii="Times New Roman" w:hAnsi="Times New Roman" w:cs="Times New Roman"/>
          <w:sz w:val="28"/>
          <w:szCs w:val="28"/>
        </w:rPr>
        <w:t>Уважаемые жители!</w:t>
      </w:r>
      <w:bookmarkStart w:id="0" w:name="_GoBack"/>
      <w:bookmarkEnd w:id="0"/>
    </w:p>
    <w:p w:rsidR="00254CBF" w:rsidRPr="00D5157F" w:rsidRDefault="00254CBF" w:rsidP="00D5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57F">
        <w:rPr>
          <w:rFonts w:ascii="Times New Roman" w:hAnsi="Times New Roman" w:cs="Times New Roman"/>
          <w:sz w:val="28"/>
          <w:szCs w:val="28"/>
        </w:rPr>
        <w:t>При признании м</w:t>
      </w:r>
      <w:r w:rsidR="002D1C1C">
        <w:rPr>
          <w:rFonts w:ascii="Times New Roman" w:hAnsi="Times New Roman" w:cs="Times New Roman"/>
          <w:sz w:val="28"/>
          <w:szCs w:val="28"/>
        </w:rPr>
        <w:t xml:space="preserve">ногоквартирного дома аварийным </w:t>
      </w:r>
      <w:r w:rsidRPr="00D5157F">
        <w:rPr>
          <w:rFonts w:ascii="Times New Roman" w:hAnsi="Times New Roman" w:cs="Times New Roman"/>
          <w:sz w:val="28"/>
          <w:szCs w:val="28"/>
        </w:rPr>
        <w:t>и подлежащим сносу, начисления взносов на капитальный ремонт собственникам данного многоквартирного дома прекращаются.</w:t>
      </w:r>
    </w:p>
    <w:p w:rsidR="00254CBF" w:rsidRPr="00D5157F" w:rsidRDefault="002D1C1C" w:rsidP="00D515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начисления</w:t>
      </w:r>
      <w:r w:rsidR="00254CBF" w:rsidRPr="00D5157F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зносов на капитальный ремонт в </w:t>
      </w:r>
      <w:r w:rsidR="00254CBF" w:rsidRPr="00D5157F">
        <w:rPr>
          <w:rFonts w:ascii="Times New Roman" w:hAnsi="Times New Roman" w:cs="Times New Roman"/>
          <w:sz w:val="28"/>
          <w:szCs w:val="28"/>
        </w:rPr>
        <w:t>аварийном многоквартирном доме, необходимо собственнику помещения направить в адрес Фонд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54CBF" w:rsidRPr="00D5157F">
        <w:rPr>
          <w:rFonts w:ascii="Times New Roman" w:hAnsi="Times New Roman" w:cs="Times New Roman"/>
          <w:sz w:val="28"/>
          <w:szCs w:val="28"/>
        </w:rPr>
        <w:t xml:space="preserve"> капитального ремонта общего и</w:t>
      </w:r>
      <w:r>
        <w:rPr>
          <w:rFonts w:ascii="Times New Roman" w:hAnsi="Times New Roman" w:cs="Times New Roman"/>
          <w:sz w:val="28"/>
          <w:szCs w:val="28"/>
        </w:rPr>
        <w:t xml:space="preserve">мущества многоквартирных домов (далее – Фонд) </w:t>
      </w:r>
      <w:r w:rsidR="00254CBF" w:rsidRPr="00D5157F"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:rsidR="00254CBF" w:rsidRPr="00D5157F" w:rsidRDefault="00254CBF" w:rsidP="002D1C1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57F">
        <w:rPr>
          <w:rFonts w:ascii="Times New Roman" w:hAnsi="Times New Roman" w:cs="Times New Roman"/>
          <w:sz w:val="28"/>
          <w:szCs w:val="28"/>
        </w:rPr>
        <w:t>1.</w:t>
      </w:r>
      <w:r w:rsidRPr="00D5157F">
        <w:rPr>
          <w:rFonts w:ascii="Times New Roman" w:hAnsi="Times New Roman" w:cs="Times New Roman"/>
          <w:sz w:val="28"/>
          <w:szCs w:val="28"/>
        </w:rPr>
        <w:tab/>
        <w:t xml:space="preserve">Оригинал заявления на возврат денежных средств от каждого собственника помещения о предоставлении выплаты, в соответствии с долей </w:t>
      </w:r>
      <w:r w:rsidR="00897F71">
        <w:rPr>
          <w:rFonts w:ascii="Times New Roman" w:hAnsi="Times New Roman" w:cs="Times New Roman"/>
          <w:sz w:val="28"/>
          <w:szCs w:val="28"/>
        </w:rPr>
        <w:br/>
      </w:r>
      <w:r w:rsidRPr="00D5157F">
        <w:rPr>
          <w:rFonts w:ascii="Times New Roman" w:hAnsi="Times New Roman" w:cs="Times New Roman"/>
          <w:sz w:val="28"/>
          <w:szCs w:val="28"/>
        </w:rPr>
        <w:t xml:space="preserve">в праве, с указанием реквизитов счета, открытого в банке или иной кредитной организации Российской Федерации, для перечисления средств (форма заявления </w:t>
      </w:r>
      <w:r w:rsidR="00897F71">
        <w:rPr>
          <w:rFonts w:ascii="Times New Roman" w:hAnsi="Times New Roman" w:cs="Times New Roman"/>
          <w:sz w:val="28"/>
          <w:szCs w:val="28"/>
        </w:rPr>
        <w:br/>
      </w:r>
      <w:r w:rsidRPr="00D5157F">
        <w:rPr>
          <w:rFonts w:ascii="Times New Roman" w:hAnsi="Times New Roman" w:cs="Times New Roman"/>
          <w:sz w:val="28"/>
          <w:szCs w:val="28"/>
        </w:rPr>
        <w:t xml:space="preserve">на возврат денежных средств в Приложении); </w:t>
      </w:r>
    </w:p>
    <w:p w:rsidR="00254CBF" w:rsidRPr="00D5157F" w:rsidRDefault="00254CBF" w:rsidP="002D1C1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57F">
        <w:rPr>
          <w:rFonts w:ascii="Times New Roman" w:hAnsi="Times New Roman" w:cs="Times New Roman"/>
          <w:sz w:val="28"/>
          <w:szCs w:val="28"/>
        </w:rPr>
        <w:t>2.</w:t>
      </w:r>
      <w:r w:rsidRPr="00D5157F">
        <w:rPr>
          <w:rFonts w:ascii="Times New Roman" w:hAnsi="Times New Roman" w:cs="Times New Roman"/>
          <w:sz w:val="28"/>
          <w:szCs w:val="28"/>
        </w:rPr>
        <w:tab/>
        <w:t>Документ, удостоверяющий личность заявителя, или его копию, заверенную в установленном законодательством Российской Федерации порядке (физическое лицо);</w:t>
      </w:r>
    </w:p>
    <w:p w:rsidR="00254CBF" w:rsidRPr="00D5157F" w:rsidRDefault="00254CBF" w:rsidP="002D1C1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57F">
        <w:rPr>
          <w:rFonts w:ascii="Times New Roman" w:hAnsi="Times New Roman" w:cs="Times New Roman"/>
          <w:sz w:val="28"/>
          <w:szCs w:val="28"/>
        </w:rPr>
        <w:t>3.</w:t>
      </w:r>
      <w:r w:rsidRPr="00D5157F">
        <w:rPr>
          <w:rFonts w:ascii="Times New Roman" w:hAnsi="Times New Roman" w:cs="Times New Roman"/>
          <w:sz w:val="28"/>
          <w:szCs w:val="28"/>
        </w:rPr>
        <w:tab/>
        <w:t xml:space="preserve">Выписку из Единого государственного реестра юридических лиц, полученную в срок не ранее 30 календарных дней до дня подачи заявления </w:t>
      </w:r>
      <w:r w:rsidR="00897F71">
        <w:rPr>
          <w:rFonts w:ascii="Times New Roman" w:hAnsi="Times New Roman" w:cs="Times New Roman"/>
          <w:sz w:val="28"/>
          <w:szCs w:val="28"/>
        </w:rPr>
        <w:br/>
      </w:r>
      <w:r w:rsidRPr="00D5157F">
        <w:rPr>
          <w:rFonts w:ascii="Times New Roman" w:hAnsi="Times New Roman" w:cs="Times New Roman"/>
          <w:sz w:val="28"/>
          <w:szCs w:val="28"/>
        </w:rPr>
        <w:t>о предоставлении выплаты (юридическое лицо (собственник);</w:t>
      </w:r>
    </w:p>
    <w:p w:rsidR="00254CBF" w:rsidRPr="00D5157F" w:rsidRDefault="00254CBF" w:rsidP="002D1C1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57F">
        <w:rPr>
          <w:rFonts w:ascii="Times New Roman" w:hAnsi="Times New Roman" w:cs="Times New Roman"/>
          <w:sz w:val="28"/>
          <w:szCs w:val="28"/>
        </w:rPr>
        <w:t>4.</w:t>
      </w:r>
      <w:r w:rsidRPr="00D5157F">
        <w:rPr>
          <w:rFonts w:ascii="Times New Roman" w:hAnsi="Times New Roman" w:cs="Times New Roman"/>
          <w:sz w:val="28"/>
          <w:szCs w:val="28"/>
        </w:rPr>
        <w:tab/>
        <w:t xml:space="preserve">Выписку из Единого государственного реестра прав на недвижимое имущество и сделок с ним, полученную в срок не ранее 5 рабочих дней до дня подачи заявления или оригинал, или заверенную копию документа, подтверждающего право собственности на помещение в многоквартирном доме, </w:t>
      </w:r>
      <w:r w:rsidR="00897F71">
        <w:rPr>
          <w:rFonts w:ascii="Times New Roman" w:hAnsi="Times New Roman" w:cs="Times New Roman"/>
          <w:sz w:val="28"/>
          <w:szCs w:val="28"/>
        </w:rPr>
        <w:br/>
      </w:r>
      <w:r w:rsidRPr="00D5157F">
        <w:rPr>
          <w:rFonts w:ascii="Times New Roman" w:hAnsi="Times New Roman" w:cs="Times New Roman"/>
          <w:sz w:val="28"/>
          <w:szCs w:val="28"/>
        </w:rPr>
        <w:t xml:space="preserve">в случае, если право собственности на помещение в многоквартирном доме оформлено до введения в действие Федерального закона от 21.07.1997 № 122-ФЗ </w:t>
      </w:r>
      <w:r w:rsidR="00897F71">
        <w:rPr>
          <w:rFonts w:ascii="Times New Roman" w:hAnsi="Times New Roman" w:cs="Times New Roman"/>
          <w:sz w:val="28"/>
          <w:szCs w:val="28"/>
        </w:rPr>
        <w:br/>
      </w:r>
      <w:r w:rsidRPr="00D5157F">
        <w:rPr>
          <w:rFonts w:ascii="Times New Roman" w:hAnsi="Times New Roman" w:cs="Times New Roman"/>
          <w:sz w:val="28"/>
          <w:szCs w:val="28"/>
        </w:rPr>
        <w:t>«О государственной регистрации прав на недвижимое имущество и сделок с ним»;</w:t>
      </w:r>
    </w:p>
    <w:p w:rsidR="002049AB" w:rsidRPr="00D5157F" w:rsidRDefault="00254CBF" w:rsidP="002D1C1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57F">
        <w:rPr>
          <w:rFonts w:ascii="Times New Roman" w:hAnsi="Times New Roman" w:cs="Times New Roman"/>
          <w:sz w:val="28"/>
          <w:szCs w:val="28"/>
        </w:rPr>
        <w:t>5.</w:t>
      </w:r>
      <w:r w:rsidRPr="00D5157F">
        <w:rPr>
          <w:rFonts w:ascii="Times New Roman" w:hAnsi="Times New Roman" w:cs="Times New Roman"/>
          <w:sz w:val="28"/>
          <w:szCs w:val="28"/>
        </w:rPr>
        <w:tab/>
        <w:t>Документ, удостоверяющий личность представителя собственника (оригинал, либо копии, заверенные в установленном законодательством Российской Федерации порядке), и нотариально заверенный документ, подтверждающий полномочия представителя собственника действовать от его имени (в случае подачи документов представителем собственника).</w:t>
      </w:r>
    </w:p>
    <w:p w:rsidR="009A6DAB" w:rsidRPr="00D5157F" w:rsidRDefault="009A6DAB" w:rsidP="00D5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57F">
        <w:rPr>
          <w:rFonts w:ascii="Times New Roman" w:hAnsi="Times New Roman" w:cs="Times New Roman"/>
          <w:sz w:val="28"/>
          <w:szCs w:val="28"/>
        </w:rPr>
        <w:t xml:space="preserve">Оригинал заявления (с подписью) и указанные в перечне документы необходимо направить в Фонд почтовым отправлением по адресу: 143401, Московская область, г. Красногорск, бульвар Строителей, д. 7, 7 этаж </w:t>
      </w:r>
      <w:r w:rsidR="00897F71">
        <w:rPr>
          <w:rFonts w:ascii="Times New Roman" w:hAnsi="Times New Roman" w:cs="Times New Roman"/>
          <w:sz w:val="28"/>
          <w:szCs w:val="28"/>
        </w:rPr>
        <w:br/>
      </w:r>
      <w:r w:rsidRPr="00D5157F">
        <w:rPr>
          <w:rFonts w:ascii="Times New Roman" w:hAnsi="Times New Roman" w:cs="Times New Roman"/>
          <w:sz w:val="28"/>
          <w:szCs w:val="28"/>
        </w:rPr>
        <w:t xml:space="preserve">(по электронной почте заявление не принимается), либо предоставить документы </w:t>
      </w:r>
      <w:r w:rsidR="00897F71">
        <w:rPr>
          <w:rFonts w:ascii="Times New Roman" w:hAnsi="Times New Roman" w:cs="Times New Roman"/>
          <w:sz w:val="28"/>
          <w:szCs w:val="28"/>
        </w:rPr>
        <w:br/>
      </w:r>
      <w:r w:rsidRPr="00D5157F">
        <w:rPr>
          <w:rFonts w:ascii="Times New Roman" w:hAnsi="Times New Roman" w:cs="Times New Roman"/>
          <w:sz w:val="28"/>
          <w:szCs w:val="28"/>
        </w:rPr>
        <w:t xml:space="preserve">в очном порядке по адресу: Московская область, г. Красногорск, бульвар Строителей, д. 7, 7 этаж, </w:t>
      </w:r>
      <w:proofErr w:type="spellStart"/>
      <w:r w:rsidRPr="00D5157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5157F">
        <w:rPr>
          <w:rFonts w:ascii="Times New Roman" w:hAnsi="Times New Roman" w:cs="Times New Roman"/>
          <w:sz w:val="28"/>
          <w:szCs w:val="28"/>
        </w:rPr>
        <w:t xml:space="preserve">. 7.39 (приём граждан осуществляется </w:t>
      </w:r>
      <w:r w:rsidR="00897F71">
        <w:rPr>
          <w:rFonts w:ascii="Times New Roman" w:hAnsi="Times New Roman" w:cs="Times New Roman"/>
          <w:sz w:val="28"/>
          <w:szCs w:val="28"/>
        </w:rPr>
        <w:br/>
      </w:r>
      <w:r w:rsidRPr="00D5157F">
        <w:rPr>
          <w:rFonts w:ascii="Times New Roman" w:hAnsi="Times New Roman" w:cs="Times New Roman"/>
          <w:sz w:val="28"/>
          <w:szCs w:val="28"/>
        </w:rPr>
        <w:t>по предварительной записи каждый вторник и четверг с 10-00 до 17-00, обед с 13:00 до 13:45, по номеру телефона: +7 (499) 372-10-01).</w:t>
      </w:r>
    </w:p>
    <w:p w:rsidR="009A6DAB" w:rsidRPr="00D5157F" w:rsidRDefault="009A6DAB" w:rsidP="00897F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57F">
        <w:rPr>
          <w:rFonts w:ascii="Times New Roman" w:hAnsi="Times New Roman" w:cs="Times New Roman"/>
          <w:sz w:val="28"/>
          <w:szCs w:val="28"/>
        </w:rPr>
        <w:t>Дополнительно сообщ</w:t>
      </w:r>
      <w:r w:rsidR="00D5157F">
        <w:rPr>
          <w:rFonts w:ascii="Times New Roman" w:hAnsi="Times New Roman" w:cs="Times New Roman"/>
          <w:sz w:val="28"/>
          <w:szCs w:val="28"/>
        </w:rPr>
        <w:t>а</w:t>
      </w:r>
      <w:r w:rsidR="00D5157F" w:rsidRPr="00D5157F">
        <w:rPr>
          <w:rFonts w:ascii="Times New Roman" w:hAnsi="Times New Roman" w:cs="Times New Roman"/>
          <w:sz w:val="28"/>
          <w:szCs w:val="28"/>
        </w:rPr>
        <w:t>ем</w:t>
      </w:r>
      <w:r w:rsidRPr="00D5157F">
        <w:rPr>
          <w:rFonts w:ascii="Times New Roman" w:hAnsi="Times New Roman" w:cs="Times New Roman"/>
          <w:sz w:val="28"/>
          <w:szCs w:val="28"/>
        </w:rPr>
        <w:t>, что для уточнения суммы денежных средств</w:t>
      </w:r>
      <w:r w:rsidR="00897F71">
        <w:rPr>
          <w:rFonts w:ascii="Times New Roman" w:hAnsi="Times New Roman" w:cs="Times New Roman"/>
          <w:sz w:val="28"/>
          <w:szCs w:val="28"/>
        </w:rPr>
        <w:t>,</w:t>
      </w:r>
      <w:r w:rsidRPr="00D5157F">
        <w:rPr>
          <w:rFonts w:ascii="Times New Roman" w:hAnsi="Times New Roman" w:cs="Times New Roman"/>
          <w:sz w:val="28"/>
          <w:szCs w:val="28"/>
        </w:rPr>
        <w:t xml:space="preserve"> подлежащих возврату, собственникам помещений, необходимо обращаться в Фонд по телефону горячей линии +7 (495) 104-59-59, а также направив </w:t>
      </w:r>
      <w:r w:rsidR="00897F71">
        <w:rPr>
          <w:rFonts w:ascii="Times New Roman" w:hAnsi="Times New Roman" w:cs="Times New Roman"/>
          <w:sz w:val="28"/>
          <w:szCs w:val="28"/>
        </w:rPr>
        <w:t>з</w:t>
      </w:r>
      <w:r w:rsidRPr="00D5157F">
        <w:rPr>
          <w:rFonts w:ascii="Times New Roman" w:hAnsi="Times New Roman" w:cs="Times New Roman"/>
          <w:sz w:val="28"/>
          <w:szCs w:val="28"/>
        </w:rPr>
        <w:t xml:space="preserve">апрос </w:t>
      </w:r>
      <w:r w:rsidR="00897F71">
        <w:rPr>
          <w:rFonts w:ascii="Times New Roman" w:hAnsi="Times New Roman" w:cs="Times New Roman"/>
          <w:sz w:val="28"/>
          <w:szCs w:val="28"/>
        </w:rPr>
        <w:br/>
      </w:r>
      <w:r w:rsidRPr="00D5157F">
        <w:rPr>
          <w:rFonts w:ascii="Times New Roman" w:hAnsi="Times New Roman" w:cs="Times New Roman"/>
          <w:sz w:val="28"/>
          <w:szCs w:val="28"/>
        </w:rPr>
        <w:t>на электронную почту post@fkr-mosreg.ru, с указанием адреса, номера лицевого счета, Ф.И.О. собственника.</w:t>
      </w:r>
    </w:p>
    <w:sectPr w:rsidR="009A6DAB" w:rsidRPr="00D5157F" w:rsidSect="00897F71">
      <w:pgSz w:w="11906" w:h="16838"/>
      <w:pgMar w:top="992" w:right="567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FE9"/>
    <w:rsid w:val="001310D8"/>
    <w:rsid w:val="00254CBF"/>
    <w:rsid w:val="002D1C1C"/>
    <w:rsid w:val="00413FE9"/>
    <w:rsid w:val="00897F71"/>
    <w:rsid w:val="009A6DAB"/>
    <w:rsid w:val="00A3090F"/>
    <w:rsid w:val="00D5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01F264-24C1-4EFD-9322-B9704A363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Воронова Ирина Владимировна</dc:creator>
  <cp:lastModifiedBy>Бельская Ольга Игоревна</cp:lastModifiedBy>
  <cp:revision>3</cp:revision>
  <dcterms:created xsi:type="dcterms:W3CDTF">2026-08-13T14:44:00Z</dcterms:created>
  <dcterms:modified xsi:type="dcterms:W3CDTF">2026-08-14T05:55:00Z</dcterms:modified>
</cp:coreProperties>
</file>