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5" w:type="dxa"/>
        <w:tblInd w:w="-83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0"/>
        <w:gridCol w:w="2749"/>
        <w:gridCol w:w="5772"/>
        <w:gridCol w:w="1559"/>
        <w:gridCol w:w="50"/>
        <w:gridCol w:w="25"/>
      </w:tblGrid>
      <w:tr w:rsidR="00B0120E" w:rsidRPr="00244DC5" w:rsidTr="000D4247">
        <w:trPr>
          <w:gridAfter w:val="2"/>
          <w:wAfter w:w="75" w:type="dxa"/>
          <w:trHeight w:val="999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</w:tcPr>
          <w:p w:rsidR="00244DC5" w:rsidRPr="00B37333" w:rsidRDefault="00B0120E" w:rsidP="00244DC5">
            <w:pPr>
              <w:tabs>
                <w:tab w:val="left" w:pos="93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3733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Информация о </w:t>
            </w:r>
            <w:r w:rsidR="005F0503" w:rsidRPr="00B3733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результатах</w:t>
            </w:r>
            <w:r w:rsidRPr="00B3733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проведен</w:t>
            </w:r>
            <w:r w:rsidR="005F0503" w:rsidRPr="00B3733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ной</w:t>
            </w:r>
            <w:r w:rsidRPr="00B3733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плановой </w:t>
            </w:r>
            <w:r w:rsidR="00F77CB3" w:rsidRPr="00B3733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выездной </w:t>
            </w:r>
            <w:r w:rsidRPr="00B3733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проверки</w:t>
            </w:r>
          </w:p>
          <w:p w:rsidR="00891EAD" w:rsidRPr="00244DC5" w:rsidRDefault="00B37333" w:rsidP="00B37333">
            <w:pPr>
              <w:tabs>
                <w:tab w:val="left" w:pos="93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37333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бюджетного учреждения культуры «Клинская централизованная библиотечная система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B0120E" w:rsidRPr="00B0120E" w:rsidTr="000D4247">
        <w:trPr>
          <w:trHeight w:hRule="exact" w:val="681"/>
        </w:trPr>
        <w:tc>
          <w:tcPr>
            <w:tcW w:w="315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84775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о проведении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6275BD" w:rsidRDefault="00B0120E" w:rsidP="00B37333">
            <w:pPr>
              <w:widowControl w:val="0"/>
              <w:tabs>
                <w:tab w:val="left" w:pos="87"/>
              </w:tabs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</w:t>
            </w:r>
            <w:r w:rsidR="009A6B45" w:rsidRPr="006275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от </w:t>
            </w:r>
            <w:r w:rsidR="00B37333" w:rsidRPr="006275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16.01.2025</w:t>
            </w:r>
            <w:r w:rsidR="00C30EA6" w:rsidRPr="006275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30EA6" w:rsidRPr="006275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</w:t>
            </w:r>
            <w:r w:rsidR="00C30EA6" w:rsidRPr="006275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5F08C4" w:rsidRPr="006275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C30EA6" w:rsidRPr="006275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-р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0D4247">
        <w:trPr>
          <w:trHeight w:hRule="exact" w:val="1599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6275BD" w:rsidRDefault="00B37333" w:rsidP="006275BD">
            <w:pPr>
              <w:shd w:val="clear" w:color="auto" w:fill="FFFFFF"/>
              <w:suppressAutoHyphens/>
              <w:spacing w:after="0" w:line="240" w:lineRule="auto"/>
              <w:ind w:left="7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 нужд в отношении отдельных закупок для обеспечения муниципальных нужд с 01.01.2024  по 31.12.2024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376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проведения</w:t>
            </w:r>
            <w:r w:rsidR="00B9381F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6275BD" w:rsidRDefault="0084775B" w:rsidP="00B37333">
            <w:pPr>
              <w:shd w:val="clear" w:color="auto" w:fill="FFFFFF"/>
              <w:suppressAutoHyphens/>
              <w:spacing w:after="0" w:line="240" w:lineRule="auto"/>
              <w:ind w:left="72" w:right="141" w:hanging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0A74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ункт</w:t>
            </w:r>
            <w:r w:rsidR="00010A74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37333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  <w:r w:rsidR="00010A74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Плана контрольных </w:t>
            </w:r>
            <w:proofErr w:type="gramStart"/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отдела внутреннего финансового контроля Администрации городского округа</w:t>
            </w:r>
            <w:proofErr w:type="gramEnd"/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Клин на 202</w:t>
            </w:r>
            <w:r w:rsidR="00B37333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10A74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год, утвержденного распоряжением Администрации городского округа Клин от </w:t>
            </w:r>
            <w:r w:rsidR="00010A74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891EAD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 w:rsidR="00B37333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91EAD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1EAD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="00B37333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  <w:r w:rsidR="00891EAD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0D4247">
        <w:trPr>
          <w:trHeight w:hRule="exact" w:val="901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970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126B45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6275BD" w:rsidRDefault="00093B28" w:rsidP="006275BD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3892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</w:t>
            </w:r>
            <w:r w:rsid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етного учреждения культуры </w:t>
            </w:r>
            <w:r w:rsidR="006F3892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37333" w:rsidRPr="006275BD">
              <w:rPr>
                <w:rFonts w:ascii="Times New Roman" w:hAnsi="Times New Roman" w:cs="Times New Roman"/>
                <w:sz w:val="24"/>
                <w:szCs w:val="24"/>
              </w:rPr>
              <w:t>Клинская централизованная библиотечная система</w:t>
            </w:r>
            <w:r w:rsidR="006F3892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15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4C3A3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</w:t>
            </w:r>
            <w:r w:rsidR="004C3A38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яемый</w:t>
            </w: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6275BD" w:rsidRDefault="00093B28" w:rsidP="00B3733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681DC4" w:rsidRPr="006275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 01.0</w:t>
            </w:r>
            <w:r w:rsidR="000F5E11" w:rsidRPr="006275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  <w:r w:rsidR="00681DC4" w:rsidRPr="006275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</w:t>
            </w:r>
            <w:r w:rsidR="00394E82" w:rsidRPr="006275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B37333" w:rsidRPr="006275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  <w:r w:rsidR="00681DC4" w:rsidRPr="006275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 31.</w:t>
            </w:r>
            <w:r w:rsidR="00B37333" w:rsidRPr="006275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12</w:t>
            </w:r>
            <w:r w:rsidR="00681DC4" w:rsidRPr="006275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</w:t>
            </w:r>
            <w:r w:rsidR="00394E82" w:rsidRPr="006275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9F17DF" w:rsidRPr="006275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0D4247">
        <w:trPr>
          <w:trHeight w:hRule="exact" w:val="354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698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6275BD" w:rsidRDefault="00681DC4" w:rsidP="00B37333">
            <w:pPr>
              <w:widowControl w:val="0"/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before="30" w:after="0" w:line="26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</w:t>
            </w:r>
            <w:r w:rsidR="00920CF8" w:rsidRPr="006275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B37333" w:rsidRPr="006275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05.02.2025</w:t>
            </w:r>
            <w:r w:rsidR="00DB4750" w:rsidRPr="006275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 </w:t>
            </w:r>
            <w:r w:rsidR="00B37333" w:rsidRPr="006275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28.03.2025</w:t>
            </w:r>
            <w:r w:rsidR="00DB4750" w:rsidRPr="006275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752739" w:rsidRPr="006275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gridAfter w:val="2"/>
          <w:wAfter w:w="75" w:type="dxa"/>
          <w:trHeight w:hRule="exact" w:val="51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контрольного мероприятия выявлены следующие нарушения:</w:t>
            </w:r>
          </w:p>
        </w:tc>
      </w:tr>
      <w:tr w:rsidR="00B0120E" w:rsidRPr="00B0120E" w:rsidTr="000D4247">
        <w:trPr>
          <w:gridAfter w:val="2"/>
          <w:wAfter w:w="75" w:type="dxa"/>
          <w:trHeight w:hRule="exact"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55F91" w:rsidRPr="00B0120E" w:rsidTr="000D4247">
        <w:trPr>
          <w:gridAfter w:val="2"/>
          <w:wAfter w:w="75" w:type="dxa"/>
          <w:trHeight w:hRule="exact"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5F91" w:rsidRPr="00B0120E" w:rsidRDefault="00355F91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0D4247">
        <w:trPr>
          <w:gridAfter w:val="1"/>
          <w:wAfter w:w="25" w:type="dxa"/>
          <w:trHeight w:hRule="exact" w:val="768"/>
        </w:trPr>
        <w:tc>
          <w:tcPr>
            <w:tcW w:w="4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F57DA8" w:rsidRDefault="00B0120E" w:rsidP="006B7EEF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21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F57DA8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0120E" w:rsidRPr="00F57DA8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843D1" w:rsidRPr="00B0120E" w:rsidRDefault="00D843D1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1217BF" w:rsidTr="000D4247">
        <w:trPr>
          <w:gridAfter w:val="1"/>
          <w:wAfter w:w="25" w:type="dxa"/>
          <w:trHeight w:hRule="exact" w:val="5168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120E" w:rsidRDefault="000D4247" w:rsidP="000D4247">
            <w:pPr>
              <w:spacing w:after="0" w:line="240" w:lineRule="auto"/>
              <w:ind w:left="142" w:right="1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0D4247">
              <w:rPr>
                <w:rFonts w:ascii="Times New Roman" w:hAnsi="Times New Roman" w:cs="Times New Roman"/>
                <w:sz w:val="24"/>
                <w:szCs w:val="24"/>
              </w:rPr>
              <w:t xml:space="preserve">В нарушение части 1 статьи 19 </w:t>
            </w:r>
            <w:r w:rsidRPr="000D4247">
              <w:rPr>
                <w:rFonts w:ascii="Times New Roman" w:eastAsia="Droid Sans Fallback" w:hAnsi="Times New Roman" w:cs="Times New Roman"/>
                <w:bCs/>
                <w:iCs/>
                <w:kern w:val="2"/>
                <w:sz w:val="24"/>
                <w:szCs w:val="24"/>
                <w:lang w:bidi="hi-IN"/>
              </w:rPr>
              <w:t>Федерального з</w:t>
            </w:r>
            <w:r w:rsidRPr="000D4247">
              <w:rPr>
                <w:rFonts w:ascii="Times New Roman" w:hAnsi="Times New Roman" w:cs="Times New Roman"/>
                <w:sz w:val="24"/>
                <w:szCs w:val="24"/>
              </w:rPr>
              <w:t xml:space="preserve">акона от 05.04.2013 </w:t>
            </w:r>
            <w:r w:rsidRPr="000D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D4247">
              <w:rPr>
                <w:rFonts w:ascii="Times New Roman" w:hAnsi="Times New Roman" w:cs="Times New Roman"/>
                <w:sz w:val="24"/>
                <w:szCs w:val="24"/>
              </w:rPr>
              <w:t xml:space="preserve">44-ФЗ                                  «О контрактной системе в сфере закупок товаров, работ, услуг для обеспечения государственных и муниципальных нужд» (далее - Закон </w:t>
            </w:r>
            <w:r w:rsidRPr="000D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D4247">
              <w:rPr>
                <w:rFonts w:ascii="Times New Roman" w:hAnsi="Times New Roman" w:cs="Times New Roman"/>
                <w:sz w:val="24"/>
                <w:szCs w:val="24"/>
              </w:rPr>
              <w:t xml:space="preserve">44-ФЗ), </w:t>
            </w:r>
            <w:r w:rsidRPr="000D424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Требований к закупаемым отдельным видам товаров, работ, услуг, утвержденных </w:t>
            </w:r>
            <w:r w:rsidRPr="000D42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Постановлением </w:t>
            </w:r>
            <w:r w:rsidRPr="000D4247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Клин от 27.04.2020 N672 «Об утверждении ведомственного перечня отдельных видов товаров, работ, услуг, их потребительских свойств (в том</w:t>
            </w:r>
            <w:proofErr w:type="gramEnd"/>
            <w:r w:rsidRPr="000D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4247">
              <w:rPr>
                <w:rFonts w:ascii="Times New Roman" w:hAnsi="Times New Roman" w:cs="Times New Roman"/>
                <w:sz w:val="24"/>
                <w:szCs w:val="24"/>
              </w:rPr>
              <w:t xml:space="preserve">числе качества) и иных характеристик (в том числе предельных цен товаров, работ, услуг), закупаемых Администрацией городского округа Клин и подведомственными ей казенными учреждениями, бюджетными учреждениями и муниципальными унитарными предприятиями» (с изменениями, действующими в проверяемом периоде) (далее – Постановление N672), Учреждением </w:t>
            </w:r>
            <w:r w:rsidRPr="000D42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 соблюдены </w:t>
            </w:r>
            <w:r w:rsidRPr="000D4247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Pr="000D424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 закупаемым отдельным видам товаров, работ, услуг</w:t>
            </w:r>
            <w:r w:rsidRPr="000D42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а именно </w:t>
            </w:r>
            <w:r w:rsidRPr="000D424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товаров </w:t>
            </w:r>
            <w:r w:rsidRPr="000D42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соответствуют </w:t>
            </w:r>
            <w:r w:rsidRPr="000D4247">
              <w:rPr>
                <w:rFonts w:ascii="Times New Roman" w:hAnsi="Times New Roman" w:cs="Times New Roman"/>
                <w:sz w:val="24"/>
                <w:szCs w:val="24"/>
              </w:rPr>
              <w:t>характеристикам и их значениям, установленным</w:t>
            </w:r>
            <w:proofErr w:type="gramEnd"/>
            <w:r w:rsidRPr="000D4247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N672 в 1 случае (реестровый номер контракта 212741-24), </w:t>
            </w:r>
            <w:r w:rsidRPr="000D42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превышена предельная цена товара </w:t>
            </w:r>
            <w:r w:rsidRPr="000D4247">
              <w:rPr>
                <w:rFonts w:ascii="Times New Roman" w:hAnsi="Times New Roman" w:cs="Times New Roman"/>
                <w:sz w:val="24"/>
                <w:szCs w:val="24"/>
              </w:rPr>
              <w:t xml:space="preserve">в 1 случае (реестровый номер контракта </w:t>
            </w:r>
            <w:hyperlink r:id="rId9" w:anchor="!/tenderPlans/1055538/positions/5556187" w:tgtFrame="_blank" w:history="1">
              <w:hyperlink r:id="rId10" w:anchor="/Contract?id=7663088" w:tgtFrame="_blank" w:history="1">
                <w:r w:rsidRPr="000D4247">
                  <w:rPr>
                    <w:rStyle w:val="a7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</w:rPr>
                  <w:t>276110-24</w:t>
                </w:r>
              </w:hyperlink>
            </w:hyperlink>
            <w:r w:rsidRPr="000D424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0D4247" w:rsidRPr="000D4247" w:rsidRDefault="000D4247" w:rsidP="000D4247">
            <w:pPr>
              <w:spacing w:after="0" w:line="240" w:lineRule="auto"/>
              <w:ind w:left="142" w:right="1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1217BF" w:rsidRDefault="000D4247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C5C" w:rsidRPr="001217BF" w:rsidTr="000D4247">
        <w:trPr>
          <w:gridAfter w:val="1"/>
          <w:wAfter w:w="25" w:type="dxa"/>
          <w:trHeight w:hRule="exact" w:val="1395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115C5C" w:rsidRPr="001217BF" w:rsidRDefault="00115C5C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D4247" w:rsidRPr="000D4247" w:rsidRDefault="000D4247" w:rsidP="000D4247">
            <w:pPr>
              <w:widowControl w:val="0"/>
              <w:tabs>
                <w:tab w:val="left" w:pos="709"/>
                <w:tab w:val="left" w:pos="993"/>
              </w:tabs>
              <w:spacing w:after="0" w:line="240" w:lineRule="auto"/>
              <w:ind w:left="142"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247">
              <w:rPr>
                <w:rFonts w:ascii="Times New Roman" w:hAnsi="Times New Roman"/>
                <w:sz w:val="24"/>
                <w:szCs w:val="24"/>
              </w:rPr>
              <w:t xml:space="preserve">В нарушении части 3 статьи 22 Закона N44-ФЗ Учреждением при расчете начальной </w:t>
            </w:r>
            <w:r w:rsidRPr="000D4247">
              <w:rPr>
                <w:rFonts w:ascii="Times New Roman" w:hAnsi="Times New Roman"/>
                <w:bCs/>
                <w:sz w:val="24"/>
                <w:szCs w:val="24"/>
              </w:rPr>
              <w:t xml:space="preserve">(максимальной) цены контракта </w:t>
            </w:r>
            <w:r w:rsidRPr="000D4247">
              <w:rPr>
                <w:rFonts w:ascii="Times New Roman" w:hAnsi="Times New Roman"/>
                <w:sz w:val="24"/>
                <w:szCs w:val="24"/>
              </w:rPr>
              <w:t>(далее - НМЦК) применялись сведения без учета условий поставки товара в 1 случае (реестровый номер контракта 276110-24</w:t>
            </w:r>
            <w:r w:rsidRPr="000D4247">
              <w:rPr>
                <w:rFonts w:ascii="Times New Roman" w:hAnsi="Times New Roman"/>
                <w:sz w:val="24"/>
                <w:szCs w:val="24"/>
                <w:lang w:eastAsia="zh-CN"/>
              </w:rPr>
              <w:t>)</w:t>
            </w:r>
            <w:r w:rsidRPr="000D42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5C5C" w:rsidRPr="000D4247" w:rsidRDefault="00115C5C" w:rsidP="000D4247">
            <w:pPr>
              <w:tabs>
                <w:tab w:val="left" w:pos="709"/>
                <w:tab w:val="left" w:pos="1110"/>
              </w:tabs>
              <w:autoSpaceDE w:val="0"/>
              <w:autoSpaceDN w:val="0"/>
              <w:adjustRightInd w:val="0"/>
              <w:spacing w:after="0" w:line="240" w:lineRule="exact"/>
              <w:ind w:left="142" w:right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5C5C" w:rsidRDefault="001F29C5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5C5C" w:rsidRPr="001217BF" w:rsidRDefault="00115C5C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47" w:rsidRPr="001217BF" w:rsidTr="00BF499C">
        <w:trPr>
          <w:gridAfter w:val="1"/>
          <w:wAfter w:w="25" w:type="dxa"/>
          <w:trHeight w:hRule="exact" w:val="3277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0D4247" w:rsidRPr="001217BF" w:rsidRDefault="000D4247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D4247" w:rsidRPr="000D4247" w:rsidRDefault="000D4247" w:rsidP="000D4247">
            <w:pPr>
              <w:spacing w:after="0" w:line="240" w:lineRule="auto"/>
              <w:ind w:left="142"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4247">
              <w:rPr>
                <w:rFonts w:ascii="Times New Roman" w:hAnsi="Times New Roman" w:cs="Times New Roman"/>
                <w:sz w:val="24"/>
                <w:szCs w:val="24"/>
              </w:rPr>
              <w:t> нарушении части 5 статьи 22 Закона N44-ФЗ Учреждением при определении и обосновании НМЦК с применением метода сопоставимых рыночных цен (анализа рынка) использована информация о ценах товаров, работ, услуг, полученная по запросу от поставщиков (подрядчиков, исполнителей), не осуществляющих поставку идентичных и (или) однородных товаров, работ, услуг, планируемых к закупке (например, при определении НМЦК по закупке на поставку оборудования запросы о</w:t>
            </w:r>
            <w:proofErr w:type="gramEnd"/>
            <w:r w:rsidRPr="000D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4247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proofErr w:type="gramEnd"/>
            <w:r w:rsidRPr="000D4247">
              <w:rPr>
                <w:rFonts w:ascii="Times New Roman" w:hAnsi="Times New Roman" w:cs="Times New Roman"/>
                <w:sz w:val="24"/>
                <w:szCs w:val="24"/>
              </w:rPr>
              <w:t xml:space="preserve"> ценовой информации направлялись поставщикам, не осуществляющим поставку аналогичных товаров) по 8 контрактам (реестровые номера контрактов: 288202-24, </w:t>
            </w:r>
            <w:hyperlink r:id="rId11" w:tgtFrame="_blank" w:history="1">
              <w:r w:rsidRPr="000D424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276110-24</w:t>
              </w:r>
            </w:hyperlink>
            <w:r w:rsidRPr="000D4247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0D4247">
              <w:rPr>
                <w:rFonts w:ascii="Times New Roman" w:hAnsi="Times New Roman" w:cs="Times New Roman"/>
                <w:sz w:val="24"/>
                <w:szCs w:val="24"/>
              </w:rPr>
              <w:t>247478-24, 241871-24, 239880-24, 239282-24, 212741-24, 134744-24) 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0D4247" w:rsidRDefault="000D4247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4247" w:rsidRPr="001217BF" w:rsidRDefault="000D4247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47" w:rsidRPr="001217BF" w:rsidTr="00BF499C">
        <w:trPr>
          <w:gridAfter w:val="1"/>
          <w:wAfter w:w="25" w:type="dxa"/>
          <w:trHeight w:hRule="exact" w:val="1138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0D4247" w:rsidRDefault="000D4247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D4247" w:rsidRPr="000D4247" w:rsidRDefault="00BF499C" w:rsidP="000D4247">
            <w:pPr>
              <w:spacing w:after="0" w:line="240" w:lineRule="auto"/>
              <w:ind w:left="142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D4247" w:rsidRPr="000D42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нарушение части 6</w:t>
            </w:r>
            <w:hyperlink r:id="rId12" w:history="1">
              <w:r w:rsidR="000D4247" w:rsidRPr="000D4247">
                <w:rPr>
                  <w:rFonts w:ascii="Times New Roman" w:hAnsi="Times New Roman" w:cs="Times New Roman"/>
                  <w:sz w:val="24"/>
                  <w:szCs w:val="24"/>
                </w:rPr>
                <w:t xml:space="preserve"> статьи 34 Закона </w:t>
              </w:r>
              <w:r w:rsidR="000D4247" w:rsidRPr="000D42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0D4247" w:rsidRPr="000D4247">
                <w:rPr>
                  <w:rFonts w:ascii="Times New Roman" w:hAnsi="Times New Roman" w:cs="Times New Roman"/>
                  <w:sz w:val="24"/>
                  <w:szCs w:val="24"/>
                </w:rPr>
                <w:t xml:space="preserve">44-ФЗ </w:t>
              </w:r>
            </w:hyperlink>
            <w:r w:rsidR="000D4247" w:rsidRPr="000D4247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Учреждением не велась претензионная работа в 2 случаях (</w:t>
            </w:r>
            <w:r w:rsidR="000D4247" w:rsidRPr="000D4247">
              <w:rPr>
                <w:rFonts w:ascii="Times New Roman" w:hAnsi="Times New Roman" w:cs="Times New Roman"/>
                <w:sz w:val="24"/>
                <w:szCs w:val="24"/>
              </w:rPr>
              <w:t xml:space="preserve">реестровый номер контракта 171784-24, </w:t>
            </w:r>
            <w:hyperlink r:id="rId13" w:tgtFrame="_blank" w:history="1">
              <w:r w:rsidR="000D4247" w:rsidRPr="000D424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3502004239023000010</w:t>
              </w:r>
            </w:hyperlink>
            <w:r w:rsidR="000D4247" w:rsidRPr="000D424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  <w:r w:rsidR="000D4247" w:rsidRPr="000D4247">
              <w:rPr>
                <w:rFonts w:ascii="Times New Roman" w:hAnsi="Times New Roman" w:cs="Times New Roman"/>
                <w:sz w:val="24"/>
                <w:szCs w:val="24"/>
              </w:rPr>
              <w:t xml:space="preserve"> 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0D4247" w:rsidRDefault="00BF499C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4247" w:rsidRPr="001217BF" w:rsidRDefault="000D4247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0D4247">
        <w:trPr>
          <w:gridAfter w:val="1"/>
          <w:wAfter w:w="25" w:type="dxa"/>
          <w:trHeight w:hRule="exact" w:val="285"/>
        </w:trPr>
        <w:tc>
          <w:tcPr>
            <w:tcW w:w="8931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D843D1" w:rsidRDefault="00355F91" w:rsidP="00355F9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Pr="00C91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="00D84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43D1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Pr="00121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1217BF" w:rsidRDefault="00BF499C" w:rsidP="00CA307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  <w:bookmarkStart w:id="0" w:name="_GoBack"/>
            <w:bookmarkEnd w:id="0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0D4247">
        <w:trPr>
          <w:gridAfter w:val="2"/>
          <w:wAfter w:w="75" w:type="dxa"/>
          <w:trHeight w:hRule="exact" w:val="23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120E" w:rsidRPr="001217BF" w:rsidRDefault="00B0120E" w:rsidP="0068188D">
      <w:pPr>
        <w:rPr>
          <w:rFonts w:ascii="Times New Roman" w:hAnsi="Times New Roman" w:cs="Times New Roman"/>
          <w:sz w:val="24"/>
          <w:szCs w:val="24"/>
        </w:rPr>
      </w:pPr>
    </w:p>
    <w:sectPr w:rsidR="00B0120E" w:rsidRPr="001217BF" w:rsidSect="00FD608A">
      <w:footerReference w:type="default" r:id="rId14"/>
      <w:pgSz w:w="11906" w:h="16838"/>
      <w:pgMar w:top="28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99C" w:rsidRDefault="00BF499C" w:rsidP="001C2B8A">
      <w:pPr>
        <w:spacing w:after="0" w:line="240" w:lineRule="auto"/>
      </w:pPr>
      <w:r>
        <w:separator/>
      </w:r>
    </w:p>
  </w:endnote>
  <w:endnote w:type="continuationSeparator" w:id="0">
    <w:p w:rsidR="00BF499C" w:rsidRDefault="00BF499C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319369"/>
      <w:docPartObj>
        <w:docPartGallery w:val="Page Numbers (Bottom of Page)"/>
        <w:docPartUnique/>
      </w:docPartObj>
    </w:sdtPr>
    <w:sdtContent>
      <w:p w:rsidR="00BF499C" w:rsidRDefault="00BF499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CC7">
          <w:rPr>
            <w:noProof/>
          </w:rPr>
          <w:t>2</w:t>
        </w:r>
        <w:r>
          <w:fldChar w:fldCharType="end"/>
        </w:r>
      </w:p>
    </w:sdtContent>
  </w:sdt>
  <w:p w:rsidR="00BF499C" w:rsidRDefault="00BF49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99C" w:rsidRDefault="00BF499C" w:rsidP="001C2B8A">
      <w:pPr>
        <w:spacing w:after="0" w:line="240" w:lineRule="auto"/>
      </w:pPr>
      <w:r>
        <w:separator/>
      </w:r>
    </w:p>
  </w:footnote>
  <w:footnote w:type="continuationSeparator" w:id="0">
    <w:p w:rsidR="00BF499C" w:rsidRDefault="00BF499C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03D88"/>
    <w:rsid w:val="00010A74"/>
    <w:rsid w:val="00011F86"/>
    <w:rsid w:val="000159A8"/>
    <w:rsid w:val="0002177C"/>
    <w:rsid w:val="00033F04"/>
    <w:rsid w:val="000376E3"/>
    <w:rsid w:val="000415D0"/>
    <w:rsid w:val="0005004E"/>
    <w:rsid w:val="0005310D"/>
    <w:rsid w:val="00057637"/>
    <w:rsid w:val="00061EA5"/>
    <w:rsid w:val="00064C00"/>
    <w:rsid w:val="00067AE9"/>
    <w:rsid w:val="000710EE"/>
    <w:rsid w:val="000724C7"/>
    <w:rsid w:val="00075D5D"/>
    <w:rsid w:val="0007714E"/>
    <w:rsid w:val="000801D8"/>
    <w:rsid w:val="00093B28"/>
    <w:rsid w:val="0009748A"/>
    <w:rsid w:val="000A1C2A"/>
    <w:rsid w:val="000A6D80"/>
    <w:rsid w:val="000B20F4"/>
    <w:rsid w:val="000B21D9"/>
    <w:rsid w:val="000B5CB5"/>
    <w:rsid w:val="000C1825"/>
    <w:rsid w:val="000C18D1"/>
    <w:rsid w:val="000C3B5E"/>
    <w:rsid w:val="000D2586"/>
    <w:rsid w:val="000D4247"/>
    <w:rsid w:val="000E1D6A"/>
    <w:rsid w:val="000E6380"/>
    <w:rsid w:val="000F064E"/>
    <w:rsid w:val="000F3A69"/>
    <w:rsid w:val="000F50E6"/>
    <w:rsid w:val="000F5E11"/>
    <w:rsid w:val="000F6608"/>
    <w:rsid w:val="00102968"/>
    <w:rsid w:val="00103EF8"/>
    <w:rsid w:val="00105B50"/>
    <w:rsid w:val="00105F83"/>
    <w:rsid w:val="00115443"/>
    <w:rsid w:val="00115C5C"/>
    <w:rsid w:val="00117D1E"/>
    <w:rsid w:val="001217BF"/>
    <w:rsid w:val="00126AC4"/>
    <w:rsid w:val="00126B02"/>
    <w:rsid w:val="00126B45"/>
    <w:rsid w:val="00126D86"/>
    <w:rsid w:val="00133E49"/>
    <w:rsid w:val="00136F48"/>
    <w:rsid w:val="001374C3"/>
    <w:rsid w:val="00143DF2"/>
    <w:rsid w:val="001456E2"/>
    <w:rsid w:val="00147B82"/>
    <w:rsid w:val="0015251D"/>
    <w:rsid w:val="00153694"/>
    <w:rsid w:val="0015511A"/>
    <w:rsid w:val="001627CE"/>
    <w:rsid w:val="0016378B"/>
    <w:rsid w:val="001650A5"/>
    <w:rsid w:val="001654C7"/>
    <w:rsid w:val="0017758F"/>
    <w:rsid w:val="00186222"/>
    <w:rsid w:val="001921C1"/>
    <w:rsid w:val="001939A1"/>
    <w:rsid w:val="001A1211"/>
    <w:rsid w:val="001A478D"/>
    <w:rsid w:val="001A5771"/>
    <w:rsid w:val="001B645C"/>
    <w:rsid w:val="001C0FD6"/>
    <w:rsid w:val="001C2B8A"/>
    <w:rsid w:val="001C5753"/>
    <w:rsid w:val="001D30BC"/>
    <w:rsid w:val="001D377F"/>
    <w:rsid w:val="001E38B4"/>
    <w:rsid w:val="001F29C5"/>
    <w:rsid w:val="00200ABF"/>
    <w:rsid w:val="00201432"/>
    <w:rsid w:val="00202B05"/>
    <w:rsid w:val="00203A9F"/>
    <w:rsid w:val="00206AB0"/>
    <w:rsid w:val="002114A1"/>
    <w:rsid w:val="002217D1"/>
    <w:rsid w:val="00230488"/>
    <w:rsid w:val="0023228F"/>
    <w:rsid w:val="00236E47"/>
    <w:rsid w:val="00241240"/>
    <w:rsid w:val="00243610"/>
    <w:rsid w:val="00244A0F"/>
    <w:rsid w:val="00244DBF"/>
    <w:rsid w:val="00244DC5"/>
    <w:rsid w:val="0025719C"/>
    <w:rsid w:val="0026597F"/>
    <w:rsid w:val="00265EF2"/>
    <w:rsid w:val="00270416"/>
    <w:rsid w:val="0028326F"/>
    <w:rsid w:val="002A49BC"/>
    <w:rsid w:val="002A4F2D"/>
    <w:rsid w:val="002E073F"/>
    <w:rsid w:val="002F287C"/>
    <w:rsid w:val="002F6E61"/>
    <w:rsid w:val="002F7DC6"/>
    <w:rsid w:val="00301AA4"/>
    <w:rsid w:val="003066A9"/>
    <w:rsid w:val="00313E63"/>
    <w:rsid w:val="003164E9"/>
    <w:rsid w:val="00317BB3"/>
    <w:rsid w:val="0032526B"/>
    <w:rsid w:val="00336759"/>
    <w:rsid w:val="0033738F"/>
    <w:rsid w:val="00342857"/>
    <w:rsid w:val="00342D6B"/>
    <w:rsid w:val="00346B5D"/>
    <w:rsid w:val="00347B12"/>
    <w:rsid w:val="003517C8"/>
    <w:rsid w:val="00353FBF"/>
    <w:rsid w:val="00355F91"/>
    <w:rsid w:val="00357AAC"/>
    <w:rsid w:val="003756FF"/>
    <w:rsid w:val="003811D6"/>
    <w:rsid w:val="00391A05"/>
    <w:rsid w:val="00394E82"/>
    <w:rsid w:val="003A1EA6"/>
    <w:rsid w:val="003A1EB6"/>
    <w:rsid w:val="003A4978"/>
    <w:rsid w:val="003A666F"/>
    <w:rsid w:val="003A7CC2"/>
    <w:rsid w:val="003B5FCE"/>
    <w:rsid w:val="003C1716"/>
    <w:rsid w:val="003C17A0"/>
    <w:rsid w:val="003C7F54"/>
    <w:rsid w:val="003D0344"/>
    <w:rsid w:val="003D7AAE"/>
    <w:rsid w:val="003E0217"/>
    <w:rsid w:val="003E3E6F"/>
    <w:rsid w:val="003E7103"/>
    <w:rsid w:val="00403B2B"/>
    <w:rsid w:val="00410F9F"/>
    <w:rsid w:val="004177CA"/>
    <w:rsid w:val="00417ECA"/>
    <w:rsid w:val="004200BC"/>
    <w:rsid w:val="004221D3"/>
    <w:rsid w:val="0043496A"/>
    <w:rsid w:val="004368AB"/>
    <w:rsid w:val="00437F63"/>
    <w:rsid w:val="0044042D"/>
    <w:rsid w:val="004429F8"/>
    <w:rsid w:val="00444860"/>
    <w:rsid w:val="00444899"/>
    <w:rsid w:val="00446269"/>
    <w:rsid w:val="00455D23"/>
    <w:rsid w:val="004600DD"/>
    <w:rsid w:val="00482BD6"/>
    <w:rsid w:val="00491167"/>
    <w:rsid w:val="004A5770"/>
    <w:rsid w:val="004A7059"/>
    <w:rsid w:val="004C085F"/>
    <w:rsid w:val="004C0ECB"/>
    <w:rsid w:val="004C218F"/>
    <w:rsid w:val="004C3A38"/>
    <w:rsid w:val="004C6D98"/>
    <w:rsid w:val="004D15CE"/>
    <w:rsid w:val="004E3B30"/>
    <w:rsid w:val="004E7ED5"/>
    <w:rsid w:val="004F5C52"/>
    <w:rsid w:val="00521895"/>
    <w:rsid w:val="0054250A"/>
    <w:rsid w:val="00543E3A"/>
    <w:rsid w:val="005464A4"/>
    <w:rsid w:val="005558FC"/>
    <w:rsid w:val="00555DD7"/>
    <w:rsid w:val="00563FEA"/>
    <w:rsid w:val="00564719"/>
    <w:rsid w:val="00572186"/>
    <w:rsid w:val="00574086"/>
    <w:rsid w:val="00577131"/>
    <w:rsid w:val="005823F7"/>
    <w:rsid w:val="00582D24"/>
    <w:rsid w:val="005837E5"/>
    <w:rsid w:val="005906C5"/>
    <w:rsid w:val="00597005"/>
    <w:rsid w:val="005A48CC"/>
    <w:rsid w:val="005A59A3"/>
    <w:rsid w:val="005B012A"/>
    <w:rsid w:val="005C7859"/>
    <w:rsid w:val="005D25A9"/>
    <w:rsid w:val="005D525D"/>
    <w:rsid w:val="005D66AE"/>
    <w:rsid w:val="005E0F3F"/>
    <w:rsid w:val="005E5ED0"/>
    <w:rsid w:val="005E6864"/>
    <w:rsid w:val="005F0503"/>
    <w:rsid w:val="005F08C4"/>
    <w:rsid w:val="005F0B1E"/>
    <w:rsid w:val="005F29FA"/>
    <w:rsid w:val="005F4336"/>
    <w:rsid w:val="005F5D94"/>
    <w:rsid w:val="006020E7"/>
    <w:rsid w:val="006059D3"/>
    <w:rsid w:val="00616E8D"/>
    <w:rsid w:val="00620451"/>
    <w:rsid w:val="00621564"/>
    <w:rsid w:val="0062306F"/>
    <w:rsid w:val="00623286"/>
    <w:rsid w:val="006275BD"/>
    <w:rsid w:val="0063639D"/>
    <w:rsid w:val="00636B5A"/>
    <w:rsid w:val="006412A9"/>
    <w:rsid w:val="00645D49"/>
    <w:rsid w:val="0065117B"/>
    <w:rsid w:val="006529B9"/>
    <w:rsid w:val="00655921"/>
    <w:rsid w:val="00657924"/>
    <w:rsid w:val="00657E04"/>
    <w:rsid w:val="00661EEE"/>
    <w:rsid w:val="00665ACF"/>
    <w:rsid w:val="00671E81"/>
    <w:rsid w:val="0067297E"/>
    <w:rsid w:val="00681083"/>
    <w:rsid w:val="0068188D"/>
    <w:rsid w:val="00681DC4"/>
    <w:rsid w:val="00683389"/>
    <w:rsid w:val="00693541"/>
    <w:rsid w:val="00693A5A"/>
    <w:rsid w:val="00694326"/>
    <w:rsid w:val="006A322B"/>
    <w:rsid w:val="006A5667"/>
    <w:rsid w:val="006A6D60"/>
    <w:rsid w:val="006A72A1"/>
    <w:rsid w:val="006B2D7E"/>
    <w:rsid w:val="006B426B"/>
    <w:rsid w:val="006B7E4B"/>
    <w:rsid w:val="006B7EEF"/>
    <w:rsid w:val="006C3CC5"/>
    <w:rsid w:val="006D46D1"/>
    <w:rsid w:val="006D7021"/>
    <w:rsid w:val="006F2923"/>
    <w:rsid w:val="006F2D3F"/>
    <w:rsid w:val="006F3892"/>
    <w:rsid w:val="006F4321"/>
    <w:rsid w:val="007100B3"/>
    <w:rsid w:val="00711A44"/>
    <w:rsid w:val="00717C24"/>
    <w:rsid w:val="007220CE"/>
    <w:rsid w:val="00722194"/>
    <w:rsid w:val="007262F2"/>
    <w:rsid w:val="0072719A"/>
    <w:rsid w:val="007406FE"/>
    <w:rsid w:val="007412A9"/>
    <w:rsid w:val="007424C6"/>
    <w:rsid w:val="00752739"/>
    <w:rsid w:val="00764884"/>
    <w:rsid w:val="00770E15"/>
    <w:rsid w:val="007757CD"/>
    <w:rsid w:val="00792F41"/>
    <w:rsid w:val="00793F44"/>
    <w:rsid w:val="0079430D"/>
    <w:rsid w:val="007A23D3"/>
    <w:rsid w:val="007A24F9"/>
    <w:rsid w:val="007B0CE4"/>
    <w:rsid w:val="007B105D"/>
    <w:rsid w:val="007C21F3"/>
    <w:rsid w:val="007C7565"/>
    <w:rsid w:val="007D1B39"/>
    <w:rsid w:val="007D4D6C"/>
    <w:rsid w:val="007D676E"/>
    <w:rsid w:val="007E57BB"/>
    <w:rsid w:val="007E59C3"/>
    <w:rsid w:val="007E6873"/>
    <w:rsid w:val="00805335"/>
    <w:rsid w:val="008062E2"/>
    <w:rsid w:val="0081386C"/>
    <w:rsid w:val="008202A5"/>
    <w:rsid w:val="0082705D"/>
    <w:rsid w:val="00827C7B"/>
    <w:rsid w:val="00834993"/>
    <w:rsid w:val="0084608E"/>
    <w:rsid w:val="00846F57"/>
    <w:rsid w:val="0084775B"/>
    <w:rsid w:val="008610F4"/>
    <w:rsid w:val="00873E76"/>
    <w:rsid w:val="00877259"/>
    <w:rsid w:val="00877A0C"/>
    <w:rsid w:val="00884EC0"/>
    <w:rsid w:val="008851A3"/>
    <w:rsid w:val="00891EAD"/>
    <w:rsid w:val="00893529"/>
    <w:rsid w:val="008A2705"/>
    <w:rsid w:val="008A7111"/>
    <w:rsid w:val="008B2925"/>
    <w:rsid w:val="008C1C56"/>
    <w:rsid w:val="008C4F7F"/>
    <w:rsid w:val="008C5B70"/>
    <w:rsid w:val="008D1EBE"/>
    <w:rsid w:val="008D7A1F"/>
    <w:rsid w:val="008E037D"/>
    <w:rsid w:val="008E6E9B"/>
    <w:rsid w:val="008F0CE7"/>
    <w:rsid w:val="008F4688"/>
    <w:rsid w:val="008F7071"/>
    <w:rsid w:val="009006B0"/>
    <w:rsid w:val="00902E70"/>
    <w:rsid w:val="009072EB"/>
    <w:rsid w:val="0090792F"/>
    <w:rsid w:val="00911540"/>
    <w:rsid w:val="009117BB"/>
    <w:rsid w:val="00915438"/>
    <w:rsid w:val="00915482"/>
    <w:rsid w:val="00920244"/>
    <w:rsid w:val="00920CF8"/>
    <w:rsid w:val="009335BB"/>
    <w:rsid w:val="00952A1D"/>
    <w:rsid w:val="00956895"/>
    <w:rsid w:val="00967991"/>
    <w:rsid w:val="00970C88"/>
    <w:rsid w:val="00981080"/>
    <w:rsid w:val="0098252C"/>
    <w:rsid w:val="00995360"/>
    <w:rsid w:val="009A4D33"/>
    <w:rsid w:val="009A6B45"/>
    <w:rsid w:val="009A7F15"/>
    <w:rsid w:val="009C21C0"/>
    <w:rsid w:val="009C6453"/>
    <w:rsid w:val="009D31F7"/>
    <w:rsid w:val="009D61A7"/>
    <w:rsid w:val="009D6278"/>
    <w:rsid w:val="009E17DC"/>
    <w:rsid w:val="009F17DF"/>
    <w:rsid w:val="009F1954"/>
    <w:rsid w:val="009F706A"/>
    <w:rsid w:val="00A011C6"/>
    <w:rsid w:val="00A0155E"/>
    <w:rsid w:val="00A17D68"/>
    <w:rsid w:val="00A20BD4"/>
    <w:rsid w:val="00A36B7F"/>
    <w:rsid w:val="00A373CD"/>
    <w:rsid w:val="00A434AF"/>
    <w:rsid w:val="00A47406"/>
    <w:rsid w:val="00A5419E"/>
    <w:rsid w:val="00A55293"/>
    <w:rsid w:val="00A55E40"/>
    <w:rsid w:val="00A658F5"/>
    <w:rsid w:val="00A7282F"/>
    <w:rsid w:val="00A8020D"/>
    <w:rsid w:val="00A85CCE"/>
    <w:rsid w:val="00A86C42"/>
    <w:rsid w:val="00A907E0"/>
    <w:rsid w:val="00A91D99"/>
    <w:rsid w:val="00A91E4E"/>
    <w:rsid w:val="00A926FB"/>
    <w:rsid w:val="00A946E8"/>
    <w:rsid w:val="00A95031"/>
    <w:rsid w:val="00AA76B3"/>
    <w:rsid w:val="00AB1350"/>
    <w:rsid w:val="00AB2457"/>
    <w:rsid w:val="00AB4F93"/>
    <w:rsid w:val="00AD025E"/>
    <w:rsid w:val="00AD7CB6"/>
    <w:rsid w:val="00AE2DF9"/>
    <w:rsid w:val="00AF1F9B"/>
    <w:rsid w:val="00AF3FC0"/>
    <w:rsid w:val="00AF7F93"/>
    <w:rsid w:val="00B0120E"/>
    <w:rsid w:val="00B05C2D"/>
    <w:rsid w:val="00B11BFD"/>
    <w:rsid w:val="00B14B8B"/>
    <w:rsid w:val="00B2313B"/>
    <w:rsid w:val="00B27D49"/>
    <w:rsid w:val="00B32A46"/>
    <w:rsid w:val="00B34089"/>
    <w:rsid w:val="00B37333"/>
    <w:rsid w:val="00B45E99"/>
    <w:rsid w:val="00B54EE7"/>
    <w:rsid w:val="00B567B5"/>
    <w:rsid w:val="00B64B6D"/>
    <w:rsid w:val="00B650F5"/>
    <w:rsid w:val="00B7317F"/>
    <w:rsid w:val="00B811FC"/>
    <w:rsid w:val="00B82672"/>
    <w:rsid w:val="00B90FC9"/>
    <w:rsid w:val="00B928C8"/>
    <w:rsid w:val="00B936BB"/>
    <w:rsid w:val="00B9381F"/>
    <w:rsid w:val="00B94900"/>
    <w:rsid w:val="00B94F36"/>
    <w:rsid w:val="00B95AD7"/>
    <w:rsid w:val="00BA0035"/>
    <w:rsid w:val="00BA5BE0"/>
    <w:rsid w:val="00BA73DD"/>
    <w:rsid w:val="00BB1EB0"/>
    <w:rsid w:val="00BB666F"/>
    <w:rsid w:val="00BB690B"/>
    <w:rsid w:val="00BC47D6"/>
    <w:rsid w:val="00BC7934"/>
    <w:rsid w:val="00BE0BCE"/>
    <w:rsid w:val="00BE7EE6"/>
    <w:rsid w:val="00BF20C8"/>
    <w:rsid w:val="00BF3143"/>
    <w:rsid w:val="00BF499C"/>
    <w:rsid w:val="00BF547A"/>
    <w:rsid w:val="00BF57BD"/>
    <w:rsid w:val="00C005E7"/>
    <w:rsid w:val="00C07F20"/>
    <w:rsid w:val="00C10149"/>
    <w:rsid w:val="00C12746"/>
    <w:rsid w:val="00C1312D"/>
    <w:rsid w:val="00C13E2F"/>
    <w:rsid w:val="00C24031"/>
    <w:rsid w:val="00C30EA6"/>
    <w:rsid w:val="00C44E7C"/>
    <w:rsid w:val="00C620CD"/>
    <w:rsid w:val="00C67474"/>
    <w:rsid w:val="00C7336E"/>
    <w:rsid w:val="00C77CD7"/>
    <w:rsid w:val="00C810A8"/>
    <w:rsid w:val="00C87115"/>
    <w:rsid w:val="00CA307E"/>
    <w:rsid w:val="00CA5FBC"/>
    <w:rsid w:val="00CB0098"/>
    <w:rsid w:val="00CB04F3"/>
    <w:rsid w:val="00CC5001"/>
    <w:rsid w:val="00D11ACB"/>
    <w:rsid w:val="00D11C85"/>
    <w:rsid w:val="00D143AE"/>
    <w:rsid w:val="00D17396"/>
    <w:rsid w:val="00D20C23"/>
    <w:rsid w:val="00D53503"/>
    <w:rsid w:val="00D56BBA"/>
    <w:rsid w:val="00D62B33"/>
    <w:rsid w:val="00D6675B"/>
    <w:rsid w:val="00D81333"/>
    <w:rsid w:val="00D8252C"/>
    <w:rsid w:val="00D83059"/>
    <w:rsid w:val="00D843D1"/>
    <w:rsid w:val="00DA70BF"/>
    <w:rsid w:val="00DB0A2B"/>
    <w:rsid w:val="00DB4750"/>
    <w:rsid w:val="00DB64FB"/>
    <w:rsid w:val="00DC1B46"/>
    <w:rsid w:val="00DC4435"/>
    <w:rsid w:val="00DC645C"/>
    <w:rsid w:val="00DE0DF9"/>
    <w:rsid w:val="00DE3C76"/>
    <w:rsid w:val="00DE3F1E"/>
    <w:rsid w:val="00DE4AF5"/>
    <w:rsid w:val="00DF133D"/>
    <w:rsid w:val="00DF1DF5"/>
    <w:rsid w:val="00DF22C6"/>
    <w:rsid w:val="00DF652F"/>
    <w:rsid w:val="00E00C60"/>
    <w:rsid w:val="00E01F28"/>
    <w:rsid w:val="00E023C3"/>
    <w:rsid w:val="00E06D1F"/>
    <w:rsid w:val="00E20C0D"/>
    <w:rsid w:val="00E21261"/>
    <w:rsid w:val="00E3145C"/>
    <w:rsid w:val="00E4337D"/>
    <w:rsid w:val="00E46541"/>
    <w:rsid w:val="00E4755F"/>
    <w:rsid w:val="00E501DF"/>
    <w:rsid w:val="00E52F40"/>
    <w:rsid w:val="00E554F1"/>
    <w:rsid w:val="00E603A4"/>
    <w:rsid w:val="00E60987"/>
    <w:rsid w:val="00E60AD7"/>
    <w:rsid w:val="00E6153A"/>
    <w:rsid w:val="00E6167A"/>
    <w:rsid w:val="00E73A52"/>
    <w:rsid w:val="00E91013"/>
    <w:rsid w:val="00E9187A"/>
    <w:rsid w:val="00E936B2"/>
    <w:rsid w:val="00E97687"/>
    <w:rsid w:val="00EA076D"/>
    <w:rsid w:val="00EA1BD6"/>
    <w:rsid w:val="00EA7CA2"/>
    <w:rsid w:val="00EB0D5B"/>
    <w:rsid w:val="00EC6363"/>
    <w:rsid w:val="00EC6622"/>
    <w:rsid w:val="00EC70E9"/>
    <w:rsid w:val="00EF0F97"/>
    <w:rsid w:val="00EF612E"/>
    <w:rsid w:val="00EF6AB4"/>
    <w:rsid w:val="00F0468A"/>
    <w:rsid w:val="00F11DD6"/>
    <w:rsid w:val="00F15DAD"/>
    <w:rsid w:val="00F20498"/>
    <w:rsid w:val="00F233BF"/>
    <w:rsid w:val="00F3141F"/>
    <w:rsid w:val="00F31E3F"/>
    <w:rsid w:val="00F33076"/>
    <w:rsid w:val="00F336D5"/>
    <w:rsid w:val="00F341C7"/>
    <w:rsid w:val="00F439D6"/>
    <w:rsid w:val="00F46AB8"/>
    <w:rsid w:val="00F529C7"/>
    <w:rsid w:val="00F57DA8"/>
    <w:rsid w:val="00F754D1"/>
    <w:rsid w:val="00F757BD"/>
    <w:rsid w:val="00F7711B"/>
    <w:rsid w:val="00F77CB3"/>
    <w:rsid w:val="00F77F54"/>
    <w:rsid w:val="00F8345A"/>
    <w:rsid w:val="00F83ACB"/>
    <w:rsid w:val="00F8485F"/>
    <w:rsid w:val="00F8760E"/>
    <w:rsid w:val="00FA40E9"/>
    <w:rsid w:val="00FB449D"/>
    <w:rsid w:val="00FC65BD"/>
    <w:rsid w:val="00FC7311"/>
    <w:rsid w:val="00FD608A"/>
    <w:rsid w:val="00FD6B24"/>
    <w:rsid w:val="00FE74E4"/>
    <w:rsid w:val="00FE7BDE"/>
    <w:rsid w:val="00FF26E4"/>
    <w:rsid w:val="00FF2D34"/>
    <w:rsid w:val="00FF4CC7"/>
    <w:rsid w:val="00FF4FBB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upki.gov.ru/epz/contract/contractCard/common-info.html?reestrNumber=350200423902300001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154A700D2C01AF2648A94195007A575D299DD93DB7DD6BD647BF09B335240AB45D39868D3E57BDCFE316ABD3F09FFD3F3874B2BB415f4UD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.gov.ru/epz/contract/contractCard/common-info.html?reestrNumber=350200822802300000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asuz.mosreg.ru/Easuz4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ik.mosreg.ru/clien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B66A1-353A-4E5C-9EEF-38455B49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Мария Сергеевна Климакова</cp:lastModifiedBy>
  <cp:revision>63</cp:revision>
  <cp:lastPrinted>2023-03-07T06:15:00Z</cp:lastPrinted>
  <dcterms:created xsi:type="dcterms:W3CDTF">2023-05-22T06:29:00Z</dcterms:created>
  <dcterms:modified xsi:type="dcterms:W3CDTF">2025-04-21T09:58:00Z</dcterms:modified>
</cp:coreProperties>
</file>