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5" w:type="dxa"/>
        <w:tblInd w:w="-836" w:type="dxa"/>
        <w:tblLayout w:type="fixed"/>
        <w:tblCellMar>
          <w:left w:w="15" w:type="dxa"/>
          <w:right w:w="15" w:type="dxa"/>
        </w:tblCellMar>
        <w:tblLook w:val="0000" w:firstRow="0" w:lastRow="0" w:firstColumn="0" w:lastColumn="0" w:noHBand="0" w:noVBand="0"/>
      </w:tblPr>
      <w:tblGrid>
        <w:gridCol w:w="410"/>
        <w:gridCol w:w="2749"/>
        <w:gridCol w:w="5772"/>
        <w:gridCol w:w="1559"/>
        <w:gridCol w:w="50"/>
        <w:gridCol w:w="25"/>
      </w:tblGrid>
      <w:tr w:rsidR="00B0120E" w:rsidRPr="00244DC5" w:rsidTr="00DF0A16">
        <w:trPr>
          <w:gridAfter w:val="2"/>
          <w:wAfter w:w="75" w:type="dxa"/>
          <w:trHeight w:val="999"/>
        </w:trPr>
        <w:tc>
          <w:tcPr>
            <w:tcW w:w="10490" w:type="dxa"/>
            <w:gridSpan w:val="4"/>
            <w:tcBorders>
              <w:top w:val="nil"/>
              <w:left w:val="nil"/>
              <w:right w:val="nil"/>
            </w:tcBorders>
          </w:tcPr>
          <w:p w:rsidR="00244DC5" w:rsidRDefault="00B0120E" w:rsidP="00244DC5">
            <w:pPr>
              <w:tabs>
                <w:tab w:val="left" w:pos="9356"/>
              </w:tabs>
              <w:spacing w:after="0" w:line="240" w:lineRule="auto"/>
              <w:jc w:val="center"/>
              <w:outlineLvl w:val="0"/>
              <w:rPr>
                <w:rFonts w:ascii="Times New Roman" w:eastAsia="Times New Roman" w:hAnsi="Times New Roman" w:cs="Times New Roman"/>
                <w:b/>
                <w:color w:val="000000"/>
                <w:sz w:val="26"/>
                <w:szCs w:val="26"/>
                <w:lang w:eastAsia="ru-RU"/>
              </w:rPr>
            </w:pPr>
            <w:r w:rsidRPr="00244DC5">
              <w:rPr>
                <w:rFonts w:ascii="Times New Roman" w:eastAsia="Times New Roman" w:hAnsi="Times New Roman" w:cs="Times New Roman"/>
                <w:b/>
                <w:color w:val="000000"/>
                <w:sz w:val="26"/>
                <w:szCs w:val="26"/>
                <w:lang w:eastAsia="ru-RU"/>
              </w:rPr>
              <w:t xml:space="preserve">Информация о </w:t>
            </w:r>
            <w:r w:rsidR="005F0503" w:rsidRPr="00244DC5">
              <w:rPr>
                <w:rFonts w:ascii="Times New Roman" w:eastAsia="Times New Roman" w:hAnsi="Times New Roman" w:cs="Times New Roman"/>
                <w:b/>
                <w:color w:val="000000"/>
                <w:sz w:val="26"/>
                <w:szCs w:val="26"/>
                <w:lang w:eastAsia="ru-RU"/>
              </w:rPr>
              <w:t>результатах</w:t>
            </w:r>
            <w:r w:rsidRPr="00244DC5">
              <w:rPr>
                <w:rFonts w:ascii="Times New Roman" w:eastAsia="Times New Roman" w:hAnsi="Times New Roman" w:cs="Times New Roman"/>
                <w:b/>
                <w:color w:val="000000"/>
                <w:sz w:val="26"/>
                <w:szCs w:val="26"/>
                <w:lang w:eastAsia="ru-RU"/>
              </w:rPr>
              <w:t xml:space="preserve"> проведен</w:t>
            </w:r>
            <w:r w:rsidR="005F0503" w:rsidRPr="00244DC5">
              <w:rPr>
                <w:rFonts w:ascii="Times New Roman" w:eastAsia="Times New Roman" w:hAnsi="Times New Roman" w:cs="Times New Roman"/>
                <w:b/>
                <w:color w:val="000000"/>
                <w:sz w:val="26"/>
                <w:szCs w:val="26"/>
                <w:lang w:eastAsia="ru-RU"/>
              </w:rPr>
              <w:t>ной</w:t>
            </w:r>
            <w:r w:rsidRPr="00244DC5">
              <w:rPr>
                <w:rFonts w:ascii="Times New Roman" w:eastAsia="Times New Roman" w:hAnsi="Times New Roman" w:cs="Times New Roman"/>
                <w:b/>
                <w:color w:val="000000"/>
                <w:sz w:val="26"/>
                <w:szCs w:val="26"/>
                <w:lang w:eastAsia="ru-RU"/>
              </w:rPr>
              <w:t xml:space="preserve"> плановой </w:t>
            </w:r>
            <w:r w:rsidR="00F77CB3" w:rsidRPr="00244DC5">
              <w:rPr>
                <w:rFonts w:ascii="Times New Roman" w:eastAsia="Times New Roman" w:hAnsi="Times New Roman" w:cs="Times New Roman"/>
                <w:b/>
                <w:color w:val="000000"/>
                <w:sz w:val="26"/>
                <w:szCs w:val="26"/>
                <w:lang w:eastAsia="ru-RU"/>
              </w:rPr>
              <w:t xml:space="preserve">выездной </w:t>
            </w:r>
            <w:r w:rsidRPr="00244DC5">
              <w:rPr>
                <w:rFonts w:ascii="Times New Roman" w:eastAsia="Times New Roman" w:hAnsi="Times New Roman" w:cs="Times New Roman"/>
                <w:b/>
                <w:color w:val="000000"/>
                <w:sz w:val="26"/>
                <w:szCs w:val="26"/>
                <w:lang w:eastAsia="ru-RU"/>
              </w:rPr>
              <w:t>проверки</w:t>
            </w:r>
          </w:p>
          <w:p w:rsidR="00244DC5" w:rsidRDefault="00244DC5" w:rsidP="00244DC5">
            <w:pPr>
              <w:tabs>
                <w:tab w:val="left" w:pos="9356"/>
              </w:tabs>
              <w:spacing w:after="0" w:line="240" w:lineRule="auto"/>
              <w:jc w:val="center"/>
              <w:outlineLvl w:val="0"/>
              <w:rPr>
                <w:rFonts w:ascii="Times New Roman" w:eastAsia="Droid Sans Fallback" w:hAnsi="Times New Roman" w:cs="Times New Roman"/>
                <w:b/>
                <w:kern w:val="1"/>
                <w:sz w:val="26"/>
                <w:szCs w:val="26"/>
                <w:lang w:bidi="hi-IN"/>
              </w:rPr>
            </w:pPr>
            <w:r w:rsidRPr="00244DC5">
              <w:rPr>
                <w:rFonts w:ascii="Times New Roman" w:eastAsia="Droid Sans Fallback" w:hAnsi="Times New Roman" w:cs="Times New Roman"/>
                <w:b/>
                <w:kern w:val="1"/>
                <w:sz w:val="26"/>
                <w:szCs w:val="26"/>
                <w:lang w:bidi="hi-IN"/>
              </w:rPr>
              <w:t>Муниципального бюджетного учреждения культуры</w:t>
            </w:r>
          </w:p>
          <w:p w:rsidR="00891EAD" w:rsidRPr="00244DC5" w:rsidRDefault="00244DC5" w:rsidP="009A669F">
            <w:pPr>
              <w:tabs>
                <w:tab w:val="left" w:pos="9356"/>
              </w:tabs>
              <w:spacing w:after="0" w:line="240" w:lineRule="auto"/>
              <w:jc w:val="center"/>
              <w:outlineLvl w:val="0"/>
              <w:rPr>
                <w:rFonts w:ascii="Times New Roman" w:eastAsia="Times New Roman" w:hAnsi="Times New Roman" w:cs="Times New Roman"/>
                <w:b/>
                <w:color w:val="000000"/>
                <w:sz w:val="26"/>
                <w:szCs w:val="26"/>
                <w:lang w:eastAsia="ru-RU"/>
              </w:rPr>
            </w:pPr>
            <w:r w:rsidRPr="00244DC5">
              <w:rPr>
                <w:rFonts w:ascii="Times New Roman" w:eastAsia="Droid Sans Fallback" w:hAnsi="Times New Roman" w:cs="Times New Roman"/>
                <w:b/>
                <w:kern w:val="1"/>
                <w:sz w:val="26"/>
                <w:szCs w:val="26"/>
                <w:lang w:bidi="hi-IN"/>
              </w:rPr>
              <w:t>«</w:t>
            </w:r>
            <w:r w:rsidR="009A669F">
              <w:rPr>
                <w:rFonts w:ascii="Times New Roman" w:eastAsia="Droid Sans Fallback" w:hAnsi="Times New Roman" w:cs="Times New Roman"/>
                <w:b/>
                <w:kern w:val="1"/>
                <w:sz w:val="26"/>
                <w:szCs w:val="26"/>
                <w:lang w:bidi="hi-IN"/>
              </w:rPr>
              <w:t xml:space="preserve">Клинская </w:t>
            </w:r>
            <w:r w:rsidR="00AD2F3B">
              <w:rPr>
                <w:rFonts w:ascii="Times New Roman" w:eastAsia="Droid Sans Fallback" w:hAnsi="Times New Roman" w:cs="Times New Roman"/>
                <w:b/>
                <w:kern w:val="1"/>
                <w:sz w:val="26"/>
                <w:szCs w:val="26"/>
                <w:lang w:bidi="hi-IN"/>
              </w:rPr>
              <w:t xml:space="preserve">централизованная </w:t>
            </w:r>
            <w:r w:rsidR="009A669F">
              <w:rPr>
                <w:rFonts w:ascii="Times New Roman" w:eastAsia="Droid Sans Fallback" w:hAnsi="Times New Roman" w:cs="Times New Roman"/>
                <w:b/>
                <w:kern w:val="1"/>
                <w:sz w:val="26"/>
                <w:szCs w:val="26"/>
                <w:lang w:bidi="hi-IN"/>
              </w:rPr>
              <w:t>библиотечная система</w:t>
            </w:r>
            <w:r w:rsidRPr="00244DC5">
              <w:rPr>
                <w:rFonts w:ascii="Times New Roman" w:eastAsia="Droid Sans Fallback" w:hAnsi="Times New Roman" w:cs="Times New Roman"/>
                <w:b/>
                <w:kern w:val="1"/>
                <w:sz w:val="26"/>
                <w:szCs w:val="26"/>
                <w:lang w:bidi="hi-IN"/>
              </w:rPr>
              <w:t>»</w:t>
            </w:r>
          </w:p>
        </w:tc>
      </w:tr>
      <w:tr w:rsidR="00B0120E" w:rsidRPr="00B0120E" w:rsidTr="00DF0A16">
        <w:trPr>
          <w:trHeight w:hRule="exact" w:val="681"/>
        </w:trPr>
        <w:tc>
          <w:tcPr>
            <w:tcW w:w="3159" w:type="dxa"/>
            <w:gridSpan w:val="2"/>
            <w:tcBorders>
              <w:top w:val="single" w:sz="16" w:space="0" w:color="000000"/>
              <w:left w:val="single" w:sz="16" w:space="0" w:color="000000"/>
              <w:bottom w:val="nil"/>
              <w:right w:val="single" w:sz="8" w:space="0" w:color="000000"/>
            </w:tcBorders>
          </w:tcPr>
          <w:p w:rsidR="00B0120E" w:rsidRPr="00E31663" w:rsidRDefault="00B0120E" w:rsidP="0084775B">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0"/>
                <w:sz w:val="24"/>
                <w:szCs w:val="24"/>
                <w:lang w:eastAsia="ru-RU"/>
              </w:rPr>
              <w:t>Распоряжение о проведении контрольного мероприятия</w:t>
            </w:r>
          </w:p>
        </w:tc>
        <w:tc>
          <w:tcPr>
            <w:tcW w:w="7331" w:type="dxa"/>
            <w:gridSpan w:val="2"/>
            <w:tcBorders>
              <w:top w:val="single" w:sz="16" w:space="0" w:color="000000"/>
              <w:left w:val="nil"/>
              <w:bottom w:val="nil"/>
              <w:right w:val="single" w:sz="16" w:space="0" w:color="000000"/>
            </w:tcBorders>
            <w:vAlign w:val="center"/>
          </w:tcPr>
          <w:p w:rsidR="00B0120E" w:rsidRPr="00E31663" w:rsidRDefault="00B0120E" w:rsidP="007021B4">
            <w:pPr>
              <w:widowControl w:val="0"/>
              <w:tabs>
                <w:tab w:val="left" w:pos="87"/>
              </w:tabs>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A"/>
                <w:sz w:val="24"/>
                <w:szCs w:val="24"/>
                <w:lang w:eastAsia="zh-CN"/>
              </w:rPr>
              <w:t xml:space="preserve"> </w:t>
            </w:r>
            <w:r w:rsidR="007021B4" w:rsidRPr="00E31663">
              <w:rPr>
                <w:rFonts w:ascii="Times New Roman" w:eastAsia="Times New Roman" w:hAnsi="Times New Roman" w:cs="Times New Roman"/>
                <w:sz w:val="24"/>
                <w:szCs w:val="24"/>
                <w:lang w:eastAsia="zh-CN"/>
              </w:rPr>
              <w:t xml:space="preserve">от 16.01.2025 </w:t>
            </w:r>
            <w:r w:rsidR="007021B4" w:rsidRPr="00E31663">
              <w:rPr>
                <w:rFonts w:ascii="Times New Roman" w:eastAsia="Times New Roman" w:hAnsi="Times New Roman" w:cs="Times New Roman"/>
                <w:sz w:val="24"/>
                <w:szCs w:val="24"/>
                <w:lang w:val="en-US" w:eastAsia="zh-CN"/>
              </w:rPr>
              <w:t>N</w:t>
            </w:r>
            <w:r w:rsidR="007021B4" w:rsidRPr="00E31663">
              <w:rPr>
                <w:rFonts w:ascii="Times New Roman" w:eastAsia="Times New Roman" w:hAnsi="Times New Roman" w:cs="Times New Roman"/>
                <w:sz w:val="24"/>
                <w:szCs w:val="24"/>
                <w:lang w:eastAsia="zh-CN"/>
              </w:rPr>
              <w:t>11-р</w:t>
            </w:r>
          </w:p>
        </w:tc>
        <w:tc>
          <w:tcPr>
            <w:tcW w:w="75" w:type="dxa"/>
            <w:gridSpan w:val="2"/>
            <w:vMerge w:val="restart"/>
            <w:tcBorders>
              <w:top w:val="nil"/>
              <w:left w:val="nil"/>
              <w:bottom w:val="nil"/>
              <w:right w:val="nil"/>
            </w:tcBorders>
          </w:tcPr>
          <w:p w:rsidR="00B0120E" w:rsidRPr="00B0120E" w:rsidRDefault="00B0120E"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B0120E" w:rsidRPr="00B0120E" w:rsidTr="00DF0A16">
        <w:trPr>
          <w:trHeight w:hRule="exact" w:val="1174"/>
        </w:trPr>
        <w:tc>
          <w:tcPr>
            <w:tcW w:w="3159" w:type="dxa"/>
            <w:gridSpan w:val="2"/>
            <w:tcBorders>
              <w:top w:val="single" w:sz="8" w:space="0" w:color="000000"/>
              <w:left w:val="single" w:sz="16" w:space="0" w:color="000000"/>
              <w:bottom w:val="nil"/>
              <w:right w:val="single" w:sz="8" w:space="0" w:color="000000"/>
            </w:tcBorders>
          </w:tcPr>
          <w:p w:rsidR="00B0120E" w:rsidRPr="00E31663" w:rsidRDefault="007021B4"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0"/>
                <w:sz w:val="24"/>
                <w:szCs w:val="24"/>
                <w:lang w:eastAsia="ru-RU"/>
              </w:rPr>
              <w:t>Тема контрольного мероприятия</w:t>
            </w:r>
          </w:p>
        </w:tc>
        <w:tc>
          <w:tcPr>
            <w:tcW w:w="7331" w:type="dxa"/>
            <w:gridSpan w:val="2"/>
            <w:tcBorders>
              <w:top w:val="single" w:sz="8" w:space="0" w:color="000000"/>
              <w:left w:val="nil"/>
              <w:bottom w:val="nil"/>
              <w:right w:val="single" w:sz="16" w:space="0" w:color="000000"/>
            </w:tcBorders>
          </w:tcPr>
          <w:p w:rsidR="00B0120E" w:rsidRPr="00E31663" w:rsidRDefault="007021B4" w:rsidP="00095AC6">
            <w:pPr>
              <w:shd w:val="clear" w:color="auto" w:fill="FFFFFF"/>
              <w:suppressAutoHyphens/>
              <w:spacing w:after="0" w:line="240" w:lineRule="auto"/>
              <w:ind w:left="72" w:right="141"/>
              <w:jc w:val="both"/>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0"/>
                <w:sz w:val="24"/>
                <w:szCs w:val="24"/>
                <w:lang w:eastAsia="ru-RU"/>
              </w:rPr>
              <w:t>Проверка использования субсидий, предоставленных из бюджета городского округа Клин и их отражения в бухгалтерском учете и бухгалтерской (финансовой) отчетности за период с 01.01.2024 по 31.12.2024</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DF0A16">
        <w:trPr>
          <w:trHeight w:hRule="exact" w:val="376"/>
        </w:trPr>
        <w:tc>
          <w:tcPr>
            <w:tcW w:w="3159" w:type="dxa"/>
            <w:gridSpan w:val="2"/>
            <w:vMerge w:val="restart"/>
            <w:tcBorders>
              <w:top w:val="single" w:sz="8" w:space="0" w:color="000000"/>
              <w:left w:val="single" w:sz="16" w:space="0" w:color="000000"/>
              <w:bottom w:val="nil"/>
              <w:right w:val="single" w:sz="8" w:space="0" w:color="000000"/>
            </w:tcBorders>
          </w:tcPr>
          <w:p w:rsidR="00B0120E" w:rsidRPr="00E31663"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0"/>
                <w:sz w:val="24"/>
                <w:szCs w:val="24"/>
                <w:lang w:eastAsia="ru-RU"/>
              </w:rPr>
              <w:t>Основание для проведения</w:t>
            </w:r>
            <w:r w:rsidR="00B9381F" w:rsidRPr="00E31663">
              <w:rPr>
                <w:rFonts w:ascii="Times New Roman" w:eastAsia="Times New Roman" w:hAnsi="Times New Roman" w:cs="Times New Roman"/>
                <w:color w:val="000000"/>
                <w:sz w:val="24"/>
                <w:szCs w:val="24"/>
                <w:lang w:eastAsia="ru-RU"/>
              </w:rPr>
              <w:t xml:space="preserve"> контрольного мероприятия</w:t>
            </w:r>
          </w:p>
        </w:tc>
        <w:tc>
          <w:tcPr>
            <w:tcW w:w="7331" w:type="dxa"/>
            <w:gridSpan w:val="2"/>
            <w:vMerge w:val="restart"/>
            <w:tcBorders>
              <w:top w:val="single" w:sz="8" w:space="0" w:color="000000"/>
              <w:left w:val="nil"/>
              <w:bottom w:val="single" w:sz="8" w:space="0" w:color="000000"/>
              <w:right w:val="single" w:sz="16" w:space="0" w:color="000000"/>
            </w:tcBorders>
          </w:tcPr>
          <w:p w:rsidR="00B0120E" w:rsidRPr="00E31663" w:rsidRDefault="0084775B" w:rsidP="00F13CF7">
            <w:pPr>
              <w:shd w:val="clear" w:color="auto" w:fill="FFFFFF"/>
              <w:suppressAutoHyphens/>
              <w:spacing w:after="0" w:line="240" w:lineRule="auto"/>
              <w:ind w:left="72" w:right="141" w:hanging="72"/>
              <w:jc w:val="both"/>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0"/>
                <w:sz w:val="24"/>
                <w:szCs w:val="24"/>
                <w:lang w:eastAsia="ru-RU"/>
              </w:rPr>
              <w:t xml:space="preserve"> </w:t>
            </w:r>
            <w:r w:rsidR="00010A74" w:rsidRPr="00E31663">
              <w:rPr>
                <w:rFonts w:ascii="Times New Roman" w:eastAsia="Times New Roman" w:hAnsi="Times New Roman" w:cs="Times New Roman"/>
                <w:color w:val="000000"/>
                <w:sz w:val="24"/>
                <w:szCs w:val="24"/>
                <w:lang w:eastAsia="ru-RU"/>
              </w:rPr>
              <w:t>П</w:t>
            </w:r>
            <w:r w:rsidRPr="00E31663">
              <w:rPr>
                <w:rFonts w:ascii="Times New Roman" w:eastAsia="Times New Roman" w:hAnsi="Times New Roman" w:cs="Times New Roman"/>
                <w:color w:val="000000"/>
                <w:sz w:val="24"/>
                <w:szCs w:val="24"/>
                <w:lang w:eastAsia="ru-RU"/>
              </w:rPr>
              <w:t>ункт</w:t>
            </w:r>
            <w:r w:rsidR="00010A74" w:rsidRPr="00E31663">
              <w:rPr>
                <w:rFonts w:ascii="Times New Roman" w:eastAsia="Times New Roman" w:hAnsi="Times New Roman" w:cs="Times New Roman"/>
                <w:color w:val="000000"/>
                <w:sz w:val="24"/>
                <w:szCs w:val="24"/>
                <w:lang w:eastAsia="ru-RU"/>
              </w:rPr>
              <w:t xml:space="preserve"> </w:t>
            </w:r>
            <w:r w:rsidR="00F13CF7" w:rsidRPr="00E31663">
              <w:rPr>
                <w:rFonts w:ascii="Times New Roman" w:eastAsia="Times New Roman" w:hAnsi="Times New Roman" w:cs="Times New Roman"/>
                <w:color w:val="000000"/>
                <w:sz w:val="24"/>
                <w:szCs w:val="24"/>
                <w:lang w:eastAsia="ru-RU"/>
              </w:rPr>
              <w:t>1.1</w:t>
            </w:r>
            <w:r w:rsidR="00010A74" w:rsidRPr="00E31663">
              <w:rPr>
                <w:rFonts w:ascii="Times New Roman" w:eastAsia="Times New Roman" w:hAnsi="Times New Roman" w:cs="Times New Roman"/>
                <w:color w:val="000000"/>
                <w:sz w:val="24"/>
                <w:szCs w:val="24"/>
                <w:lang w:eastAsia="ru-RU"/>
              </w:rPr>
              <w:t xml:space="preserve"> </w:t>
            </w:r>
            <w:r w:rsidRPr="00E31663">
              <w:rPr>
                <w:rFonts w:ascii="Times New Roman" w:eastAsia="Times New Roman" w:hAnsi="Times New Roman" w:cs="Times New Roman"/>
                <w:color w:val="000000"/>
                <w:sz w:val="24"/>
                <w:szCs w:val="24"/>
                <w:lang w:eastAsia="ru-RU"/>
              </w:rPr>
              <w:t>Плана контрольных мероприятий отдела внутреннего финансового контроля Администрации городского округа Клин на 202</w:t>
            </w:r>
            <w:r w:rsidR="00F13CF7" w:rsidRPr="00E31663">
              <w:rPr>
                <w:rFonts w:ascii="Times New Roman" w:eastAsia="Times New Roman" w:hAnsi="Times New Roman" w:cs="Times New Roman"/>
                <w:color w:val="000000"/>
                <w:sz w:val="24"/>
                <w:szCs w:val="24"/>
                <w:lang w:eastAsia="ru-RU"/>
              </w:rPr>
              <w:t>5</w:t>
            </w:r>
            <w:r w:rsidR="00010A74" w:rsidRPr="00E31663">
              <w:rPr>
                <w:rFonts w:ascii="Times New Roman" w:eastAsia="Times New Roman" w:hAnsi="Times New Roman" w:cs="Times New Roman"/>
                <w:color w:val="000000"/>
                <w:sz w:val="24"/>
                <w:szCs w:val="24"/>
                <w:lang w:eastAsia="ru-RU"/>
              </w:rPr>
              <w:t xml:space="preserve"> </w:t>
            </w:r>
            <w:r w:rsidRPr="00E31663">
              <w:rPr>
                <w:rFonts w:ascii="Times New Roman" w:eastAsia="Times New Roman" w:hAnsi="Times New Roman" w:cs="Times New Roman"/>
                <w:color w:val="000000"/>
                <w:sz w:val="24"/>
                <w:szCs w:val="24"/>
                <w:lang w:eastAsia="ru-RU"/>
              </w:rPr>
              <w:t xml:space="preserve">год, утвержденного распоряжением Администрации городского округа Клин от </w:t>
            </w:r>
            <w:r w:rsidR="00010A74" w:rsidRPr="00E31663">
              <w:rPr>
                <w:rFonts w:ascii="Times New Roman" w:eastAsia="Times New Roman" w:hAnsi="Times New Roman" w:cs="Times New Roman"/>
                <w:color w:val="000000"/>
                <w:sz w:val="24"/>
                <w:szCs w:val="24"/>
                <w:lang w:eastAsia="ru-RU"/>
              </w:rPr>
              <w:t>18</w:t>
            </w:r>
            <w:r w:rsidR="00891EAD" w:rsidRPr="00E31663">
              <w:rPr>
                <w:rFonts w:ascii="Times New Roman" w:eastAsia="Times New Roman" w:hAnsi="Times New Roman" w:cs="Times New Roman"/>
                <w:color w:val="000000"/>
                <w:sz w:val="24"/>
                <w:szCs w:val="24"/>
                <w:lang w:eastAsia="ru-RU"/>
              </w:rPr>
              <w:t>.12.202</w:t>
            </w:r>
            <w:r w:rsidR="00F13CF7" w:rsidRPr="00E31663">
              <w:rPr>
                <w:rFonts w:ascii="Times New Roman" w:eastAsia="Times New Roman" w:hAnsi="Times New Roman" w:cs="Times New Roman"/>
                <w:color w:val="000000"/>
                <w:sz w:val="24"/>
                <w:szCs w:val="24"/>
                <w:lang w:eastAsia="ru-RU"/>
              </w:rPr>
              <w:t>4</w:t>
            </w:r>
            <w:r w:rsidR="00891EAD" w:rsidRPr="00E31663">
              <w:rPr>
                <w:rFonts w:ascii="Times New Roman" w:eastAsia="Times New Roman" w:hAnsi="Times New Roman" w:cs="Times New Roman"/>
                <w:color w:val="000000"/>
                <w:sz w:val="24"/>
                <w:szCs w:val="24"/>
                <w:lang w:eastAsia="ru-RU"/>
              </w:rPr>
              <w:t xml:space="preserve"> </w:t>
            </w:r>
            <w:r w:rsidR="00891EAD" w:rsidRPr="00E31663">
              <w:rPr>
                <w:rFonts w:ascii="Times New Roman" w:eastAsia="Times New Roman" w:hAnsi="Times New Roman" w:cs="Times New Roman"/>
                <w:color w:val="000000"/>
                <w:sz w:val="24"/>
                <w:szCs w:val="24"/>
                <w:lang w:val="en-US" w:eastAsia="ru-RU"/>
              </w:rPr>
              <w:t>N</w:t>
            </w:r>
            <w:r w:rsidR="00F13CF7" w:rsidRPr="00E31663">
              <w:rPr>
                <w:rFonts w:ascii="Times New Roman" w:eastAsia="Times New Roman" w:hAnsi="Times New Roman" w:cs="Times New Roman"/>
                <w:color w:val="000000"/>
                <w:sz w:val="24"/>
                <w:szCs w:val="24"/>
                <w:lang w:eastAsia="ru-RU"/>
              </w:rPr>
              <w:t>453</w:t>
            </w:r>
            <w:r w:rsidR="00891EAD" w:rsidRPr="00E31663">
              <w:rPr>
                <w:rFonts w:ascii="Times New Roman" w:eastAsia="Times New Roman" w:hAnsi="Times New Roman" w:cs="Times New Roman"/>
                <w:color w:val="000000"/>
                <w:sz w:val="24"/>
                <w:szCs w:val="24"/>
                <w:lang w:eastAsia="ru-RU"/>
              </w:rPr>
              <w:t>-р</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
                <w:szCs w:val="2"/>
                <w:lang w:eastAsia="ru-RU"/>
              </w:rPr>
            </w:pPr>
          </w:p>
        </w:tc>
      </w:tr>
      <w:tr w:rsidR="00B0120E" w:rsidRPr="00B0120E" w:rsidTr="00DF0A16">
        <w:trPr>
          <w:trHeight w:hRule="exact" w:val="901"/>
        </w:trPr>
        <w:tc>
          <w:tcPr>
            <w:tcW w:w="3159" w:type="dxa"/>
            <w:gridSpan w:val="2"/>
            <w:vMerge/>
            <w:tcBorders>
              <w:top w:val="single" w:sz="8" w:space="0" w:color="000000"/>
              <w:left w:val="single" w:sz="16" w:space="0" w:color="000000"/>
              <w:bottom w:val="nil"/>
              <w:right w:val="single" w:sz="8" w:space="0" w:color="000000"/>
            </w:tcBorders>
          </w:tcPr>
          <w:p w:rsidR="00B0120E" w:rsidRPr="00E31663" w:rsidRDefault="00B0120E" w:rsidP="00B0120E">
            <w:pPr>
              <w:widowControl w:val="0"/>
              <w:autoSpaceDE w:val="0"/>
              <w:autoSpaceDN w:val="0"/>
              <w:adjustRightInd w:val="0"/>
              <w:spacing w:after="0" w:line="240" w:lineRule="auto"/>
              <w:rPr>
                <w:rFonts w:ascii="Tahoma" w:eastAsia="Times New Roman" w:hAnsi="Tahoma" w:cs="Tahoma"/>
                <w:sz w:val="24"/>
                <w:szCs w:val="24"/>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E31663" w:rsidRDefault="00B0120E" w:rsidP="00B0120E">
            <w:pPr>
              <w:widowControl w:val="0"/>
              <w:autoSpaceDE w:val="0"/>
              <w:autoSpaceDN w:val="0"/>
              <w:adjustRightInd w:val="0"/>
              <w:spacing w:after="0" w:line="240" w:lineRule="auto"/>
              <w:rPr>
                <w:rFonts w:ascii="Tahoma" w:eastAsia="Times New Roman" w:hAnsi="Tahoma" w:cs="Tahoma"/>
                <w:sz w:val="24"/>
                <w:szCs w:val="24"/>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DF0A16">
        <w:trPr>
          <w:trHeight w:hRule="exact" w:val="970"/>
        </w:trPr>
        <w:tc>
          <w:tcPr>
            <w:tcW w:w="3159" w:type="dxa"/>
            <w:gridSpan w:val="2"/>
            <w:tcBorders>
              <w:top w:val="single" w:sz="8" w:space="0" w:color="000000"/>
              <w:left w:val="single" w:sz="16" w:space="0" w:color="000000"/>
              <w:bottom w:val="nil"/>
              <w:right w:val="single" w:sz="8" w:space="0" w:color="000000"/>
            </w:tcBorders>
          </w:tcPr>
          <w:p w:rsidR="00B0120E" w:rsidRPr="00E31663" w:rsidRDefault="00B0120E" w:rsidP="00126B45">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0"/>
                <w:sz w:val="24"/>
                <w:szCs w:val="24"/>
                <w:lang w:eastAsia="ru-RU"/>
              </w:rPr>
              <w:t>Наименование объекта контрольного мероприятия</w:t>
            </w:r>
          </w:p>
        </w:tc>
        <w:tc>
          <w:tcPr>
            <w:tcW w:w="7331" w:type="dxa"/>
            <w:gridSpan w:val="2"/>
            <w:tcBorders>
              <w:top w:val="single" w:sz="8" w:space="0" w:color="000000"/>
              <w:left w:val="nil"/>
              <w:bottom w:val="nil"/>
              <w:right w:val="single" w:sz="16" w:space="0" w:color="000000"/>
            </w:tcBorders>
          </w:tcPr>
          <w:p w:rsidR="00B0120E" w:rsidRPr="00E31663" w:rsidRDefault="00093B28" w:rsidP="00FF135F">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0"/>
                <w:sz w:val="24"/>
                <w:szCs w:val="24"/>
                <w:lang w:eastAsia="ru-RU"/>
              </w:rPr>
              <w:t xml:space="preserve"> </w:t>
            </w:r>
            <w:r w:rsidR="006F3892" w:rsidRPr="00E31663">
              <w:rPr>
                <w:rFonts w:ascii="Times New Roman" w:eastAsia="Times New Roman" w:hAnsi="Times New Roman" w:cs="Times New Roman"/>
                <w:color w:val="000000"/>
                <w:sz w:val="24"/>
                <w:szCs w:val="24"/>
                <w:lang w:eastAsia="ru-RU"/>
              </w:rPr>
              <w:t xml:space="preserve">Муниципального бюджетного учреждения культуры       </w:t>
            </w:r>
            <w:r w:rsidR="007021B4" w:rsidRPr="00E31663">
              <w:rPr>
                <w:rFonts w:ascii="Times New Roman" w:eastAsia="Times New Roman" w:hAnsi="Times New Roman" w:cs="Times New Roman"/>
                <w:color w:val="000000"/>
                <w:sz w:val="24"/>
                <w:szCs w:val="24"/>
                <w:lang w:eastAsia="ru-RU"/>
              </w:rPr>
              <w:t xml:space="preserve">              </w:t>
            </w:r>
            <w:r w:rsidR="006F3892" w:rsidRPr="00E31663">
              <w:rPr>
                <w:rFonts w:ascii="Times New Roman" w:eastAsia="Times New Roman" w:hAnsi="Times New Roman" w:cs="Times New Roman"/>
                <w:color w:val="000000"/>
                <w:sz w:val="24"/>
                <w:szCs w:val="24"/>
                <w:lang w:eastAsia="ru-RU"/>
              </w:rPr>
              <w:t xml:space="preserve">              </w:t>
            </w:r>
            <w:r w:rsidR="00E31663" w:rsidRPr="00E31663">
              <w:rPr>
                <w:rFonts w:ascii="Times New Roman" w:eastAsia="Times New Roman" w:hAnsi="Times New Roman" w:cs="Times New Roman"/>
                <w:color w:val="000000"/>
                <w:sz w:val="24"/>
                <w:szCs w:val="24"/>
                <w:lang w:eastAsia="ru-RU"/>
              </w:rPr>
              <w:t xml:space="preserve">  «</w:t>
            </w:r>
            <w:r w:rsidR="007021B4" w:rsidRPr="00E31663">
              <w:rPr>
                <w:rFonts w:ascii="Times New Roman" w:eastAsia="Times New Roman" w:hAnsi="Times New Roman" w:cs="Times New Roman"/>
                <w:color w:val="000000"/>
                <w:sz w:val="24"/>
                <w:szCs w:val="24"/>
                <w:lang w:eastAsia="ru-RU"/>
              </w:rPr>
              <w:t>Клинская ц</w:t>
            </w:r>
            <w:r w:rsidR="006F3892" w:rsidRPr="00E31663">
              <w:rPr>
                <w:rFonts w:ascii="Times New Roman" w:eastAsia="Times New Roman" w:hAnsi="Times New Roman" w:cs="Times New Roman"/>
                <w:color w:val="000000"/>
                <w:sz w:val="24"/>
                <w:szCs w:val="24"/>
                <w:lang w:eastAsia="ru-RU"/>
              </w:rPr>
              <w:t>ентрализованная</w:t>
            </w:r>
            <w:r w:rsidR="007021B4" w:rsidRPr="00E31663">
              <w:rPr>
                <w:rFonts w:ascii="Times New Roman" w:eastAsia="Times New Roman" w:hAnsi="Times New Roman" w:cs="Times New Roman"/>
                <w:color w:val="000000"/>
                <w:sz w:val="24"/>
                <w:szCs w:val="24"/>
                <w:lang w:eastAsia="ru-RU"/>
              </w:rPr>
              <w:t xml:space="preserve"> библиотечная</w:t>
            </w:r>
            <w:r w:rsidR="006F3892" w:rsidRPr="00E31663">
              <w:rPr>
                <w:rFonts w:ascii="Times New Roman" w:eastAsia="Times New Roman" w:hAnsi="Times New Roman" w:cs="Times New Roman"/>
                <w:color w:val="000000"/>
                <w:sz w:val="24"/>
                <w:szCs w:val="24"/>
                <w:lang w:eastAsia="ru-RU"/>
              </w:rPr>
              <w:t xml:space="preserve">  система» (далее - Учреждение).</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DF0A16">
        <w:trPr>
          <w:trHeight w:hRule="exact" w:val="15"/>
        </w:trPr>
        <w:tc>
          <w:tcPr>
            <w:tcW w:w="3159" w:type="dxa"/>
            <w:gridSpan w:val="2"/>
            <w:vMerge w:val="restart"/>
            <w:tcBorders>
              <w:top w:val="single" w:sz="8" w:space="0" w:color="000000"/>
              <w:left w:val="single" w:sz="16" w:space="0" w:color="000000"/>
              <w:bottom w:val="nil"/>
              <w:right w:val="single" w:sz="8" w:space="0" w:color="000000"/>
            </w:tcBorders>
          </w:tcPr>
          <w:p w:rsidR="00B0120E" w:rsidRPr="00E31663" w:rsidRDefault="00B0120E" w:rsidP="004C3A38">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0"/>
                <w:sz w:val="24"/>
                <w:szCs w:val="24"/>
                <w:lang w:eastAsia="ru-RU"/>
              </w:rPr>
              <w:t>Провер</w:t>
            </w:r>
            <w:r w:rsidR="004C3A38" w:rsidRPr="00E31663">
              <w:rPr>
                <w:rFonts w:ascii="Times New Roman" w:eastAsia="Times New Roman" w:hAnsi="Times New Roman" w:cs="Times New Roman"/>
                <w:color w:val="000000"/>
                <w:sz w:val="24"/>
                <w:szCs w:val="24"/>
                <w:lang w:eastAsia="ru-RU"/>
              </w:rPr>
              <w:t>яемый</w:t>
            </w:r>
            <w:r w:rsidRPr="00E31663">
              <w:rPr>
                <w:rFonts w:ascii="Times New Roman" w:eastAsia="Times New Roman" w:hAnsi="Times New Roman" w:cs="Times New Roman"/>
                <w:color w:val="000000"/>
                <w:sz w:val="24"/>
                <w:szCs w:val="24"/>
                <w:lang w:eastAsia="ru-RU"/>
              </w:rPr>
              <w:t xml:space="preserve"> период</w:t>
            </w:r>
          </w:p>
        </w:tc>
        <w:tc>
          <w:tcPr>
            <w:tcW w:w="7331" w:type="dxa"/>
            <w:gridSpan w:val="2"/>
            <w:vMerge w:val="restart"/>
            <w:tcBorders>
              <w:top w:val="single" w:sz="8" w:space="0" w:color="000000"/>
              <w:left w:val="nil"/>
              <w:bottom w:val="single" w:sz="8" w:space="0" w:color="000000"/>
              <w:right w:val="single" w:sz="16" w:space="0" w:color="000000"/>
            </w:tcBorders>
          </w:tcPr>
          <w:p w:rsidR="00B0120E" w:rsidRPr="00E31663" w:rsidRDefault="00093B28" w:rsidP="00A2674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A"/>
                <w:sz w:val="24"/>
                <w:szCs w:val="24"/>
                <w:lang w:eastAsia="ru-RU"/>
              </w:rPr>
              <w:t xml:space="preserve"> </w:t>
            </w:r>
            <w:r w:rsidR="00681DC4" w:rsidRPr="00E31663">
              <w:rPr>
                <w:rFonts w:ascii="Times New Roman" w:eastAsia="Times New Roman" w:hAnsi="Times New Roman" w:cs="Times New Roman"/>
                <w:color w:val="00000A"/>
                <w:sz w:val="24"/>
                <w:szCs w:val="24"/>
                <w:lang w:eastAsia="ru-RU"/>
              </w:rPr>
              <w:t>с 01.0</w:t>
            </w:r>
            <w:r w:rsidR="000F5E11" w:rsidRPr="00E31663">
              <w:rPr>
                <w:rFonts w:ascii="Times New Roman" w:eastAsia="Times New Roman" w:hAnsi="Times New Roman" w:cs="Times New Roman"/>
                <w:color w:val="00000A"/>
                <w:sz w:val="24"/>
                <w:szCs w:val="24"/>
                <w:lang w:eastAsia="ru-RU"/>
              </w:rPr>
              <w:t>1</w:t>
            </w:r>
            <w:r w:rsidR="00681DC4" w:rsidRPr="00E31663">
              <w:rPr>
                <w:rFonts w:ascii="Times New Roman" w:eastAsia="Times New Roman" w:hAnsi="Times New Roman" w:cs="Times New Roman"/>
                <w:color w:val="00000A"/>
                <w:sz w:val="24"/>
                <w:szCs w:val="24"/>
                <w:lang w:eastAsia="ru-RU"/>
              </w:rPr>
              <w:t>.20</w:t>
            </w:r>
            <w:r w:rsidR="00394E82" w:rsidRPr="00E31663">
              <w:rPr>
                <w:rFonts w:ascii="Times New Roman" w:eastAsia="Times New Roman" w:hAnsi="Times New Roman" w:cs="Times New Roman"/>
                <w:color w:val="00000A"/>
                <w:sz w:val="24"/>
                <w:szCs w:val="24"/>
                <w:lang w:eastAsia="ru-RU"/>
              </w:rPr>
              <w:t>2</w:t>
            </w:r>
            <w:r w:rsidR="00A2674E" w:rsidRPr="00E31663">
              <w:rPr>
                <w:rFonts w:ascii="Times New Roman" w:eastAsia="Times New Roman" w:hAnsi="Times New Roman" w:cs="Times New Roman"/>
                <w:color w:val="00000A"/>
                <w:sz w:val="24"/>
                <w:szCs w:val="24"/>
                <w:lang w:eastAsia="ru-RU"/>
              </w:rPr>
              <w:t>4</w:t>
            </w:r>
            <w:r w:rsidR="00681DC4" w:rsidRPr="00E31663">
              <w:rPr>
                <w:rFonts w:ascii="Times New Roman" w:eastAsia="Times New Roman" w:hAnsi="Times New Roman" w:cs="Times New Roman"/>
                <w:color w:val="00000A"/>
                <w:sz w:val="24"/>
                <w:szCs w:val="24"/>
                <w:lang w:eastAsia="ru-RU"/>
              </w:rPr>
              <w:t xml:space="preserve"> по 31.</w:t>
            </w:r>
            <w:r w:rsidR="00A2674E" w:rsidRPr="00E31663">
              <w:rPr>
                <w:rFonts w:ascii="Times New Roman" w:eastAsia="Times New Roman" w:hAnsi="Times New Roman" w:cs="Times New Roman"/>
                <w:color w:val="00000A"/>
                <w:sz w:val="24"/>
                <w:szCs w:val="24"/>
                <w:lang w:eastAsia="ru-RU"/>
              </w:rPr>
              <w:t>12</w:t>
            </w:r>
            <w:r w:rsidR="00681DC4" w:rsidRPr="00E31663">
              <w:rPr>
                <w:rFonts w:ascii="Times New Roman" w:eastAsia="Times New Roman" w:hAnsi="Times New Roman" w:cs="Times New Roman"/>
                <w:color w:val="00000A"/>
                <w:sz w:val="24"/>
                <w:szCs w:val="24"/>
                <w:lang w:eastAsia="ru-RU"/>
              </w:rPr>
              <w:t>.20</w:t>
            </w:r>
            <w:r w:rsidR="00394E82" w:rsidRPr="00E31663">
              <w:rPr>
                <w:rFonts w:ascii="Times New Roman" w:eastAsia="Times New Roman" w:hAnsi="Times New Roman" w:cs="Times New Roman"/>
                <w:color w:val="00000A"/>
                <w:sz w:val="24"/>
                <w:szCs w:val="24"/>
                <w:lang w:eastAsia="ru-RU"/>
              </w:rPr>
              <w:t>2</w:t>
            </w:r>
            <w:r w:rsidR="009F17DF" w:rsidRPr="00E31663">
              <w:rPr>
                <w:rFonts w:ascii="Times New Roman" w:eastAsia="Times New Roman" w:hAnsi="Times New Roman" w:cs="Times New Roman"/>
                <w:color w:val="00000A"/>
                <w:sz w:val="24"/>
                <w:szCs w:val="24"/>
                <w:lang w:eastAsia="ru-RU"/>
              </w:rPr>
              <w:t>4</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
                <w:szCs w:val="2"/>
                <w:lang w:eastAsia="ru-RU"/>
              </w:rPr>
            </w:pPr>
          </w:p>
        </w:tc>
      </w:tr>
      <w:tr w:rsidR="00B0120E" w:rsidRPr="00B0120E" w:rsidTr="00DF0A16">
        <w:trPr>
          <w:trHeight w:hRule="exact" w:val="354"/>
        </w:trPr>
        <w:tc>
          <w:tcPr>
            <w:tcW w:w="3159" w:type="dxa"/>
            <w:gridSpan w:val="2"/>
            <w:vMerge/>
            <w:tcBorders>
              <w:top w:val="single" w:sz="8" w:space="0" w:color="000000"/>
              <w:left w:val="single" w:sz="16" w:space="0" w:color="000000"/>
              <w:bottom w:val="nil"/>
              <w:right w:val="single" w:sz="8" w:space="0" w:color="000000"/>
            </w:tcBorders>
          </w:tcPr>
          <w:p w:rsidR="00B0120E" w:rsidRPr="00E31663" w:rsidRDefault="00B0120E" w:rsidP="00B0120E">
            <w:pPr>
              <w:widowControl w:val="0"/>
              <w:autoSpaceDE w:val="0"/>
              <w:autoSpaceDN w:val="0"/>
              <w:adjustRightInd w:val="0"/>
              <w:spacing w:after="0" w:line="240" w:lineRule="auto"/>
              <w:rPr>
                <w:rFonts w:ascii="Tahoma" w:eastAsia="Times New Roman" w:hAnsi="Tahoma" w:cs="Tahoma"/>
                <w:sz w:val="24"/>
                <w:szCs w:val="24"/>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E31663" w:rsidRDefault="00B0120E" w:rsidP="00B0120E">
            <w:pPr>
              <w:widowControl w:val="0"/>
              <w:autoSpaceDE w:val="0"/>
              <w:autoSpaceDN w:val="0"/>
              <w:adjustRightInd w:val="0"/>
              <w:spacing w:after="0" w:line="240" w:lineRule="auto"/>
              <w:rPr>
                <w:rFonts w:ascii="Tahoma" w:eastAsia="Times New Roman" w:hAnsi="Tahoma" w:cs="Tahoma"/>
                <w:sz w:val="24"/>
                <w:szCs w:val="24"/>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DF0A16">
        <w:trPr>
          <w:trHeight w:hRule="exact" w:val="698"/>
        </w:trPr>
        <w:tc>
          <w:tcPr>
            <w:tcW w:w="3159" w:type="dxa"/>
            <w:gridSpan w:val="2"/>
            <w:tcBorders>
              <w:top w:val="single" w:sz="8" w:space="0" w:color="000000"/>
              <w:left w:val="single" w:sz="16" w:space="0" w:color="000000"/>
              <w:bottom w:val="single" w:sz="16" w:space="0" w:color="000000"/>
              <w:right w:val="single" w:sz="8" w:space="0" w:color="000000"/>
            </w:tcBorders>
          </w:tcPr>
          <w:p w:rsidR="00B0120E" w:rsidRPr="00E31663"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0"/>
                <w:sz w:val="24"/>
                <w:szCs w:val="24"/>
                <w:lang w:eastAsia="ru-RU"/>
              </w:rPr>
              <w:t>Сроки проведения контрольного мероприятия</w:t>
            </w:r>
          </w:p>
        </w:tc>
        <w:tc>
          <w:tcPr>
            <w:tcW w:w="7331" w:type="dxa"/>
            <w:gridSpan w:val="2"/>
            <w:tcBorders>
              <w:top w:val="nil"/>
              <w:left w:val="nil"/>
              <w:bottom w:val="single" w:sz="16" w:space="0" w:color="000000"/>
              <w:right w:val="single" w:sz="16" w:space="0" w:color="000000"/>
            </w:tcBorders>
            <w:vAlign w:val="center"/>
          </w:tcPr>
          <w:p w:rsidR="00B0120E" w:rsidRPr="00E31663" w:rsidRDefault="00681DC4" w:rsidP="00A2674E">
            <w:pPr>
              <w:widowControl w:val="0"/>
              <w:numPr>
                <w:ilvl w:val="0"/>
                <w:numId w:val="1"/>
              </w:numPr>
              <w:tabs>
                <w:tab w:val="clear" w:pos="0"/>
              </w:tabs>
              <w:autoSpaceDE w:val="0"/>
              <w:autoSpaceDN w:val="0"/>
              <w:adjustRightInd w:val="0"/>
              <w:spacing w:before="30" w:after="0" w:line="265" w:lineRule="exact"/>
              <w:rPr>
                <w:rFonts w:ascii="Times New Roman" w:eastAsia="Times New Roman" w:hAnsi="Times New Roman" w:cs="Times New Roman"/>
                <w:color w:val="000000"/>
                <w:sz w:val="24"/>
                <w:szCs w:val="24"/>
                <w:lang w:eastAsia="ru-RU"/>
              </w:rPr>
            </w:pPr>
            <w:r w:rsidRPr="00E31663">
              <w:rPr>
                <w:rFonts w:ascii="Times New Roman" w:eastAsia="Times New Roman" w:hAnsi="Times New Roman" w:cs="Times New Roman"/>
                <w:color w:val="00000A"/>
                <w:sz w:val="24"/>
                <w:szCs w:val="24"/>
                <w:lang w:eastAsia="ru-RU"/>
              </w:rPr>
              <w:t xml:space="preserve"> </w:t>
            </w:r>
            <w:r w:rsidR="00A2674E" w:rsidRPr="00E31663">
              <w:rPr>
                <w:rFonts w:ascii="Times New Roman" w:eastAsia="Times New Roman" w:hAnsi="Times New Roman" w:cs="Times New Roman"/>
                <w:color w:val="00000A"/>
                <w:sz w:val="24"/>
                <w:szCs w:val="24"/>
                <w:lang w:eastAsia="ru-RU"/>
              </w:rPr>
              <w:t xml:space="preserve">с </w:t>
            </w:r>
            <w:r w:rsidR="00A2674E" w:rsidRPr="00E31663">
              <w:rPr>
                <w:rFonts w:ascii="Times New Roman" w:eastAsia="Times New Roman" w:hAnsi="Times New Roman" w:cs="Times New Roman"/>
                <w:sz w:val="24"/>
                <w:szCs w:val="24"/>
                <w:lang w:eastAsia="zh-CN"/>
              </w:rPr>
              <w:t xml:space="preserve">05.02.2025 по 28.03.2025 </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DF0A16">
        <w:trPr>
          <w:gridAfter w:val="2"/>
          <w:wAfter w:w="75" w:type="dxa"/>
          <w:trHeight w:hRule="exact" w:val="510"/>
        </w:trPr>
        <w:tc>
          <w:tcPr>
            <w:tcW w:w="10490" w:type="dxa"/>
            <w:gridSpan w:val="4"/>
            <w:tcBorders>
              <w:top w:val="nil"/>
              <w:left w:val="nil"/>
              <w:bottom w:val="nil"/>
              <w:right w:val="nil"/>
            </w:tcBorders>
            <w:vAlign w:val="center"/>
          </w:tcPr>
          <w:p w:rsidR="00B0120E" w:rsidRPr="00B0120E"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В результате контрольного мероприятия выявлены следующие нарушения:</w:t>
            </w:r>
          </w:p>
        </w:tc>
      </w:tr>
      <w:tr w:rsidR="00B0120E" w:rsidRPr="00B0120E" w:rsidTr="00DF0A16">
        <w:trPr>
          <w:gridAfter w:val="2"/>
          <w:wAfter w:w="75" w:type="dxa"/>
          <w:trHeight w:hRule="exact" w:val="80"/>
        </w:trPr>
        <w:tc>
          <w:tcPr>
            <w:tcW w:w="10490" w:type="dxa"/>
            <w:gridSpan w:val="4"/>
            <w:tcBorders>
              <w:top w:val="nil"/>
              <w:left w:val="nil"/>
              <w:bottom w:val="nil"/>
              <w:right w:val="nil"/>
            </w:tcBorders>
          </w:tcPr>
          <w:p w:rsidR="00B0120E" w:rsidRPr="00B0120E" w:rsidRDefault="00B0120E"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355F91" w:rsidRPr="00B0120E" w:rsidTr="00DF0A16">
        <w:trPr>
          <w:gridAfter w:val="2"/>
          <w:wAfter w:w="75" w:type="dxa"/>
          <w:trHeight w:hRule="exact" w:val="80"/>
        </w:trPr>
        <w:tc>
          <w:tcPr>
            <w:tcW w:w="10490" w:type="dxa"/>
            <w:gridSpan w:val="4"/>
            <w:tcBorders>
              <w:top w:val="nil"/>
              <w:left w:val="nil"/>
              <w:bottom w:val="nil"/>
              <w:right w:val="nil"/>
            </w:tcBorders>
          </w:tcPr>
          <w:p w:rsidR="00355F91" w:rsidRPr="00B0120E" w:rsidRDefault="00355F91"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B0120E" w:rsidRPr="00B0120E" w:rsidTr="00DF0A16">
        <w:trPr>
          <w:gridAfter w:val="1"/>
          <w:wAfter w:w="25" w:type="dxa"/>
          <w:trHeight w:hRule="exact" w:val="768"/>
        </w:trPr>
        <w:tc>
          <w:tcPr>
            <w:tcW w:w="410" w:type="dxa"/>
            <w:tcBorders>
              <w:top w:val="single" w:sz="16" w:space="0" w:color="000000"/>
              <w:left w:val="single" w:sz="16" w:space="0" w:color="000000"/>
              <w:bottom w:val="single" w:sz="16" w:space="0" w:color="000000"/>
              <w:right w:val="nil"/>
            </w:tcBorders>
          </w:tcPr>
          <w:p w:rsidR="00B0120E" w:rsidRPr="00F57DA8" w:rsidRDefault="00B0120E" w:rsidP="006B7EEF">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w:t>
            </w:r>
            <w:r w:rsidRPr="00F57DA8">
              <w:rPr>
                <w:rFonts w:ascii="Times New Roman" w:eastAsia="Times New Roman" w:hAnsi="Times New Roman" w:cs="Times New Roman"/>
                <w:color w:val="000000"/>
                <w:sz w:val="24"/>
                <w:szCs w:val="24"/>
                <w:lang w:eastAsia="ru-RU"/>
              </w:rPr>
              <w:br/>
            </w:r>
            <w:r w:rsidR="00F57DA8">
              <w:rPr>
                <w:rFonts w:ascii="Times New Roman" w:eastAsia="Times New Roman" w:hAnsi="Times New Roman" w:cs="Times New Roman"/>
                <w:color w:val="000000"/>
                <w:sz w:val="24"/>
                <w:szCs w:val="24"/>
                <w:lang w:eastAsia="ru-RU"/>
              </w:rPr>
              <w:t>п/п</w:t>
            </w:r>
          </w:p>
        </w:tc>
        <w:tc>
          <w:tcPr>
            <w:tcW w:w="8521" w:type="dxa"/>
            <w:gridSpan w:val="2"/>
            <w:tcBorders>
              <w:top w:val="single" w:sz="16" w:space="0" w:color="000000"/>
              <w:left w:val="single" w:sz="8" w:space="0" w:color="000000"/>
              <w:bottom w:val="single" w:sz="16" w:space="0" w:color="000000"/>
              <w:right w:val="nil"/>
            </w:tcBorders>
            <w:vAlign w:val="center"/>
          </w:tcPr>
          <w:p w:rsidR="00B0120E" w:rsidRPr="00F57DA8"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Краткое содержание выявленных нарушений</w:t>
            </w:r>
          </w:p>
        </w:tc>
        <w:tc>
          <w:tcPr>
            <w:tcW w:w="1559" w:type="dxa"/>
            <w:tcBorders>
              <w:top w:val="single" w:sz="16" w:space="0" w:color="000000"/>
              <w:left w:val="single" w:sz="8" w:space="0" w:color="000000"/>
              <w:bottom w:val="single" w:sz="16" w:space="0" w:color="000000"/>
              <w:right w:val="single" w:sz="16" w:space="0" w:color="000000"/>
            </w:tcBorders>
          </w:tcPr>
          <w:p w:rsidR="00B0120E" w:rsidRPr="00F57DA8"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Кол-во</w:t>
            </w:r>
            <w:r w:rsidRPr="00F57DA8">
              <w:rPr>
                <w:rFonts w:ascii="Times New Roman" w:eastAsia="Times New Roman" w:hAnsi="Times New Roman" w:cs="Times New Roman"/>
                <w:color w:val="000000"/>
                <w:sz w:val="24"/>
                <w:szCs w:val="24"/>
                <w:lang w:eastAsia="ru-RU"/>
              </w:rPr>
              <w:br/>
              <w:t>нарушений</w:t>
            </w:r>
          </w:p>
        </w:tc>
        <w:tc>
          <w:tcPr>
            <w:tcW w:w="50" w:type="dxa"/>
            <w:vMerge w:val="restart"/>
            <w:tcBorders>
              <w:top w:val="nil"/>
              <w:left w:val="nil"/>
              <w:bottom w:val="nil"/>
              <w:right w:val="nil"/>
            </w:tcBorders>
          </w:tcPr>
          <w:p w:rsidR="00B0120E" w:rsidRDefault="00B0120E" w:rsidP="00B0120E">
            <w:pPr>
              <w:widowControl w:val="0"/>
              <w:autoSpaceDE w:val="0"/>
              <w:autoSpaceDN w:val="0"/>
              <w:adjustRightInd w:val="0"/>
              <w:spacing w:after="0" w:line="240" w:lineRule="auto"/>
              <w:jc w:val="center"/>
              <w:rPr>
                <w:rFonts w:ascii="Tahoma" w:eastAsia="Times New Roman" w:hAnsi="Tahoma" w:cs="Tahoma"/>
                <w:sz w:val="20"/>
                <w:szCs w:val="20"/>
                <w:lang w:eastAsia="ru-RU"/>
              </w:rPr>
            </w:pPr>
          </w:p>
          <w:p w:rsidR="00D843D1" w:rsidRPr="00B0120E" w:rsidRDefault="00D843D1" w:rsidP="00B0120E">
            <w:pPr>
              <w:widowControl w:val="0"/>
              <w:autoSpaceDE w:val="0"/>
              <w:autoSpaceDN w:val="0"/>
              <w:adjustRightInd w:val="0"/>
              <w:spacing w:after="0" w:line="240" w:lineRule="auto"/>
              <w:jc w:val="center"/>
              <w:rPr>
                <w:rFonts w:ascii="Tahoma" w:eastAsia="Times New Roman" w:hAnsi="Tahoma" w:cs="Tahoma"/>
                <w:sz w:val="20"/>
                <w:szCs w:val="20"/>
                <w:lang w:eastAsia="ru-RU"/>
              </w:rPr>
            </w:pPr>
          </w:p>
        </w:tc>
      </w:tr>
      <w:tr w:rsidR="00B0120E" w:rsidRPr="001217BF" w:rsidTr="00DF0A16">
        <w:trPr>
          <w:gridAfter w:val="1"/>
          <w:wAfter w:w="25" w:type="dxa"/>
          <w:trHeight w:hRule="exact" w:val="6594"/>
        </w:trPr>
        <w:tc>
          <w:tcPr>
            <w:tcW w:w="410" w:type="dxa"/>
            <w:tcBorders>
              <w:top w:val="single" w:sz="8" w:space="0" w:color="000000"/>
              <w:left w:val="single" w:sz="16" w:space="0" w:color="000000"/>
              <w:bottom w:val="single" w:sz="8" w:space="0" w:color="000000"/>
              <w:right w:val="nil"/>
            </w:tcBorders>
          </w:tcPr>
          <w:p w:rsidR="00B0120E" w:rsidRPr="001217BF"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1217BF">
              <w:rPr>
                <w:rFonts w:ascii="Times New Roman" w:eastAsia="Times New Roman" w:hAnsi="Times New Roman" w:cs="Times New Roman"/>
                <w:color w:val="000000"/>
                <w:sz w:val="24"/>
                <w:szCs w:val="24"/>
                <w:lang w:eastAsia="ru-RU"/>
              </w:rPr>
              <w:t>1</w:t>
            </w:r>
            <w:r w:rsidR="00EB0D5B">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B0120E" w:rsidRPr="00FD608A" w:rsidRDefault="00D63FAB" w:rsidP="00CA5F5F">
            <w:pPr>
              <w:spacing w:after="0" w:line="240" w:lineRule="auto"/>
              <w:ind w:left="142" w:right="127" w:firstLine="567"/>
              <w:contextualSpacing/>
              <w:jc w:val="both"/>
              <w:rPr>
                <w:rFonts w:ascii="Times New Roman" w:eastAsia="Times New Roman" w:hAnsi="Times New Roman" w:cs="Times New Roman"/>
                <w:sz w:val="24"/>
                <w:szCs w:val="24"/>
                <w:lang w:eastAsia="ru-RU"/>
              </w:rPr>
            </w:pPr>
            <w:r w:rsidRPr="00D63FAB">
              <w:rPr>
                <w:rFonts w:ascii="Times New Roman" w:eastAsia="Times New Roman" w:hAnsi="Times New Roman" w:cs="Times New Roman"/>
                <w:sz w:val="24"/>
                <w:szCs w:val="24"/>
                <w:lang w:eastAsia="ru-RU"/>
              </w:rPr>
              <w:t>В нарушение пункта 1 статьи 78.1 Б</w:t>
            </w:r>
            <w:r>
              <w:rPr>
                <w:rFonts w:ascii="Times New Roman" w:eastAsia="Times New Roman" w:hAnsi="Times New Roman" w:cs="Times New Roman"/>
                <w:sz w:val="24"/>
                <w:szCs w:val="24"/>
                <w:lang w:eastAsia="ru-RU"/>
              </w:rPr>
              <w:t>юджетного кодекса</w:t>
            </w:r>
            <w:r w:rsidRPr="00D63F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Российской Федерации (далее –БК РФ)</w:t>
            </w:r>
            <w:r w:rsidRPr="00D63FAB">
              <w:rPr>
                <w:rFonts w:ascii="Times New Roman" w:eastAsia="Times New Roman" w:hAnsi="Times New Roman" w:cs="Times New Roman"/>
                <w:sz w:val="24"/>
                <w:szCs w:val="24"/>
                <w:lang w:eastAsia="ru-RU"/>
              </w:rPr>
              <w:t xml:space="preserve">, пункта 26 </w:t>
            </w:r>
            <w:r w:rsidR="003D6C9B" w:rsidRPr="003D6C9B">
              <w:rPr>
                <w:rFonts w:ascii="Times New Roman" w:eastAsia="Times New Roman" w:hAnsi="Times New Roman" w:cs="Times New Roman"/>
                <w:sz w:val="24"/>
                <w:szCs w:val="24"/>
                <w:lang w:eastAsia="ru-RU"/>
              </w:rPr>
              <w:t>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Клин Московской области и финансовом обеспечении выполнения муниципального задания</w:t>
            </w:r>
            <w:r w:rsidR="003D6C9B">
              <w:rPr>
                <w:rFonts w:ascii="Times New Roman" w:eastAsia="Times New Roman" w:hAnsi="Times New Roman" w:cs="Times New Roman"/>
                <w:sz w:val="24"/>
                <w:szCs w:val="24"/>
                <w:lang w:eastAsia="ru-RU"/>
              </w:rPr>
              <w:t xml:space="preserve">, утвержденного </w:t>
            </w:r>
            <w:r w:rsidR="003D6C9B" w:rsidRPr="003D6C9B">
              <w:rPr>
                <w:rFonts w:ascii="Times New Roman" w:eastAsia="Times New Roman" w:hAnsi="Times New Roman" w:cs="Times New Roman"/>
                <w:sz w:val="24"/>
                <w:szCs w:val="24"/>
                <w:lang w:eastAsia="ru-RU"/>
              </w:rPr>
              <w:t>Постановление</w:t>
            </w:r>
            <w:r w:rsidR="003D6C9B">
              <w:rPr>
                <w:rFonts w:ascii="Times New Roman" w:eastAsia="Times New Roman" w:hAnsi="Times New Roman" w:cs="Times New Roman"/>
                <w:sz w:val="24"/>
                <w:szCs w:val="24"/>
                <w:lang w:eastAsia="ru-RU"/>
              </w:rPr>
              <w:t>м</w:t>
            </w:r>
            <w:r w:rsidR="003D6C9B" w:rsidRPr="003D6C9B">
              <w:rPr>
                <w:rFonts w:ascii="Times New Roman" w:eastAsia="Times New Roman" w:hAnsi="Times New Roman" w:cs="Times New Roman"/>
                <w:sz w:val="24"/>
                <w:szCs w:val="24"/>
                <w:lang w:eastAsia="ru-RU"/>
              </w:rPr>
              <w:t xml:space="preserve"> Администрации городского округа Клин от 19.09.2023 </w:t>
            </w:r>
            <w:r w:rsidR="003D6C9B" w:rsidRPr="003D6C9B">
              <w:rPr>
                <w:rFonts w:ascii="Times New Roman" w:eastAsia="Times New Roman" w:hAnsi="Times New Roman" w:cs="Times New Roman"/>
                <w:sz w:val="24"/>
                <w:szCs w:val="24"/>
                <w:lang w:val="en-US" w:eastAsia="ru-RU"/>
              </w:rPr>
              <w:t>N</w:t>
            </w:r>
            <w:r w:rsidR="003D6C9B" w:rsidRPr="003D6C9B">
              <w:rPr>
                <w:rFonts w:ascii="Times New Roman" w:eastAsia="Times New Roman" w:hAnsi="Times New Roman" w:cs="Times New Roman"/>
                <w:sz w:val="24"/>
                <w:szCs w:val="24"/>
                <w:lang w:eastAsia="ru-RU"/>
              </w:rPr>
              <w:t xml:space="preserve">1966 </w:t>
            </w:r>
            <w:r w:rsidR="003D6C9B">
              <w:rPr>
                <w:rFonts w:ascii="Times New Roman" w:eastAsia="Times New Roman" w:hAnsi="Times New Roman" w:cs="Times New Roman"/>
                <w:sz w:val="24"/>
                <w:szCs w:val="24"/>
                <w:lang w:eastAsia="ru-RU"/>
              </w:rPr>
              <w:t xml:space="preserve">(в редакции, действующей в проверяемом периоде) (далее –Порядок  </w:t>
            </w:r>
            <w:r w:rsidRPr="00D63FAB">
              <w:rPr>
                <w:rFonts w:ascii="Times New Roman" w:eastAsia="Times New Roman" w:hAnsi="Times New Roman" w:cs="Times New Roman"/>
                <w:sz w:val="24"/>
                <w:szCs w:val="24"/>
                <w:lang w:eastAsia="ru-RU"/>
              </w:rPr>
              <w:t>N1966</w:t>
            </w:r>
            <w:r w:rsidR="003D6C9B">
              <w:rPr>
                <w:rFonts w:ascii="Times New Roman" w:eastAsia="Times New Roman" w:hAnsi="Times New Roman" w:cs="Times New Roman"/>
                <w:sz w:val="24"/>
                <w:szCs w:val="24"/>
                <w:lang w:eastAsia="ru-RU"/>
              </w:rPr>
              <w:t>)</w:t>
            </w:r>
            <w:r w:rsidRPr="00D63FAB">
              <w:rPr>
                <w:rFonts w:ascii="Times New Roman" w:eastAsia="Times New Roman" w:hAnsi="Times New Roman" w:cs="Times New Roman"/>
                <w:sz w:val="24"/>
                <w:szCs w:val="24"/>
                <w:lang w:eastAsia="ru-RU"/>
              </w:rPr>
              <w:t xml:space="preserve">, подпунктов 4.3.1 и 4.3.7 пункта 4.3 Соглашения </w:t>
            </w:r>
            <w:r w:rsidR="003F6BB7">
              <w:rPr>
                <w:rFonts w:ascii="Times New Roman" w:eastAsia="Times New Roman" w:hAnsi="Times New Roman" w:cs="Times New Roman"/>
                <w:sz w:val="24"/>
                <w:szCs w:val="24"/>
                <w:lang w:eastAsia="ru-RU"/>
              </w:rPr>
              <w:t>от</w:t>
            </w:r>
            <w:r w:rsidR="00CA5F5F">
              <w:rPr>
                <w:rFonts w:ascii="Times New Roman" w:eastAsia="Times New Roman" w:hAnsi="Times New Roman" w:cs="Times New Roman"/>
                <w:sz w:val="24"/>
                <w:szCs w:val="24"/>
                <w:lang w:eastAsia="ru-RU"/>
              </w:rPr>
              <w:t xml:space="preserve"> </w:t>
            </w:r>
            <w:r w:rsidR="00CA5F5F" w:rsidRPr="00CA5F5F">
              <w:rPr>
                <w:rFonts w:ascii="Times New Roman" w:hAnsi="Times New Roman" w:cs="Times New Roman"/>
                <w:sz w:val="24"/>
                <w:szCs w:val="24"/>
              </w:rPr>
              <w:t>11.01.2024</w:t>
            </w:r>
            <w:r w:rsidR="00CA5F5F" w:rsidRPr="00CA2842">
              <w:rPr>
                <w:rFonts w:ascii="Times New Roman" w:hAnsi="Times New Roman" w:cs="Times New Roman"/>
                <w:sz w:val="26"/>
                <w:szCs w:val="26"/>
              </w:rPr>
              <w:t xml:space="preserve"> </w:t>
            </w:r>
            <w:r w:rsidR="003F6BB7">
              <w:rPr>
                <w:rFonts w:ascii="Times New Roman" w:eastAsia="Times New Roman" w:hAnsi="Times New Roman" w:cs="Times New Roman"/>
                <w:sz w:val="24"/>
                <w:szCs w:val="24"/>
                <w:lang w:eastAsia="ru-RU"/>
              </w:rPr>
              <w:t xml:space="preserve"> </w:t>
            </w:r>
            <w:r w:rsidRPr="00D63FAB">
              <w:rPr>
                <w:rFonts w:ascii="Times New Roman" w:eastAsia="Times New Roman" w:hAnsi="Times New Roman" w:cs="Times New Roman"/>
                <w:sz w:val="24"/>
                <w:szCs w:val="24"/>
                <w:lang w:eastAsia="ru-RU"/>
              </w:rPr>
              <w:t>N4</w:t>
            </w:r>
            <w:r w:rsidR="003F6BB7">
              <w:rPr>
                <w:rFonts w:ascii="Times New Roman" w:eastAsia="Times New Roman" w:hAnsi="Times New Roman" w:cs="Times New Roman"/>
                <w:sz w:val="24"/>
                <w:szCs w:val="24"/>
                <w:lang w:eastAsia="ru-RU"/>
              </w:rPr>
              <w:t xml:space="preserve"> о предоставлении субсидии на выполнение муниципального задания на оказание муниципальных услуг (далее –Соглашение </w:t>
            </w:r>
            <w:r w:rsidR="003F6BB7" w:rsidRPr="00D63FAB">
              <w:rPr>
                <w:rFonts w:ascii="Times New Roman" w:eastAsia="Times New Roman" w:hAnsi="Times New Roman" w:cs="Times New Roman"/>
                <w:sz w:val="24"/>
                <w:szCs w:val="24"/>
                <w:lang w:eastAsia="ru-RU"/>
              </w:rPr>
              <w:t>N4</w:t>
            </w:r>
            <w:r w:rsidR="003F6BB7">
              <w:rPr>
                <w:rFonts w:ascii="Times New Roman" w:eastAsia="Times New Roman" w:hAnsi="Times New Roman" w:cs="Times New Roman"/>
                <w:sz w:val="24"/>
                <w:szCs w:val="24"/>
                <w:lang w:eastAsia="ru-RU"/>
              </w:rPr>
              <w:t>)</w:t>
            </w:r>
            <w:r w:rsidRPr="00D63FAB">
              <w:rPr>
                <w:rFonts w:ascii="Times New Roman" w:eastAsia="Times New Roman" w:hAnsi="Times New Roman" w:cs="Times New Roman"/>
                <w:sz w:val="24"/>
                <w:szCs w:val="24"/>
                <w:lang w:eastAsia="ru-RU"/>
              </w:rPr>
              <w:t xml:space="preserve">  </w:t>
            </w:r>
            <w:r w:rsidRPr="00D63FAB">
              <w:rPr>
                <w:rFonts w:ascii="Times New Roman" w:eastAsia="Times New Roman" w:hAnsi="Times New Roman" w:cs="Times New Roman"/>
                <w:bCs/>
                <w:sz w:val="24"/>
                <w:szCs w:val="24"/>
                <w:lang w:eastAsia="ru-RU"/>
              </w:rPr>
              <w:t>Учреждением в 2024 году денежные средства,</w:t>
            </w:r>
            <w:r w:rsidRPr="00D63FAB">
              <w:rPr>
                <w:rFonts w:ascii="Times New Roman" w:eastAsia="Times New Roman" w:hAnsi="Times New Roman" w:cs="Times New Roman"/>
                <w:sz w:val="24"/>
                <w:szCs w:val="24"/>
                <w:lang w:eastAsia="ru-RU"/>
              </w:rPr>
              <w:t xml:space="preserve"> полученные из бюджета городского округа Клин на основании Соглашения N4,</w:t>
            </w:r>
            <w:r w:rsidRPr="00D63FAB">
              <w:rPr>
                <w:rFonts w:ascii="Times New Roman" w:eastAsia="Times New Roman" w:hAnsi="Times New Roman" w:cs="Times New Roman"/>
                <w:bCs/>
                <w:sz w:val="24"/>
                <w:szCs w:val="24"/>
                <w:lang w:eastAsia="ru-RU"/>
              </w:rPr>
              <w:t xml:space="preserve"> направлены на цели, не связанные с оказанием услуг</w:t>
            </w:r>
            <w:r w:rsidRPr="00D63FAB">
              <w:rPr>
                <w:rFonts w:ascii="Times New Roman" w:eastAsia="Times New Roman" w:hAnsi="Times New Roman" w:cs="Times New Roman"/>
                <w:sz w:val="24"/>
                <w:szCs w:val="24"/>
                <w:lang w:eastAsia="ru-RU"/>
              </w:rPr>
              <w:t> в соответствии с муниципальным заданием, что выразилось в направлении указанных средств в период январь, март, апрель, май, сентябрь 2024 на выплаты социального характера в виде материальной помощи 6 (шести) работникам Учреждения в связи с рождением ребенка и  в связи со смертью близких родственников (родителей), не являющихся оплатой труда работников (вознаграждением за труд) согласно статье 129 Т</w:t>
            </w:r>
            <w:r w:rsidR="001E5AC3">
              <w:rPr>
                <w:rFonts w:ascii="Times New Roman" w:eastAsia="Times New Roman" w:hAnsi="Times New Roman" w:cs="Times New Roman"/>
                <w:sz w:val="24"/>
                <w:szCs w:val="24"/>
                <w:lang w:eastAsia="ru-RU"/>
              </w:rPr>
              <w:t>рудового кодекса</w:t>
            </w:r>
            <w:r w:rsidRPr="00D63FAB">
              <w:rPr>
                <w:rFonts w:ascii="Times New Roman" w:eastAsia="Times New Roman" w:hAnsi="Times New Roman" w:cs="Times New Roman"/>
                <w:sz w:val="24"/>
                <w:szCs w:val="24"/>
                <w:lang w:eastAsia="ru-RU"/>
              </w:rPr>
              <w:t xml:space="preserve"> РФ  и не предусмотренные Положением об оплат</w:t>
            </w:r>
            <w:r w:rsidR="00CA5F5F">
              <w:rPr>
                <w:rFonts w:ascii="Times New Roman" w:eastAsia="Times New Roman" w:hAnsi="Times New Roman" w:cs="Times New Roman"/>
                <w:sz w:val="24"/>
                <w:szCs w:val="24"/>
                <w:lang w:eastAsia="ru-RU"/>
              </w:rPr>
              <w:t>е</w:t>
            </w:r>
            <w:r w:rsidRPr="00D63FAB">
              <w:rPr>
                <w:rFonts w:ascii="Times New Roman" w:eastAsia="Times New Roman" w:hAnsi="Times New Roman" w:cs="Times New Roman"/>
                <w:sz w:val="24"/>
                <w:szCs w:val="24"/>
                <w:lang w:eastAsia="ru-RU"/>
              </w:rPr>
              <w:t xml:space="preserve"> труда работников муниципальных учреждений культуры городского округа Клин</w:t>
            </w:r>
            <w:r w:rsidR="00CA5F5F">
              <w:rPr>
                <w:rFonts w:ascii="Times New Roman" w:eastAsia="Times New Roman" w:hAnsi="Times New Roman" w:cs="Times New Roman"/>
                <w:sz w:val="24"/>
                <w:szCs w:val="24"/>
                <w:lang w:eastAsia="ru-RU"/>
              </w:rPr>
              <w:t>,</w:t>
            </w:r>
            <w:r w:rsidR="00CA5F5F" w:rsidRPr="00CA2842">
              <w:rPr>
                <w:rFonts w:ascii="Times New Roman" w:eastAsia="Calibri" w:hAnsi="Times New Roman" w:cs="Times New Roman"/>
                <w:sz w:val="26"/>
                <w:szCs w:val="26"/>
              </w:rPr>
              <w:t xml:space="preserve"> </w:t>
            </w:r>
            <w:r w:rsidR="00CA5F5F" w:rsidRPr="00CA5F5F">
              <w:rPr>
                <w:rFonts w:ascii="Times New Roman" w:eastAsia="Calibri" w:hAnsi="Times New Roman" w:cs="Times New Roman"/>
                <w:sz w:val="24"/>
                <w:szCs w:val="24"/>
              </w:rPr>
              <w:t xml:space="preserve">утвержденным постановлением Администрации ГОК от 13.09.2018 </w:t>
            </w:r>
            <w:r w:rsidR="00CA5F5F" w:rsidRPr="00CA5F5F">
              <w:rPr>
                <w:rFonts w:ascii="Times New Roman" w:eastAsia="Calibri" w:hAnsi="Times New Roman" w:cs="Times New Roman"/>
                <w:sz w:val="24"/>
                <w:szCs w:val="24"/>
                <w:lang w:val="en-US"/>
              </w:rPr>
              <w:t>N</w:t>
            </w:r>
            <w:r w:rsidR="00CA5F5F" w:rsidRPr="00CA5F5F">
              <w:rPr>
                <w:rFonts w:ascii="Times New Roman" w:eastAsia="Calibri" w:hAnsi="Times New Roman" w:cs="Times New Roman"/>
                <w:sz w:val="24"/>
                <w:szCs w:val="24"/>
              </w:rPr>
              <w:t>1946</w:t>
            </w:r>
            <w:r w:rsidR="00CA5F5F">
              <w:rPr>
                <w:rFonts w:ascii="Times New Roman" w:eastAsia="Calibri" w:hAnsi="Times New Roman" w:cs="Times New Roman"/>
                <w:sz w:val="24"/>
                <w:szCs w:val="24"/>
              </w:rPr>
              <w:t xml:space="preserve"> (в редакции</w:t>
            </w:r>
            <w:r w:rsidR="00CA5F5F">
              <w:rPr>
                <w:rFonts w:ascii="Times New Roman" w:eastAsia="Times New Roman" w:hAnsi="Times New Roman" w:cs="Times New Roman"/>
                <w:sz w:val="24"/>
                <w:szCs w:val="24"/>
                <w:lang w:eastAsia="ru-RU"/>
              </w:rPr>
              <w:t>, действующей в проверяемом периоде)</w:t>
            </w:r>
            <w:r w:rsidRPr="00D63FAB">
              <w:rPr>
                <w:rFonts w:ascii="Times New Roman" w:eastAsia="Times New Roman" w:hAnsi="Times New Roman" w:cs="Times New Roman"/>
                <w:sz w:val="24"/>
                <w:szCs w:val="24"/>
                <w:lang w:eastAsia="ru-RU"/>
              </w:rPr>
              <w:t xml:space="preserve"> и не входящих в состав нормативных затрат на оказание муниципальных услуг</w:t>
            </w:r>
            <w:r w:rsidR="00CA5F5F">
              <w:rPr>
                <w:rFonts w:ascii="Times New Roman" w:eastAsia="Times New Roman" w:hAnsi="Times New Roman" w:cs="Times New Roman"/>
                <w:sz w:val="24"/>
                <w:szCs w:val="24"/>
                <w:lang w:eastAsia="ru-RU"/>
              </w:rPr>
              <w:t>.</w:t>
            </w:r>
          </w:p>
        </w:tc>
        <w:tc>
          <w:tcPr>
            <w:tcW w:w="1559" w:type="dxa"/>
            <w:tcBorders>
              <w:top w:val="single" w:sz="8" w:space="0" w:color="000000"/>
              <w:left w:val="single" w:sz="8" w:space="0" w:color="000000"/>
              <w:bottom w:val="single" w:sz="8" w:space="0" w:color="000000"/>
              <w:right w:val="single" w:sz="16" w:space="0" w:color="000000"/>
            </w:tcBorders>
          </w:tcPr>
          <w:p w:rsidR="00B0120E" w:rsidRPr="001217BF" w:rsidRDefault="00CA5F5F"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0" w:type="dxa"/>
            <w:vMerge/>
            <w:tcBorders>
              <w:top w:val="nil"/>
              <w:left w:val="nil"/>
              <w:bottom w:val="nil"/>
              <w:right w:val="nil"/>
            </w:tcBorders>
          </w:tcPr>
          <w:p w:rsidR="00B0120E" w:rsidRPr="001217BF" w:rsidRDefault="00B0120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115C5C" w:rsidRPr="001217BF" w:rsidTr="00DF0A16">
        <w:trPr>
          <w:gridAfter w:val="1"/>
          <w:wAfter w:w="25" w:type="dxa"/>
          <w:trHeight w:hRule="exact" w:val="5120"/>
        </w:trPr>
        <w:tc>
          <w:tcPr>
            <w:tcW w:w="410" w:type="dxa"/>
            <w:tcBorders>
              <w:top w:val="single" w:sz="8" w:space="0" w:color="000000"/>
              <w:left w:val="single" w:sz="16" w:space="0" w:color="000000"/>
              <w:bottom w:val="single" w:sz="8" w:space="0" w:color="000000"/>
              <w:right w:val="nil"/>
            </w:tcBorders>
          </w:tcPr>
          <w:p w:rsidR="00115C5C" w:rsidRPr="001217BF" w:rsidRDefault="00115C5C"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8521" w:type="dxa"/>
            <w:gridSpan w:val="2"/>
            <w:tcBorders>
              <w:top w:val="single" w:sz="8" w:space="0" w:color="000000"/>
              <w:left w:val="single" w:sz="8" w:space="0" w:color="000000"/>
              <w:bottom w:val="single" w:sz="8" w:space="0" w:color="000000"/>
              <w:right w:val="nil"/>
            </w:tcBorders>
          </w:tcPr>
          <w:p w:rsidR="00607F41" w:rsidRPr="00607F41" w:rsidRDefault="00607F41" w:rsidP="00607F41">
            <w:pPr>
              <w:tabs>
                <w:tab w:val="left" w:pos="709"/>
                <w:tab w:val="left" w:pos="1110"/>
              </w:tabs>
              <w:autoSpaceDE w:val="0"/>
              <w:autoSpaceDN w:val="0"/>
              <w:adjustRightInd w:val="0"/>
              <w:spacing w:after="0" w:line="240" w:lineRule="exact"/>
              <w:ind w:left="113" w:right="125" w:firstLine="313"/>
              <w:jc w:val="both"/>
              <w:rPr>
                <w:rFonts w:ascii="Times New Roman" w:eastAsia="Times New Roman" w:hAnsi="Times New Roman" w:cs="Times New Roman"/>
                <w:i/>
                <w:sz w:val="24"/>
                <w:szCs w:val="24"/>
                <w:lang w:eastAsia="zh-CN"/>
              </w:rPr>
            </w:pPr>
            <w:r w:rsidRPr="00607F41">
              <w:rPr>
                <w:rFonts w:ascii="Times New Roman" w:eastAsia="Times New Roman" w:hAnsi="Times New Roman" w:cs="Times New Roman"/>
                <w:sz w:val="24"/>
                <w:szCs w:val="24"/>
                <w:lang w:eastAsia="zh-CN"/>
              </w:rPr>
              <w:t xml:space="preserve">В нарушение требований, установленных   пунктом 1 статьи 13, пунктами 1,2 статьи 10 </w:t>
            </w:r>
            <w:r w:rsidR="00957FB3" w:rsidRPr="00681083">
              <w:rPr>
                <w:rFonts w:ascii="Times New Roman" w:hAnsi="Times New Roman" w:cs="Times New Roman"/>
                <w:color w:val="000000"/>
                <w:sz w:val="24"/>
                <w:szCs w:val="24"/>
                <w:lang w:eastAsia="ru-RU"/>
              </w:rPr>
              <w:t>Федерального закона от 06.12.2011 N402-ФЗ «О бухгал</w:t>
            </w:r>
            <w:r w:rsidR="00957FB3" w:rsidRPr="00681083">
              <w:rPr>
                <w:rFonts w:ascii="Times New Roman" w:hAnsi="Times New Roman" w:cs="Times New Roman"/>
                <w:sz w:val="24"/>
                <w:szCs w:val="24"/>
                <w:lang w:eastAsia="ru-RU"/>
              </w:rPr>
              <w:t>терском учете» (далее - Закон N402-ФЗ)</w:t>
            </w:r>
            <w:r w:rsidRPr="00607F41">
              <w:rPr>
                <w:rFonts w:ascii="Times New Roman" w:eastAsia="Times New Roman" w:hAnsi="Times New Roman" w:cs="Times New Roman"/>
                <w:sz w:val="24"/>
                <w:szCs w:val="24"/>
                <w:lang w:eastAsia="zh-CN"/>
              </w:rPr>
              <w:t xml:space="preserve">, пунктом 333 </w:t>
            </w:r>
            <w:r w:rsidR="00957FB3" w:rsidRPr="00681083">
              <w:rPr>
                <w:rFonts w:ascii="Times New Roman" w:eastAsia="Times New Roman" w:hAnsi="Times New Roman" w:cs="Times New Roman"/>
                <w:sz w:val="24"/>
                <w:szCs w:val="24"/>
                <w:lang w:eastAsia="zh-CN"/>
              </w:rPr>
              <w:t xml:space="preserve">37,53 </w:t>
            </w:r>
            <w:r w:rsidR="00957FB3" w:rsidRPr="00681083">
              <w:rPr>
                <w:rFonts w:ascii="Times New Roman" w:hAnsi="Times New Roman" w:cs="Times New Roman"/>
                <w:color w:val="000000"/>
                <w:sz w:val="24"/>
                <w:szCs w:val="24"/>
                <w:lang w:eastAsia="ru-RU"/>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N157н  (далее - Инструкция N 157н),</w:t>
            </w:r>
            <w:r w:rsidR="00957FB3" w:rsidRPr="00681083">
              <w:rPr>
                <w:rFonts w:ascii="Times New Roman" w:eastAsia="Times New Roman" w:hAnsi="Times New Roman" w:cs="Times New Roman"/>
                <w:sz w:val="24"/>
                <w:szCs w:val="24"/>
                <w:lang w:eastAsia="zh-CN"/>
              </w:rPr>
              <w:t xml:space="preserve"> </w:t>
            </w:r>
            <w:r w:rsidRPr="00607F41">
              <w:rPr>
                <w:rFonts w:ascii="Times New Roman" w:eastAsia="Times New Roman" w:hAnsi="Times New Roman" w:cs="Times New Roman"/>
                <w:sz w:val="24"/>
                <w:szCs w:val="24"/>
                <w:lang w:eastAsia="zh-CN"/>
              </w:rPr>
              <w:t xml:space="preserve"> пункта 21 </w:t>
            </w:r>
            <w:r w:rsidR="00957FB3" w:rsidRPr="00681083">
              <w:rPr>
                <w:rFonts w:ascii="Times New Roman" w:hAnsi="Times New Roman" w:cs="Times New Roman"/>
                <w:color w:val="000000"/>
                <w:sz w:val="24"/>
                <w:szCs w:val="24"/>
                <w:lang w:eastAsia="ru-RU"/>
              </w:rPr>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N33н (далее – Инструкция N33н)</w:t>
            </w:r>
            <w:r w:rsidR="00957FB3">
              <w:rPr>
                <w:rFonts w:ascii="Times New Roman" w:hAnsi="Times New Roman" w:cs="Times New Roman"/>
                <w:color w:val="000000"/>
                <w:sz w:val="24"/>
                <w:szCs w:val="24"/>
                <w:lang w:eastAsia="ru-RU"/>
              </w:rPr>
              <w:t xml:space="preserve"> </w:t>
            </w:r>
            <w:r w:rsidRPr="00607F41">
              <w:rPr>
                <w:rFonts w:ascii="Times New Roman" w:eastAsia="Times New Roman" w:hAnsi="Times New Roman" w:cs="Times New Roman"/>
                <w:sz w:val="24"/>
                <w:szCs w:val="24"/>
                <w:lang w:eastAsia="zh-CN"/>
              </w:rPr>
              <w:t>в 2024 году не отражено на забалансовом счете 01 «</w:t>
            </w:r>
            <w:r w:rsidRPr="00607F41">
              <w:rPr>
                <w:rFonts w:ascii="Times New Roman" w:eastAsia="Times New Roman" w:hAnsi="Times New Roman" w:cs="Times New Roman"/>
                <w:bCs/>
                <w:sz w:val="24"/>
                <w:szCs w:val="24"/>
                <w:lang w:eastAsia="zh-CN"/>
              </w:rPr>
              <w:t xml:space="preserve">Имущество, полученное в пользование» по договору </w:t>
            </w:r>
            <w:r w:rsidRPr="00607F41">
              <w:rPr>
                <w:rFonts w:ascii="Times New Roman" w:eastAsia="Times New Roman" w:hAnsi="Times New Roman" w:cs="Times New Roman"/>
                <w:sz w:val="24"/>
                <w:szCs w:val="24"/>
                <w:lang w:eastAsia="zh-CN"/>
              </w:rPr>
              <w:t xml:space="preserve">безвозмездного пользования муниципальным имуществом от 29.01.2024 </w:t>
            </w:r>
            <w:r w:rsidRPr="00607F41">
              <w:rPr>
                <w:rFonts w:ascii="Times New Roman" w:eastAsia="Times New Roman" w:hAnsi="Times New Roman" w:cs="Times New Roman"/>
                <w:sz w:val="24"/>
                <w:szCs w:val="24"/>
                <w:lang w:val="en-US" w:eastAsia="zh-CN"/>
              </w:rPr>
              <w:t>N</w:t>
            </w:r>
            <w:r w:rsidRPr="00607F41">
              <w:rPr>
                <w:rFonts w:ascii="Times New Roman" w:eastAsia="Times New Roman" w:hAnsi="Times New Roman" w:cs="Times New Roman"/>
                <w:sz w:val="24"/>
                <w:szCs w:val="24"/>
                <w:lang w:eastAsia="zh-CN"/>
              </w:rPr>
              <w:t>2/24 нежило</w:t>
            </w:r>
            <w:r w:rsidR="00957FB3">
              <w:rPr>
                <w:rFonts w:ascii="Times New Roman" w:eastAsia="Times New Roman" w:hAnsi="Times New Roman" w:cs="Times New Roman"/>
                <w:sz w:val="24"/>
                <w:szCs w:val="24"/>
                <w:lang w:eastAsia="zh-CN"/>
              </w:rPr>
              <w:t>е</w:t>
            </w:r>
            <w:r w:rsidRPr="00607F41">
              <w:rPr>
                <w:rFonts w:ascii="Times New Roman" w:eastAsia="Times New Roman" w:hAnsi="Times New Roman" w:cs="Times New Roman"/>
                <w:sz w:val="24"/>
                <w:szCs w:val="24"/>
                <w:lang w:eastAsia="zh-CN"/>
              </w:rPr>
              <w:t xml:space="preserve"> помещени</w:t>
            </w:r>
            <w:r w:rsidR="00957FB3">
              <w:rPr>
                <w:rFonts w:ascii="Times New Roman" w:eastAsia="Times New Roman" w:hAnsi="Times New Roman" w:cs="Times New Roman"/>
                <w:sz w:val="24"/>
                <w:szCs w:val="24"/>
                <w:lang w:eastAsia="zh-CN"/>
              </w:rPr>
              <w:t>е</w:t>
            </w:r>
            <w:r w:rsidRPr="00607F41">
              <w:rPr>
                <w:rFonts w:ascii="Times New Roman" w:eastAsia="Times New Roman" w:hAnsi="Times New Roman" w:cs="Times New Roman"/>
                <w:sz w:val="24"/>
                <w:szCs w:val="24"/>
                <w:lang w:eastAsia="zh-CN"/>
              </w:rPr>
              <w:t xml:space="preserve"> в результате несвоевременного представления Учреждением документов (по истечении одного года с момента совершения хозяйственной операции) для регистрации содержащихся в них данных в регистрах бухгалтерского учета, что </w:t>
            </w:r>
            <w:r w:rsidRPr="00607F41">
              <w:rPr>
                <w:rFonts w:ascii="Times New Roman" w:eastAsia="Times New Roman" w:hAnsi="Times New Roman" w:cs="Times New Roman"/>
                <w:bCs/>
                <w:sz w:val="24"/>
                <w:szCs w:val="24"/>
                <w:lang w:eastAsia="zh-CN"/>
              </w:rPr>
              <w:t xml:space="preserve"> привело </w:t>
            </w:r>
            <w:r w:rsidRPr="00607F41">
              <w:rPr>
                <w:rFonts w:ascii="Times New Roman" w:eastAsia="Times New Roman" w:hAnsi="Times New Roman" w:cs="Times New Roman"/>
                <w:sz w:val="24"/>
                <w:szCs w:val="24"/>
                <w:lang w:eastAsia="zh-CN"/>
              </w:rPr>
              <w:t xml:space="preserve">к искажению  Справки о наличии имущества и обязательств на забалансовых счетах в составе  Баланса </w:t>
            </w:r>
            <w:hyperlink r:id="rId8" w:history="1">
              <w:r w:rsidRPr="00607F41">
                <w:rPr>
                  <w:rStyle w:val="a7"/>
                  <w:rFonts w:ascii="Times New Roman" w:eastAsia="Times New Roman" w:hAnsi="Times New Roman" w:cs="Times New Roman"/>
                  <w:color w:val="auto"/>
                  <w:sz w:val="24"/>
                  <w:szCs w:val="24"/>
                  <w:u w:val="none"/>
                  <w:lang w:eastAsia="zh-CN"/>
                </w:rPr>
                <w:t>(ф.0503730)</w:t>
              </w:r>
            </w:hyperlink>
            <w:r w:rsidRPr="00607F41">
              <w:rPr>
                <w:rFonts w:ascii="Times New Roman" w:eastAsia="Times New Roman" w:hAnsi="Times New Roman" w:cs="Times New Roman"/>
                <w:sz w:val="24"/>
                <w:szCs w:val="24"/>
                <w:lang w:eastAsia="zh-CN"/>
              </w:rPr>
              <w:t xml:space="preserve"> по состоянию на 01.01.2025.</w:t>
            </w:r>
            <w:r w:rsidRPr="00607F41">
              <w:rPr>
                <w:rFonts w:ascii="Times New Roman" w:eastAsia="Times New Roman" w:hAnsi="Times New Roman" w:cs="Times New Roman"/>
                <w:i/>
                <w:sz w:val="24"/>
                <w:szCs w:val="24"/>
                <w:lang w:eastAsia="zh-CN"/>
              </w:rPr>
              <w:t xml:space="preserve">  </w:t>
            </w:r>
          </w:p>
          <w:p w:rsidR="00607F41" w:rsidRDefault="00607F41" w:rsidP="00681083">
            <w:pPr>
              <w:tabs>
                <w:tab w:val="left" w:pos="709"/>
                <w:tab w:val="left" w:pos="1110"/>
              </w:tabs>
              <w:autoSpaceDE w:val="0"/>
              <w:autoSpaceDN w:val="0"/>
              <w:adjustRightInd w:val="0"/>
              <w:spacing w:after="0" w:line="240" w:lineRule="exact"/>
              <w:ind w:left="113" w:right="125" w:firstLine="313"/>
              <w:jc w:val="both"/>
              <w:rPr>
                <w:rFonts w:ascii="Times New Roman" w:eastAsia="Times New Roman" w:hAnsi="Times New Roman" w:cs="Times New Roman"/>
                <w:sz w:val="24"/>
                <w:szCs w:val="24"/>
                <w:lang w:eastAsia="zh-CN"/>
              </w:rPr>
            </w:pPr>
          </w:p>
          <w:p w:rsidR="00607F41" w:rsidRDefault="00607F41" w:rsidP="00681083">
            <w:pPr>
              <w:tabs>
                <w:tab w:val="left" w:pos="709"/>
                <w:tab w:val="left" w:pos="1110"/>
              </w:tabs>
              <w:autoSpaceDE w:val="0"/>
              <w:autoSpaceDN w:val="0"/>
              <w:adjustRightInd w:val="0"/>
              <w:spacing w:after="0" w:line="240" w:lineRule="exact"/>
              <w:ind w:left="113" w:right="125" w:firstLine="313"/>
              <w:jc w:val="both"/>
              <w:rPr>
                <w:rFonts w:ascii="Times New Roman" w:eastAsia="Times New Roman" w:hAnsi="Times New Roman" w:cs="Times New Roman"/>
                <w:sz w:val="24"/>
                <w:szCs w:val="24"/>
                <w:lang w:eastAsia="zh-CN"/>
              </w:rPr>
            </w:pPr>
          </w:p>
          <w:p w:rsidR="00607F41" w:rsidRDefault="00607F41" w:rsidP="00681083">
            <w:pPr>
              <w:tabs>
                <w:tab w:val="left" w:pos="709"/>
                <w:tab w:val="left" w:pos="1110"/>
              </w:tabs>
              <w:autoSpaceDE w:val="0"/>
              <w:autoSpaceDN w:val="0"/>
              <w:adjustRightInd w:val="0"/>
              <w:spacing w:after="0" w:line="240" w:lineRule="exact"/>
              <w:ind w:left="113" w:right="125" w:firstLine="313"/>
              <w:jc w:val="both"/>
              <w:rPr>
                <w:rFonts w:ascii="Times New Roman" w:eastAsia="Times New Roman" w:hAnsi="Times New Roman" w:cs="Times New Roman"/>
                <w:sz w:val="24"/>
                <w:szCs w:val="24"/>
                <w:lang w:eastAsia="zh-CN"/>
              </w:rPr>
            </w:pPr>
          </w:p>
          <w:p w:rsidR="00607F41" w:rsidRDefault="00607F41" w:rsidP="00681083">
            <w:pPr>
              <w:tabs>
                <w:tab w:val="left" w:pos="709"/>
                <w:tab w:val="left" w:pos="1110"/>
              </w:tabs>
              <w:autoSpaceDE w:val="0"/>
              <w:autoSpaceDN w:val="0"/>
              <w:adjustRightInd w:val="0"/>
              <w:spacing w:after="0" w:line="240" w:lineRule="exact"/>
              <w:ind w:left="113" w:right="125" w:firstLine="313"/>
              <w:jc w:val="both"/>
              <w:rPr>
                <w:rFonts w:ascii="Times New Roman" w:eastAsia="Times New Roman" w:hAnsi="Times New Roman" w:cs="Times New Roman"/>
                <w:sz w:val="24"/>
                <w:szCs w:val="24"/>
                <w:lang w:eastAsia="zh-CN"/>
              </w:rPr>
            </w:pPr>
          </w:p>
          <w:p w:rsidR="00115C5C" w:rsidRPr="00681083" w:rsidRDefault="00115C5C" w:rsidP="00681083">
            <w:pPr>
              <w:tabs>
                <w:tab w:val="left" w:pos="709"/>
                <w:tab w:val="left" w:pos="1110"/>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115C5C" w:rsidRDefault="001F29C5"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115C5C" w:rsidRPr="001217BF" w:rsidRDefault="00115C5C"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BA5BE0" w:rsidRPr="001217BF" w:rsidTr="00DF0A16">
        <w:trPr>
          <w:gridAfter w:val="1"/>
          <w:wAfter w:w="25" w:type="dxa"/>
          <w:trHeight w:hRule="exact" w:val="3689"/>
        </w:trPr>
        <w:tc>
          <w:tcPr>
            <w:tcW w:w="410" w:type="dxa"/>
            <w:tcBorders>
              <w:top w:val="single" w:sz="8" w:space="0" w:color="000000"/>
              <w:left w:val="single" w:sz="16" w:space="0" w:color="000000"/>
              <w:bottom w:val="single" w:sz="8" w:space="0" w:color="000000"/>
              <w:right w:val="nil"/>
            </w:tcBorders>
          </w:tcPr>
          <w:p w:rsidR="00BA5BE0" w:rsidRPr="001217BF" w:rsidRDefault="00391A05"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BA5BE0">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B744E9" w:rsidRPr="00B744E9" w:rsidRDefault="00B744E9" w:rsidP="00B744E9">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r w:rsidRPr="00B744E9">
              <w:rPr>
                <w:rFonts w:ascii="Times New Roman" w:eastAsia="Times New Roman" w:hAnsi="Times New Roman" w:cs="Times New Roman"/>
                <w:color w:val="000000"/>
                <w:sz w:val="24"/>
                <w:szCs w:val="24"/>
                <w:lang w:eastAsia="ru-RU"/>
              </w:rPr>
              <w:t xml:space="preserve">В нарушение пунктов 37, 53 Инструкции </w:t>
            </w:r>
            <w:r w:rsidRPr="00B744E9">
              <w:rPr>
                <w:rFonts w:ascii="Times New Roman" w:eastAsia="Times New Roman" w:hAnsi="Times New Roman" w:cs="Times New Roman"/>
                <w:color w:val="000000"/>
                <w:sz w:val="24"/>
                <w:szCs w:val="24"/>
                <w:lang w:val="en-US" w:eastAsia="ru-RU"/>
              </w:rPr>
              <w:t>N</w:t>
            </w:r>
            <w:r w:rsidRPr="00B744E9">
              <w:rPr>
                <w:rFonts w:ascii="Times New Roman" w:eastAsia="Times New Roman" w:hAnsi="Times New Roman" w:cs="Times New Roman"/>
                <w:color w:val="000000"/>
                <w:sz w:val="24"/>
                <w:szCs w:val="24"/>
                <w:lang w:eastAsia="ru-RU"/>
              </w:rPr>
              <w:t xml:space="preserve">157н, пункта 1 статьи 13 Закона N402-ФЗ, пункта 68 Инструкции N33н, пунктов 3,4 Порядка </w:t>
            </w:r>
            <w:r w:rsidR="00183CC9" w:rsidRPr="00183CC9">
              <w:rPr>
                <w:rFonts w:ascii="Times New Roman" w:eastAsia="Times New Roman" w:hAnsi="Times New Roman" w:cs="Times New Roman"/>
                <w:color w:val="000000"/>
                <w:sz w:val="24"/>
                <w:szCs w:val="24"/>
                <w:lang w:eastAsia="ru-RU"/>
              </w:rPr>
              <w:t xml:space="preserve"> определения видов имущества, относящегося к особо ценному движимому имуществу муниципальных бюджетных и автономных учреждений</w:t>
            </w:r>
            <w:r w:rsidR="00183CC9">
              <w:rPr>
                <w:rFonts w:ascii="Times New Roman" w:eastAsia="Times New Roman" w:hAnsi="Times New Roman" w:cs="Times New Roman"/>
                <w:color w:val="000000"/>
                <w:sz w:val="24"/>
                <w:szCs w:val="24"/>
                <w:lang w:eastAsia="ru-RU"/>
              </w:rPr>
              <w:t>, утвержденного</w:t>
            </w:r>
            <w:r w:rsidR="00183CC9" w:rsidRPr="00CA2842">
              <w:rPr>
                <w:rFonts w:ascii="Times New Roman" w:eastAsia="Calibri" w:hAnsi="Times New Roman" w:cs="Times New Roman"/>
                <w:sz w:val="26"/>
                <w:szCs w:val="26"/>
              </w:rPr>
              <w:t xml:space="preserve"> </w:t>
            </w:r>
            <w:r w:rsidR="00183CC9" w:rsidRPr="00183CC9">
              <w:rPr>
                <w:rFonts w:ascii="Times New Roman" w:eastAsia="Calibri" w:hAnsi="Times New Roman" w:cs="Times New Roman"/>
                <w:sz w:val="24"/>
                <w:szCs w:val="24"/>
              </w:rPr>
              <w:t>Постановлением Администрации КМР от 30.09.2011</w:t>
            </w:r>
            <w:r w:rsidR="00183CC9">
              <w:rPr>
                <w:rFonts w:ascii="Times New Roman" w:eastAsia="Times New Roman" w:hAnsi="Times New Roman" w:cs="Times New Roman"/>
                <w:color w:val="000000"/>
                <w:sz w:val="24"/>
                <w:szCs w:val="24"/>
                <w:lang w:eastAsia="ru-RU"/>
              </w:rPr>
              <w:t xml:space="preserve"> </w:t>
            </w:r>
            <w:r w:rsidRPr="00B744E9">
              <w:rPr>
                <w:rFonts w:ascii="Times New Roman" w:eastAsia="Times New Roman" w:hAnsi="Times New Roman" w:cs="Times New Roman"/>
                <w:color w:val="000000"/>
                <w:sz w:val="24"/>
                <w:szCs w:val="24"/>
                <w:lang w:val="en-US" w:eastAsia="ru-RU"/>
              </w:rPr>
              <w:t>N</w:t>
            </w:r>
            <w:r w:rsidRPr="00B744E9">
              <w:rPr>
                <w:rFonts w:ascii="Times New Roman" w:eastAsia="Times New Roman" w:hAnsi="Times New Roman" w:cs="Times New Roman"/>
                <w:color w:val="000000"/>
                <w:sz w:val="24"/>
                <w:szCs w:val="24"/>
                <w:lang w:eastAsia="ru-RU"/>
              </w:rPr>
              <w:t>2096</w:t>
            </w:r>
            <w:r w:rsidR="00183CC9">
              <w:rPr>
                <w:rFonts w:ascii="Times New Roman" w:eastAsia="Times New Roman" w:hAnsi="Times New Roman" w:cs="Times New Roman"/>
                <w:color w:val="000000"/>
                <w:sz w:val="24"/>
                <w:szCs w:val="24"/>
                <w:lang w:eastAsia="ru-RU"/>
              </w:rPr>
              <w:t xml:space="preserve"> (в редакции, действующей в проверяемом периоде)</w:t>
            </w:r>
            <w:r w:rsidRPr="00B744E9">
              <w:rPr>
                <w:rFonts w:ascii="Times New Roman" w:eastAsia="Times New Roman" w:hAnsi="Times New Roman" w:cs="Times New Roman"/>
                <w:color w:val="000000"/>
                <w:sz w:val="24"/>
                <w:szCs w:val="24"/>
                <w:lang w:eastAsia="ru-RU"/>
              </w:rPr>
              <w:t xml:space="preserve">, пункта 20 Порядка </w:t>
            </w:r>
            <w:r w:rsidR="00E56A3A" w:rsidRPr="00E56A3A">
              <w:rPr>
                <w:rFonts w:ascii="Times New Roman" w:eastAsia="Times New Roman" w:hAnsi="Times New Roman" w:cs="Times New Roman"/>
                <w:color w:val="000000"/>
                <w:sz w:val="24"/>
                <w:szCs w:val="24"/>
                <w:lang w:eastAsia="ru-RU"/>
              </w:rPr>
              <w:t>ведения органами местного самоуправления реестров муниципального имущества</w:t>
            </w:r>
            <w:r w:rsidR="00E56A3A">
              <w:rPr>
                <w:rFonts w:ascii="Times New Roman" w:eastAsia="Times New Roman" w:hAnsi="Times New Roman" w:cs="Times New Roman"/>
                <w:color w:val="000000"/>
                <w:sz w:val="24"/>
                <w:szCs w:val="24"/>
                <w:lang w:eastAsia="ru-RU"/>
              </w:rPr>
              <w:t>, утвержденного</w:t>
            </w:r>
            <w:r w:rsidR="00E56A3A" w:rsidRPr="00E56A3A">
              <w:rPr>
                <w:rFonts w:ascii="Times New Roman" w:eastAsia="Times New Roman" w:hAnsi="Times New Roman" w:cs="Times New Roman"/>
                <w:color w:val="000000"/>
                <w:sz w:val="24"/>
                <w:szCs w:val="24"/>
                <w:lang w:eastAsia="ru-RU"/>
              </w:rPr>
              <w:t xml:space="preserve"> </w:t>
            </w:r>
            <w:r w:rsidR="00E56A3A" w:rsidRPr="00E56A3A">
              <w:rPr>
                <w:rFonts w:ascii="Times New Roman" w:eastAsia="Times New Roman" w:hAnsi="Times New Roman" w:cs="Times New Roman"/>
                <w:sz w:val="24"/>
                <w:szCs w:val="24"/>
                <w:lang w:eastAsia="zh-CN"/>
              </w:rPr>
              <w:t>Приказ</w:t>
            </w:r>
            <w:r w:rsidR="00E56A3A">
              <w:rPr>
                <w:rFonts w:ascii="Times New Roman" w:eastAsia="Times New Roman" w:hAnsi="Times New Roman" w:cs="Times New Roman"/>
                <w:sz w:val="24"/>
                <w:szCs w:val="24"/>
                <w:lang w:eastAsia="zh-CN"/>
              </w:rPr>
              <w:t>ом</w:t>
            </w:r>
            <w:r w:rsidR="00E56A3A" w:rsidRPr="00E56A3A">
              <w:rPr>
                <w:rFonts w:ascii="Times New Roman" w:eastAsia="Times New Roman" w:hAnsi="Times New Roman" w:cs="Times New Roman"/>
                <w:sz w:val="24"/>
                <w:szCs w:val="24"/>
                <w:lang w:eastAsia="zh-CN"/>
              </w:rPr>
              <w:t xml:space="preserve"> Министерства финансов Российской Федерации от 10.10.2023 </w:t>
            </w:r>
            <w:r w:rsidR="00E56A3A" w:rsidRPr="00E56A3A">
              <w:rPr>
                <w:rFonts w:ascii="Times New Roman" w:eastAsia="Times New Roman" w:hAnsi="Times New Roman" w:cs="Times New Roman"/>
                <w:sz w:val="24"/>
                <w:szCs w:val="24"/>
                <w:lang w:val="en-US" w:eastAsia="zh-CN"/>
              </w:rPr>
              <w:t>N</w:t>
            </w:r>
            <w:r w:rsidR="00E56A3A" w:rsidRPr="00E56A3A">
              <w:rPr>
                <w:rFonts w:ascii="Times New Roman" w:eastAsia="Times New Roman" w:hAnsi="Times New Roman" w:cs="Times New Roman"/>
                <w:sz w:val="24"/>
                <w:szCs w:val="24"/>
                <w:lang w:eastAsia="zh-CN"/>
              </w:rPr>
              <w:t>163н</w:t>
            </w:r>
            <w:r w:rsidR="00E56A3A" w:rsidRPr="00E56A3A">
              <w:rPr>
                <w:rFonts w:ascii="Times New Roman" w:eastAsia="Times New Roman" w:hAnsi="Times New Roman" w:cs="Times New Roman"/>
                <w:color w:val="000000"/>
                <w:sz w:val="24"/>
                <w:szCs w:val="24"/>
                <w:lang w:eastAsia="ru-RU"/>
              </w:rPr>
              <w:t xml:space="preserve"> </w:t>
            </w:r>
            <w:r w:rsidRPr="00B744E9">
              <w:rPr>
                <w:rFonts w:ascii="Times New Roman" w:eastAsia="Times New Roman" w:hAnsi="Times New Roman" w:cs="Times New Roman"/>
                <w:color w:val="000000"/>
                <w:sz w:val="24"/>
                <w:szCs w:val="24"/>
                <w:lang w:eastAsia="ru-RU"/>
              </w:rPr>
              <w:t>в результате бездействия должностных лиц Учреждения 2 объекта движимого имущества стоимостью превышающей 200 000,00 рублей за единицу в 2024 году учитывались на счете 101.38 «Прочие основные средства - иное движимое имущество учреждения» вместо счета 101.20 «</w:t>
            </w:r>
            <w:r w:rsidRPr="00B744E9">
              <w:rPr>
                <w:rFonts w:ascii="Times New Roman" w:eastAsia="Times New Roman" w:hAnsi="Times New Roman" w:cs="Times New Roman"/>
                <w:iCs/>
                <w:color w:val="000000"/>
                <w:sz w:val="24"/>
                <w:szCs w:val="24"/>
                <w:lang w:eastAsia="ru-RU"/>
              </w:rPr>
              <w:t>Основные средства - особо ценное движимое имущество учреждения»</w:t>
            </w:r>
            <w:r w:rsidRPr="00B744E9">
              <w:rPr>
                <w:rFonts w:ascii="Times New Roman" w:eastAsia="Times New Roman" w:hAnsi="Times New Roman" w:cs="Times New Roman"/>
                <w:color w:val="000000"/>
                <w:sz w:val="24"/>
                <w:szCs w:val="24"/>
                <w:lang w:eastAsia="ru-RU"/>
              </w:rPr>
              <w:t xml:space="preserve">, что привело к искажению данных Сведений о движении нефинансовых активов учреждения </w:t>
            </w:r>
            <w:hyperlink r:id="rId9" w:history="1">
              <w:r w:rsidRPr="00B744E9">
                <w:rPr>
                  <w:rStyle w:val="a7"/>
                  <w:rFonts w:ascii="Times New Roman" w:eastAsia="Times New Roman" w:hAnsi="Times New Roman" w:cs="Times New Roman"/>
                  <w:color w:val="auto"/>
                  <w:sz w:val="24"/>
                  <w:szCs w:val="24"/>
                  <w:u w:val="none"/>
                  <w:lang w:eastAsia="ru-RU"/>
                </w:rPr>
                <w:t>(ф.0503768)</w:t>
              </w:r>
            </w:hyperlink>
            <w:r w:rsidRPr="00B744E9">
              <w:rPr>
                <w:rFonts w:ascii="Times New Roman" w:eastAsia="Times New Roman" w:hAnsi="Times New Roman" w:cs="Times New Roman"/>
                <w:color w:val="000000"/>
                <w:sz w:val="24"/>
                <w:szCs w:val="24"/>
                <w:lang w:eastAsia="ru-RU"/>
              </w:rPr>
              <w:t xml:space="preserve"> по состоянию на 01.01.2025.</w:t>
            </w:r>
          </w:p>
          <w:p w:rsidR="00BA5BE0" w:rsidRPr="00681083" w:rsidRDefault="00BA5BE0" w:rsidP="004D15CE">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BA5BE0" w:rsidRDefault="00B744E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BA5BE0" w:rsidRPr="001217BF" w:rsidRDefault="00BA5BE0"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4D4ADA" w:rsidRPr="001217BF" w:rsidTr="00DF0A16">
        <w:trPr>
          <w:gridAfter w:val="1"/>
          <w:wAfter w:w="25" w:type="dxa"/>
          <w:trHeight w:hRule="exact" w:val="2693"/>
        </w:trPr>
        <w:tc>
          <w:tcPr>
            <w:tcW w:w="410" w:type="dxa"/>
            <w:tcBorders>
              <w:top w:val="single" w:sz="8" w:space="0" w:color="000000"/>
              <w:left w:val="single" w:sz="16" w:space="0" w:color="000000"/>
              <w:bottom w:val="single" w:sz="8" w:space="0" w:color="000000"/>
              <w:right w:val="nil"/>
            </w:tcBorders>
          </w:tcPr>
          <w:p w:rsidR="004D4ADA" w:rsidRDefault="004D4ADA"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521" w:type="dxa"/>
            <w:gridSpan w:val="2"/>
            <w:tcBorders>
              <w:top w:val="single" w:sz="8" w:space="0" w:color="000000"/>
              <w:left w:val="single" w:sz="8" w:space="0" w:color="000000"/>
              <w:bottom w:val="single" w:sz="8" w:space="0" w:color="000000"/>
              <w:right w:val="nil"/>
            </w:tcBorders>
          </w:tcPr>
          <w:p w:rsidR="004D4ADA" w:rsidRPr="004D4ADA" w:rsidRDefault="004D4ADA" w:rsidP="004D4ADA">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r w:rsidRPr="004D4ADA">
              <w:rPr>
                <w:rFonts w:ascii="Times New Roman" w:eastAsia="Times New Roman" w:hAnsi="Times New Roman" w:cs="Times New Roman"/>
                <w:color w:val="000000"/>
                <w:sz w:val="24"/>
                <w:szCs w:val="24"/>
                <w:lang w:eastAsia="ru-RU"/>
              </w:rPr>
              <w:t>В нарушение</w:t>
            </w:r>
            <w:r w:rsidRPr="004D4ADA">
              <w:rPr>
                <w:rFonts w:ascii="Times New Roman" w:eastAsia="Times New Roman" w:hAnsi="Times New Roman" w:cs="Times New Roman"/>
                <w:b/>
                <w:color w:val="000000"/>
                <w:sz w:val="24"/>
                <w:szCs w:val="24"/>
                <w:lang w:eastAsia="ru-RU"/>
              </w:rPr>
              <w:t xml:space="preserve"> </w:t>
            </w:r>
            <w:r w:rsidRPr="004D4ADA">
              <w:rPr>
                <w:rFonts w:ascii="Times New Roman" w:eastAsia="Times New Roman" w:hAnsi="Times New Roman" w:cs="Times New Roman"/>
                <w:color w:val="000000"/>
                <w:sz w:val="24"/>
                <w:szCs w:val="24"/>
                <w:lang w:eastAsia="ru-RU"/>
              </w:rPr>
              <w:t>подпункта 9 пункта 1 статьи 158 БК РФ,</w:t>
            </w:r>
            <w:r w:rsidRPr="004D4ADA">
              <w:rPr>
                <w:rFonts w:ascii="Times New Roman" w:eastAsia="Times New Roman" w:hAnsi="Times New Roman" w:cs="Times New Roman"/>
                <w:i/>
                <w:color w:val="000000"/>
                <w:sz w:val="24"/>
                <w:szCs w:val="24"/>
                <w:lang w:eastAsia="ru-RU"/>
              </w:rPr>
              <w:t xml:space="preserve"> </w:t>
            </w:r>
            <w:r w:rsidRPr="004D4ADA">
              <w:rPr>
                <w:rFonts w:ascii="Times New Roman" w:eastAsia="Times New Roman" w:hAnsi="Times New Roman" w:cs="Times New Roman"/>
                <w:color w:val="000000"/>
                <w:sz w:val="24"/>
                <w:szCs w:val="24"/>
                <w:lang w:eastAsia="ru-RU"/>
              </w:rPr>
              <w:t>пункта 3 статьи 69.2 БК РФ, пунктов 2, 6 Порядка N1966 не соблюден порядок формирования и утверждения муниципального задания</w:t>
            </w:r>
            <w:r w:rsidRPr="004D4ADA">
              <w:rPr>
                <w:rFonts w:ascii="Times New Roman" w:eastAsia="Times New Roman" w:hAnsi="Times New Roman" w:cs="Times New Roman"/>
                <w:i/>
                <w:color w:val="000000"/>
                <w:sz w:val="24"/>
                <w:szCs w:val="24"/>
                <w:lang w:eastAsia="ru-RU"/>
              </w:rPr>
              <w:t xml:space="preserve"> </w:t>
            </w:r>
            <w:r w:rsidRPr="004D4ADA">
              <w:rPr>
                <w:rFonts w:ascii="Times New Roman" w:eastAsia="Times New Roman" w:hAnsi="Times New Roman" w:cs="Times New Roman"/>
                <w:color w:val="000000"/>
                <w:sz w:val="24"/>
                <w:szCs w:val="24"/>
                <w:lang w:eastAsia="ru-RU"/>
              </w:rPr>
              <w:t>на 2024 год и соответствующий плановый период, а именно:</w:t>
            </w:r>
          </w:p>
          <w:p w:rsidR="004D4ADA" w:rsidRPr="004D4ADA" w:rsidRDefault="004D4ADA" w:rsidP="004D4ADA">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r w:rsidRPr="004D4ADA">
              <w:rPr>
                <w:rFonts w:ascii="Times New Roman" w:eastAsia="Times New Roman" w:hAnsi="Times New Roman" w:cs="Times New Roman"/>
                <w:color w:val="000000"/>
                <w:sz w:val="24"/>
                <w:szCs w:val="24"/>
                <w:lang w:eastAsia="ru-RU"/>
              </w:rPr>
              <w:t xml:space="preserve"> - перечень показателей качества Учредителем утвержден по истечении пяти месяцев с момента вступления в силу Постановления от 19.09.2023 N1966 (01.01.2024 года) и утверждения муниципального задания N001.1 (26.12.2023);</w:t>
            </w:r>
          </w:p>
          <w:p w:rsidR="004D4ADA" w:rsidRPr="004D4ADA" w:rsidRDefault="004D4ADA" w:rsidP="004D4ADA">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b/>
                <w:color w:val="000000"/>
                <w:sz w:val="24"/>
                <w:szCs w:val="24"/>
                <w:lang w:eastAsia="ru-RU"/>
              </w:rPr>
            </w:pPr>
            <w:r w:rsidRPr="004D4ADA">
              <w:rPr>
                <w:rFonts w:ascii="Times New Roman" w:eastAsia="Times New Roman" w:hAnsi="Times New Roman" w:cs="Times New Roman"/>
                <w:color w:val="000000"/>
                <w:sz w:val="24"/>
                <w:szCs w:val="24"/>
                <w:lang w:eastAsia="ru-RU"/>
              </w:rPr>
              <w:t>- значения показателей качества муниципальных услуг, утвержденные в муниципальном задании Учреждения, не соответствуют методике их определения, утвержденной Постановлением N1363, что повлекло их искажение.</w:t>
            </w:r>
          </w:p>
          <w:p w:rsidR="004D4ADA" w:rsidRPr="00B744E9" w:rsidRDefault="004D4ADA" w:rsidP="00B744E9">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4D4ADA" w:rsidRDefault="004D4ADA"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4D4ADA" w:rsidRPr="001217BF" w:rsidRDefault="004D4ADA"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4D4ADA" w:rsidRPr="001217BF" w:rsidTr="00DF0A16">
        <w:trPr>
          <w:gridAfter w:val="1"/>
          <w:wAfter w:w="25" w:type="dxa"/>
          <w:trHeight w:hRule="exact" w:val="2693"/>
        </w:trPr>
        <w:tc>
          <w:tcPr>
            <w:tcW w:w="410" w:type="dxa"/>
            <w:tcBorders>
              <w:top w:val="single" w:sz="8" w:space="0" w:color="000000"/>
              <w:left w:val="single" w:sz="16" w:space="0" w:color="000000"/>
              <w:bottom w:val="single" w:sz="8" w:space="0" w:color="000000"/>
              <w:right w:val="nil"/>
            </w:tcBorders>
          </w:tcPr>
          <w:p w:rsidR="004D4ADA" w:rsidRDefault="004D4ADA"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521" w:type="dxa"/>
            <w:gridSpan w:val="2"/>
            <w:tcBorders>
              <w:top w:val="single" w:sz="8" w:space="0" w:color="000000"/>
              <w:left w:val="single" w:sz="8" w:space="0" w:color="000000"/>
              <w:bottom w:val="single" w:sz="8" w:space="0" w:color="000000"/>
              <w:right w:val="nil"/>
            </w:tcBorders>
          </w:tcPr>
          <w:p w:rsidR="004D4ADA" w:rsidRPr="004D4ADA" w:rsidRDefault="004D4ADA" w:rsidP="004D4ADA">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i/>
                <w:color w:val="000000"/>
                <w:sz w:val="24"/>
                <w:szCs w:val="24"/>
                <w:lang w:eastAsia="ru-RU"/>
              </w:rPr>
            </w:pPr>
            <w:r w:rsidRPr="004D4ADA">
              <w:rPr>
                <w:rFonts w:ascii="Times New Roman" w:eastAsia="Times New Roman" w:hAnsi="Times New Roman" w:cs="Times New Roman"/>
                <w:color w:val="000000"/>
                <w:sz w:val="24"/>
                <w:szCs w:val="24"/>
                <w:lang w:eastAsia="ru-RU"/>
              </w:rPr>
              <w:t xml:space="preserve">В нарушение подпункта 9 пункта 1 статьи 158 БК РФ, пункта 4 статьи 69.2 БК РФ, пунктов 7,25 Порядка N1966 Учредителем не соблюден порядок формирования муниципального задания и порядок определения объема субсидии на финансовое обеспечение выполнения муниципального задания, выразившееся в утверждении  нормативных затрат  на оказание муниципальных услуг на 2024 год и на плановый период 2025, 2026 годы позже даты утверждения муниципальных заданий N001.1 от 26.12.2023 и N 001.2 от 15.10.2024;  несоответствии размера финансового обеспечения выполнения муниципальных услуг, указанных в муниципальном задании N001.1 и суммы субсидии по Соглашению N4.  </w:t>
            </w:r>
            <w:r w:rsidRPr="004D4ADA">
              <w:rPr>
                <w:rFonts w:ascii="Times New Roman" w:eastAsia="Times New Roman" w:hAnsi="Times New Roman" w:cs="Times New Roman"/>
                <w:b/>
                <w:color w:val="000000"/>
                <w:sz w:val="24"/>
                <w:szCs w:val="24"/>
                <w:lang w:eastAsia="ru-RU"/>
              </w:rPr>
              <w:tab/>
            </w:r>
            <w:r w:rsidRPr="004D4ADA">
              <w:rPr>
                <w:rFonts w:ascii="Times New Roman" w:eastAsia="Times New Roman" w:hAnsi="Times New Roman" w:cs="Times New Roman"/>
                <w:color w:val="000000"/>
                <w:sz w:val="24"/>
                <w:szCs w:val="24"/>
                <w:lang w:eastAsia="ru-RU"/>
              </w:rPr>
              <w:t xml:space="preserve"> </w:t>
            </w:r>
          </w:p>
          <w:p w:rsidR="004D4ADA" w:rsidRPr="004D4ADA" w:rsidRDefault="004D4ADA" w:rsidP="004D4ADA">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4D4ADA" w:rsidRDefault="004D4ADA"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4D4ADA" w:rsidRPr="001217BF" w:rsidRDefault="004D4ADA"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7C21F3" w:rsidRPr="001217BF" w:rsidTr="00DF0A16">
        <w:trPr>
          <w:gridAfter w:val="1"/>
          <w:wAfter w:w="25" w:type="dxa"/>
          <w:trHeight w:hRule="exact" w:val="1559"/>
        </w:trPr>
        <w:tc>
          <w:tcPr>
            <w:tcW w:w="410" w:type="dxa"/>
            <w:tcBorders>
              <w:top w:val="single" w:sz="8" w:space="0" w:color="000000"/>
              <w:left w:val="single" w:sz="16" w:space="0" w:color="000000"/>
              <w:bottom w:val="single" w:sz="8" w:space="0" w:color="000000"/>
              <w:right w:val="nil"/>
            </w:tcBorders>
          </w:tcPr>
          <w:p w:rsidR="007C21F3" w:rsidRDefault="000776BF"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r w:rsidR="007C21F3">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7C21F3" w:rsidRPr="00A373CD" w:rsidRDefault="00D65EE4" w:rsidP="00A373CD">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r w:rsidRPr="00D65EE4">
              <w:rPr>
                <w:rFonts w:ascii="Times New Roman" w:eastAsia="Times New Roman" w:hAnsi="Times New Roman" w:cs="Times New Roman"/>
                <w:color w:val="000000"/>
                <w:sz w:val="24"/>
                <w:szCs w:val="24"/>
                <w:lang w:eastAsia="ru-RU"/>
              </w:rPr>
              <w:t xml:space="preserve">В нарушение подпункта 1 пункта 5 статьи 69.2 БК РФ, пункта 7 Порядка N1966, Учреждением представлена недостоверная отчетность о выполнении муниципального задания за 2024 год в части фактических показателей качества муниципальных услуг в результате несоблюдения методики определения показателей качества, утвержденной Постановлением Администрации ГОК </w:t>
            </w:r>
            <w:r w:rsidR="004D4ADA" w:rsidRPr="00CA2842">
              <w:rPr>
                <w:rFonts w:ascii="Times New Roman" w:eastAsia="Times New Roman" w:hAnsi="Times New Roman" w:cs="Times New Roman"/>
                <w:sz w:val="26"/>
                <w:szCs w:val="26"/>
                <w:lang w:eastAsia="ru-RU"/>
              </w:rPr>
              <w:t xml:space="preserve">от </w:t>
            </w:r>
            <w:r w:rsidR="004D4ADA" w:rsidRPr="004D4ADA">
              <w:rPr>
                <w:rFonts w:ascii="Times New Roman" w:eastAsia="Times New Roman" w:hAnsi="Times New Roman" w:cs="Times New Roman"/>
                <w:sz w:val="24"/>
                <w:szCs w:val="24"/>
                <w:lang w:eastAsia="ru-RU"/>
              </w:rPr>
              <w:t>27.05.2024</w:t>
            </w:r>
            <w:r w:rsidR="004D4ADA" w:rsidRPr="00CA2842">
              <w:rPr>
                <w:rFonts w:ascii="Times New Roman" w:eastAsia="Times New Roman" w:hAnsi="Times New Roman" w:cs="Times New Roman"/>
                <w:sz w:val="26"/>
                <w:szCs w:val="26"/>
                <w:lang w:eastAsia="ru-RU"/>
              </w:rPr>
              <w:t xml:space="preserve"> </w:t>
            </w:r>
            <w:r w:rsidRPr="00D65EE4">
              <w:rPr>
                <w:rFonts w:ascii="Times New Roman" w:eastAsia="Times New Roman" w:hAnsi="Times New Roman" w:cs="Times New Roman"/>
                <w:color w:val="000000"/>
                <w:sz w:val="24"/>
                <w:szCs w:val="24"/>
                <w:lang w:val="en-US" w:eastAsia="ru-RU"/>
              </w:rPr>
              <w:t>N</w:t>
            </w:r>
            <w:r w:rsidRPr="00D65EE4">
              <w:rPr>
                <w:rFonts w:ascii="Times New Roman" w:eastAsia="Times New Roman" w:hAnsi="Times New Roman" w:cs="Times New Roman"/>
                <w:color w:val="000000"/>
                <w:sz w:val="24"/>
                <w:szCs w:val="24"/>
                <w:lang w:eastAsia="ru-RU"/>
              </w:rPr>
              <w:t>1363</w:t>
            </w:r>
            <w:r w:rsidR="001669C0">
              <w:rPr>
                <w:rFonts w:ascii="Times New Roman" w:eastAsia="Times New Roman" w:hAnsi="Times New Roman" w:cs="Times New Roman"/>
                <w:color w:val="000000"/>
                <w:sz w:val="24"/>
                <w:szCs w:val="24"/>
                <w:lang w:eastAsia="ru-RU"/>
              </w:rPr>
              <w:t>.</w:t>
            </w:r>
            <w:bookmarkStart w:id="0" w:name="_GoBack"/>
            <w:bookmarkEnd w:id="0"/>
          </w:p>
        </w:tc>
        <w:tc>
          <w:tcPr>
            <w:tcW w:w="1559" w:type="dxa"/>
            <w:tcBorders>
              <w:top w:val="single" w:sz="8" w:space="0" w:color="000000"/>
              <w:left w:val="single" w:sz="8" w:space="0" w:color="000000"/>
              <w:bottom w:val="single" w:sz="8" w:space="0" w:color="000000"/>
              <w:right w:val="single" w:sz="16" w:space="0" w:color="000000"/>
            </w:tcBorders>
          </w:tcPr>
          <w:p w:rsidR="007C21F3" w:rsidRDefault="00093B28"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7C21F3" w:rsidRPr="001217BF" w:rsidRDefault="007C21F3"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EF0F97" w:rsidRPr="001217BF" w:rsidTr="00DF0A16">
        <w:trPr>
          <w:gridAfter w:val="1"/>
          <w:wAfter w:w="25" w:type="dxa"/>
          <w:trHeight w:hRule="exact" w:val="1583"/>
        </w:trPr>
        <w:tc>
          <w:tcPr>
            <w:tcW w:w="410" w:type="dxa"/>
            <w:tcBorders>
              <w:top w:val="single" w:sz="8" w:space="0" w:color="000000"/>
              <w:left w:val="single" w:sz="16" w:space="0" w:color="000000"/>
              <w:bottom w:val="single" w:sz="8" w:space="0" w:color="000000"/>
              <w:right w:val="nil"/>
            </w:tcBorders>
          </w:tcPr>
          <w:p w:rsidR="00EF0F97" w:rsidRPr="001217BF" w:rsidRDefault="000776BF"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EB0D5B">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EF0F97" w:rsidRPr="00B34089" w:rsidRDefault="000776BF" w:rsidP="00B34089">
            <w:pPr>
              <w:spacing w:after="0" w:line="240" w:lineRule="exact"/>
              <w:ind w:left="113" w:right="125" w:firstLine="313"/>
              <w:jc w:val="both"/>
              <w:rPr>
                <w:rFonts w:ascii="Times New Roman" w:eastAsia="Times New Roman" w:hAnsi="Times New Roman" w:cs="Times New Roman"/>
                <w:sz w:val="24"/>
                <w:szCs w:val="24"/>
                <w:lang w:eastAsia="ru-RU"/>
              </w:rPr>
            </w:pPr>
            <w:r w:rsidRPr="000776BF">
              <w:rPr>
                <w:rFonts w:ascii="Times New Roman" w:eastAsia="Times New Roman" w:hAnsi="Times New Roman" w:cs="Times New Roman"/>
                <w:sz w:val="24"/>
                <w:szCs w:val="24"/>
                <w:lang w:eastAsia="ru-RU"/>
              </w:rPr>
              <w:t>В нарушение подпункта 13 пункта 1 статьи 158 БК РФ в связи с отражением Учреждением в Отчете о выполнении муниципального задания за 2024, недостоверных сведений плановых и фактических показателей качества муниципальных услуг Администрацией как главным распорядителем бюджетных средств бюджетные полномочия в части контроля за выполнением Учреждением муниципального задания осуществлялись не должным образом</w:t>
            </w:r>
            <w:r w:rsidR="001669C0">
              <w:rPr>
                <w:rFonts w:ascii="Times New Roman" w:eastAsia="Times New Roman" w:hAnsi="Times New Roman" w:cs="Times New Roman"/>
                <w:sz w:val="24"/>
                <w:szCs w:val="24"/>
                <w:lang w:eastAsia="ru-RU"/>
              </w:rPr>
              <w:t>.</w:t>
            </w:r>
          </w:p>
        </w:tc>
        <w:tc>
          <w:tcPr>
            <w:tcW w:w="1559" w:type="dxa"/>
            <w:tcBorders>
              <w:top w:val="single" w:sz="8" w:space="0" w:color="000000"/>
              <w:left w:val="single" w:sz="8" w:space="0" w:color="000000"/>
              <w:bottom w:val="single" w:sz="8" w:space="0" w:color="000000"/>
              <w:right w:val="single" w:sz="16" w:space="0" w:color="000000"/>
            </w:tcBorders>
          </w:tcPr>
          <w:p w:rsidR="00EF0F97" w:rsidRPr="001217BF" w:rsidRDefault="00093B28"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EF0F97" w:rsidRPr="001217BF" w:rsidRDefault="00EF0F97"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E97687" w:rsidRPr="001217BF" w:rsidTr="001669C0">
        <w:trPr>
          <w:gridAfter w:val="1"/>
          <w:wAfter w:w="25" w:type="dxa"/>
          <w:trHeight w:hRule="exact" w:val="2258"/>
        </w:trPr>
        <w:tc>
          <w:tcPr>
            <w:tcW w:w="410" w:type="dxa"/>
            <w:tcBorders>
              <w:top w:val="single" w:sz="8" w:space="0" w:color="000000"/>
              <w:left w:val="single" w:sz="16" w:space="0" w:color="000000"/>
              <w:bottom w:val="single" w:sz="8" w:space="0" w:color="000000"/>
              <w:right w:val="nil"/>
            </w:tcBorders>
          </w:tcPr>
          <w:p w:rsidR="00E97687" w:rsidRDefault="000776BF"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E97687">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E97687" w:rsidRPr="00B34089" w:rsidRDefault="000776BF" w:rsidP="00A27309">
            <w:pPr>
              <w:spacing w:after="0" w:line="240" w:lineRule="exact"/>
              <w:ind w:left="113" w:right="127" w:firstLine="312"/>
              <w:contextualSpacing/>
              <w:jc w:val="both"/>
              <w:rPr>
                <w:rFonts w:ascii="Times New Roman" w:eastAsia="Times New Roman" w:hAnsi="Times New Roman" w:cs="Times New Roman"/>
                <w:bCs/>
                <w:sz w:val="24"/>
                <w:szCs w:val="24"/>
                <w:lang w:eastAsia="ru-RU"/>
              </w:rPr>
            </w:pPr>
            <w:r w:rsidRPr="000776BF">
              <w:rPr>
                <w:rFonts w:ascii="Times New Roman" w:eastAsia="Times New Roman" w:hAnsi="Times New Roman" w:cs="Times New Roman"/>
                <w:bCs/>
                <w:sz w:val="24"/>
                <w:szCs w:val="24"/>
                <w:lang w:eastAsia="ru-RU"/>
              </w:rPr>
              <w:t>В нарушение пунктов 3.3, 3.5 статьи 32</w:t>
            </w:r>
            <w:r w:rsidRPr="000776BF">
              <w:rPr>
                <w:rFonts w:ascii="Times New Roman" w:eastAsia="Times New Roman" w:hAnsi="Times New Roman" w:cs="Times New Roman"/>
                <w:b/>
                <w:bCs/>
                <w:sz w:val="24"/>
                <w:szCs w:val="24"/>
                <w:lang w:eastAsia="ru-RU"/>
              </w:rPr>
              <w:t xml:space="preserve"> </w:t>
            </w:r>
            <w:r w:rsidR="00A27309" w:rsidRPr="00A27309">
              <w:rPr>
                <w:rFonts w:ascii="Times New Roman" w:eastAsia="Times New Roman" w:hAnsi="Times New Roman" w:cs="Times New Roman"/>
                <w:bCs/>
                <w:sz w:val="24"/>
                <w:szCs w:val="24"/>
                <w:lang w:eastAsia="ru-RU"/>
              </w:rPr>
              <w:t>Федеральн</w:t>
            </w:r>
            <w:r w:rsidR="00A27309">
              <w:rPr>
                <w:rFonts w:ascii="Times New Roman" w:eastAsia="Times New Roman" w:hAnsi="Times New Roman" w:cs="Times New Roman"/>
                <w:bCs/>
                <w:sz w:val="24"/>
                <w:szCs w:val="24"/>
                <w:lang w:eastAsia="ru-RU"/>
              </w:rPr>
              <w:t>ого</w:t>
            </w:r>
            <w:r w:rsidR="00A27309" w:rsidRPr="00A27309">
              <w:rPr>
                <w:rFonts w:ascii="Times New Roman" w:eastAsia="Times New Roman" w:hAnsi="Times New Roman" w:cs="Times New Roman"/>
                <w:bCs/>
                <w:sz w:val="24"/>
                <w:szCs w:val="24"/>
                <w:lang w:eastAsia="ru-RU"/>
              </w:rPr>
              <w:t xml:space="preserve"> закон</w:t>
            </w:r>
            <w:r w:rsidR="00A27309">
              <w:rPr>
                <w:rFonts w:ascii="Times New Roman" w:eastAsia="Times New Roman" w:hAnsi="Times New Roman" w:cs="Times New Roman"/>
                <w:bCs/>
                <w:sz w:val="24"/>
                <w:szCs w:val="24"/>
                <w:lang w:eastAsia="ru-RU"/>
              </w:rPr>
              <w:t>а</w:t>
            </w:r>
            <w:r w:rsidR="00A27309" w:rsidRPr="00A27309">
              <w:rPr>
                <w:rFonts w:ascii="Times New Roman" w:eastAsia="Times New Roman" w:hAnsi="Times New Roman" w:cs="Times New Roman"/>
                <w:bCs/>
                <w:sz w:val="24"/>
                <w:szCs w:val="24"/>
                <w:lang w:eastAsia="ru-RU"/>
              </w:rPr>
              <w:t xml:space="preserve"> от 12.01.1996 N 7-ФЗ </w:t>
            </w:r>
            <w:r w:rsidR="00A27309">
              <w:rPr>
                <w:rFonts w:ascii="Times New Roman" w:eastAsia="Times New Roman" w:hAnsi="Times New Roman" w:cs="Times New Roman"/>
                <w:bCs/>
                <w:sz w:val="24"/>
                <w:szCs w:val="24"/>
                <w:lang w:eastAsia="ru-RU"/>
              </w:rPr>
              <w:t>«</w:t>
            </w:r>
            <w:r w:rsidR="00A27309" w:rsidRPr="00A27309">
              <w:rPr>
                <w:rFonts w:ascii="Times New Roman" w:eastAsia="Times New Roman" w:hAnsi="Times New Roman" w:cs="Times New Roman"/>
                <w:bCs/>
                <w:sz w:val="24"/>
                <w:szCs w:val="24"/>
                <w:lang w:eastAsia="ru-RU"/>
              </w:rPr>
              <w:t>О некоммерческих организациях</w:t>
            </w:r>
            <w:r w:rsidR="00A27309">
              <w:rPr>
                <w:rFonts w:ascii="Times New Roman" w:eastAsia="Times New Roman" w:hAnsi="Times New Roman" w:cs="Times New Roman"/>
                <w:bCs/>
                <w:sz w:val="24"/>
                <w:szCs w:val="24"/>
                <w:lang w:eastAsia="ru-RU"/>
              </w:rPr>
              <w:t>» (далее -</w:t>
            </w:r>
            <w:r w:rsidRPr="000776BF">
              <w:rPr>
                <w:rFonts w:ascii="Times New Roman" w:eastAsia="Times New Roman" w:hAnsi="Times New Roman" w:cs="Times New Roman"/>
                <w:bCs/>
                <w:sz w:val="24"/>
                <w:szCs w:val="24"/>
                <w:lang w:eastAsia="ru-RU"/>
              </w:rPr>
              <w:t>Закон N7-ФЗ</w:t>
            </w:r>
            <w:r w:rsidR="00A27309">
              <w:rPr>
                <w:rFonts w:ascii="Times New Roman" w:eastAsia="Times New Roman" w:hAnsi="Times New Roman" w:cs="Times New Roman"/>
                <w:bCs/>
                <w:sz w:val="24"/>
                <w:szCs w:val="24"/>
                <w:lang w:eastAsia="ru-RU"/>
              </w:rPr>
              <w:t>)</w:t>
            </w:r>
            <w:r w:rsidRPr="000776BF">
              <w:rPr>
                <w:rFonts w:ascii="Times New Roman" w:eastAsia="Times New Roman" w:hAnsi="Times New Roman" w:cs="Times New Roman"/>
                <w:bCs/>
                <w:sz w:val="24"/>
                <w:szCs w:val="24"/>
                <w:lang w:eastAsia="ru-RU"/>
              </w:rPr>
              <w:t>, пункта 4 Порядка N 1966, пункта 15 Порядка</w:t>
            </w:r>
            <w:r w:rsidR="000F5BDE" w:rsidRPr="00A91E4E">
              <w:rPr>
                <w:rFonts w:ascii="Times New Roman" w:hAnsi="Times New Roman"/>
                <w:sz w:val="24"/>
                <w:szCs w:val="24"/>
                <w:lang w:eastAsia="zh-CN"/>
              </w:rPr>
              <w:t xml:space="preserve"> </w:t>
            </w:r>
            <w:r w:rsidR="000F5BDE" w:rsidRPr="00A91E4E">
              <w:rPr>
                <w:rFonts w:ascii="Times New Roman" w:hAnsi="Times New Roman"/>
                <w:sz w:val="24"/>
                <w:szCs w:val="24"/>
              </w:rPr>
              <w:t>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0F5BDE" w:rsidRPr="00A91E4E">
              <w:rPr>
                <w:rFonts w:ascii="Times New Roman" w:hAnsi="Times New Roman"/>
                <w:sz w:val="24"/>
                <w:szCs w:val="24"/>
                <w:lang w:eastAsia="zh-CN"/>
              </w:rPr>
              <w:t xml:space="preserve">, </w:t>
            </w:r>
            <w:r w:rsidR="000F5BDE" w:rsidRPr="00A91E4E">
              <w:rPr>
                <w:rFonts w:ascii="Times New Roman" w:hAnsi="Times New Roman"/>
                <w:sz w:val="24"/>
                <w:szCs w:val="24"/>
              </w:rPr>
              <w:t>у</w:t>
            </w:r>
            <w:r w:rsidR="000F5BDE">
              <w:rPr>
                <w:rFonts w:ascii="Times New Roman" w:hAnsi="Times New Roman"/>
                <w:sz w:val="24"/>
                <w:szCs w:val="24"/>
              </w:rPr>
              <w:t>твержденного</w:t>
            </w:r>
            <w:r w:rsidR="000F5BDE" w:rsidRPr="00A91E4E">
              <w:rPr>
                <w:rFonts w:ascii="Times New Roman" w:hAnsi="Times New Roman"/>
                <w:sz w:val="24"/>
                <w:szCs w:val="24"/>
              </w:rPr>
              <w:t xml:space="preserve"> приказом Министерства финансов Российской Федерации от 21.07.2011 N86н</w:t>
            </w:r>
            <w:r w:rsidR="00DF0A16">
              <w:rPr>
                <w:rFonts w:ascii="Times New Roman" w:hAnsi="Times New Roman"/>
                <w:sz w:val="24"/>
                <w:szCs w:val="24"/>
              </w:rPr>
              <w:t>,</w:t>
            </w:r>
            <w:r w:rsidR="000F5BDE" w:rsidRPr="00A91E4E">
              <w:rPr>
                <w:rFonts w:ascii="Times New Roman" w:hAnsi="Times New Roman"/>
                <w:sz w:val="24"/>
                <w:szCs w:val="24"/>
              </w:rPr>
              <w:t xml:space="preserve"> </w:t>
            </w:r>
            <w:r w:rsidRPr="000776BF">
              <w:rPr>
                <w:rFonts w:ascii="Times New Roman" w:eastAsia="Times New Roman" w:hAnsi="Times New Roman" w:cs="Times New Roman"/>
                <w:bCs/>
                <w:sz w:val="24"/>
                <w:szCs w:val="24"/>
                <w:lang w:eastAsia="ru-RU"/>
              </w:rPr>
              <w:t>Учреждение осуществляло размещение на сайте www.bus.gov.ru муниципальных заданий и отчетов о его выполнении за 2024 год несвоевременно с нарушением срока от 3 до 112 рабочих дней</w:t>
            </w:r>
            <w:r w:rsidR="001669C0">
              <w:rPr>
                <w:rFonts w:ascii="Times New Roman" w:eastAsia="Times New Roman" w:hAnsi="Times New Roman" w:cs="Times New Roman"/>
                <w:bCs/>
                <w:sz w:val="24"/>
                <w:szCs w:val="24"/>
                <w:lang w:eastAsia="ru-RU"/>
              </w:rPr>
              <w:t>.</w:t>
            </w:r>
          </w:p>
        </w:tc>
        <w:tc>
          <w:tcPr>
            <w:tcW w:w="1559" w:type="dxa"/>
            <w:tcBorders>
              <w:top w:val="single" w:sz="8" w:space="0" w:color="000000"/>
              <w:left w:val="single" w:sz="8" w:space="0" w:color="000000"/>
              <w:bottom w:val="single" w:sz="8" w:space="0" w:color="000000"/>
              <w:right w:val="single" w:sz="16" w:space="0" w:color="000000"/>
            </w:tcBorders>
          </w:tcPr>
          <w:p w:rsidR="00E97687" w:rsidRDefault="000776BF" w:rsidP="00C12746">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E97687" w:rsidRPr="001217BF" w:rsidRDefault="00E97687"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D843D1" w:rsidRPr="001217BF" w:rsidTr="00A27309">
        <w:trPr>
          <w:gridAfter w:val="1"/>
          <w:wAfter w:w="25" w:type="dxa"/>
          <w:trHeight w:hRule="exact" w:val="1139"/>
        </w:trPr>
        <w:tc>
          <w:tcPr>
            <w:tcW w:w="410" w:type="dxa"/>
            <w:tcBorders>
              <w:top w:val="single" w:sz="8" w:space="0" w:color="000000"/>
              <w:left w:val="single" w:sz="16" w:space="0" w:color="000000"/>
              <w:bottom w:val="single" w:sz="8" w:space="0" w:color="000000"/>
              <w:right w:val="nil"/>
            </w:tcBorders>
          </w:tcPr>
          <w:p w:rsidR="00D843D1" w:rsidRPr="00D843D1" w:rsidRDefault="000F5BDE"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D843D1" w:rsidRPr="00D843D1">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D843D1" w:rsidRPr="00FD608A" w:rsidRDefault="000F5BDE" w:rsidP="00A27309">
            <w:pPr>
              <w:spacing w:after="0" w:line="240" w:lineRule="exact"/>
              <w:ind w:left="113" w:right="125" w:firstLine="312"/>
              <w:jc w:val="both"/>
              <w:rPr>
                <w:rFonts w:ascii="Times New Roman" w:eastAsia="Times New Roman" w:hAnsi="Times New Roman" w:cs="Times New Roman"/>
                <w:bCs/>
                <w:sz w:val="24"/>
                <w:szCs w:val="24"/>
                <w:lang w:eastAsia="ru-RU"/>
              </w:rPr>
            </w:pPr>
            <w:r w:rsidRPr="000F5BDE">
              <w:rPr>
                <w:rFonts w:ascii="Times New Roman" w:eastAsia="Times New Roman" w:hAnsi="Times New Roman" w:cs="Times New Roman"/>
                <w:bCs/>
                <w:sz w:val="24"/>
                <w:szCs w:val="24"/>
                <w:lang w:eastAsia="ru-RU"/>
              </w:rPr>
              <w:t xml:space="preserve">В нарушение пункта 1 статьи 131 ГК РФ, части 6 статьи 1 </w:t>
            </w:r>
            <w:r w:rsidR="00A27309" w:rsidRPr="00A27309">
              <w:rPr>
                <w:rFonts w:ascii="Times New Roman" w:eastAsia="Times New Roman" w:hAnsi="Times New Roman" w:cs="Times New Roman"/>
                <w:bCs/>
                <w:sz w:val="24"/>
                <w:szCs w:val="24"/>
                <w:lang w:eastAsia="ru-RU"/>
              </w:rPr>
              <w:t>Федеральн</w:t>
            </w:r>
            <w:r w:rsidR="00A27309">
              <w:rPr>
                <w:rFonts w:ascii="Times New Roman" w:eastAsia="Times New Roman" w:hAnsi="Times New Roman" w:cs="Times New Roman"/>
                <w:bCs/>
                <w:sz w:val="24"/>
                <w:szCs w:val="24"/>
                <w:lang w:eastAsia="ru-RU"/>
              </w:rPr>
              <w:t>ого</w:t>
            </w:r>
            <w:r w:rsidR="00A27309" w:rsidRPr="00A27309">
              <w:rPr>
                <w:rFonts w:ascii="Times New Roman" w:eastAsia="Times New Roman" w:hAnsi="Times New Roman" w:cs="Times New Roman"/>
                <w:bCs/>
                <w:sz w:val="24"/>
                <w:szCs w:val="24"/>
                <w:lang w:eastAsia="ru-RU"/>
              </w:rPr>
              <w:t xml:space="preserve"> закон</w:t>
            </w:r>
            <w:r w:rsidR="00A27309">
              <w:rPr>
                <w:rFonts w:ascii="Times New Roman" w:eastAsia="Times New Roman" w:hAnsi="Times New Roman" w:cs="Times New Roman"/>
                <w:bCs/>
                <w:sz w:val="24"/>
                <w:szCs w:val="24"/>
                <w:lang w:eastAsia="ru-RU"/>
              </w:rPr>
              <w:t>а</w:t>
            </w:r>
            <w:r w:rsidR="00A27309" w:rsidRPr="00A27309">
              <w:rPr>
                <w:rFonts w:ascii="Times New Roman" w:eastAsia="Times New Roman" w:hAnsi="Times New Roman" w:cs="Times New Roman"/>
                <w:bCs/>
                <w:sz w:val="24"/>
                <w:szCs w:val="24"/>
                <w:lang w:eastAsia="ru-RU"/>
              </w:rPr>
              <w:t xml:space="preserve"> от 13.07.2015 N 218-ФЗ </w:t>
            </w:r>
            <w:r w:rsidR="00A27309">
              <w:rPr>
                <w:rFonts w:ascii="Times New Roman" w:eastAsia="Times New Roman" w:hAnsi="Times New Roman" w:cs="Times New Roman"/>
                <w:bCs/>
                <w:sz w:val="24"/>
                <w:szCs w:val="24"/>
                <w:lang w:eastAsia="ru-RU"/>
              </w:rPr>
              <w:t>«</w:t>
            </w:r>
            <w:r w:rsidR="00A27309" w:rsidRPr="00A27309">
              <w:rPr>
                <w:rFonts w:ascii="Times New Roman" w:eastAsia="Times New Roman" w:hAnsi="Times New Roman" w:cs="Times New Roman"/>
                <w:bCs/>
                <w:sz w:val="24"/>
                <w:szCs w:val="24"/>
                <w:lang w:eastAsia="ru-RU"/>
              </w:rPr>
              <w:t>О государственной регистрации недвижимости</w:t>
            </w:r>
            <w:r w:rsidR="00A27309">
              <w:rPr>
                <w:rFonts w:ascii="Times New Roman" w:eastAsia="Times New Roman" w:hAnsi="Times New Roman" w:cs="Times New Roman"/>
                <w:bCs/>
                <w:sz w:val="24"/>
                <w:szCs w:val="24"/>
                <w:lang w:eastAsia="ru-RU"/>
              </w:rPr>
              <w:t xml:space="preserve">» </w:t>
            </w:r>
            <w:r w:rsidRPr="000F5BDE">
              <w:rPr>
                <w:rFonts w:ascii="Times New Roman" w:eastAsia="Times New Roman" w:hAnsi="Times New Roman" w:cs="Times New Roman"/>
                <w:bCs/>
                <w:sz w:val="24"/>
                <w:szCs w:val="24"/>
                <w:lang w:eastAsia="ru-RU"/>
              </w:rPr>
              <w:t xml:space="preserve">в 2024 году </w:t>
            </w:r>
            <w:r w:rsidRPr="000F5BDE">
              <w:rPr>
                <w:rFonts w:ascii="Times New Roman" w:eastAsia="Times New Roman" w:hAnsi="Times New Roman" w:cs="Times New Roman"/>
                <w:bCs/>
                <w:iCs/>
                <w:sz w:val="24"/>
                <w:szCs w:val="24"/>
                <w:lang w:eastAsia="ru-RU"/>
              </w:rPr>
              <w:t xml:space="preserve">государственной регистрации права оперативного управления </w:t>
            </w:r>
            <w:r w:rsidRPr="000F5BDE">
              <w:rPr>
                <w:rFonts w:ascii="Times New Roman" w:eastAsia="Times New Roman" w:hAnsi="Times New Roman" w:cs="Times New Roman"/>
                <w:bCs/>
                <w:sz w:val="24"/>
                <w:szCs w:val="24"/>
                <w:lang w:eastAsia="ru-RU"/>
              </w:rPr>
              <w:t>в отношении 7 (семи) объектов недвижимости не осуществлялась</w:t>
            </w:r>
            <w:r>
              <w:rPr>
                <w:rFonts w:ascii="Times New Roman" w:eastAsia="Times New Roman" w:hAnsi="Times New Roman" w:cs="Times New Roman"/>
                <w:bCs/>
                <w:sz w:val="24"/>
                <w:szCs w:val="24"/>
                <w:lang w:eastAsia="ru-RU"/>
              </w:rPr>
              <w:t>.</w:t>
            </w:r>
          </w:p>
        </w:tc>
        <w:tc>
          <w:tcPr>
            <w:tcW w:w="1559" w:type="dxa"/>
            <w:tcBorders>
              <w:top w:val="single" w:sz="8" w:space="0" w:color="000000"/>
              <w:left w:val="single" w:sz="8" w:space="0" w:color="000000"/>
              <w:bottom w:val="single" w:sz="8" w:space="0" w:color="000000"/>
              <w:right w:val="single" w:sz="16" w:space="0" w:color="000000"/>
            </w:tcBorders>
          </w:tcPr>
          <w:p w:rsidR="00D843D1" w:rsidRDefault="00CA307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D843D1" w:rsidRPr="001217BF" w:rsidRDefault="00D843D1"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D843D1" w:rsidRPr="001217BF" w:rsidTr="00E20319">
        <w:trPr>
          <w:gridAfter w:val="1"/>
          <w:wAfter w:w="25" w:type="dxa"/>
          <w:trHeight w:hRule="exact" w:val="1850"/>
        </w:trPr>
        <w:tc>
          <w:tcPr>
            <w:tcW w:w="410" w:type="dxa"/>
            <w:tcBorders>
              <w:top w:val="single" w:sz="8" w:space="0" w:color="000000"/>
              <w:left w:val="single" w:sz="16" w:space="0" w:color="000000"/>
              <w:bottom w:val="single" w:sz="8" w:space="0" w:color="000000"/>
              <w:right w:val="nil"/>
            </w:tcBorders>
          </w:tcPr>
          <w:p w:rsidR="00D843D1" w:rsidRPr="00D843D1" w:rsidRDefault="00D843D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p>
          <w:p w:rsidR="00D843D1" w:rsidRPr="00D843D1" w:rsidRDefault="00DF0A16"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D843D1" w:rsidRPr="00D843D1">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D843D1" w:rsidRPr="00A91E4E" w:rsidRDefault="000F5BDE" w:rsidP="00E20319">
            <w:pPr>
              <w:spacing w:after="0" w:line="240" w:lineRule="exact"/>
              <w:ind w:left="113" w:right="125" w:firstLine="312"/>
              <w:jc w:val="both"/>
              <w:rPr>
                <w:rFonts w:ascii="Times New Roman" w:eastAsia="Times New Roman" w:hAnsi="Times New Roman" w:cs="Times New Roman"/>
                <w:bCs/>
                <w:sz w:val="24"/>
                <w:szCs w:val="24"/>
                <w:lang w:eastAsia="ru-RU"/>
              </w:rPr>
            </w:pPr>
            <w:r w:rsidRPr="000F5BDE">
              <w:rPr>
                <w:rFonts w:ascii="Times New Roman" w:eastAsia="Times New Roman" w:hAnsi="Times New Roman" w:cs="Times New Roman"/>
                <w:bCs/>
                <w:sz w:val="24"/>
                <w:szCs w:val="24"/>
                <w:lang w:eastAsia="ru-RU"/>
              </w:rPr>
              <w:t>В нарушение пункта 4 статьи 14 Закона N7-ФЗ, подпункта 6.2.5 пункта 6.2 и пункта 6.4</w:t>
            </w:r>
            <w:r w:rsidR="00E20319">
              <w:rPr>
                <w:rFonts w:ascii="Times New Roman" w:eastAsia="Times New Roman" w:hAnsi="Times New Roman" w:cs="Times New Roman"/>
                <w:bCs/>
                <w:sz w:val="24"/>
                <w:szCs w:val="24"/>
                <w:lang w:eastAsia="ru-RU"/>
              </w:rPr>
              <w:t xml:space="preserve"> </w:t>
            </w:r>
            <w:r w:rsidR="00E20319" w:rsidRPr="00E20319">
              <w:rPr>
                <w:rFonts w:ascii="Times New Roman" w:eastAsia="Times New Roman" w:hAnsi="Times New Roman" w:cs="Times New Roman"/>
                <w:bCs/>
                <w:sz w:val="24"/>
                <w:szCs w:val="24"/>
                <w:lang w:eastAsia="ru-RU"/>
              </w:rPr>
              <w:t>Порядк</w:t>
            </w:r>
            <w:r w:rsidR="00E20319">
              <w:rPr>
                <w:rFonts w:ascii="Times New Roman" w:eastAsia="Times New Roman" w:hAnsi="Times New Roman" w:cs="Times New Roman"/>
                <w:bCs/>
                <w:sz w:val="24"/>
                <w:szCs w:val="24"/>
                <w:lang w:eastAsia="ru-RU"/>
              </w:rPr>
              <w:t>а</w:t>
            </w:r>
            <w:r w:rsidR="00E20319" w:rsidRPr="00E20319">
              <w:rPr>
                <w:rFonts w:ascii="Times New Roman" w:eastAsia="Times New Roman" w:hAnsi="Times New Roman" w:cs="Times New Roman"/>
                <w:bCs/>
                <w:sz w:val="24"/>
                <w:szCs w:val="24"/>
                <w:lang w:eastAsia="ru-RU"/>
              </w:rPr>
              <w:t xml:space="preserve"> создания, изменения типа, реорганизации, ликвидации муниципальных учреждений городского округа Клин, а также утверждения уставов муниципальных учреждений и внесения в них изменений</w:t>
            </w:r>
            <w:r w:rsidR="00E20319">
              <w:rPr>
                <w:rFonts w:ascii="Times New Roman" w:eastAsia="Times New Roman" w:hAnsi="Times New Roman" w:cs="Times New Roman"/>
                <w:bCs/>
                <w:sz w:val="24"/>
                <w:szCs w:val="24"/>
                <w:lang w:eastAsia="ru-RU"/>
              </w:rPr>
              <w:t>, утвержденного</w:t>
            </w:r>
            <w:r w:rsidRPr="000F5BDE">
              <w:rPr>
                <w:rFonts w:ascii="Times New Roman" w:eastAsia="Times New Roman" w:hAnsi="Times New Roman" w:cs="Times New Roman"/>
                <w:bCs/>
                <w:sz w:val="24"/>
                <w:szCs w:val="24"/>
                <w:lang w:eastAsia="ru-RU"/>
              </w:rPr>
              <w:t xml:space="preserve"> </w:t>
            </w:r>
            <w:r w:rsidR="00E20319" w:rsidRPr="00E20319">
              <w:rPr>
                <w:rFonts w:ascii="Times New Roman" w:eastAsia="Times New Roman" w:hAnsi="Times New Roman" w:cs="Times New Roman"/>
                <w:bCs/>
                <w:sz w:val="24"/>
                <w:szCs w:val="24"/>
                <w:lang w:eastAsia="ru-RU"/>
              </w:rPr>
              <w:t xml:space="preserve">Постановлением Администрации городского округа Клин от 18.12.2020 </w:t>
            </w:r>
            <w:r w:rsidR="00E20319" w:rsidRPr="00E20319">
              <w:rPr>
                <w:rFonts w:ascii="Times New Roman" w:eastAsia="Times New Roman" w:hAnsi="Times New Roman" w:cs="Times New Roman"/>
                <w:bCs/>
                <w:sz w:val="24"/>
                <w:szCs w:val="24"/>
                <w:lang w:val="en-US" w:eastAsia="ru-RU"/>
              </w:rPr>
              <w:t>N</w:t>
            </w:r>
            <w:r w:rsidR="00E20319" w:rsidRPr="00E20319">
              <w:rPr>
                <w:rFonts w:ascii="Times New Roman" w:eastAsia="Times New Roman" w:hAnsi="Times New Roman" w:cs="Times New Roman"/>
                <w:bCs/>
                <w:sz w:val="24"/>
                <w:szCs w:val="24"/>
                <w:lang w:eastAsia="ru-RU"/>
              </w:rPr>
              <w:t>2146</w:t>
            </w:r>
            <w:r w:rsidR="00E20319">
              <w:rPr>
                <w:rFonts w:ascii="Times New Roman" w:eastAsia="Times New Roman" w:hAnsi="Times New Roman" w:cs="Times New Roman"/>
                <w:bCs/>
                <w:sz w:val="24"/>
                <w:szCs w:val="24"/>
                <w:lang w:eastAsia="ru-RU"/>
              </w:rPr>
              <w:t>,</w:t>
            </w:r>
            <w:r w:rsidR="00E20319" w:rsidRPr="00E20319">
              <w:rPr>
                <w:rFonts w:ascii="Times New Roman" w:eastAsia="Times New Roman" w:hAnsi="Times New Roman" w:cs="Times New Roman"/>
                <w:bCs/>
                <w:sz w:val="24"/>
                <w:szCs w:val="24"/>
                <w:lang w:eastAsia="ru-RU"/>
              </w:rPr>
              <w:t xml:space="preserve"> </w:t>
            </w:r>
            <w:r w:rsidRPr="000F5BDE">
              <w:rPr>
                <w:rFonts w:ascii="Times New Roman" w:eastAsia="Times New Roman" w:hAnsi="Times New Roman" w:cs="Times New Roman"/>
                <w:bCs/>
                <w:sz w:val="24"/>
                <w:szCs w:val="24"/>
                <w:lang w:eastAsia="ru-RU"/>
              </w:rPr>
              <w:t>в проверяемом периоде Учреждением не внесены изменения в Устав в части изменения сведений о филиалах</w:t>
            </w:r>
            <w:r w:rsidR="00DF0A16">
              <w:rPr>
                <w:rFonts w:ascii="Times New Roman" w:eastAsia="Times New Roman" w:hAnsi="Times New Roman" w:cs="Times New Roman"/>
                <w:bCs/>
                <w:sz w:val="24"/>
                <w:szCs w:val="24"/>
                <w:lang w:eastAsia="ru-RU"/>
              </w:rPr>
              <w:t>.</w:t>
            </w:r>
          </w:p>
        </w:tc>
        <w:tc>
          <w:tcPr>
            <w:tcW w:w="1559" w:type="dxa"/>
            <w:tcBorders>
              <w:top w:val="single" w:sz="8" w:space="0" w:color="000000"/>
              <w:left w:val="single" w:sz="8" w:space="0" w:color="000000"/>
              <w:bottom w:val="single" w:sz="8" w:space="0" w:color="000000"/>
              <w:right w:val="single" w:sz="16" w:space="0" w:color="000000"/>
            </w:tcBorders>
          </w:tcPr>
          <w:p w:rsidR="00D843D1" w:rsidRDefault="00CA307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D843D1" w:rsidRPr="001217BF" w:rsidRDefault="00D843D1"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D843D1" w:rsidRPr="001217BF" w:rsidTr="00E20319">
        <w:trPr>
          <w:gridAfter w:val="1"/>
          <w:wAfter w:w="25" w:type="dxa"/>
          <w:trHeight w:hRule="exact" w:val="1126"/>
        </w:trPr>
        <w:tc>
          <w:tcPr>
            <w:tcW w:w="410" w:type="dxa"/>
            <w:tcBorders>
              <w:top w:val="single" w:sz="8" w:space="0" w:color="000000"/>
              <w:left w:val="single" w:sz="16" w:space="0" w:color="000000"/>
              <w:bottom w:val="single" w:sz="8" w:space="0" w:color="000000"/>
              <w:right w:val="nil"/>
            </w:tcBorders>
          </w:tcPr>
          <w:p w:rsidR="00D843D1" w:rsidRPr="00D843D1" w:rsidRDefault="00DF0A16"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D843D1" w:rsidRPr="00D843D1">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D843D1" w:rsidRPr="00A91E4E" w:rsidRDefault="00DF0A16" w:rsidP="00E20319">
            <w:pPr>
              <w:spacing w:after="0" w:line="240" w:lineRule="exact"/>
              <w:ind w:left="113" w:right="125" w:firstLine="313"/>
              <w:jc w:val="both"/>
              <w:rPr>
                <w:rFonts w:ascii="Times New Roman" w:eastAsia="Times New Roman" w:hAnsi="Times New Roman" w:cs="Times New Roman"/>
                <w:bCs/>
                <w:sz w:val="24"/>
                <w:szCs w:val="24"/>
                <w:lang w:eastAsia="ru-RU"/>
              </w:rPr>
            </w:pPr>
            <w:r w:rsidRPr="00DF0A16">
              <w:rPr>
                <w:rFonts w:ascii="Times New Roman" w:eastAsia="Times New Roman" w:hAnsi="Times New Roman" w:cs="Times New Roman"/>
                <w:bCs/>
                <w:sz w:val="24"/>
                <w:szCs w:val="24"/>
                <w:lang w:eastAsia="ru-RU"/>
              </w:rPr>
              <w:t>В нарушение пункта 5.2 Устава Положение о методическом совете учреждения определяющее цели, задачи, полномочия, направления деятельности, состав, организацию работы и другие аспекты работы совета в Учреждении отсутствует.</w:t>
            </w:r>
          </w:p>
        </w:tc>
        <w:tc>
          <w:tcPr>
            <w:tcW w:w="1559" w:type="dxa"/>
            <w:tcBorders>
              <w:top w:val="single" w:sz="8" w:space="0" w:color="000000"/>
              <w:left w:val="single" w:sz="8" w:space="0" w:color="000000"/>
              <w:bottom w:val="single" w:sz="8" w:space="0" w:color="000000"/>
              <w:right w:val="single" w:sz="16" w:space="0" w:color="000000"/>
            </w:tcBorders>
          </w:tcPr>
          <w:p w:rsidR="00D843D1" w:rsidRDefault="00CA307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D843D1" w:rsidRPr="001217BF" w:rsidRDefault="00D843D1"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B0120E" w:rsidRPr="001217BF" w:rsidTr="00DF0A16">
        <w:trPr>
          <w:gridAfter w:val="1"/>
          <w:wAfter w:w="25" w:type="dxa"/>
          <w:trHeight w:hRule="exact" w:val="285"/>
        </w:trPr>
        <w:tc>
          <w:tcPr>
            <w:tcW w:w="8931" w:type="dxa"/>
            <w:gridSpan w:val="3"/>
            <w:tcBorders>
              <w:top w:val="single" w:sz="8" w:space="0" w:color="000000"/>
              <w:left w:val="single" w:sz="16" w:space="0" w:color="000000"/>
              <w:bottom w:val="single" w:sz="8" w:space="0" w:color="000000"/>
              <w:right w:val="nil"/>
            </w:tcBorders>
          </w:tcPr>
          <w:p w:rsidR="00D843D1" w:rsidRDefault="00355F91" w:rsidP="00355F91">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C915FC">
              <w:rPr>
                <w:rFonts w:ascii="Times New Roman" w:eastAsia="Times New Roman" w:hAnsi="Times New Roman" w:cs="Times New Roman"/>
                <w:b/>
                <w:color w:val="000000"/>
                <w:sz w:val="24"/>
                <w:szCs w:val="24"/>
                <w:lang w:eastAsia="ru-RU"/>
              </w:rPr>
              <w:t xml:space="preserve">Итого: </w:t>
            </w:r>
            <w:r w:rsidR="00D843D1">
              <w:rPr>
                <w:rFonts w:ascii="Times New Roman" w:eastAsia="Times New Roman" w:hAnsi="Times New Roman" w:cs="Times New Roman"/>
                <w:b/>
                <w:color w:val="000000"/>
                <w:sz w:val="24"/>
                <w:szCs w:val="24"/>
                <w:lang w:eastAsia="ru-RU"/>
              </w:rPr>
              <w:t xml:space="preserve"> </w:t>
            </w:r>
          </w:p>
          <w:p w:rsidR="00D843D1"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B0120E" w:rsidRPr="001217BF" w:rsidRDefault="00B0120E"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r w:rsidRPr="001217BF">
              <w:rPr>
                <w:rFonts w:ascii="Times New Roman" w:eastAsia="Times New Roman" w:hAnsi="Times New Roman" w:cs="Times New Roman"/>
                <w:b/>
                <w:color w:val="000000"/>
                <w:sz w:val="24"/>
                <w:szCs w:val="24"/>
                <w:lang w:eastAsia="ru-RU"/>
              </w:rPr>
              <w:t xml:space="preserve">Итого: </w:t>
            </w:r>
            <w:r w:rsidRPr="001217BF">
              <w:rPr>
                <w:rFonts w:ascii="Times New Roman" w:eastAsia="Times New Roman" w:hAnsi="Times New Roman" w:cs="Times New Roman"/>
                <w:b/>
                <w:color w:val="000000"/>
                <w:sz w:val="24"/>
                <w:szCs w:val="24"/>
                <w:lang w:eastAsia="ru-RU"/>
              </w:rPr>
              <w:tab/>
            </w:r>
          </w:p>
        </w:tc>
        <w:tc>
          <w:tcPr>
            <w:tcW w:w="1559" w:type="dxa"/>
            <w:tcBorders>
              <w:top w:val="single" w:sz="8" w:space="0" w:color="000000"/>
              <w:left w:val="single" w:sz="8" w:space="0" w:color="000000"/>
              <w:bottom w:val="single" w:sz="8" w:space="0" w:color="000000"/>
              <w:right w:val="single" w:sz="16" w:space="0" w:color="000000"/>
            </w:tcBorders>
          </w:tcPr>
          <w:p w:rsidR="00B0120E" w:rsidRPr="001217BF" w:rsidRDefault="00355F91" w:rsidP="00CA307E">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00CA307E">
              <w:rPr>
                <w:rFonts w:ascii="Times New Roman" w:eastAsia="Times New Roman" w:hAnsi="Times New Roman" w:cs="Times New Roman"/>
                <w:b/>
                <w:color w:val="000000"/>
                <w:sz w:val="24"/>
                <w:szCs w:val="24"/>
                <w:lang w:eastAsia="ru-RU"/>
              </w:rPr>
              <w:t>0</w:t>
            </w:r>
          </w:p>
        </w:tc>
        <w:tc>
          <w:tcPr>
            <w:tcW w:w="50" w:type="dxa"/>
            <w:tcBorders>
              <w:top w:val="nil"/>
              <w:left w:val="nil"/>
              <w:bottom w:val="nil"/>
              <w:right w:val="nil"/>
            </w:tcBorders>
          </w:tcPr>
          <w:p w:rsidR="00B0120E" w:rsidRPr="001217BF"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120E" w:rsidRPr="001217BF" w:rsidTr="00DF0A16">
        <w:trPr>
          <w:gridAfter w:val="2"/>
          <w:wAfter w:w="75" w:type="dxa"/>
          <w:trHeight w:hRule="exact" w:val="23"/>
        </w:trPr>
        <w:tc>
          <w:tcPr>
            <w:tcW w:w="10490" w:type="dxa"/>
            <w:gridSpan w:val="4"/>
            <w:tcBorders>
              <w:top w:val="nil"/>
              <w:left w:val="nil"/>
              <w:bottom w:val="nil"/>
              <w:right w:val="nil"/>
            </w:tcBorders>
          </w:tcPr>
          <w:p w:rsidR="00B0120E" w:rsidRPr="001217BF" w:rsidRDefault="00B0120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bl>
    <w:p w:rsidR="00B0120E" w:rsidRPr="001217BF" w:rsidRDefault="00B0120E" w:rsidP="0068188D">
      <w:pPr>
        <w:rPr>
          <w:rFonts w:ascii="Times New Roman" w:hAnsi="Times New Roman" w:cs="Times New Roman"/>
          <w:sz w:val="24"/>
          <w:szCs w:val="24"/>
        </w:rPr>
      </w:pPr>
    </w:p>
    <w:sectPr w:rsidR="00B0120E" w:rsidRPr="001217BF" w:rsidSect="00FD608A">
      <w:footerReference w:type="default" r:id="rId10"/>
      <w:pgSz w:w="11906" w:h="16838"/>
      <w:pgMar w:top="28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746" w:rsidRDefault="00C12746" w:rsidP="001C2B8A">
      <w:pPr>
        <w:spacing w:after="0" w:line="240" w:lineRule="auto"/>
      </w:pPr>
      <w:r>
        <w:separator/>
      </w:r>
    </w:p>
  </w:endnote>
  <w:endnote w:type="continuationSeparator" w:id="0">
    <w:p w:rsidR="00C12746" w:rsidRDefault="00C12746" w:rsidP="001C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19369"/>
      <w:docPartObj>
        <w:docPartGallery w:val="Page Numbers (Bottom of Page)"/>
        <w:docPartUnique/>
      </w:docPartObj>
    </w:sdtPr>
    <w:sdtEndPr/>
    <w:sdtContent>
      <w:p w:rsidR="00C12746" w:rsidRDefault="00C12746">
        <w:pPr>
          <w:pStyle w:val="a5"/>
          <w:jc w:val="right"/>
        </w:pPr>
        <w:r>
          <w:fldChar w:fldCharType="begin"/>
        </w:r>
        <w:r>
          <w:instrText>PAGE   \* MERGEFORMAT</w:instrText>
        </w:r>
        <w:r>
          <w:fldChar w:fldCharType="separate"/>
        </w:r>
        <w:r w:rsidR="001669C0">
          <w:rPr>
            <w:noProof/>
          </w:rPr>
          <w:t>3</w:t>
        </w:r>
        <w:r>
          <w:fldChar w:fldCharType="end"/>
        </w:r>
      </w:p>
    </w:sdtContent>
  </w:sdt>
  <w:p w:rsidR="00C12746" w:rsidRDefault="00C127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746" w:rsidRDefault="00C12746" w:rsidP="001C2B8A">
      <w:pPr>
        <w:spacing w:after="0" w:line="240" w:lineRule="auto"/>
      </w:pPr>
      <w:r>
        <w:separator/>
      </w:r>
    </w:p>
  </w:footnote>
  <w:footnote w:type="continuationSeparator" w:id="0">
    <w:p w:rsidR="00C12746" w:rsidRDefault="00C12746" w:rsidP="001C2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0E"/>
    <w:rsid w:val="00003D88"/>
    <w:rsid w:val="00010A74"/>
    <w:rsid w:val="00011F86"/>
    <w:rsid w:val="000159A8"/>
    <w:rsid w:val="0002177C"/>
    <w:rsid w:val="00033F04"/>
    <w:rsid w:val="000376E3"/>
    <w:rsid w:val="000415D0"/>
    <w:rsid w:val="0005004E"/>
    <w:rsid w:val="0005310D"/>
    <w:rsid w:val="00057637"/>
    <w:rsid w:val="00061EA5"/>
    <w:rsid w:val="00064C00"/>
    <w:rsid w:val="00067AE9"/>
    <w:rsid w:val="000710EE"/>
    <w:rsid w:val="000724C7"/>
    <w:rsid w:val="00075D5D"/>
    <w:rsid w:val="0007714E"/>
    <w:rsid w:val="000776BF"/>
    <w:rsid w:val="000801D8"/>
    <w:rsid w:val="00093B28"/>
    <w:rsid w:val="00095AC6"/>
    <w:rsid w:val="0009748A"/>
    <w:rsid w:val="000A1C2A"/>
    <w:rsid w:val="000A6D80"/>
    <w:rsid w:val="000B20F4"/>
    <w:rsid w:val="000B21D9"/>
    <w:rsid w:val="000B5CB5"/>
    <w:rsid w:val="000C1825"/>
    <w:rsid w:val="000C18D1"/>
    <w:rsid w:val="000C3B5E"/>
    <w:rsid w:val="000D2586"/>
    <w:rsid w:val="000E1D6A"/>
    <w:rsid w:val="000E6380"/>
    <w:rsid w:val="000F064E"/>
    <w:rsid w:val="000F3A69"/>
    <w:rsid w:val="000F50E6"/>
    <w:rsid w:val="000F5BDE"/>
    <w:rsid w:val="000F5E11"/>
    <w:rsid w:val="000F6608"/>
    <w:rsid w:val="00102968"/>
    <w:rsid w:val="00103EF8"/>
    <w:rsid w:val="00105B50"/>
    <w:rsid w:val="00105F83"/>
    <w:rsid w:val="00115443"/>
    <w:rsid w:val="00115C5C"/>
    <w:rsid w:val="00117D1E"/>
    <w:rsid w:val="001217BF"/>
    <w:rsid w:val="00126AC4"/>
    <w:rsid w:val="00126B02"/>
    <w:rsid w:val="00126B45"/>
    <w:rsid w:val="00126D86"/>
    <w:rsid w:val="00133E49"/>
    <w:rsid w:val="00136F48"/>
    <w:rsid w:val="001374C3"/>
    <w:rsid w:val="00143DF2"/>
    <w:rsid w:val="001456E2"/>
    <w:rsid w:val="00147B82"/>
    <w:rsid w:val="0015251D"/>
    <w:rsid w:val="00153694"/>
    <w:rsid w:val="0015511A"/>
    <w:rsid w:val="001627CE"/>
    <w:rsid w:val="0016378B"/>
    <w:rsid w:val="001650A5"/>
    <w:rsid w:val="001654C7"/>
    <w:rsid w:val="001669C0"/>
    <w:rsid w:val="0017758F"/>
    <w:rsid w:val="00183CC9"/>
    <w:rsid w:val="00186222"/>
    <w:rsid w:val="001921C1"/>
    <w:rsid w:val="001939A1"/>
    <w:rsid w:val="001A1211"/>
    <w:rsid w:val="001A478D"/>
    <w:rsid w:val="001A5771"/>
    <w:rsid w:val="001B645C"/>
    <w:rsid w:val="001C0FD6"/>
    <w:rsid w:val="001C2B8A"/>
    <w:rsid w:val="001C5753"/>
    <w:rsid w:val="001D30BC"/>
    <w:rsid w:val="001D377F"/>
    <w:rsid w:val="001E38B4"/>
    <w:rsid w:val="001E5AC3"/>
    <w:rsid w:val="001F29C5"/>
    <w:rsid w:val="00200ABF"/>
    <w:rsid w:val="00201432"/>
    <w:rsid w:val="00202B05"/>
    <w:rsid w:val="00203A9F"/>
    <w:rsid w:val="00206AB0"/>
    <w:rsid w:val="002114A1"/>
    <w:rsid w:val="002217D1"/>
    <w:rsid w:val="00230488"/>
    <w:rsid w:val="0023228F"/>
    <w:rsid w:val="00236E47"/>
    <w:rsid w:val="00241240"/>
    <w:rsid w:val="00243610"/>
    <w:rsid w:val="00244A0F"/>
    <w:rsid w:val="00244DBF"/>
    <w:rsid w:val="00244DC5"/>
    <w:rsid w:val="0025719C"/>
    <w:rsid w:val="0026597F"/>
    <w:rsid w:val="00265EF2"/>
    <w:rsid w:val="00270416"/>
    <w:rsid w:val="0028326F"/>
    <w:rsid w:val="002A49BC"/>
    <w:rsid w:val="002A4F2D"/>
    <w:rsid w:val="002E073F"/>
    <w:rsid w:val="002F287C"/>
    <w:rsid w:val="002F6E61"/>
    <w:rsid w:val="002F7DC6"/>
    <w:rsid w:val="00301AA4"/>
    <w:rsid w:val="003066A9"/>
    <w:rsid w:val="00313E63"/>
    <w:rsid w:val="003164E9"/>
    <w:rsid w:val="00317BB3"/>
    <w:rsid w:val="0032526B"/>
    <w:rsid w:val="00336759"/>
    <w:rsid w:val="0033738F"/>
    <w:rsid w:val="00342857"/>
    <w:rsid w:val="00342D6B"/>
    <w:rsid w:val="00346B5D"/>
    <w:rsid w:val="00347B12"/>
    <w:rsid w:val="003517C8"/>
    <w:rsid w:val="00353FBF"/>
    <w:rsid w:val="00355F91"/>
    <w:rsid w:val="00357AAC"/>
    <w:rsid w:val="003756FF"/>
    <w:rsid w:val="003811D6"/>
    <w:rsid w:val="00391A05"/>
    <w:rsid w:val="00394E82"/>
    <w:rsid w:val="003A1EA6"/>
    <w:rsid w:val="003A1EB6"/>
    <w:rsid w:val="003A4978"/>
    <w:rsid w:val="003A666F"/>
    <w:rsid w:val="003A7CC2"/>
    <w:rsid w:val="003B5FCE"/>
    <w:rsid w:val="003C1716"/>
    <w:rsid w:val="003C17A0"/>
    <w:rsid w:val="003C7F54"/>
    <w:rsid w:val="003D0344"/>
    <w:rsid w:val="003D6C9B"/>
    <w:rsid w:val="003D7AAE"/>
    <w:rsid w:val="003E0217"/>
    <w:rsid w:val="003E3E6F"/>
    <w:rsid w:val="003E7103"/>
    <w:rsid w:val="003F6BB7"/>
    <w:rsid w:val="00403B2B"/>
    <w:rsid w:val="00410F9F"/>
    <w:rsid w:val="004177CA"/>
    <w:rsid w:val="00417ECA"/>
    <w:rsid w:val="004200BC"/>
    <w:rsid w:val="004221D3"/>
    <w:rsid w:val="0043496A"/>
    <w:rsid w:val="004368AB"/>
    <w:rsid w:val="00437F63"/>
    <w:rsid w:val="0044042D"/>
    <w:rsid w:val="004429F8"/>
    <w:rsid w:val="00444860"/>
    <w:rsid w:val="00444899"/>
    <w:rsid w:val="00446269"/>
    <w:rsid w:val="004465A7"/>
    <w:rsid w:val="00455D23"/>
    <w:rsid w:val="004600DD"/>
    <w:rsid w:val="00482BD6"/>
    <w:rsid w:val="00491167"/>
    <w:rsid w:val="004A5770"/>
    <w:rsid w:val="004A7059"/>
    <w:rsid w:val="004C085F"/>
    <w:rsid w:val="004C0ECB"/>
    <w:rsid w:val="004C218F"/>
    <w:rsid w:val="004C3A38"/>
    <w:rsid w:val="004C6D98"/>
    <w:rsid w:val="004D15CE"/>
    <w:rsid w:val="004D4ADA"/>
    <w:rsid w:val="004E3B30"/>
    <w:rsid w:val="004E7ED5"/>
    <w:rsid w:val="004F5C52"/>
    <w:rsid w:val="00521895"/>
    <w:rsid w:val="0054250A"/>
    <w:rsid w:val="00543E3A"/>
    <w:rsid w:val="005558FC"/>
    <w:rsid w:val="00555DD7"/>
    <w:rsid w:val="00563FEA"/>
    <w:rsid w:val="00564719"/>
    <w:rsid w:val="00572186"/>
    <w:rsid w:val="00574086"/>
    <w:rsid w:val="00577131"/>
    <w:rsid w:val="005823F7"/>
    <w:rsid w:val="00582D24"/>
    <w:rsid w:val="005837E5"/>
    <w:rsid w:val="005906C5"/>
    <w:rsid w:val="00597005"/>
    <w:rsid w:val="005A48CC"/>
    <w:rsid w:val="005A59A3"/>
    <w:rsid w:val="005B012A"/>
    <w:rsid w:val="005B0C25"/>
    <w:rsid w:val="005C7859"/>
    <w:rsid w:val="005D25A9"/>
    <w:rsid w:val="005D525D"/>
    <w:rsid w:val="005D66AE"/>
    <w:rsid w:val="005E0F3F"/>
    <w:rsid w:val="005E5ED0"/>
    <w:rsid w:val="005E6864"/>
    <w:rsid w:val="005F0503"/>
    <w:rsid w:val="005F08C4"/>
    <w:rsid w:val="005F0B1E"/>
    <w:rsid w:val="005F29FA"/>
    <w:rsid w:val="005F4336"/>
    <w:rsid w:val="005F5D94"/>
    <w:rsid w:val="006020E7"/>
    <w:rsid w:val="006059D3"/>
    <w:rsid w:val="00607F41"/>
    <w:rsid w:val="00616E8D"/>
    <w:rsid w:val="00620451"/>
    <w:rsid w:val="00621564"/>
    <w:rsid w:val="0062306F"/>
    <w:rsid w:val="00623286"/>
    <w:rsid w:val="0063639D"/>
    <w:rsid w:val="00636B5A"/>
    <w:rsid w:val="006412A9"/>
    <w:rsid w:val="00645D49"/>
    <w:rsid w:val="0065117B"/>
    <w:rsid w:val="006529B9"/>
    <w:rsid w:val="00655921"/>
    <w:rsid w:val="00657924"/>
    <w:rsid w:val="00657E04"/>
    <w:rsid w:val="00661EEE"/>
    <w:rsid w:val="00665ACF"/>
    <w:rsid w:val="00671E81"/>
    <w:rsid w:val="0067297E"/>
    <w:rsid w:val="00681083"/>
    <w:rsid w:val="0068188D"/>
    <w:rsid w:val="00681DC4"/>
    <w:rsid w:val="00683389"/>
    <w:rsid w:val="00693541"/>
    <w:rsid w:val="00693A5A"/>
    <w:rsid w:val="00694326"/>
    <w:rsid w:val="006A322B"/>
    <w:rsid w:val="006A5667"/>
    <w:rsid w:val="006A6D60"/>
    <w:rsid w:val="006A72A1"/>
    <w:rsid w:val="006B2D7E"/>
    <w:rsid w:val="006B426B"/>
    <w:rsid w:val="006B7E4B"/>
    <w:rsid w:val="006B7EEF"/>
    <w:rsid w:val="006C3CC5"/>
    <w:rsid w:val="006D46D1"/>
    <w:rsid w:val="006D7021"/>
    <w:rsid w:val="006F2923"/>
    <w:rsid w:val="006F2D3F"/>
    <w:rsid w:val="006F3892"/>
    <w:rsid w:val="006F4321"/>
    <w:rsid w:val="007021B4"/>
    <w:rsid w:val="007100B3"/>
    <w:rsid w:val="00711A44"/>
    <w:rsid w:val="00717C24"/>
    <w:rsid w:val="007220CE"/>
    <w:rsid w:val="00722194"/>
    <w:rsid w:val="007262F2"/>
    <w:rsid w:val="0072719A"/>
    <w:rsid w:val="007406FE"/>
    <w:rsid w:val="007412A9"/>
    <w:rsid w:val="007424C6"/>
    <w:rsid w:val="00752739"/>
    <w:rsid w:val="00764884"/>
    <w:rsid w:val="00770E15"/>
    <w:rsid w:val="007757CD"/>
    <w:rsid w:val="00792F41"/>
    <w:rsid w:val="00793F44"/>
    <w:rsid w:val="0079430D"/>
    <w:rsid w:val="007A23D3"/>
    <w:rsid w:val="007A24F9"/>
    <w:rsid w:val="007B0CE4"/>
    <w:rsid w:val="007B105D"/>
    <w:rsid w:val="007C21F3"/>
    <w:rsid w:val="007C7565"/>
    <w:rsid w:val="007D1B39"/>
    <w:rsid w:val="007D4D6C"/>
    <w:rsid w:val="007D676E"/>
    <w:rsid w:val="007E0195"/>
    <w:rsid w:val="007E57BB"/>
    <w:rsid w:val="007E59C3"/>
    <w:rsid w:val="007E6873"/>
    <w:rsid w:val="00805335"/>
    <w:rsid w:val="008062E2"/>
    <w:rsid w:val="0081386C"/>
    <w:rsid w:val="008202A5"/>
    <w:rsid w:val="0082705D"/>
    <w:rsid w:val="00827C7B"/>
    <w:rsid w:val="00834993"/>
    <w:rsid w:val="0084608E"/>
    <w:rsid w:val="00846F57"/>
    <w:rsid w:val="0084775B"/>
    <w:rsid w:val="008610F4"/>
    <w:rsid w:val="00873E76"/>
    <w:rsid w:val="00877259"/>
    <w:rsid w:val="00877A0C"/>
    <w:rsid w:val="00884EC0"/>
    <w:rsid w:val="008851A3"/>
    <w:rsid w:val="00891EAD"/>
    <w:rsid w:val="00893529"/>
    <w:rsid w:val="008A2705"/>
    <w:rsid w:val="008A7111"/>
    <w:rsid w:val="008B152D"/>
    <w:rsid w:val="008B2925"/>
    <w:rsid w:val="008C1C56"/>
    <w:rsid w:val="008C4F7F"/>
    <w:rsid w:val="008C5B70"/>
    <w:rsid w:val="008D1EBE"/>
    <w:rsid w:val="008D7A1F"/>
    <w:rsid w:val="008E037D"/>
    <w:rsid w:val="008E6E9B"/>
    <w:rsid w:val="008F0CE7"/>
    <w:rsid w:val="008F4688"/>
    <w:rsid w:val="008F7071"/>
    <w:rsid w:val="009006B0"/>
    <w:rsid w:val="00902E70"/>
    <w:rsid w:val="009072EB"/>
    <w:rsid w:val="0090792F"/>
    <w:rsid w:val="00911540"/>
    <w:rsid w:val="009117BB"/>
    <w:rsid w:val="00915438"/>
    <w:rsid w:val="00915482"/>
    <w:rsid w:val="00920244"/>
    <w:rsid w:val="00920CF8"/>
    <w:rsid w:val="00921D4F"/>
    <w:rsid w:val="00924D29"/>
    <w:rsid w:val="009335BB"/>
    <w:rsid w:val="00947E1B"/>
    <w:rsid w:val="00952A1D"/>
    <w:rsid w:val="00956895"/>
    <w:rsid w:val="00957FB3"/>
    <w:rsid w:val="00960DA5"/>
    <w:rsid w:val="00967991"/>
    <w:rsid w:val="00970C88"/>
    <w:rsid w:val="00981080"/>
    <w:rsid w:val="0098252C"/>
    <w:rsid w:val="00995360"/>
    <w:rsid w:val="009A3F20"/>
    <w:rsid w:val="009A4D33"/>
    <w:rsid w:val="009A669F"/>
    <w:rsid w:val="009A6B45"/>
    <w:rsid w:val="009A7F15"/>
    <w:rsid w:val="009C21C0"/>
    <w:rsid w:val="009C6453"/>
    <w:rsid w:val="009D31F7"/>
    <w:rsid w:val="009D61A7"/>
    <w:rsid w:val="009D6278"/>
    <w:rsid w:val="009E17DC"/>
    <w:rsid w:val="009F17DF"/>
    <w:rsid w:val="009F1954"/>
    <w:rsid w:val="009F706A"/>
    <w:rsid w:val="00A011C6"/>
    <w:rsid w:val="00A0155E"/>
    <w:rsid w:val="00A17D68"/>
    <w:rsid w:val="00A20BD4"/>
    <w:rsid w:val="00A2674E"/>
    <w:rsid w:val="00A27309"/>
    <w:rsid w:val="00A36B7F"/>
    <w:rsid w:val="00A373CD"/>
    <w:rsid w:val="00A434AF"/>
    <w:rsid w:val="00A47406"/>
    <w:rsid w:val="00A5419E"/>
    <w:rsid w:val="00A55293"/>
    <w:rsid w:val="00A55E40"/>
    <w:rsid w:val="00A658F5"/>
    <w:rsid w:val="00A7282F"/>
    <w:rsid w:val="00A8020D"/>
    <w:rsid w:val="00A85CCE"/>
    <w:rsid w:val="00A86C42"/>
    <w:rsid w:val="00A907E0"/>
    <w:rsid w:val="00A91D99"/>
    <w:rsid w:val="00A91E4E"/>
    <w:rsid w:val="00A926FB"/>
    <w:rsid w:val="00A946E8"/>
    <w:rsid w:val="00A95031"/>
    <w:rsid w:val="00AA76B3"/>
    <w:rsid w:val="00AB1350"/>
    <w:rsid w:val="00AB2457"/>
    <w:rsid w:val="00AB4F93"/>
    <w:rsid w:val="00AD025E"/>
    <w:rsid w:val="00AD2F3B"/>
    <w:rsid w:val="00AD7CB6"/>
    <w:rsid w:val="00AE2DF9"/>
    <w:rsid w:val="00AF1F9B"/>
    <w:rsid w:val="00AF3FC0"/>
    <w:rsid w:val="00AF7F93"/>
    <w:rsid w:val="00B0120E"/>
    <w:rsid w:val="00B05C2D"/>
    <w:rsid w:val="00B11BFD"/>
    <w:rsid w:val="00B14B8B"/>
    <w:rsid w:val="00B2313B"/>
    <w:rsid w:val="00B275F0"/>
    <w:rsid w:val="00B27D49"/>
    <w:rsid w:val="00B3241E"/>
    <w:rsid w:val="00B32A46"/>
    <w:rsid w:val="00B34089"/>
    <w:rsid w:val="00B45E99"/>
    <w:rsid w:val="00B54EE7"/>
    <w:rsid w:val="00B567B5"/>
    <w:rsid w:val="00B64B6D"/>
    <w:rsid w:val="00B650F5"/>
    <w:rsid w:val="00B7317F"/>
    <w:rsid w:val="00B744E9"/>
    <w:rsid w:val="00B811FC"/>
    <w:rsid w:val="00B82672"/>
    <w:rsid w:val="00B90FC9"/>
    <w:rsid w:val="00B928C8"/>
    <w:rsid w:val="00B936BB"/>
    <w:rsid w:val="00B9381F"/>
    <w:rsid w:val="00B94900"/>
    <w:rsid w:val="00B94F36"/>
    <w:rsid w:val="00B95AD7"/>
    <w:rsid w:val="00BA0035"/>
    <w:rsid w:val="00BA5BE0"/>
    <w:rsid w:val="00BA73DD"/>
    <w:rsid w:val="00BB1EB0"/>
    <w:rsid w:val="00BB666F"/>
    <w:rsid w:val="00BB690B"/>
    <w:rsid w:val="00BC47D6"/>
    <w:rsid w:val="00BC7934"/>
    <w:rsid w:val="00BE0BCE"/>
    <w:rsid w:val="00BE7EE6"/>
    <w:rsid w:val="00BF20C8"/>
    <w:rsid w:val="00BF3143"/>
    <w:rsid w:val="00BF547A"/>
    <w:rsid w:val="00BF57BD"/>
    <w:rsid w:val="00C005E7"/>
    <w:rsid w:val="00C07F20"/>
    <w:rsid w:val="00C10149"/>
    <w:rsid w:val="00C12746"/>
    <w:rsid w:val="00C1312D"/>
    <w:rsid w:val="00C13E2F"/>
    <w:rsid w:val="00C24031"/>
    <w:rsid w:val="00C30EA6"/>
    <w:rsid w:val="00C44E52"/>
    <w:rsid w:val="00C44E7C"/>
    <w:rsid w:val="00C620CD"/>
    <w:rsid w:val="00C67474"/>
    <w:rsid w:val="00C7336E"/>
    <w:rsid w:val="00C77CD7"/>
    <w:rsid w:val="00C810A8"/>
    <w:rsid w:val="00C87115"/>
    <w:rsid w:val="00CA307E"/>
    <w:rsid w:val="00CA5F5F"/>
    <w:rsid w:val="00CA5FBC"/>
    <w:rsid w:val="00CB0098"/>
    <w:rsid w:val="00CB04F3"/>
    <w:rsid w:val="00CC5001"/>
    <w:rsid w:val="00D11ACB"/>
    <w:rsid w:val="00D11C85"/>
    <w:rsid w:val="00D143AE"/>
    <w:rsid w:val="00D17396"/>
    <w:rsid w:val="00D20C23"/>
    <w:rsid w:val="00D53503"/>
    <w:rsid w:val="00D56BBA"/>
    <w:rsid w:val="00D62B33"/>
    <w:rsid w:val="00D63FAB"/>
    <w:rsid w:val="00D65EE4"/>
    <w:rsid w:val="00D6675B"/>
    <w:rsid w:val="00D74AD0"/>
    <w:rsid w:val="00D81333"/>
    <w:rsid w:val="00D8252C"/>
    <w:rsid w:val="00D83059"/>
    <w:rsid w:val="00D843D1"/>
    <w:rsid w:val="00DA70BF"/>
    <w:rsid w:val="00DB0A2B"/>
    <w:rsid w:val="00DB4750"/>
    <w:rsid w:val="00DB64FB"/>
    <w:rsid w:val="00DC1B46"/>
    <w:rsid w:val="00DC4435"/>
    <w:rsid w:val="00DC645C"/>
    <w:rsid w:val="00DE0DF9"/>
    <w:rsid w:val="00DE3C76"/>
    <w:rsid w:val="00DE3F1E"/>
    <w:rsid w:val="00DE4AF5"/>
    <w:rsid w:val="00DF0A16"/>
    <w:rsid w:val="00DF133D"/>
    <w:rsid w:val="00DF1DF5"/>
    <w:rsid w:val="00DF22C6"/>
    <w:rsid w:val="00DF652F"/>
    <w:rsid w:val="00E00C60"/>
    <w:rsid w:val="00E01F28"/>
    <w:rsid w:val="00E023C3"/>
    <w:rsid w:val="00E06D1F"/>
    <w:rsid w:val="00E20319"/>
    <w:rsid w:val="00E20C0D"/>
    <w:rsid w:val="00E21261"/>
    <w:rsid w:val="00E3145C"/>
    <w:rsid w:val="00E31663"/>
    <w:rsid w:val="00E4337D"/>
    <w:rsid w:val="00E46541"/>
    <w:rsid w:val="00E4755F"/>
    <w:rsid w:val="00E501DF"/>
    <w:rsid w:val="00E52F40"/>
    <w:rsid w:val="00E554F1"/>
    <w:rsid w:val="00E56A3A"/>
    <w:rsid w:val="00E5752B"/>
    <w:rsid w:val="00E603A4"/>
    <w:rsid w:val="00E60987"/>
    <w:rsid w:val="00E60AD7"/>
    <w:rsid w:val="00E6153A"/>
    <w:rsid w:val="00E6167A"/>
    <w:rsid w:val="00E73A52"/>
    <w:rsid w:val="00E82FC9"/>
    <w:rsid w:val="00E91013"/>
    <w:rsid w:val="00E9187A"/>
    <w:rsid w:val="00E936B2"/>
    <w:rsid w:val="00E93994"/>
    <w:rsid w:val="00E97687"/>
    <w:rsid w:val="00EA076D"/>
    <w:rsid w:val="00EA1BD6"/>
    <w:rsid w:val="00EA7CA2"/>
    <w:rsid w:val="00EB0D5B"/>
    <w:rsid w:val="00EC6363"/>
    <w:rsid w:val="00EC6622"/>
    <w:rsid w:val="00EC70E9"/>
    <w:rsid w:val="00EF0F97"/>
    <w:rsid w:val="00EF612E"/>
    <w:rsid w:val="00EF6AB4"/>
    <w:rsid w:val="00F0468A"/>
    <w:rsid w:val="00F11DD6"/>
    <w:rsid w:val="00F13CF7"/>
    <w:rsid w:val="00F15DAD"/>
    <w:rsid w:val="00F20498"/>
    <w:rsid w:val="00F233BF"/>
    <w:rsid w:val="00F3141F"/>
    <w:rsid w:val="00F31E3F"/>
    <w:rsid w:val="00F33076"/>
    <w:rsid w:val="00F336D5"/>
    <w:rsid w:val="00F341C7"/>
    <w:rsid w:val="00F439D6"/>
    <w:rsid w:val="00F46AB8"/>
    <w:rsid w:val="00F529C7"/>
    <w:rsid w:val="00F57DA8"/>
    <w:rsid w:val="00F754D1"/>
    <w:rsid w:val="00F757BD"/>
    <w:rsid w:val="00F7711B"/>
    <w:rsid w:val="00F77CB3"/>
    <w:rsid w:val="00F77F54"/>
    <w:rsid w:val="00F8345A"/>
    <w:rsid w:val="00F83ACB"/>
    <w:rsid w:val="00F8485F"/>
    <w:rsid w:val="00F8760E"/>
    <w:rsid w:val="00FA40E9"/>
    <w:rsid w:val="00FB449D"/>
    <w:rsid w:val="00FC65BD"/>
    <w:rsid w:val="00FC7311"/>
    <w:rsid w:val="00FD608A"/>
    <w:rsid w:val="00FD6B24"/>
    <w:rsid w:val="00FE74E4"/>
    <w:rsid w:val="00FE7BDE"/>
    <w:rsid w:val="00FF135F"/>
    <w:rsid w:val="00FF26E4"/>
    <w:rsid w:val="00FF2D34"/>
    <w:rsid w:val="00FF4FBB"/>
    <w:rsid w:val="00FF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0907F-B8E4-47CA-8E68-4F3CF9B8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B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2B8A"/>
  </w:style>
  <w:style w:type="paragraph" w:styleId="a5">
    <w:name w:val="footer"/>
    <w:basedOn w:val="a"/>
    <w:link w:val="a6"/>
    <w:uiPriority w:val="99"/>
    <w:unhideWhenUsed/>
    <w:rsid w:val="001C2B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2B8A"/>
  </w:style>
  <w:style w:type="character" w:styleId="a7">
    <w:name w:val="Hyperlink"/>
    <w:basedOn w:val="a0"/>
    <w:uiPriority w:val="99"/>
    <w:unhideWhenUsed/>
    <w:rsid w:val="00CA5FBC"/>
    <w:rPr>
      <w:color w:val="0000FF" w:themeColor="hyperlink"/>
      <w:u w:val="single"/>
    </w:rPr>
  </w:style>
  <w:style w:type="paragraph" w:styleId="a8">
    <w:name w:val="Balloon Text"/>
    <w:basedOn w:val="a"/>
    <w:link w:val="a9"/>
    <w:uiPriority w:val="99"/>
    <w:semiHidden/>
    <w:unhideWhenUsed/>
    <w:rsid w:val="002412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1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495BFD12A3EBE3A29E366F96CE03DFB0C97DEBDE93A88258982A003CB8F15DA6A34000F21975E4251F48E791AB26BC1529950503F06E00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A53EF428D0F34A1AA69E75DCAE3B42BDEC4243B11C4586DF9DF1258B9FDD28E9F7551810E82E48342E001C3EF650E1A9016827E61066FO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71777-4AA7-4170-B62F-FE02AD81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1389</Words>
  <Characters>7920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Анатольевна Кузьмина</dc:creator>
  <cp:lastModifiedBy>Ирина Викторовна Алексашина</cp:lastModifiedBy>
  <cp:revision>13</cp:revision>
  <cp:lastPrinted>2023-03-07T06:15:00Z</cp:lastPrinted>
  <dcterms:created xsi:type="dcterms:W3CDTF">2025-05-05T11:45:00Z</dcterms:created>
  <dcterms:modified xsi:type="dcterms:W3CDTF">2025-05-06T06:25:00Z</dcterms:modified>
</cp:coreProperties>
</file>