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58D" w:rsidRDefault="008F18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Информация </w:t>
      </w:r>
    </w:p>
    <w:p w:rsidR="00B7358D" w:rsidRDefault="008F18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протоколам</w:t>
      </w:r>
      <w:r>
        <w:t xml:space="preserve"> </w:t>
      </w:r>
      <w:r>
        <w:rPr>
          <w:rFonts w:ascii="Times New Roman" w:hAnsi="Times New Roman"/>
          <w:b/>
          <w:sz w:val="28"/>
          <w:szCs w:val="28"/>
        </w:rPr>
        <w:t>об административных правонарушениях</w:t>
      </w:r>
    </w:p>
    <w:p w:rsidR="00B7358D" w:rsidRDefault="008F18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состоянию на </w:t>
      </w:r>
      <w:r w:rsidR="000D55C9">
        <w:rPr>
          <w:rFonts w:ascii="Times New Roman" w:hAnsi="Times New Roman"/>
          <w:b/>
          <w:sz w:val="28"/>
          <w:szCs w:val="28"/>
        </w:rPr>
        <w:t>0</w:t>
      </w:r>
      <w:r w:rsidR="002F08F1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.0</w:t>
      </w:r>
      <w:r w:rsidR="000F6095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>.202</w:t>
      </w:r>
      <w:r w:rsidR="000D55C9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B7358D" w:rsidRDefault="00B7358D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6C2670" w:rsidRDefault="006C2670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6C2670" w:rsidRDefault="006C2670" w:rsidP="006C2670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6C2670">
        <w:rPr>
          <w:rFonts w:ascii="Times New Roman" w:hAnsi="Times New Roman"/>
          <w:sz w:val="28"/>
          <w:szCs w:val="28"/>
        </w:rPr>
        <w:t>0</w:t>
      </w:r>
      <w:r w:rsidR="00C5263D">
        <w:rPr>
          <w:rFonts w:ascii="Times New Roman" w:hAnsi="Times New Roman"/>
          <w:sz w:val="28"/>
          <w:szCs w:val="28"/>
        </w:rPr>
        <w:t>3</w:t>
      </w:r>
      <w:r w:rsidRPr="006C2670">
        <w:rPr>
          <w:rFonts w:ascii="Times New Roman" w:hAnsi="Times New Roman"/>
          <w:sz w:val="28"/>
          <w:szCs w:val="28"/>
        </w:rPr>
        <w:t>.0</w:t>
      </w:r>
      <w:r w:rsidR="000F6095">
        <w:rPr>
          <w:rFonts w:ascii="Times New Roman" w:hAnsi="Times New Roman"/>
          <w:sz w:val="28"/>
          <w:szCs w:val="28"/>
        </w:rPr>
        <w:t>7</w:t>
      </w:r>
      <w:r w:rsidRPr="006C2670">
        <w:rPr>
          <w:rFonts w:ascii="Times New Roman" w:hAnsi="Times New Roman"/>
          <w:sz w:val="28"/>
          <w:szCs w:val="28"/>
        </w:rPr>
        <w:t>.2026</w:t>
      </w:r>
    </w:p>
    <w:p w:rsidR="006C2670" w:rsidRPr="006C2670" w:rsidRDefault="006C2670" w:rsidP="006C2670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EB421E" w:rsidRPr="00EB421E" w:rsidRDefault="00EB421E" w:rsidP="00EB421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B421E">
        <w:rPr>
          <w:rFonts w:ascii="Times New Roman" w:hAnsi="Times New Roman"/>
          <w:sz w:val="28"/>
          <w:szCs w:val="28"/>
        </w:rPr>
        <w:t xml:space="preserve">  В соответствии со ст. 28.2, ч. 7 ст. 28.3 Кодекса Российской Федерации об административных правонарушениях, ст. 16.5 Закона Московской области от 04.05.2016 № 37/2016-ОЗ «Кодекс Московской области об административных правонарушениях» Контрольно-счетной палатой городского округа Клин за истекший период 202</w:t>
      </w:r>
      <w:r>
        <w:rPr>
          <w:rFonts w:ascii="Times New Roman" w:hAnsi="Times New Roman"/>
          <w:sz w:val="28"/>
          <w:szCs w:val="28"/>
        </w:rPr>
        <w:t>6</w:t>
      </w:r>
      <w:r w:rsidRPr="00EB421E">
        <w:rPr>
          <w:rFonts w:ascii="Times New Roman" w:hAnsi="Times New Roman"/>
          <w:sz w:val="28"/>
          <w:szCs w:val="28"/>
        </w:rPr>
        <w:t xml:space="preserve"> года были составлены и направлены на рассмотрение в суд протоколы об административных правонарушениях:</w:t>
      </w:r>
    </w:p>
    <w:p w:rsidR="00EB421E" w:rsidRPr="00EB421E" w:rsidRDefault="003A4B88" w:rsidP="00EB42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EB421E" w:rsidRPr="00EB421E">
        <w:rPr>
          <w:rFonts w:ascii="Times New Roman" w:hAnsi="Times New Roman"/>
          <w:sz w:val="28"/>
          <w:szCs w:val="28"/>
        </w:rPr>
        <w:t>№ 1 от 1</w:t>
      </w:r>
      <w:r w:rsidR="000D120B">
        <w:rPr>
          <w:rFonts w:ascii="Times New Roman" w:hAnsi="Times New Roman"/>
          <w:sz w:val="28"/>
          <w:szCs w:val="28"/>
        </w:rPr>
        <w:t>5</w:t>
      </w:r>
      <w:r w:rsidR="00EB421E" w:rsidRPr="00EB421E">
        <w:rPr>
          <w:rFonts w:ascii="Times New Roman" w:hAnsi="Times New Roman"/>
          <w:sz w:val="28"/>
          <w:szCs w:val="28"/>
        </w:rPr>
        <w:t>.0</w:t>
      </w:r>
      <w:r w:rsidR="000D120B">
        <w:rPr>
          <w:rFonts w:ascii="Times New Roman" w:hAnsi="Times New Roman"/>
          <w:sz w:val="28"/>
          <w:szCs w:val="28"/>
        </w:rPr>
        <w:t>4</w:t>
      </w:r>
      <w:r w:rsidR="00EB421E" w:rsidRPr="00EB421E">
        <w:rPr>
          <w:rFonts w:ascii="Times New Roman" w:hAnsi="Times New Roman"/>
          <w:sz w:val="28"/>
          <w:szCs w:val="28"/>
        </w:rPr>
        <w:t>.202</w:t>
      </w:r>
      <w:r w:rsidR="000D120B">
        <w:rPr>
          <w:rFonts w:ascii="Times New Roman" w:hAnsi="Times New Roman"/>
          <w:sz w:val="28"/>
          <w:szCs w:val="28"/>
        </w:rPr>
        <w:t>6</w:t>
      </w:r>
      <w:r w:rsidR="00EB421E" w:rsidRPr="00EB421E">
        <w:rPr>
          <w:rFonts w:ascii="Times New Roman" w:hAnsi="Times New Roman"/>
          <w:sz w:val="28"/>
          <w:szCs w:val="28"/>
        </w:rPr>
        <w:t xml:space="preserve"> в отношении должностного лица – </w:t>
      </w:r>
      <w:r w:rsidR="000D120B">
        <w:rPr>
          <w:rFonts w:ascii="Times New Roman" w:hAnsi="Times New Roman"/>
          <w:sz w:val="28"/>
          <w:szCs w:val="28"/>
        </w:rPr>
        <w:t>исполняющей обязанности директора МБУК ЦКС</w:t>
      </w:r>
      <w:r w:rsidR="00EB421E" w:rsidRPr="00EB421E">
        <w:rPr>
          <w:rFonts w:ascii="Times New Roman" w:hAnsi="Times New Roman"/>
          <w:sz w:val="28"/>
          <w:szCs w:val="28"/>
        </w:rPr>
        <w:t xml:space="preserve"> </w:t>
      </w:r>
      <w:bookmarkStart w:id="0" w:name="_Hlk178937327"/>
      <w:r w:rsidR="00EB421E" w:rsidRPr="00EB421E">
        <w:rPr>
          <w:rFonts w:ascii="Times New Roman" w:hAnsi="Times New Roman"/>
          <w:sz w:val="28"/>
          <w:szCs w:val="28"/>
        </w:rPr>
        <w:t>по составу, предусмотренному статьей 15.1</w:t>
      </w:r>
      <w:r w:rsidR="000D120B">
        <w:rPr>
          <w:rFonts w:ascii="Times New Roman" w:hAnsi="Times New Roman"/>
          <w:sz w:val="28"/>
          <w:szCs w:val="28"/>
        </w:rPr>
        <w:t>4</w:t>
      </w:r>
      <w:r w:rsidR="00EB421E" w:rsidRPr="00EB421E">
        <w:rPr>
          <w:rFonts w:ascii="Times New Roman" w:hAnsi="Times New Roman"/>
          <w:sz w:val="28"/>
          <w:szCs w:val="28"/>
        </w:rPr>
        <w:t xml:space="preserve">. </w:t>
      </w:r>
      <w:r w:rsidR="00EB421E" w:rsidRPr="00EB421E">
        <w:rPr>
          <w:rFonts w:ascii="Times New Roman" w:hAnsi="Times New Roman"/>
          <w:spacing w:val="20"/>
          <w:sz w:val="28"/>
          <w:szCs w:val="28"/>
        </w:rPr>
        <w:t xml:space="preserve">«Кодекса Российской Федерации об административных правонарушениях» (далее КоАП РФ).   </w:t>
      </w:r>
    </w:p>
    <w:bookmarkEnd w:id="0"/>
    <w:p w:rsidR="00EB421E" w:rsidRPr="00EB421E" w:rsidRDefault="00EB421E" w:rsidP="00EB42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421E">
        <w:rPr>
          <w:rFonts w:ascii="Times New Roman" w:hAnsi="Times New Roman"/>
          <w:sz w:val="28"/>
          <w:szCs w:val="28"/>
        </w:rPr>
        <w:t xml:space="preserve">       </w:t>
      </w:r>
      <w:bookmarkStart w:id="1" w:name="_Hlk178942749"/>
      <w:r w:rsidRPr="00EB421E">
        <w:rPr>
          <w:rFonts w:ascii="Times New Roman" w:hAnsi="Times New Roman"/>
          <w:sz w:val="28"/>
          <w:szCs w:val="28"/>
        </w:rPr>
        <w:t>Мировой судья судебного участка № 7</w:t>
      </w:r>
      <w:r w:rsidR="000D120B">
        <w:rPr>
          <w:rFonts w:ascii="Times New Roman" w:hAnsi="Times New Roman"/>
          <w:sz w:val="28"/>
          <w:szCs w:val="28"/>
        </w:rPr>
        <w:t>1</w:t>
      </w:r>
      <w:r w:rsidRPr="00EB421E">
        <w:rPr>
          <w:rFonts w:ascii="Times New Roman" w:hAnsi="Times New Roman"/>
          <w:sz w:val="28"/>
          <w:szCs w:val="28"/>
        </w:rPr>
        <w:t xml:space="preserve"> Клинского судебного района</w:t>
      </w:r>
    </w:p>
    <w:p w:rsidR="00EB421E" w:rsidRPr="00EB421E" w:rsidRDefault="00EB421E" w:rsidP="00EB42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421E">
        <w:rPr>
          <w:rFonts w:ascii="Times New Roman" w:hAnsi="Times New Roman"/>
          <w:sz w:val="28"/>
          <w:szCs w:val="28"/>
        </w:rPr>
        <w:t>Московской области постановил:</w:t>
      </w:r>
      <w:bookmarkEnd w:id="1"/>
      <w:r w:rsidRPr="00EB421E">
        <w:rPr>
          <w:rFonts w:ascii="Times New Roman" w:hAnsi="Times New Roman"/>
          <w:sz w:val="28"/>
          <w:szCs w:val="28"/>
        </w:rPr>
        <w:t xml:space="preserve"> </w:t>
      </w:r>
      <w:r w:rsidR="000D120B">
        <w:rPr>
          <w:rFonts w:ascii="Times New Roman" w:hAnsi="Times New Roman"/>
          <w:sz w:val="28"/>
          <w:szCs w:val="28"/>
        </w:rPr>
        <w:t xml:space="preserve">МБУК «Централизованная клубная </w:t>
      </w:r>
      <w:proofErr w:type="spellStart"/>
      <w:r w:rsidR="000D120B">
        <w:rPr>
          <w:rFonts w:ascii="Times New Roman" w:hAnsi="Times New Roman"/>
          <w:sz w:val="28"/>
          <w:szCs w:val="28"/>
        </w:rPr>
        <w:t>система»</w:t>
      </w:r>
      <w:proofErr w:type="spellEnd"/>
      <w:r w:rsidRPr="00EB421E">
        <w:rPr>
          <w:rFonts w:ascii="Times New Roman" w:hAnsi="Times New Roman"/>
          <w:sz w:val="28"/>
          <w:szCs w:val="28"/>
        </w:rPr>
        <w:t xml:space="preserve"> </w:t>
      </w:r>
      <w:bookmarkStart w:id="2" w:name="_Hlk178943046"/>
      <w:r w:rsidRPr="00EB421E">
        <w:rPr>
          <w:rFonts w:ascii="Times New Roman" w:hAnsi="Times New Roman"/>
          <w:sz w:val="28"/>
          <w:szCs w:val="28"/>
        </w:rPr>
        <w:t>признать виновным в совершении административного правонарушения, предусмотренного ст.15.1</w:t>
      </w:r>
      <w:r w:rsidR="000D120B">
        <w:rPr>
          <w:rFonts w:ascii="Times New Roman" w:hAnsi="Times New Roman"/>
          <w:sz w:val="28"/>
          <w:szCs w:val="28"/>
        </w:rPr>
        <w:t>4</w:t>
      </w:r>
      <w:r w:rsidRPr="00EB421E">
        <w:rPr>
          <w:rFonts w:ascii="Times New Roman" w:hAnsi="Times New Roman"/>
          <w:sz w:val="28"/>
          <w:szCs w:val="28"/>
        </w:rPr>
        <w:t xml:space="preserve"> КоАП РФ</w:t>
      </w:r>
      <w:bookmarkStart w:id="3" w:name="_GoBack"/>
      <w:bookmarkEnd w:id="3"/>
      <w:r w:rsidRPr="00EB421E">
        <w:rPr>
          <w:rFonts w:ascii="Times New Roman" w:hAnsi="Times New Roman"/>
          <w:sz w:val="28"/>
          <w:szCs w:val="28"/>
        </w:rPr>
        <w:t xml:space="preserve"> и подвергнуть его административному наказанию в виде штрафа в размере </w:t>
      </w:r>
      <w:r w:rsidR="000D120B">
        <w:rPr>
          <w:rFonts w:ascii="Times New Roman" w:hAnsi="Times New Roman"/>
          <w:sz w:val="28"/>
          <w:szCs w:val="28"/>
        </w:rPr>
        <w:t>17 698,41</w:t>
      </w:r>
      <w:r w:rsidRPr="00EB421E">
        <w:rPr>
          <w:rFonts w:ascii="Times New Roman" w:hAnsi="Times New Roman"/>
          <w:sz w:val="28"/>
          <w:szCs w:val="28"/>
        </w:rPr>
        <w:t xml:space="preserve"> рублей. </w:t>
      </w:r>
    </w:p>
    <w:bookmarkEnd w:id="2"/>
    <w:p w:rsidR="003A4B88" w:rsidRPr="00EB421E" w:rsidRDefault="003A4B88" w:rsidP="003A4B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</w:t>
      </w:r>
      <w:r w:rsidR="00EB421E" w:rsidRPr="00EB421E">
        <w:rPr>
          <w:rFonts w:ascii="Times New Roman" w:eastAsiaTheme="minorHAnsi" w:hAnsi="Times New Roman"/>
          <w:sz w:val="28"/>
          <w:szCs w:val="28"/>
        </w:rPr>
        <w:t xml:space="preserve">№2 от </w:t>
      </w:r>
      <w:r>
        <w:rPr>
          <w:rFonts w:ascii="Times New Roman" w:eastAsiaTheme="minorHAnsi" w:hAnsi="Times New Roman"/>
          <w:sz w:val="28"/>
          <w:szCs w:val="28"/>
        </w:rPr>
        <w:t>15</w:t>
      </w:r>
      <w:r w:rsidR="00EB421E" w:rsidRPr="00EB421E">
        <w:rPr>
          <w:rFonts w:ascii="Times New Roman" w:eastAsiaTheme="minorHAnsi" w:hAnsi="Times New Roman"/>
          <w:sz w:val="28"/>
          <w:szCs w:val="28"/>
        </w:rPr>
        <w:t>.04.202</w:t>
      </w:r>
      <w:r>
        <w:rPr>
          <w:rFonts w:ascii="Times New Roman" w:eastAsiaTheme="minorHAnsi" w:hAnsi="Times New Roman"/>
          <w:sz w:val="28"/>
          <w:szCs w:val="28"/>
        </w:rPr>
        <w:t>6</w:t>
      </w:r>
      <w:r w:rsidR="00EB421E" w:rsidRPr="00EB421E">
        <w:rPr>
          <w:rFonts w:ascii="Times New Roman" w:eastAsiaTheme="minorHAnsi" w:hAnsi="Times New Roman"/>
          <w:sz w:val="28"/>
          <w:szCs w:val="28"/>
        </w:rPr>
        <w:t xml:space="preserve"> </w:t>
      </w:r>
      <w:r w:rsidR="00EB421E" w:rsidRPr="00EB421E">
        <w:rPr>
          <w:rFonts w:ascii="Times New Roman" w:hAnsi="Times New Roman"/>
          <w:sz w:val="28"/>
          <w:szCs w:val="28"/>
        </w:rPr>
        <w:t>в отношении должностного лица -</w:t>
      </w:r>
      <w:r w:rsidR="00EB421E" w:rsidRPr="00EB421E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исполняющей обязанности директора МБУК ЦКС</w:t>
      </w:r>
      <w:r w:rsidRPr="00EB421E">
        <w:rPr>
          <w:rFonts w:ascii="Times New Roman" w:hAnsi="Times New Roman"/>
          <w:sz w:val="28"/>
          <w:szCs w:val="28"/>
        </w:rPr>
        <w:t xml:space="preserve"> по составу, предусмотренному статьей 15.1</w:t>
      </w:r>
      <w:r>
        <w:rPr>
          <w:rFonts w:ascii="Times New Roman" w:hAnsi="Times New Roman"/>
          <w:sz w:val="28"/>
          <w:szCs w:val="28"/>
        </w:rPr>
        <w:t>4</w:t>
      </w:r>
      <w:r w:rsidRPr="00EB421E">
        <w:rPr>
          <w:rFonts w:ascii="Times New Roman" w:hAnsi="Times New Roman"/>
          <w:sz w:val="28"/>
          <w:szCs w:val="28"/>
        </w:rPr>
        <w:t xml:space="preserve">. </w:t>
      </w:r>
      <w:r w:rsidRPr="00EB421E">
        <w:rPr>
          <w:rFonts w:ascii="Times New Roman" w:hAnsi="Times New Roman"/>
          <w:spacing w:val="20"/>
          <w:sz w:val="28"/>
          <w:szCs w:val="28"/>
        </w:rPr>
        <w:t xml:space="preserve">«Кодекса Российской Федерации об административных правонарушениях» (далее КоАП РФ).   </w:t>
      </w:r>
    </w:p>
    <w:p w:rsidR="003A4B88" w:rsidRPr="00EB421E" w:rsidRDefault="003A4B88" w:rsidP="003A4B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EB421E">
        <w:rPr>
          <w:rFonts w:ascii="Times New Roman" w:hAnsi="Times New Roman"/>
          <w:sz w:val="28"/>
          <w:szCs w:val="28"/>
        </w:rPr>
        <w:t>Мировой судья судебного участка № 7</w:t>
      </w:r>
      <w:r>
        <w:rPr>
          <w:rFonts w:ascii="Times New Roman" w:hAnsi="Times New Roman"/>
          <w:sz w:val="28"/>
          <w:szCs w:val="28"/>
        </w:rPr>
        <w:t>1</w:t>
      </w:r>
      <w:r w:rsidRPr="00EB421E">
        <w:rPr>
          <w:rFonts w:ascii="Times New Roman" w:hAnsi="Times New Roman"/>
          <w:sz w:val="28"/>
          <w:szCs w:val="28"/>
        </w:rPr>
        <w:t xml:space="preserve"> Клинского судебного района</w:t>
      </w:r>
    </w:p>
    <w:p w:rsidR="003A4B88" w:rsidRPr="00EB421E" w:rsidRDefault="003A4B88" w:rsidP="003A4B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421E">
        <w:rPr>
          <w:rFonts w:ascii="Times New Roman" w:hAnsi="Times New Roman"/>
          <w:sz w:val="28"/>
          <w:szCs w:val="28"/>
        </w:rPr>
        <w:t xml:space="preserve">Московской области постановил: </w:t>
      </w:r>
      <w:r>
        <w:rPr>
          <w:rFonts w:ascii="Times New Roman" w:hAnsi="Times New Roman"/>
          <w:sz w:val="28"/>
          <w:szCs w:val="28"/>
        </w:rPr>
        <w:t>МБУК «Централизованная клубная система»</w:t>
      </w:r>
      <w:r w:rsidRPr="00EB421E">
        <w:rPr>
          <w:rFonts w:ascii="Times New Roman" w:hAnsi="Times New Roman"/>
          <w:sz w:val="28"/>
          <w:szCs w:val="28"/>
        </w:rPr>
        <w:t xml:space="preserve"> признать виновным в совершении административного правонарушения, предусмотренного ст.15.1</w:t>
      </w:r>
      <w:r>
        <w:rPr>
          <w:rFonts w:ascii="Times New Roman" w:hAnsi="Times New Roman"/>
          <w:sz w:val="28"/>
          <w:szCs w:val="28"/>
        </w:rPr>
        <w:t>4</w:t>
      </w:r>
      <w:r w:rsidRPr="00EB421E">
        <w:rPr>
          <w:rFonts w:ascii="Times New Roman" w:hAnsi="Times New Roman"/>
          <w:sz w:val="28"/>
          <w:szCs w:val="28"/>
        </w:rPr>
        <w:t xml:space="preserve"> КоАП РФ, и подвергнуть его административному наказанию в виде штрафа в размере </w:t>
      </w:r>
      <w:r>
        <w:rPr>
          <w:rFonts w:ascii="Times New Roman" w:hAnsi="Times New Roman"/>
          <w:sz w:val="28"/>
          <w:szCs w:val="28"/>
        </w:rPr>
        <w:t>21 963,44</w:t>
      </w:r>
      <w:r w:rsidRPr="00EB421E">
        <w:rPr>
          <w:rFonts w:ascii="Times New Roman" w:hAnsi="Times New Roman"/>
          <w:sz w:val="28"/>
          <w:szCs w:val="28"/>
        </w:rPr>
        <w:t xml:space="preserve"> рублей. </w:t>
      </w:r>
    </w:p>
    <w:p w:rsidR="00AA4DDE" w:rsidRDefault="003A4B88" w:rsidP="003A4B88">
      <w:pPr>
        <w:spacing w:after="0" w:line="240" w:lineRule="auto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</w:t>
      </w:r>
      <w:r w:rsidR="00EB421E" w:rsidRPr="00EB421E">
        <w:rPr>
          <w:rFonts w:ascii="Times New Roman" w:eastAsiaTheme="minorHAnsi" w:hAnsi="Times New Roman"/>
          <w:sz w:val="28"/>
          <w:szCs w:val="28"/>
        </w:rPr>
        <w:t>№3 от 0</w:t>
      </w:r>
      <w:r>
        <w:rPr>
          <w:rFonts w:ascii="Times New Roman" w:eastAsiaTheme="minorHAnsi" w:hAnsi="Times New Roman"/>
          <w:sz w:val="28"/>
          <w:szCs w:val="28"/>
        </w:rPr>
        <w:t>5</w:t>
      </w:r>
      <w:r w:rsidR="00EB421E" w:rsidRPr="00EB421E">
        <w:rPr>
          <w:rFonts w:ascii="Times New Roman" w:eastAsiaTheme="minorHAnsi" w:hAnsi="Times New Roman"/>
          <w:sz w:val="28"/>
          <w:szCs w:val="28"/>
        </w:rPr>
        <w:t>.0</w:t>
      </w:r>
      <w:r>
        <w:rPr>
          <w:rFonts w:ascii="Times New Roman" w:eastAsiaTheme="minorHAnsi" w:hAnsi="Times New Roman"/>
          <w:sz w:val="28"/>
          <w:szCs w:val="28"/>
        </w:rPr>
        <w:t>5</w:t>
      </w:r>
      <w:r w:rsidR="00EB421E" w:rsidRPr="00EB421E">
        <w:rPr>
          <w:rFonts w:ascii="Times New Roman" w:eastAsiaTheme="minorHAnsi" w:hAnsi="Times New Roman"/>
          <w:sz w:val="28"/>
          <w:szCs w:val="28"/>
        </w:rPr>
        <w:t>.202</w:t>
      </w:r>
      <w:r>
        <w:rPr>
          <w:rFonts w:ascii="Times New Roman" w:eastAsiaTheme="minorHAnsi" w:hAnsi="Times New Roman"/>
          <w:sz w:val="28"/>
          <w:szCs w:val="28"/>
        </w:rPr>
        <w:t>6</w:t>
      </w:r>
      <w:r w:rsidR="00EB421E" w:rsidRPr="00EB421E">
        <w:rPr>
          <w:rFonts w:ascii="Times New Roman" w:eastAsiaTheme="minorHAnsi" w:hAnsi="Times New Roman"/>
          <w:sz w:val="28"/>
          <w:szCs w:val="28"/>
        </w:rPr>
        <w:t xml:space="preserve"> </w:t>
      </w:r>
      <w:r w:rsidR="00EB421E" w:rsidRPr="00EB421E">
        <w:rPr>
          <w:rFonts w:ascii="Times New Roman" w:hAnsi="Times New Roman"/>
          <w:sz w:val="28"/>
          <w:szCs w:val="28"/>
        </w:rPr>
        <w:t>в отношении должностного лица -</w:t>
      </w:r>
      <w:r w:rsidR="00EB421E" w:rsidRPr="00EB421E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исполняющей обязанности директора МБУК ЦКС</w:t>
      </w:r>
      <w:r w:rsidRPr="00EB421E">
        <w:rPr>
          <w:rFonts w:ascii="Times New Roman" w:hAnsi="Times New Roman"/>
          <w:sz w:val="28"/>
          <w:szCs w:val="28"/>
        </w:rPr>
        <w:t xml:space="preserve"> по составу, предусмотренному статьей 1</w:t>
      </w:r>
      <w:r>
        <w:rPr>
          <w:rFonts w:ascii="Times New Roman" w:hAnsi="Times New Roman"/>
          <w:sz w:val="28"/>
          <w:szCs w:val="28"/>
        </w:rPr>
        <w:t>9</w:t>
      </w:r>
      <w:r w:rsidRPr="00EB421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r w:rsidRPr="00EB421E">
        <w:rPr>
          <w:rFonts w:ascii="Times New Roman" w:hAnsi="Times New Roman"/>
          <w:sz w:val="28"/>
          <w:szCs w:val="28"/>
        </w:rPr>
        <w:t xml:space="preserve">. </w:t>
      </w:r>
      <w:r w:rsidRPr="00EB421E">
        <w:rPr>
          <w:rFonts w:ascii="Times New Roman" w:hAnsi="Times New Roman"/>
          <w:spacing w:val="20"/>
          <w:sz w:val="28"/>
          <w:szCs w:val="28"/>
        </w:rPr>
        <w:t xml:space="preserve">«Кодекса Российской Федерации об административных правонарушениях» (далее КоАП РФ).  </w:t>
      </w:r>
    </w:p>
    <w:p w:rsidR="003A4B88" w:rsidRPr="00EB421E" w:rsidRDefault="003A4B88" w:rsidP="003A4B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421E">
        <w:rPr>
          <w:rFonts w:ascii="Times New Roman" w:hAnsi="Times New Roman"/>
          <w:spacing w:val="20"/>
          <w:sz w:val="28"/>
          <w:szCs w:val="28"/>
        </w:rPr>
        <w:t xml:space="preserve"> </w:t>
      </w:r>
      <w:r w:rsidR="00AA4DDE">
        <w:rPr>
          <w:rFonts w:ascii="Times New Roman" w:hAnsi="Times New Roman"/>
          <w:spacing w:val="20"/>
          <w:sz w:val="28"/>
          <w:szCs w:val="28"/>
        </w:rPr>
        <w:t xml:space="preserve">    Материал</w:t>
      </w:r>
      <w:r w:rsidR="00C5263D">
        <w:rPr>
          <w:rFonts w:ascii="Times New Roman" w:hAnsi="Times New Roman"/>
          <w:spacing w:val="20"/>
          <w:sz w:val="28"/>
          <w:szCs w:val="28"/>
        </w:rPr>
        <w:t>ы административного правонарушения находятся на рассмотрении в суде.</w:t>
      </w:r>
    </w:p>
    <w:p w:rsidR="00C5263D" w:rsidRDefault="00EB421E" w:rsidP="00EB421E">
      <w:pPr>
        <w:spacing w:after="0" w:line="240" w:lineRule="auto"/>
        <w:jc w:val="both"/>
        <w:rPr>
          <w:rFonts w:ascii="Times New Roman" w:hAnsi="Times New Roman"/>
          <w:spacing w:val="20"/>
          <w:sz w:val="28"/>
          <w:szCs w:val="28"/>
        </w:rPr>
      </w:pPr>
      <w:r w:rsidRPr="00EB421E">
        <w:rPr>
          <w:rFonts w:ascii="Times New Roman" w:hAnsi="Times New Roman"/>
          <w:sz w:val="28"/>
          <w:szCs w:val="28"/>
        </w:rPr>
        <w:t xml:space="preserve"> </w:t>
      </w:r>
      <w:r w:rsidR="00AA4DDE">
        <w:rPr>
          <w:rFonts w:ascii="Times New Roman" w:hAnsi="Times New Roman"/>
          <w:sz w:val="28"/>
          <w:szCs w:val="28"/>
        </w:rPr>
        <w:t xml:space="preserve">     </w:t>
      </w:r>
      <w:r w:rsidRPr="00EB421E">
        <w:rPr>
          <w:rFonts w:ascii="Times New Roman" w:eastAsiaTheme="minorHAnsi" w:hAnsi="Times New Roman"/>
          <w:sz w:val="28"/>
          <w:szCs w:val="28"/>
        </w:rPr>
        <w:t xml:space="preserve">№4 от </w:t>
      </w:r>
      <w:r w:rsidR="00AA4DDE">
        <w:rPr>
          <w:rFonts w:ascii="Times New Roman" w:eastAsiaTheme="minorHAnsi" w:hAnsi="Times New Roman"/>
          <w:sz w:val="28"/>
          <w:szCs w:val="28"/>
        </w:rPr>
        <w:t>12</w:t>
      </w:r>
      <w:r w:rsidRPr="00EB421E">
        <w:rPr>
          <w:rFonts w:ascii="Times New Roman" w:eastAsiaTheme="minorHAnsi" w:hAnsi="Times New Roman"/>
          <w:sz w:val="28"/>
          <w:szCs w:val="28"/>
        </w:rPr>
        <w:t>.0</w:t>
      </w:r>
      <w:r w:rsidR="00AA4DDE">
        <w:rPr>
          <w:rFonts w:ascii="Times New Roman" w:eastAsiaTheme="minorHAnsi" w:hAnsi="Times New Roman"/>
          <w:sz w:val="28"/>
          <w:szCs w:val="28"/>
        </w:rPr>
        <w:t>5</w:t>
      </w:r>
      <w:r w:rsidRPr="00EB421E">
        <w:rPr>
          <w:rFonts w:ascii="Times New Roman" w:eastAsiaTheme="minorHAnsi" w:hAnsi="Times New Roman"/>
          <w:sz w:val="28"/>
          <w:szCs w:val="28"/>
        </w:rPr>
        <w:t>.202</w:t>
      </w:r>
      <w:r w:rsidR="00AA4DDE">
        <w:rPr>
          <w:rFonts w:ascii="Times New Roman" w:eastAsiaTheme="minorHAnsi" w:hAnsi="Times New Roman"/>
          <w:sz w:val="28"/>
          <w:szCs w:val="28"/>
        </w:rPr>
        <w:t>6</w:t>
      </w:r>
      <w:r w:rsidRPr="00EB421E">
        <w:rPr>
          <w:rFonts w:ascii="Times New Roman" w:eastAsiaTheme="minorHAnsi" w:hAnsi="Times New Roman"/>
          <w:sz w:val="28"/>
          <w:szCs w:val="28"/>
        </w:rPr>
        <w:t xml:space="preserve"> </w:t>
      </w:r>
      <w:r w:rsidRPr="00EB421E">
        <w:rPr>
          <w:rFonts w:ascii="Times New Roman" w:hAnsi="Times New Roman"/>
          <w:sz w:val="28"/>
          <w:szCs w:val="28"/>
        </w:rPr>
        <w:t xml:space="preserve">в отношении должностного лица </w:t>
      </w:r>
      <w:r w:rsidR="00AA4DDE">
        <w:rPr>
          <w:rFonts w:ascii="Times New Roman" w:hAnsi="Times New Roman"/>
          <w:sz w:val="28"/>
          <w:szCs w:val="28"/>
        </w:rPr>
        <w:t>–</w:t>
      </w:r>
      <w:r w:rsidRPr="00EB421E">
        <w:rPr>
          <w:rFonts w:ascii="Times New Roman" w:eastAsiaTheme="minorHAnsi" w:hAnsi="Times New Roman"/>
          <w:sz w:val="28"/>
          <w:szCs w:val="28"/>
        </w:rPr>
        <w:t xml:space="preserve"> </w:t>
      </w:r>
      <w:r w:rsidR="00AA4DDE">
        <w:rPr>
          <w:rFonts w:ascii="Times New Roman" w:eastAsiaTheme="minorHAnsi" w:hAnsi="Times New Roman"/>
          <w:sz w:val="28"/>
          <w:szCs w:val="28"/>
        </w:rPr>
        <w:t xml:space="preserve">директора МАУ «Чистый </w:t>
      </w:r>
      <w:proofErr w:type="spellStart"/>
      <w:r w:rsidR="00AA4DDE">
        <w:rPr>
          <w:rFonts w:ascii="Times New Roman" w:eastAsiaTheme="minorHAnsi" w:hAnsi="Times New Roman"/>
          <w:sz w:val="28"/>
          <w:szCs w:val="28"/>
        </w:rPr>
        <w:t>город»</w:t>
      </w:r>
      <w:proofErr w:type="spellEnd"/>
      <w:r w:rsidRPr="00EB421E">
        <w:rPr>
          <w:rFonts w:ascii="Times New Roman" w:eastAsiaTheme="minorHAnsi" w:hAnsi="Times New Roman"/>
          <w:sz w:val="28"/>
          <w:szCs w:val="28"/>
        </w:rPr>
        <w:t xml:space="preserve"> </w:t>
      </w:r>
      <w:r w:rsidRPr="00EB421E">
        <w:rPr>
          <w:rFonts w:ascii="Times New Roman" w:hAnsi="Times New Roman"/>
          <w:sz w:val="28"/>
          <w:szCs w:val="28"/>
        </w:rPr>
        <w:t>по составу, предусмотренному статьей 15.1</w:t>
      </w:r>
      <w:r w:rsidR="00AA4DDE">
        <w:rPr>
          <w:rFonts w:ascii="Times New Roman" w:hAnsi="Times New Roman"/>
          <w:sz w:val="28"/>
          <w:szCs w:val="28"/>
        </w:rPr>
        <w:t>4</w:t>
      </w:r>
      <w:r w:rsidRPr="00EB421E">
        <w:rPr>
          <w:rFonts w:ascii="Times New Roman" w:hAnsi="Times New Roman"/>
          <w:sz w:val="28"/>
          <w:szCs w:val="28"/>
        </w:rPr>
        <w:t xml:space="preserve"> </w:t>
      </w:r>
      <w:r w:rsidRPr="00EB421E">
        <w:rPr>
          <w:rFonts w:ascii="Times New Roman" w:hAnsi="Times New Roman"/>
          <w:spacing w:val="20"/>
          <w:sz w:val="28"/>
          <w:szCs w:val="28"/>
        </w:rPr>
        <w:t>«Кодекса Российской Федерации об административных правонарушениях» (далее КоАП РФ).</w:t>
      </w:r>
    </w:p>
    <w:p w:rsidR="00C5263D" w:rsidRPr="00EB421E" w:rsidRDefault="00EB421E" w:rsidP="00C526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421E">
        <w:rPr>
          <w:rFonts w:ascii="Times New Roman" w:hAnsi="Times New Roman"/>
          <w:spacing w:val="20"/>
          <w:sz w:val="28"/>
          <w:szCs w:val="28"/>
        </w:rPr>
        <w:t xml:space="preserve">   </w:t>
      </w:r>
      <w:r w:rsidR="00C5263D" w:rsidRPr="00EB421E">
        <w:rPr>
          <w:rFonts w:ascii="Times New Roman" w:hAnsi="Times New Roman"/>
          <w:spacing w:val="20"/>
          <w:sz w:val="28"/>
          <w:szCs w:val="28"/>
        </w:rPr>
        <w:t xml:space="preserve"> </w:t>
      </w:r>
      <w:r w:rsidR="00C5263D">
        <w:rPr>
          <w:rFonts w:ascii="Times New Roman" w:hAnsi="Times New Roman"/>
          <w:spacing w:val="20"/>
          <w:sz w:val="28"/>
          <w:szCs w:val="28"/>
        </w:rPr>
        <w:t xml:space="preserve">    Материалы административного правонарушения находятся на рассмотрении в суде.</w:t>
      </w:r>
    </w:p>
    <w:p w:rsidR="00EB421E" w:rsidRPr="00EB421E" w:rsidRDefault="00EB421E" w:rsidP="00EB42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421E" w:rsidRPr="00EB421E" w:rsidRDefault="00AA4DDE" w:rsidP="00EB42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 xml:space="preserve">       </w:t>
      </w:r>
      <w:r w:rsidR="00EB421E" w:rsidRPr="00EB421E">
        <w:rPr>
          <w:rFonts w:ascii="Times New Roman" w:eastAsiaTheme="minorHAnsi" w:hAnsi="Times New Roman"/>
          <w:sz w:val="28"/>
          <w:szCs w:val="28"/>
        </w:rPr>
        <w:t>№5 от 0</w:t>
      </w:r>
      <w:r>
        <w:rPr>
          <w:rFonts w:ascii="Times New Roman" w:eastAsiaTheme="minorHAnsi" w:hAnsi="Times New Roman"/>
          <w:sz w:val="28"/>
          <w:szCs w:val="28"/>
        </w:rPr>
        <w:t>9</w:t>
      </w:r>
      <w:r w:rsidR="00EB421E" w:rsidRPr="00EB421E">
        <w:rPr>
          <w:rFonts w:ascii="Times New Roman" w:eastAsiaTheme="minorHAnsi" w:hAnsi="Times New Roman"/>
          <w:sz w:val="28"/>
          <w:szCs w:val="28"/>
        </w:rPr>
        <w:t>.0</w:t>
      </w:r>
      <w:r>
        <w:rPr>
          <w:rFonts w:ascii="Times New Roman" w:eastAsiaTheme="minorHAnsi" w:hAnsi="Times New Roman"/>
          <w:sz w:val="28"/>
          <w:szCs w:val="28"/>
        </w:rPr>
        <w:t>6</w:t>
      </w:r>
      <w:r w:rsidR="00EB421E" w:rsidRPr="00EB421E">
        <w:rPr>
          <w:rFonts w:ascii="Times New Roman" w:eastAsiaTheme="minorHAnsi" w:hAnsi="Times New Roman"/>
          <w:sz w:val="28"/>
          <w:szCs w:val="28"/>
        </w:rPr>
        <w:t>.202</w:t>
      </w:r>
      <w:r>
        <w:rPr>
          <w:rFonts w:ascii="Times New Roman" w:eastAsiaTheme="minorHAnsi" w:hAnsi="Times New Roman"/>
          <w:sz w:val="28"/>
          <w:szCs w:val="28"/>
        </w:rPr>
        <w:t>6</w:t>
      </w:r>
      <w:r w:rsidR="00EB421E" w:rsidRPr="00EB421E">
        <w:rPr>
          <w:rFonts w:ascii="Times New Roman" w:eastAsiaTheme="minorHAnsi" w:hAnsi="Times New Roman"/>
          <w:sz w:val="28"/>
          <w:szCs w:val="28"/>
        </w:rPr>
        <w:t xml:space="preserve"> </w:t>
      </w:r>
      <w:r w:rsidR="00EB421E" w:rsidRPr="00EB421E">
        <w:rPr>
          <w:rFonts w:ascii="Times New Roman" w:hAnsi="Times New Roman"/>
          <w:sz w:val="28"/>
          <w:szCs w:val="28"/>
        </w:rPr>
        <w:t xml:space="preserve">в отношении должностного лица </w:t>
      </w:r>
      <w:r>
        <w:rPr>
          <w:rFonts w:ascii="Times New Roman" w:hAnsi="Times New Roman"/>
          <w:sz w:val="28"/>
          <w:szCs w:val="28"/>
        </w:rPr>
        <w:t>–</w:t>
      </w:r>
      <w:r w:rsidR="00EB421E" w:rsidRPr="00EB421E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 xml:space="preserve">заместителя Главы городского округа Клин </w:t>
      </w:r>
      <w:r w:rsidR="00EB421E" w:rsidRPr="00EB421E">
        <w:rPr>
          <w:rFonts w:ascii="Times New Roman" w:hAnsi="Times New Roman"/>
          <w:sz w:val="28"/>
          <w:szCs w:val="28"/>
        </w:rPr>
        <w:t xml:space="preserve">по составу, предусмотренному статьей </w:t>
      </w:r>
      <w:r w:rsidRPr="00EB421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9</w:t>
      </w:r>
      <w:r w:rsidRPr="00EB421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r w:rsidRPr="00EB421E">
        <w:rPr>
          <w:rFonts w:ascii="Times New Roman" w:hAnsi="Times New Roman"/>
          <w:sz w:val="28"/>
          <w:szCs w:val="28"/>
        </w:rPr>
        <w:t xml:space="preserve">. </w:t>
      </w:r>
      <w:r w:rsidR="00EB421E" w:rsidRPr="00EB421E">
        <w:rPr>
          <w:rFonts w:ascii="Times New Roman" w:hAnsi="Times New Roman"/>
          <w:sz w:val="28"/>
          <w:szCs w:val="28"/>
        </w:rPr>
        <w:t xml:space="preserve"> </w:t>
      </w:r>
      <w:r w:rsidR="00EB421E" w:rsidRPr="00EB421E">
        <w:rPr>
          <w:rFonts w:ascii="Times New Roman" w:hAnsi="Times New Roman"/>
          <w:spacing w:val="20"/>
          <w:sz w:val="28"/>
          <w:szCs w:val="28"/>
        </w:rPr>
        <w:t xml:space="preserve">«Кодекса Российской Федерации об административных правонарушениях» (далее КоАП РФ).   </w:t>
      </w:r>
    </w:p>
    <w:p w:rsidR="00C5263D" w:rsidRPr="00EB421E" w:rsidRDefault="00C5263D" w:rsidP="00C526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pacing w:val="20"/>
          <w:sz w:val="28"/>
          <w:szCs w:val="28"/>
        </w:rPr>
        <w:t xml:space="preserve">   Материалы административного правонарушения находятся на рассмотрении в суде.</w:t>
      </w:r>
    </w:p>
    <w:p w:rsidR="00B7358D" w:rsidRDefault="00B7358D" w:rsidP="00AA4D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358D" w:rsidRDefault="00B7358D" w:rsidP="002F08F1">
      <w:pPr>
        <w:jc w:val="both"/>
      </w:pPr>
    </w:p>
    <w:p w:rsidR="00B7358D" w:rsidRDefault="00B7358D"/>
    <w:p w:rsidR="008F188F" w:rsidRDefault="008F188F"/>
    <w:sectPr w:rsidR="008F188F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DD6"/>
    <w:rsid w:val="000D120B"/>
    <w:rsid w:val="000D55C9"/>
    <w:rsid w:val="000D6674"/>
    <w:rsid w:val="000F6095"/>
    <w:rsid w:val="00212B7C"/>
    <w:rsid w:val="002F08F1"/>
    <w:rsid w:val="003A4B88"/>
    <w:rsid w:val="006C2670"/>
    <w:rsid w:val="008F188F"/>
    <w:rsid w:val="00A44DD6"/>
    <w:rsid w:val="00AA4DDE"/>
    <w:rsid w:val="00B7358D"/>
    <w:rsid w:val="00C5263D"/>
    <w:rsid w:val="00D93DCB"/>
    <w:rsid w:val="00DF6272"/>
    <w:rsid w:val="00EB421E"/>
    <w:rsid w:val="045C66B2"/>
    <w:rsid w:val="0FEC0846"/>
    <w:rsid w:val="1485084F"/>
    <w:rsid w:val="159D26FD"/>
    <w:rsid w:val="1A7B5B85"/>
    <w:rsid w:val="2E1E06B9"/>
    <w:rsid w:val="3023005B"/>
    <w:rsid w:val="56DF6C95"/>
    <w:rsid w:val="6FD34732"/>
    <w:rsid w:val="751F0834"/>
    <w:rsid w:val="7D1E3AA0"/>
    <w:rsid w:val="7F1F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A4EAA1-0318-4422-B9B9-A42528075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63D"/>
    <w:pPr>
      <w:spacing w:after="160" w:line="259" w:lineRule="auto"/>
    </w:pPr>
    <w:rPr>
      <w:rFonts w:eastAsia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cp:lastModifiedBy>pc2</cp:lastModifiedBy>
  <cp:revision>5</cp:revision>
  <dcterms:created xsi:type="dcterms:W3CDTF">2026-07-03T05:37:00Z</dcterms:created>
  <dcterms:modified xsi:type="dcterms:W3CDTF">2026-07-03T06:53:00Z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88ED402F52BC4286ACF47ED528229FC7_13</vt:lpwstr>
  </property>
</Properties>
</file>