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C06" w:rsidRPr="00FF309D" w:rsidRDefault="00BE0C7E" w:rsidP="00FF309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</w:t>
      </w:r>
      <w:r w:rsidR="001C16B3" w:rsidRPr="00FF30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Информация об исполнении Предписаний и Представлений Контрольно-счетной палаты городского округа Клин объектами контроля по </w:t>
      </w:r>
      <w:r w:rsidR="00BF390B" w:rsidRPr="00FF30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состоянию </w:t>
      </w:r>
      <w:r w:rsidR="00BF39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</w:t>
      </w:r>
      <w:r w:rsidR="001C16B3" w:rsidRPr="00FF30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C7649E" w:rsidRPr="00FF30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01</w:t>
      </w:r>
      <w:r w:rsidR="001C16B3" w:rsidRPr="00FF30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1023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131A6D" w:rsidRPr="00FF30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</w:t>
      </w:r>
      <w:r w:rsidR="001C16B3" w:rsidRPr="00FF30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.202</w:t>
      </w:r>
      <w:r w:rsidR="00C7649E" w:rsidRPr="00FF30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FF30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663C06" w:rsidRDefault="001C16B3" w:rsidP="008A3AF8">
      <w:pPr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A3AF8">
        <w:rPr>
          <w:rFonts w:ascii="Times New Roman" w:hAnsi="Times New Roman" w:cs="Times New Roman"/>
          <w:sz w:val="24"/>
          <w:szCs w:val="24"/>
        </w:rPr>
        <w:t>0</w:t>
      </w:r>
      <w:r w:rsidR="00102358">
        <w:rPr>
          <w:rFonts w:ascii="Times New Roman" w:hAnsi="Times New Roman" w:cs="Times New Roman"/>
          <w:sz w:val="24"/>
          <w:szCs w:val="24"/>
        </w:rPr>
        <w:t>6</w:t>
      </w:r>
      <w:r w:rsidR="008A3AF8">
        <w:rPr>
          <w:rFonts w:ascii="Times New Roman" w:hAnsi="Times New Roman" w:cs="Times New Roman"/>
          <w:sz w:val="24"/>
          <w:szCs w:val="24"/>
        </w:rPr>
        <w:t>.</w:t>
      </w:r>
      <w:r w:rsidR="00102358">
        <w:rPr>
          <w:rFonts w:ascii="Times New Roman" w:hAnsi="Times New Roman" w:cs="Times New Roman"/>
          <w:sz w:val="24"/>
          <w:szCs w:val="24"/>
        </w:rPr>
        <w:t>1</w:t>
      </w:r>
      <w:r w:rsidR="008A3AF8">
        <w:rPr>
          <w:rFonts w:ascii="Times New Roman" w:hAnsi="Times New Roman" w:cs="Times New Roman"/>
          <w:sz w:val="24"/>
          <w:szCs w:val="24"/>
        </w:rPr>
        <w:t>0.2026</w:t>
      </w:r>
    </w:p>
    <w:p w:rsidR="00663C06" w:rsidRDefault="00663C06" w:rsidP="000E7C3A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</w:p>
    <w:p w:rsidR="005B11C0" w:rsidRPr="00FF309D" w:rsidRDefault="005B11C0" w:rsidP="00102358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-142" w:right="-105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309D">
        <w:rPr>
          <w:rFonts w:ascii="Times New Roman" w:hAnsi="Times New Roman" w:cs="Times New Roman"/>
          <w:sz w:val="28"/>
          <w:szCs w:val="28"/>
        </w:rPr>
        <w:t>«Проверка законности и результативности использования средств бюджета городского округа Клин направленных на реализацию мероприятия 02.04 «Проведение ремонта объектов муниципальных культурно-досуговых учреждений в сельской местности» основного мероприятия 02 «Обеспечение современных условий деятельности муниципальных культурно-досуговых учреждений и организаций дополнительного образования сферы культуры» подпрограммы 5 «Укрепление материально-технической базы муниципальных учреждений культуры» муниципальной программы «Культура и туризм» на 2023-2027 годы» (с элементами аудита в сфере закупок)</w:t>
      </w:r>
      <w:r w:rsidRPr="00FF309D">
        <w:rPr>
          <w:rFonts w:ascii="Times New Roman" w:hAnsi="Times New Roman" w:cs="Times New Roman"/>
          <w:snapToGrid w:val="0"/>
          <w:sz w:val="28"/>
          <w:szCs w:val="28"/>
        </w:rPr>
        <w:t>»</w:t>
      </w:r>
      <w:r w:rsidRPr="00FF309D">
        <w:rPr>
          <w:rFonts w:ascii="Times New Roman" w:hAnsi="Times New Roman" w:cs="Times New Roman"/>
          <w:sz w:val="28"/>
          <w:szCs w:val="28"/>
        </w:rPr>
        <w:t xml:space="preserve"> на объекте – </w:t>
      </w:r>
      <w:r w:rsidRPr="00FF309D">
        <w:rPr>
          <w:rFonts w:ascii="Times New Roman" w:hAnsi="Times New Roman" w:cs="Times New Roman"/>
          <w:b/>
          <w:sz w:val="28"/>
          <w:szCs w:val="28"/>
        </w:rPr>
        <w:t>Администрации городского округа Клин.</w:t>
      </w:r>
    </w:p>
    <w:p w:rsidR="00A16D21" w:rsidRPr="00FF309D" w:rsidRDefault="00A16D21" w:rsidP="00102358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309D">
        <w:rPr>
          <w:rFonts w:ascii="Times New Roman" w:hAnsi="Times New Roman" w:cs="Times New Roman"/>
          <w:sz w:val="28"/>
          <w:szCs w:val="28"/>
        </w:rPr>
        <w:t xml:space="preserve">   По результатам контрольного мероприятия Главе городского округа Клин </w:t>
      </w:r>
      <w:r w:rsidRPr="00415664">
        <w:rPr>
          <w:rFonts w:ascii="Times New Roman" w:hAnsi="Times New Roman" w:cs="Times New Roman"/>
          <w:sz w:val="28"/>
          <w:szCs w:val="28"/>
        </w:rPr>
        <w:t>направлено Представление</w:t>
      </w:r>
      <w:r w:rsidR="00027F0D" w:rsidRPr="00415664">
        <w:rPr>
          <w:rFonts w:ascii="Times New Roman" w:hAnsi="Times New Roman" w:cs="Times New Roman"/>
          <w:sz w:val="28"/>
          <w:szCs w:val="28"/>
        </w:rPr>
        <w:t xml:space="preserve"> №1</w:t>
      </w:r>
      <w:r w:rsidRPr="00415664">
        <w:rPr>
          <w:rFonts w:ascii="Times New Roman" w:hAnsi="Times New Roman" w:cs="Times New Roman"/>
          <w:sz w:val="28"/>
          <w:szCs w:val="28"/>
        </w:rPr>
        <w:t xml:space="preserve"> от </w:t>
      </w:r>
      <w:r w:rsidR="005B11C0" w:rsidRPr="00415664">
        <w:rPr>
          <w:rFonts w:ascii="Times New Roman" w:hAnsi="Times New Roman" w:cs="Times New Roman"/>
          <w:sz w:val="28"/>
          <w:szCs w:val="28"/>
        </w:rPr>
        <w:t>12</w:t>
      </w:r>
      <w:r w:rsidRPr="00415664">
        <w:rPr>
          <w:rFonts w:ascii="Times New Roman" w:hAnsi="Times New Roman" w:cs="Times New Roman"/>
          <w:sz w:val="28"/>
          <w:szCs w:val="28"/>
        </w:rPr>
        <w:t>.03.202</w:t>
      </w:r>
      <w:r w:rsidR="005B11C0" w:rsidRPr="00415664">
        <w:rPr>
          <w:rFonts w:ascii="Times New Roman" w:hAnsi="Times New Roman" w:cs="Times New Roman"/>
          <w:sz w:val="28"/>
          <w:szCs w:val="28"/>
        </w:rPr>
        <w:t>6</w:t>
      </w:r>
      <w:r w:rsidRPr="00415664">
        <w:rPr>
          <w:rFonts w:ascii="Times New Roman" w:hAnsi="Times New Roman" w:cs="Times New Roman"/>
          <w:sz w:val="28"/>
          <w:szCs w:val="28"/>
        </w:rPr>
        <w:t xml:space="preserve"> № 0</w:t>
      </w:r>
      <w:r w:rsidR="005B11C0" w:rsidRPr="00415664">
        <w:rPr>
          <w:rFonts w:ascii="Times New Roman" w:hAnsi="Times New Roman" w:cs="Times New Roman"/>
          <w:sz w:val="28"/>
          <w:szCs w:val="28"/>
        </w:rPr>
        <w:t>4</w:t>
      </w:r>
      <w:r w:rsidRPr="00415664">
        <w:rPr>
          <w:rFonts w:ascii="Times New Roman" w:hAnsi="Times New Roman" w:cs="Times New Roman"/>
          <w:sz w:val="28"/>
          <w:szCs w:val="28"/>
        </w:rPr>
        <w:t>-</w:t>
      </w:r>
      <w:r w:rsidR="005B11C0" w:rsidRPr="00415664">
        <w:rPr>
          <w:rFonts w:ascii="Times New Roman" w:hAnsi="Times New Roman" w:cs="Times New Roman"/>
          <w:sz w:val="28"/>
          <w:szCs w:val="28"/>
        </w:rPr>
        <w:t>02</w:t>
      </w:r>
      <w:r w:rsidRPr="00415664">
        <w:rPr>
          <w:rFonts w:ascii="Times New Roman" w:hAnsi="Times New Roman" w:cs="Times New Roman"/>
          <w:sz w:val="28"/>
          <w:szCs w:val="28"/>
        </w:rPr>
        <w:t>/04</w:t>
      </w:r>
      <w:r w:rsidR="005B11C0" w:rsidRPr="00415664">
        <w:rPr>
          <w:rFonts w:ascii="Times New Roman" w:hAnsi="Times New Roman" w:cs="Times New Roman"/>
          <w:sz w:val="28"/>
          <w:szCs w:val="28"/>
        </w:rPr>
        <w:t>3</w:t>
      </w:r>
      <w:r w:rsidRPr="00415664">
        <w:rPr>
          <w:rFonts w:ascii="Times New Roman" w:hAnsi="Times New Roman" w:cs="Times New Roman"/>
          <w:sz w:val="28"/>
          <w:szCs w:val="28"/>
        </w:rPr>
        <w:t>.</w:t>
      </w:r>
    </w:p>
    <w:p w:rsidR="00FF309D" w:rsidRDefault="00415664" w:rsidP="00102358">
      <w:pPr>
        <w:tabs>
          <w:tab w:val="left" w:pos="567"/>
          <w:tab w:val="left" w:pos="4536"/>
          <w:tab w:val="left" w:pos="4678"/>
          <w:tab w:val="left" w:pos="4820"/>
          <w:tab w:val="left" w:pos="4962"/>
          <w:tab w:val="left" w:pos="5387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16D21" w:rsidRPr="00FF309D">
        <w:rPr>
          <w:rFonts w:ascii="Times New Roman" w:hAnsi="Times New Roman" w:cs="Times New Roman"/>
          <w:sz w:val="28"/>
          <w:szCs w:val="28"/>
        </w:rPr>
        <w:t>Представлени</w:t>
      </w:r>
      <w:r w:rsidR="008813D2">
        <w:rPr>
          <w:rFonts w:ascii="Times New Roman" w:hAnsi="Times New Roman" w:cs="Times New Roman"/>
          <w:sz w:val="28"/>
          <w:szCs w:val="28"/>
        </w:rPr>
        <w:t>е исполнено в срок.</w:t>
      </w:r>
    </w:p>
    <w:p w:rsidR="00FF309D" w:rsidRDefault="00FF309D" w:rsidP="00102358">
      <w:pPr>
        <w:tabs>
          <w:tab w:val="left" w:pos="567"/>
          <w:tab w:val="left" w:pos="4536"/>
          <w:tab w:val="left" w:pos="4678"/>
          <w:tab w:val="left" w:pos="4820"/>
          <w:tab w:val="left" w:pos="4962"/>
          <w:tab w:val="left" w:pos="5387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5B11C0" w:rsidRDefault="005B11C0" w:rsidP="00102358">
      <w:pPr>
        <w:tabs>
          <w:tab w:val="left" w:pos="567"/>
          <w:tab w:val="left" w:pos="4536"/>
          <w:tab w:val="left" w:pos="4678"/>
          <w:tab w:val="left" w:pos="4820"/>
          <w:tab w:val="left" w:pos="4962"/>
          <w:tab w:val="left" w:pos="5387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309D">
        <w:rPr>
          <w:rFonts w:ascii="Times New Roman" w:hAnsi="Times New Roman" w:cs="Times New Roman"/>
          <w:sz w:val="28"/>
          <w:szCs w:val="28"/>
        </w:rPr>
        <w:t xml:space="preserve"> «Проверка законности и результативности использования средств бюджета городского округа Клин направленных на реализацию мероприятия 02.04 «Проведение ремонта объектов муниципальных культурно-досуговых учреждений в сельской местности» основного мероприятия 02 «Обеспечение современных условий деятельности муниципальных культурно-досуговых учреждений и организаций дополнительного образования сферы культуры» подпрограммы 5 «Укрепление материально-технической базы муниципальных учреждений культуры» муниципальной программы «Культура и туризм» на 2023-2027 годы» (с элементами аудита в сфере закупок)</w:t>
      </w:r>
      <w:r w:rsidRPr="00FF309D">
        <w:rPr>
          <w:rFonts w:ascii="Times New Roman" w:hAnsi="Times New Roman" w:cs="Times New Roman"/>
          <w:snapToGrid w:val="0"/>
          <w:sz w:val="28"/>
          <w:szCs w:val="28"/>
        </w:rPr>
        <w:t>»</w:t>
      </w:r>
      <w:r w:rsidRPr="00FF309D">
        <w:rPr>
          <w:rFonts w:ascii="Times New Roman" w:hAnsi="Times New Roman" w:cs="Times New Roman"/>
          <w:sz w:val="28"/>
          <w:szCs w:val="28"/>
        </w:rPr>
        <w:t xml:space="preserve"> на объекте – </w:t>
      </w:r>
      <w:r w:rsidRPr="00FF309D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культуры «Централизованная к</w:t>
      </w:r>
      <w:r w:rsidR="00FF309D" w:rsidRPr="00FF309D">
        <w:rPr>
          <w:rFonts w:ascii="Times New Roman" w:hAnsi="Times New Roman" w:cs="Times New Roman"/>
          <w:b/>
          <w:sz w:val="28"/>
          <w:szCs w:val="28"/>
        </w:rPr>
        <w:t>лубная система».</w:t>
      </w:r>
    </w:p>
    <w:p w:rsidR="00FF309D" w:rsidRPr="00415664" w:rsidRDefault="00AE092A" w:rsidP="00102358">
      <w:pPr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309D" w:rsidRPr="00FF309D">
        <w:rPr>
          <w:rFonts w:ascii="Times New Roman" w:hAnsi="Times New Roman" w:cs="Times New Roman"/>
          <w:sz w:val="28"/>
          <w:szCs w:val="28"/>
        </w:rPr>
        <w:t xml:space="preserve">По результатам контрольного мероприятия </w:t>
      </w:r>
      <w:r w:rsidR="00FF309D">
        <w:rPr>
          <w:rFonts w:ascii="Times New Roman" w:hAnsi="Times New Roman" w:cs="Times New Roman"/>
          <w:sz w:val="28"/>
          <w:szCs w:val="28"/>
        </w:rPr>
        <w:t>директору муниципального бюджетного учреждения культуры «Централизованная клубная система»</w:t>
      </w:r>
      <w:r w:rsidR="00FF309D" w:rsidRPr="00FF309D"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="00FF309D" w:rsidRPr="00415664">
        <w:rPr>
          <w:rFonts w:ascii="Times New Roman" w:hAnsi="Times New Roman" w:cs="Times New Roman"/>
          <w:sz w:val="28"/>
          <w:szCs w:val="28"/>
        </w:rPr>
        <w:t>Представление</w:t>
      </w:r>
      <w:r w:rsidR="00027F0D" w:rsidRPr="00415664">
        <w:rPr>
          <w:rFonts w:ascii="Times New Roman" w:hAnsi="Times New Roman" w:cs="Times New Roman"/>
          <w:sz w:val="28"/>
          <w:szCs w:val="28"/>
        </w:rPr>
        <w:t xml:space="preserve"> №2</w:t>
      </w:r>
      <w:r w:rsidR="00FF309D" w:rsidRPr="00415664">
        <w:rPr>
          <w:rFonts w:ascii="Times New Roman" w:hAnsi="Times New Roman" w:cs="Times New Roman"/>
          <w:sz w:val="28"/>
          <w:szCs w:val="28"/>
        </w:rPr>
        <w:t xml:space="preserve"> от 12.03.2026 № 04-02/044.</w:t>
      </w:r>
    </w:p>
    <w:p w:rsidR="00BE0C7E" w:rsidRDefault="00AE092A" w:rsidP="00102358">
      <w:pPr>
        <w:spacing w:after="0" w:line="240" w:lineRule="auto"/>
        <w:ind w:left="-142" w:firstLine="284"/>
        <w:jc w:val="both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309D" w:rsidRPr="00FF309D">
        <w:rPr>
          <w:rFonts w:ascii="Times New Roman" w:hAnsi="Times New Roman" w:cs="Times New Roman"/>
          <w:sz w:val="28"/>
          <w:szCs w:val="28"/>
        </w:rPr>
        <w:t>Представлени</w:t>
      </w:r>
      <w:r w:rsidR="008813D2">
        <w:rPr>
          <w:rFonts w:ascii="Times New Roman" w:hAnsi="Times New Roman" w:cs="Times New Roman"/>
          <w:sz w:val="28"/>
          <w:szCs w:val="28"/>
        </w:rPr>
        <w:t xml:space="preserve">е исполнено с нарушением срока. </w:t>
      </w:r>
      <w:r w:rsidR="00307CD9">
        <w:rPr>
          <w:rFonts w:ascii="Times New Roman" w:hAnsi="Times New Roman" w:cs="Times New Roman"/>
          <w:sz w:val="28"/>
          <w:szCs w:val="28"/>
        </w:rPr>
        <w:t>В</w:t>
      </w:r>
      <w:r w:rsidR="00BE0C7E" w:rsidRPr="00EB421E">
        <w:rPr>
          <w:rFonts w:ascii="Times New Roman" w:hAnsi="Times New Roman"/>
          <w:sz w:val="28"/>
          <w:szCs w:val="28"/>
        </w:rPr>
        <w:t xml:space="preserve"> отношении должностного лица - </w:t>
      </w:r>
      <w:r w:rsidR="00BE0C7E">
        <w:rPr>
          <w:rFonts w:ascii="Times New Roman" w:hAnsi="Times New Roman"/>
          <w:sz w:val="28"/>
          <w:szCs w:val="28"/>
        </w:rPr>
        <w:t>исполняюще</w:t>
      </w:r>
      <w:r w:rsidR="00307CD9">
        <w:rPr>
          <w:rFonts w:ascii="Times New Roman" w:hAnsi="Times New Roman"/>
          <w:sz w:val="28"/>
          <w:szCs w:val="28"/>
        </w:rPr>
        <w:t>й</w:t>
      </w:r>
      <w:r w:rsidR="00BE0C7E">
        <w:rPr>
          <w:rFonts w:ascii="Times New Roman" w:hAnsi="Times New Roman"/>
          <w:sz w:val="28"/>
          <w:szCs w:val="28"/>
        </w:rPr>
        <w:t xml:space="preserve"> обязанности директора МБУК ЦКС</w:t>
      </w:r>
      <w:r w:rsidR="00BE0C7E" w:rsidRPr="00EB421E">
        <w:rPr>
          <w:rFonts w:ascii="Times New Roman" w:hAnsi="Times New Roman"/>
          <w:sz w:val="28"/>
          <w:szCs w:val="28"/>
        </w:rPr>
        <w:t xml:space="preserve"> </w:t>
      </w:r>
      <w:r w:rsidR="00307CD9">
        <w:rPr>
          <w:rFonts w:ascii="Times New Roman" w:hAnsi="Times New Roman"/>
          <w:sz w:val="28"/>
          <w:szCs w:val="28"/>
        </w:rPr>
        <w:t xml:space="preserve">составлен протокол </w:t>
      </w:r>
      <w:r w:rsidR="00307CD9" w:rsidRPr="00EB421E">
        <w:rPr>
          <w:rFonts w:ascii="Times New Roman" w:hAnsi="Times New Roman"/>
          <w:spacing w:val="20"/>
          <w:sz w:val="28"/>
          <w:szCs w:val="28"/>
        </w:rPr>
        <w:t>об административн</w:t>
      </w:r>
      <w:r w:rsidR="00307CD9">
        <w:rPr>
          <w:rFonts w:ascii="Times New Roman" w:hAnsi="Times New Roman"/>
          <w:spacing w:val="20"/>
          <w:sz w:val="28"/>
          <w:szCs w:val="28"/>
        </w:rPr>
        <w:t>ом</w:t>
      </w:r>
      <w:r w:rsidR="00307CD9" w:rsidRPr="00EB421E">
        <w:rPr>
          <w:rFonts w:ascii="Times New Roman" w:hAnsi="Times New Roman"/>
          <w:spacing w:val="20"/>
          <w:sz w:val="28"/>
          <w:szCs w:val="28"/>
        </w:rPr>
        <w:t xml:space="preserve"> правонарушени</w:t>
      </w:r>
      <w:r w:rsidR="00307CD9">
        <w:rPr>
          <w:rFonts w:ascii="Times New Roman" w:hAnsi="Times New Roman"/>
          <w:spacing w:val="20"/>
          <w:sz w:val="28"/>
          <w:szCs w:val="28"/>
        </w:rPr>
        <w:t>и</w:t>
      </w:r>
      <w:r w:rsidR="00307CD9" w:rsidRPr="00EB421E">
        <w:rPr>
          <w:rFonts w:ascii="Times New Roman" w:hAnsi="Times New Roman"/>
          <w:sz w:val="28"/>
          <w:szCs w:val="28"/>
        </w:rPr>
        <w:t xml:space="preserve"> </w:t>
      </w:r>
      <w:r w:rsidR="00BE0C7E" w:rsidRPr="00EB421E">
        <w:rPr>
          <w:rFonts w:ascii="Times New Roman" w:hAnsi="Times New Roman"/>
          <w:sz w:val="28"/>
          <w:szCs w:val="28"/>
        </w:rPr>
        <w:t>по составу, предусмотренному статьей 1</w:t>
      </w:r>
      <w:r w:rsidR="00BE0C7E">
        <w:rPr>
          <w:rFonts w:ascii="Times New Roman" w:hAnsi="Times New Roman"/>
          <w:sz w:val="28"/>
          <w:szCs w:val="28"/>
        </w:rPr>
        <w:t>9</w:t>
      </w:r>
      <w:r w:rsidR="00BE0C7E" w:rsidRPr="00EB421E">
        <w:rPr>
          <w:rFonts w:ascii="Times New Roman" w:hAnsi="Times New Roman"/>
          <w:sz w:val="28"/>
          <w:szCs w:val="28"/>
        </w:rPr>
        <w:t>.</w:t>
      </w:r>
      <w:r w:rsidR="00BE0C7E">
        <w:rPr>
          <w:rFonts w:ascii="Times New Roman" w:hAnsi="Times New Roman"/>
          <w:sz w:val="28"/>
          <w:szCs w:val="28"/>
        </w:rPr>
        <w:t>5</w:t>
      </w:r>
      <w:r w:rsidR="00BE0C7E" w:rsidRPr="00EB421E">
        <w:rPr>
          <w:rFonts w:ascii="Times New Roman" w:hAnsi="Times New Roman"/>
          <w:sz w:val="28"/>
          <w:szCs w:val="28"/>
        </w:rPr>
        <w:t xml:space="preserve">. </w:t>
      </w:r>
      <w:r w:rsidR="00BE0C7E" w:rsidRPr="00EB421E">
        <w:rPr>
          <w:rFonts w:ascii="Times New Roman" w:hAnsi="Times New Roman"/>
          <w:spacing w:val="20"/>
          <w:sz w:val="28"/>
          <w:szCs w:val="28"/>
        </w:rPr>
        <w:t xml:space="preserve">«Кодекса Российской Федерации об административных правонарушениях» (далее КоАП РФ).  </w:t>
      </w:r>
    </w:p>
    <w:p w:rsidR="00102358" w:rsidRPr="00EB421E" w:rsidRDefault="00BE0C7E" w:rsidP="00102358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EB421E">
        <w:rPr>
          <w:rFonts w:ascii="Times New Roman" w:hAnsi="Times New Roman"/>
          <w:spacing w:val="20"/>
          <w:sz w:val="28"/>
          <w:szCs w:val="28"/>
        </w:rPr>
        <w:t xml:space="preserve"> </w:t>
      </w:r>
      <w:r>
        <w:rPr>
          <w:rFonts w:ascii="Times New Roman" w:hAnsi="Times New Roman"/>
          <w:spacing w:val="20"/>
          <w:sz w:val="28"/>
          <w:szCs w:val="28"/>
        </w:rPr>
        <w:t xml:space="preserve">   </w:t>
      </w:r>
      <w:r w:rsidR="00102358" w:rsidRPr="00EB421E">
        <w:rPr>
          <w:rFonts w:ascii="Times New Roman" w:hAnsi="Times New Roman"/>
          <w:sz w:val="28"/>
          <w:szCs w:val="28"/>
        </w:rPr>
        <w:t>Мировой судья судебного участка № 7</w:t>
      </w:r>
      <w:r w:rsidR="00102358">
        <w:rPr>
          <w:rFonts w:ascii="Times New Roman" w:hAnsi="Times New Roman"/>
          <w:sz w:val="28"/>
          <w:szCs w:val="28"/>
        </w:rPr>
        <w:t>1</w:t>
      </w:r>
      <w:r w:rsidR="00102358" w:rsidRPr="00EB421E">
        <w:rPr>
          <w:rFonts w:ascii="Times New Roman" w:hAnsi="Times New Roman"/>
          <w:sz w:val="28"/>
          <w:szCs w:val="28"/>
        </w:rPr>
        <w:t xml:space="preserve"> Клинского судебного района</w:t>
      </w:r>
    </w:p>
    <w:p w:rsidR="00BE0C7E" w:rsidRPr="00EB421E" w:rsidRDefault="00102358" w:rsidP="00AE092A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EB421E">
        <w:rPr>
          <w:rFonts w:ascii="Times New Roman" w:hAnsi="Times New Roman"/>
          <w:sz w:val="28"/>
          <w:szCs w:val="28"/>
        </w:rPr>
        <w:t xml:space="preserve">Московской области постановил: </w:t>
      </w:r>
      <w:r w:rsidR="00AE092A">
        <w:rPr>
          <w:rFonts w:ascii="Times New Roman" w:hAnsi="Times New Roman"/>
          <w:sz w:val="28"/>
          <w:szCs w:val="28"/>
        </w:rPr>
        <w:t>исполняющ</w:t>
      </w:r>
      <w:r w:rsidR="00AE092A">
        <w:rPr>
          <w:rFonts w:ascii="Times New Roman" w:hAnsi="Times New Roman"/>
          <w:sz w:val="28"/>
          <w:szCs w:val="28"/>
        </w:rPr>
        <w:t>ую</w:t>
      </w:r>
      <w:r w:rsidR="00AE092A">
        <w:rPr>
          <w:rFonts w:ascii="Times New Roman" w:hAnsi="Times New Roman"/>
          <w:sz w:val="28"/>
          <w:szCs w:val="28"/>
        </w:rPr>
        <w:t xml:space="preserve"> обязанности директора МБУК ЦКС</w:t>
      </w:r>
      <w:r w:rsidR="00AE092A" w:rsidRPr="00EB421E">
        <w:rPr>
          <w:rFonts w:ascii="Times New Roman" w:hAnsi="Times New Roman"/>
          <w:sz w:val="28"/>
          <w:szCs w:val="28"/>
        </w:rPr>
        <w:t xml:space="preserve"> </w:t>
      </w:r>
      <w:r w:rsidRPr="00EB421E">
        <w:rPr>
          <w:rFonts w:ascii="Times New Roman" w:hAnsi="Times New Roman"/>
          <w:sz w:val="28"/>
          <w:szCs w:val="28"/>
        </w:rPr>
        <w:t>признать виновн</w:t>
      </w:r>
      <w:r w:rsidR="00AE092A">
        <w:rPr>
          <w:rFonts w:ascii="Times New Roman" w:hAnsi="Times New Roman"/>
          <w:sz w:val="28"/>
          <w:szCs w:val="28"/>
        </w:rPr>
        <w:t>ой</w:t>
      </w:r>
      <w:r w:rsidRPr="00EB421E">
        <w:rPr>
          <w:rFonts w:ascii="Times New Roman" w:hAnsi="Times New Roman"/>
          <w:sz w:val="28"/>
          <w:szCs w:val="28"/>
        </w:rPr>
        <w:t xml:space="preserve"> в совершении административного правонарушения, предусмотренного ст.1</w:t>
      </w:r>
      <w:r w:rsidRPr="00D26ABD">
        <w:rPr>
          <w:rFonts w:ascii="Times New Roman" w:hAnsi="Times New Roman"/>
          <w:sz w:val="28"/>
          <w:szCs w:val="28"/>
        </w:rPr>
        <w:t>9</w:t>
      </w:r>
      <w:r w:rsidRPr="00EB421E">
        <w:rPr>
          <w:rFonts w:ascii="Times New Roman" w:hAnsi="Times New Roman"/>
          <w:sz w:val="28"/>
          <w:szCs w:val="28"/>
        </w:rPr>
        <w:t>.</w:t>
      </w:r>
      <w:r w:rsidRPr="00D26ABD">
        <w:rPr>
          <w:rFonts w:ascii="Times New Roman" w:hAnsi="Times New Roman"/>
          <w:sz w:val="28"/>
          <w:szCs w:val="28"/>
        </w:rPr>
        <w:t>5</w:t>
      </w:r>
      <w:r w:rsidRPr="00EB421E">
        <w:rPr>
          <w:rFonts w:ascii="Times New Roman" w:hAnsi="Times New Roman"/>
          <w:sz w:val="28"/>
          <w:szCs w:val="28"/>
        </w:rPr>
        <w:t xml:space="preserve"> КоАП РФ и подвергнуть е</w:t>
      </w:r>
      <w:r w:rsidR="00AE092A">
        <w:rPr>
          <w:rFonts w:ascii="Times New Roman" w:hAnsi="Times New Roman"/>
          <w:sz w:val="28"/>
          <w:szCs w:val="28"/>
        </w:rPr>
        <w:t>е</w:t>
      </w:r>
      <w:r w:rsidRPr="00EB421E">
        <w:rPr>
          <w:rFonts w:ascii="Times New Roman" w:hAnsi="Times New Roman"/>
          <w:sz w:val="28"/>
          <w:szCs w:val="28"/>
        </w:rPr>
        <w:t xml:space="preserve"> административному наказанию в виде штрафа в размере </w:t>
      </w:r>
      <w:r w:rsidRPr="00D26ABD">
        <w:rPr>
          <w:rFonts w:ascii="Times New Roman" w:hAnsi="Times New Roman"/>
          <w:sz w:val="28"/>
          <w:szCs w:val="28"/>
        </w:rPr>
        <w:t>20000</w:t>
      </w:r>
      <w:r>
        <w:rPr>
          <w:rFonts w:ascii="Times New Roman" w:hAnsi="Times New Roman"/>
          <w:sz w:val="28"/>
          <w:szCs w:val="28"/>
        </w:rPr>
        <w:t>,</w:t>
      </w:r>
      <w:r w:rsidRPr="00D26ABD">
        <w:rPr>
          <w:rFonts w:ascii="Times New Roman" w:hAnsi="Times New Roman"/>
          <w:sz w:val="28"/>
          <w:szCs w:val="28"/>
        </w:rPr>
        <w:t>0</w:t>
      </w:r>
      <w:r w:rsidRPr="00EB421E">
        <w:rPr>
          <w:rFonts w:ascii="Times New Roman" w:hAnsi="Times New Roman"/>
          <w:sz w:val="28"/>
          <w:szCs w:val="28"/>
        </w:rPr>
        <w:t xml:space="preserve"> рублей</w:t>
      </w:r>
      <w:r w:rsidR="00AE092A">
        <w:rPr>
          <w:rFonts w:ascii="Times New Roman" w:hAnsi="Times New Roman"/>
          <w:sz w:val="28"/>
          <w:szCs w:val="28"/>
        </w:rPr>
        <w:t>.</w:t>
      </w:r>
      <w:r w:rsidR="00BE0C7E">
        <w:rPr>
          <w:rFonts w:ascii="Times New Roman" w:hAnsi="Times New Roman"/>
          <w:spacing w:val="20"/>
          <w:sz w:val="28"/>
          <w:szCs w:val="28"/>
        </w:rPr>
        <w:t xml:space="preserve"> </w:t>
      </w:r>
    </w:p>
    <w:p w:rsidR="00FF309D" w:rsidRDefault="008813D2" w:rsidP="00102358">
      <w:pPr>
        <w:tabs>
          <w:tab w:val="left" w:pos="567"/>
          <w:tab w:val="left" w:pos="4536"/>
          <w:tab w:val="left" w:pos="4678"/>
          <w:tab w:val="left" w:pos="4820"/>
          <w:tab w:val="left" w:pos="4962"/>
          <w:tab w:val="left" w:pos="5387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E0C7E" w:rsidRDefault="00BE0C7E" w:rsidP="00102358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-142" w:right="-105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0C1C">
        <w:rPr>
          <w:rFonts w:ascii="Times New Roman" w:hAnsi="Times New Roman" w:cs="Times New Roman"/>
          <w:sz w:val="28"/>
          <w:szCs w:val="28"/>
        </w:rPr>
        <w:lastRenderedPageBreak/>
        <w:t>«Проверка законности и результативности расходования средств бюджета городского округа Клин, направленных на реализацию мероприятия 01.06 «Приобретение коммунальной техники» основного мероприятия 01 «Обеспечение комфортной среды проживания на территории муниципального образования Московской области» подпрограммы 2 «Создание условий для обеспечения комфортного проживания жителей, в том числе в многоквартирных домах на территории Московской области» муниципальной программы «Формирование современной комфортной городской среды» на 2023-2027 годы» (с элементами аудита в сфере закупок)</w:t>
      </w:r>
      <w:r w:rsidRPr="001D0C1C">
        <w:rPr>
          <w:rFonts w:ascii="Times New Roman" w:hAnsi="Times New Roman" w:cs="Times New Roman"/>
          <w:snapToGrid w:val="0"/>
          <w:sz w:val="28"/>
          <w:szCs w:val="28"/>
        </w:rPr>
        <w:t>»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на </w:t>
      </w:r>
      <w:r w:rsidRPr="00FF309D">
        <w:rPr>
          <w:rFonts w:ascii="Times New Roman" w:hAnsi="Times New Roman" w:cs="Times New Roman"/>
          <w:sz w:val="28"/>
          <w:szCs w:val="28"/>
        </w:rPr>
        <w:t xml:space="preserve">объекте – </w:t>
      </w:r>
      <w:r w:rsidRPr="00FF309D">
        <w:rPr>
          <w:rFonts w:ascii="Times New Roman" w:hAnsi="Times New Roman" w:cs="Times New Roman"/>
          <w:b/>
          <w:sz w:val="28"/>
          <w:szCs w:val="28"/>
        </w:rPr>
        <w:t>Администрации городского округа Клин.</w:t>
      </w:r>
    </w:p>
    <w:p w:rsidR="00BE0C7E" w:rsidRPr="00AE092A" w:rsidRDefault="00BE0C7E" w:rsidP="00102358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BE0C7E">
        <w:rPr>
          <w:rFonts w:ascii="Times New Roman" w:hAnsi="Times New Roman" w:cs="Times New Roman"/>
          <w:sz w:val="28"/>
          <w:szCs w:val="28"/>
        </w:rPr>
        <w:t xml:space="preserve">   По результатам контрольного мероприятия Главе городского округа Клин направлено </w:t>
      </w:r>
      <w:r w:rsidRPr="00AE092A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="00415664" w:rsidRPr="00AE092A">
        <w:rPr>
          <w:rFonts w:ascii="Times New Roman" w:hAnsi="Times New Roman" w:cs="Times New Roman"/>
          <w:sz w:val="28"/>
          <w:szCs w:val="28"/>
        </w:rPr>
        <w:t xml:space="preserve">№3 </w:t>
      </w:r>
      <w:r w:rsidRPr="00AE092A">
        <w:rPr>
          <w:rFonts w:ascii="Times New Roman" w:hAnsi="Times New Roman" w:cs="Times New Roman"/>
          <w:sz w:val="28"/>
          <w:szCs w:val="28"/>
        </w:rPr>
        <w:t>от 2</w:t>
      </w:r>
      <w:r w:rsidR="00EA44BC" w:rsidRPr="00AE092A">
        <w:rPr>
          <w:rFonts w:ascii="Times New Roman" w:hAnsi="Times New Roman" w:cs="Times New Roman"/>
          <w:sz w:val="28"/>
          <w:szCs w:val="28"/>
        </w:rPr>
        <w:t>4</w:t>
      </w:r>
      <w:r w:rsidRPr="00AE092A">
        <w:rPr>
          <w:rFonts w:ascii="Times New Roman" w:hAnsi="Times New Roman" w:cs="Times New Roman"/>
          <w:sz w:val="28"/>
          <w:szCs w:val="28"/>
        </w:rPr>
        <w:t>.0</w:t>
      </w:r>
      <w:r w:rsidR="00EA44BC" w:rsidRPr="00AE092A">
        <w:rPr>
          <w:rFonts w:ascii="Times New Roman" w:hAnsi="Times New Roman" w:cs="Times New Roman"/>
          <w:sz w:val="28"/>
          <w:szCs w:val="28"/>
        </w:rPr>
        <w:t>4</w:t>
      </w:r>
      <w:r w:rsidRPr="00AE092A">
        <w:rPr>
          <w:rFonts w:ascii="Times New Roman" w:hAnsi="Times New Roman" w:cs="Times New Roman"/>
          <w:sz w:val="28"/>
          <w:szCs w:val="28"/>
        </w:rPr>
        <w:t>.2026 № 04-02/0</w:t>
      </w:r>
      <w:r w:rsidR="00EA44BC" w:rsidRPr="00AE092A">
        <w:rPr>
          <w:rFonts w:ascii="Times New Roman" w:hAnsi="Times New Roman" w:cs="Times New Roman"/>
          <w:sz w:val="28"/>
          <w:szCs w:val="28"/>
        </w:rPr>
        <w:t>8</w:t>
      </w:r>
      <w:r w:rsidRPr="00AE092A">
        <w:rPr>
          <w:rFonts w:ascii="Times New Roman" w:hAnsi="Times New Roman" w:cs="Times New Roman"/>
          <w:sz w:val="28"/>
          <w:szCs w:val="28"/>
        </w:rPr>
        <w:t>4.</w:t>
      </w:r>
    </w:p>
    <w:p w:rsidR="00307CD9" w:rsidRDefault="00415664" w:rsidP="00102358">
      <w:pPr>
        <w:spacing w:after="0" w:line="240" w:lineRule="auto"/>
        <w:ind w:left="-142" w:firstLine="284"/>
        <w:jc w:val="both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07CD9" w:rsidRPr="00FF309D">
        <w:rPr>
          <w:rFonts w:ascii="Times New Roman" w:hAnsi="Times New Roman" w:cs="Times New Roman"/>
          <w:sz w:val="28"/>
          <w:szCs w:val="28"/>
        </w:rPr>
        <w:t>Представлени</w:t>
      </w:r>
      <w:r w:rsidR="00307CD9">
        <w:rPr>
          <w:rFonts w:ascii="Times New Roman" w:hAnsi="Times New Roman" w:cs="Times New Roman"/>
          <w:sz w:val="28"/>
          <w:szCs w:val="28"/>
        </w:rPr>
        <w:t>е исполнено с нарушением срока. В</w:t>
      </w:r>
      <w:r w:rsidR="00307CD9" w:rsidRPr="00EB421E">
        <w:rPr>
          <w:rFonts w:ascii="Times New Roman" w:hAnsi="Times New Roman"/>
          <w:sz w:val="28"/>
          <w:szCs w:val="28"/>
        </w:rPr>
        <w:t xml:space="preserve"> отношении должностного лица </w:t>
      </w:r>
      <w:r w:rsidR="00307CD9">
        <w:rPr>
          <w:rFonts w:ascii="Times New Roman" w:hAnsi="Times New Roman"/>
          <w:sz w:val="28"/>
          <w:szCs w:val="28"/>
        </w:rPr>
        <w:t>–</w:t>
      </w:r>
      <w:r w:rsidR="00307CD9" w:rsidRPr="00EB421E">
        <w:rPr>
          <w:rFonts w:ascii="Times New Roman" w:hAnsi="Times New Roman"/>
          <w:sz w:val="28"/>
          <w:szCs w:val="28"/>
        </w:rPr>
        <w:t xml:space="preserve"> </w:t>
      </w:r>
      <w:r w:rsidR="00307CD9">
        <w:rPr>
          <w:rFonts w:ascii="Times New Roman" w:hAnsi="Times New Roman"/>
          <w:sz w:val="28"/>
          <w:szCs w:val="28"/>
        </w:rPr>
        <w:t>заместителя Главы городского округа Клин</w:t>
      </w:r>
      <w:r w:rsidR="00307CD9" w:rsidRPr="00307CD9">
        <w:rPr>
          <w:rFonts w:ascii="Times New Roman" w:hAnsi="Times New Roman"/>
          <w:sz w:val="28"/>
          <w:szCs w:val="28"/>
        </w:rPr>
        <w:t xml:space="preserve"> </w:t>
      </w:r>
      <w:r w:rsidR="00307CD9">
        <w:rPr>
          <w:rFonts w:ascii="Times New Roman" w:hAnsi="Times New Roman"/>
          <w:sz w:val="28"/>
          <w:szCs w:val="28"/>
        </w:rPr>
        <w:t xml:space="preserve">составлен протокол </w:t>
      </w:r>
      <w:r w:rsidR="00307CD9" w:rsidRPr="00EB421E">
        <w:rPr>
          <w:rFonts w:ascii="Times New Roman" w:hAnsi="Times New Roman"/>
          <w:spacing w:val="20"/>
          <w:sz w:val="28"/>
          <w:szCs w:val="28"/>
        </w:rPr>
        <w:t>об административн</w:t>
      </w:r>
      <w:r w:rsidR="00307CD9">
        <w:rPr>
          <w:rFonts w:ascii="Times New Roman" w:hAnsi="Times New Roman"/>
          <w:spacing w:val="20"/>
          <w:sz w:val="28"/>
          <w:szCs w:val="28"/>
        </w:rPr>
        <w:t>ом</w:t>
      </w:r>
      <w:r w:rsidR="00307CD9" w:rsidRPr="00EB421E">
        <w:rPr>
          <w:rFonts w:ascii="Times New Roman" w:hAnsi="Times New Roman"/>
          <w:spacing w:val="20"/>
          <w:sz w:val="28"/>
          <w:szCs w:val="28"/>
        </w:rPr>
        <w:t xml:space="preserve"> правонарушени</w:t>
      </w:r>
      <w:r w:rsidR="00307CD9">
        <w:rPr>
          <w:rFonts w:ascii="Times New Roman" w:hAnsi="Times New Roman"/>
          <w:spacing w:val="20"/>
          <w:sz w:val="28"/>
          <w:szCs w:val="28"/>
        </w:rPr>
        <w:t>и</w:t>
      </w:r>
      <w:r w:rsidR="00307CD9" w:rsidRPr="00EB421E">
        <w:rPr>
          <w:rFonts w:ascii="Times New Roman" w:hAnsi="Times New Roman"/>
          <w:sz w:val="28"/>
          <w:szCs w:val="28"/>
        </w:rPr>
        <w:t xml:space="preserve"> по составу, предусмотренному статьей 1</w:t>
      </w:r>
      <w:r w:rsidR="00307CD9">
        <w:rPr>
          <w:rFonts w:ascii="Times New Roman" w:hAnsi="Times New Roman"/>
          <w:sz w:val="28"/>
          <w:szCs w:val="28"/>
        </w:rPr>
        <w:t>9</w:t>
      </w:r>
      <w:r w:rsidR="00307CD9" w:rsidRPr="00EB421E">
        <w:rPr>
          <w:rFonts w:ascii="Times New Roman" w:hAnsi="Times New Roman"/>
          <w:sz w:val="28"/>
          <w:szCs w:val="28"/>
        </w:rPr>
        <w:t>.</w:t>
      </w:r>
      <w:r w:rsidR="00307CD9">
        <w:rPr>
          <w:rFonts w:ascii="Times New Roman" w:hAnsi="Times New Roman"/>
          <w:sz w:val="28"/>
          <w:szCs w:val="28"/>
        </w:rPr>
        <w:t>5</w:t>
      </w:r>
      <w:r w:rsidR="00307CD9" w:rsidRPr="00EB421E">
        <w:rPr>
          <w:rFonts w:ascii="Times New Roman" w:hAnsi="Times New Roman"/>
          <w:sz w:val="28"/>
          <w:szCs w:val="28"/>
        </w:rPr>
        <w:t xml:space="preserve">. </w:t>
      </w:r>
      <w:r w:rsidR="00307CD9" w:rsidRPr="00EB421E">
        <w:rPr>
          <w:rFonts w:ascii="Times New Roman" w:hAnsi="Times New Roman"/>
          <w:spacing w:val="20"/>
          <w:sz w:val="28"/>
          <w:szCs w:val="28"/>
        </w:rPr>
        <w:t xml:space="preserve">«Кодекса Российской Федерации об административных правонарушениях» (далее КоАП РФ).  </w:t>
      </w:r>
    </w:p>
    <w:p w:rsidR="00102358" w:rsidRPr="00EB421E" w:rsidRDefault="00102358" w:rsidP="00102358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E092A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EB421E">
        <w:rPr>
          <w:rFonts w:ascii="Times New Roman" w:hAnsi="Times New Roman"/>
          <w:sz w:val="28"/>
          <w:szCs w:val="28"/>
        </w:rPr>
        <w:t>Мировой судья судебного участка № 7</w:t>
      </w:r>
      <w:r>
        <w:rPr>
          <w:rFonts w:ascii="Times New Roman" w:hAnsi="Times New Roman"/>
          <w:sz w:val="28"/>
          <w:szCs w:val="28"/>
        </w:rPr>
        <w:t>1</w:t>
      </w:r>
      <w:r w:rsidRPr="00EB421E">
        <w:rPr>
          <w:rFonts w:ascii="Times New Roman" w:hAnsi="Times New Roman"/>
          <w:sz w:val="28"/>
          <w:szCs w:val="28"/>
        </w:rPr>
        <w:t xml:space="preserve"> Клинского судебного района</w:t>
      </w:r>
    </w:p>
    <w:p w:rsidR="00C73725" w:rsidRDefault="00102358" w:rsidP="00C73725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EB421E">
        <w:rPr>
          <w:rFonts w:ascii="Times New Roman" w:hAnsi="Times New Roman"/>
          <w:sz w:val="28"/>
          <w:szCs w:val="28"/>
        </w:rPr>
        <w:t xml:space="preserve">Московской области постановил: </w:t>
      </w:r>
      <w:r>
        <w:rPr>
          <w:rFonts w:ascii="Times New Roman" w:hAnsi="Times New Roman"/>
          <w:sz w:val="28"/>
          <w:szCs w:val="28"/>
        </w:rPr>
        <w:t>МБУК «Централизованная клубная система»</w:t>
      </w:r>
      <w:r w:rsidRPr="00EB421E">
        <w:rPr>
          <w:rFonts w:ascii="Times New Roman" w:hAnsi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ст.1</w:t>
      </w:r>
      <w:r w:rsidRPr="00D26ABD">
        <w:rPr>
          <w:rFonts w:ascii="Times New Roman" w:hAnsi="Times New Roman"/>
          <w:sz w:val="28"/>
          <w:szCs w:val="28"/>
        </w:rPr>
        <w:t>9</w:t>
      </w:r>
      <w:r w:rsidRPr="00EB421E">
        <w:rPr>
          <w:rFonts w:ascii="Times New Roman" w:hAnsi="Times New Roman"/>
          <w:sz w:val="28"/>
          <w:szCs w:val="28"/>
        </w:rPr>
        <w:t>.</w:t>
      </w:r>
      <w:r w:rsidRPr="00D26ABD">
        <w:rPr>
          <w:rFonts w:ascii="Times New Roman" w:hAnsi="Times New Roman"/>
          <w:sz w:val="28"/>
          <w:szCs w:val="28"/>
        </w:rPr>
        <w:t>5</w:t>
      </w:r>
      <w:r w:rsidRPr="00EB421E">
        <w:rPr>
          <w:rFonts w:ascii="Times New Roman" w:hAnsi="Times New Roman"/>
          <w:sz w:val="28"/>
          <w:szCs w:val="28"/>
        </w:rPr>
        <w:t xml:space="preserve"> КоАП РФ и подвергнуть его административному наказанию в виде штрафа в размере </w:t>
      </w:r>
      <w:r w:rsidRPr="00D26ABD">
        <w:rPr>
          <w:rFonts w:ascii="Times New Roman" w:hAnsi="Times New Roman"/>
          <w:sz w:val="28"/>
          <w:szCs w:val="28"/>
        </w:rPr>
        <w:t>20000</w:t>
      </w:r>
      <w:r>
        <w:rPr>
          <w:rFonts w:ascii="Times New Roman" w:hAnsi="Times New Roman"/>
          <w:sz w:val="28"/>
          <w:szCs w:val="28"/>
        </w:rPr>
        <w:t>,</w:t>
      </w:r>
      <w:r w:rsidRPr="00D26ABD">
        <w:rPr>
          <w:rFonts w:ascii="Times New Roman" w:hAnsi="Times New Roman"/>
          <w:sz w:val="28"/>
          <w:szCs w:val="28"/>
        </w:rPr>
        <w:t>0</w:t>
      </w:r>
      <w:r w:rsidRPr="00EB421E">
        <w:rPr>
          <w:rFonts w:ascii="Times New Roman" w:hAnsi="Times New Roman"/>
          <w:sz w:val="28"/>
          <w:szCs w:val="28"/>
        </w:rPr>
        <w:t xml:space="preserve"> рублей. </w:t>
      </w:r>
    </w:p>
    <w:p w:rsidR="00EA44BC" w:rsidRPr="00C73725" w:rsidRDefault="009C7844" w:rsidP="00C73725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02358" w:rsidRPr="001D0C1C">
        <w:rPr>
          <w:rFonts w:ascii="Times New Roman" w:hAnsi="Times New Roman" w:cs="Times New Roman"/>
          <w:sz w:val="28"/>
          <w:szCs w:val="28"/>
        </w:rPr>
        <w:t xml:space="preserve"> </w:t>
      </w:r>
      <w:r w:rsidR="00EA44BC" w:rsidRPr="001D0C1C">
        <w:rPr>
          <w:rFonts w:ascii="Times New Roman" w:hAnsi="Times New Roman" w:cs="Times New Roman"/>
          <w:sz w:val="28"/>
          <w:szCs w:val="28"/>
        </w:rPr>
        <w:t>«Приобретение коммунальной техники» основного мероприятия 01 «Обеспечение комфортной среды проживания на территории муниципального образования Московской области» подпрограммы 2 «Создание условий для обеспечения комфортного проживания жителей, в том числе в многоквартирных домах на территории Московской области» муниципальной программы «Формирование современной комфортной городской среды» на 2023-2027 годы» (с элементами аудита в сфере закупок)</w:t>
      </w:r>
      <w:r w:rsidR="00EA44BC" w:rsidRPr="001D0C1C">
        <w:rPr>
          <w:rFonts w:ascii="Times New Roman" w:hAnsi="Times New Roman" w:cs="Times New Roman"/>
          <w:snapToGrid w:val="0"/>
          <w:sz w:val="28"/>
          <w:szCs w:val="28"/>
        </w:rPr>
        <w:t>»</w:t>
      </w:r>
      <w:r w:rsidR="00EA44BC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EA44BC" w:rsidRPr="00F75444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на </w:t>
      </w:r>
      <w:r w:rsidR="00EA44BC" w:rsidRPr="00F75444">
        <w:rPr>
          <w:rFonts w:ascii="Times New Roman" w:hAnsi="Times New Roman" w:cs="Times New Roman"/>
          <w:b/>
          <w:sz w:val="28"/>
          <w:szCs w:val="28"/>
        </w:rPr>
        <w:t xml:space="preserve">объекте – </w:t>
      </w:r>
      <w:r w:rsidR="00F75444" w:rsidRPr="00F75444">
        <w:rPr>
          <w:rFonts w:ascii="Times New Roman" w:hAnsi="Times New Roman" w:cs="Times New Roman"/>
          <w:b/>
          <w:sz w:val="28"/>
          <w:szCs w:val="28"/>
        </w:rPr>
        <w:t>МАУ «Чистый город»</w:t>
      </w:r>
      <w:r w:rsidR="00EA44BC" w:rsidRPr="00F75444">
        <w:rPr>
          <w:rFonts w:ascii="Times New Roman" w:hAnsi="Times New Roman" w:cs="Times New Roman"/>
          <w:b/>
          <w:sz w:val="28"/>
          <w:szCs w:val="28"/>
        </w:rPr>
        <w:t>.</w:t>
      </w:r>
    </w:p>
    <w:p w:rsidR="00F75444" w:rsidRPr="00AE092A" w:rsidRDefault="00F75444" w:rsidP="00102358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F75444">
        <w:rPr>
          <w:rFonts w:ascii="Times New Roman" w:hAnsi="Times New Roman" w:cs="Times New Roman"/>
          <w:sz w:val="28"/>
          <w:szCs w:val="28"/>
        </w:rPr>
        <w:t xml:space="preserve">   </w:t>
      </w:r>
      <w:r w:rsidR="00AE092A">
        <w:rPr>
          <w:rFonts w:ascii="Times New Roman" w:hAnsi="Times New Roman" w:cs="Times New Roman"/>
          <w:sz w:val="28"/>
          <w:szCs w:val="28"/>
        </w:rPr>
        <w:t xml:space="preserve">  </w:t>
      </w:r>
      <w:r w:rsidRPr="00F75444">
        <w:rPr>
          <w:rFonts w:ascii="Times New Roman" w:hAnsi="Times New Roman" w:cs="Times New Roman"/>
          <w:sz w:val="28"/>
          <w:szCs w:val="28"/>
        </w:rPr>
        <w:t xml:space="preserve">По результатам контрольного мероприятия </w:t>
      </w:r>
      <w:r>
        <w:rPr>
          <w:rFonts w:ascii="Times New Roman" w:hAnsi="Times New Roman" w:cs="Times New Roman"/>
          <w:sz w:val="28"/>
          <w:szCs w:val="28"/>
        </w:rPr>
        <w:t>директору муниципального автономного учреждения</w:t>
      </w:r>
      <w:r w:rsidRPr="00F754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МАУ «Чистый город» </w:t>
      </w:r>
      <w:r w:rsidRPr="00AE092A">
        <w:rPr>
          <w:rFonts w:ascii="Times New Roman" w:hAnsi="Times New Roman" w:cs="Times New Roman"/>
          <w:sz w:val="28"/>
          <w:szCs w:val="28"/>
        </w:rPr>
        <w:t>направлено Представление</w:t>
      </w:r>
      <w:r w:rsidR="009C7844" w:rsidRPr="00AE092A">
        <w:rPr>
          <w:rFonts w:ascii="Times New Roman" w:hAnsi="Times New Roman" w:cs="Times New Roman"/>
          <w:sz w:val="28"/>
          <w:szCs w:val="28"/>
        </w:rPr>
        <w:t xml:space="preserve"> №4</w:t>
      </w:r>
      <w:r w:rsidRPr="00AE092A">
        <w:rPr>
          <w:rFonts w:ascii="Times New Roman" w:hAnsi="Times New Roman" w:cs="Times New Roman"/>
          <w:sz w:val="28"/>
          <w:szCs w:val="28"/>
        </w:rPr>
        <w:t xml:space="preserve"> от 27.04.2026 № 04-02/086.</w:t>
      </w:r>
    </w:p>
    <w:p w:rsidR="00AE092A" w:rsidRPr="00710188" w:rsidRDefault="00AE092A" w:rsidP="00AE092A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10188">
        <w:rPr>
          <w:rFonts w:ascii="Times New Roman" w:hAnsi="Times New Roman" w:cs="Times New Roman"/>
          <w:sz w:val="28"/>
          <w:szCs w:val="28"/>
        </w:rPr>
        <w:t xml:space="preserve"> Срок исполнения представления не наступил.</w:t>
      </w:r>
    </w:p>
    <w:p w:rsidR="00102358" w:rsidRPr="00C73725" w:rsidRDefault="00C73725" w:rsidP="00C73725">
      <w:pPr>
        <w:pStyle w:val="a3"/>
        <w:numPr>
          <w:ilvl w:val="0"/>
          <w:numId w:val="2"/>
        </w:numPr>
        <w:spacing w:after="0" w:line="240" w:lineRule="auto"/>
        <w:ind w:left="-142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12D4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«Проверка целевого и эффективного использования средств бюджета городского округа Клин, направленных на финансовое обеспечение деятельности муниципального автономного учреждения «Чистый город» (с элементами аудита в сфере закупок)</w:t>
      </w:r>
      <w:r w:rsidRPr="00A812D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»</w:t>
      </w:r>
      <w:r w:rsidRPr="00A8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2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объекте</w:t>
      </w:r>
      <w:r w:rsidRPr="00A8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Администраци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A8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городского округа Клин.</w:t>
      </w:r>
    </w:p>
    <w:p w:rsidR="009C7844" w:rsidRPr="00AE092A" w:rsidRDefault="00AE092A" w:rsidP="00AE09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73725" w:rsidRPr="00AE092A">
        <w:rPr>
          <w:rFonts w:ascii="Times New Roman" w:hAnsi="Times New Roman" w:cs="Times New Roman"/>
          <w:sz w:val="28"/>
          <w:szCs w:val="28"/>
        </w:rPr>
        <w:t>По результатам контрольного меро</w:t>
      </w:r>
      <w:r w:rsidR="009C7844" w:rsidRPr="00AE092A">
        <w:rPr>
          <w:rFonts w:ascii="Times New Roman" w:hAnsi="Times New Roman" w:cs="Times New Roman"/>
          <w:sz w:val="28"/>
          <w:szCs w:val="28"/>
        </w:rPr>
        <w:t>приятия Главе городского округа</w:t>
      </w:r>
    </w:p>
    <w:p w:rsidR="00C73725" w:rsidRPr="00AE092A" w:rsidRDefault="00C73725" w:rsidP="009C7844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C73725">
        <w:rPr>
          <w:rFonts w:ascii="Times New Roman" w:hAnsi="Times New Roman" w:cs="Times New Roman"/>
          <w:sz w:val="28"/>
          <w:szCs w:val="28"/>
        </w:rPr>
        <w:t xml:space="preserve">Клин направлено </w:t>
      </w:r>
      <w:r w:rsidRPr="00AE092A">
        <w:rPr>
          <w:rFonts w:ascii="Times New Roman" w:hAnsi="Times New Roman" w:cs="Times New Roman"/>
          <w:sz w:val="28"/>
          <w:szCs w:val="28"/>
        </w:rPr>
        <w:t>Представление</w:t>
      </w:r>
      <w:r w:rsidR="009C7844" w:rsidRPr="00AE092A">
        <w:rPr>
          <w:rFonts w:ascii="Times New Roman" w:hAnsi="Times New Roman" w:cs="Times New Roman"/>
          <w:sz w:val="28"/>
          <w:szCs w:val="28"/>
        </w:rPr>
        <w:t xml:space="preserve"> №5</w:t>
      </w:r>
      <w:r w:rsidRPr="00AE092A">
        <w:rPr>
          <w:rFonts w:ascii="Times New Roman" w:hAnsi="Times New Roman" w:cs="Times New Roman"/>
          <w:sz w:val="28"/>
          <w:szCs w:val="28"/>
        </w:rPr>
        <w:t xml:space="preserve"> от </w:t>
      </w:r>
      <w:r w:rsidR="009C7844" w:rsidRPr="00AE092A">
        <w:rPr>
          <w:rFonts w:ascii="Times New Roman" w:hAnsi="Times New Roman" w:cs="Times New Roman"/>
          <w:sz w:val="28"/>
          <w:szCs w:val="28"/>
        </w:rPr>
        <w:t>1</w:t>
      </w:r>
      <w:r w:rsidRPr="00AE092A">
        <w:rPr>
          <w:rFonts w:ascii="Times New Roman" w:hAnsi="Times New Roman" w:cs="Times New Roman"/>
          <w:sz w:val="28"/>
          <w:szCs w:val="28"/>
        </w:rPr>
        <w:t>4.0</w:t>
      </w:r>
      <w:r w:rsidR="009C7844" w:rsidRPr="00AE092A">
        <w:rPr>
          <w:rFonts w:ascii="Times New Roman" w:hAnsi="Times New Roman" w:cs="Times New Roman"/>
          <w:sz w:val="28"/>
          <w:szCs w:val="28"/>
        </w:rPr>
        <w:t>7</w:t>
      </w:r>
      <w:r w:rsidRPr="00AE092A">
        <w:rPr>
          <w:rFonts w:ascii="Times New Roman" w:hAnsi="Times New Roman" w:cs="Times New Roman"/>
          <w:sz w:val="28"/>
          <w:szCs w:val="28"/>
        </w:rPr>
        <w:t>.2026 № 04-02/</w:t>
      </w:r>
      <w:r w:rsidR="009C7844" w:rsidRPr="00AE092A">
        <w:rPr>
          <w:rFonts w:ascii="Times New Roman" w:hAnsi="Times New Roman" w:cs="Times New Roman"/>
          <w:sz w:val="28"/>
          <w:szCs w:val="28"/>
        </w:rPr>
        <w:t>134</w:t>
      </w:r>
      <w:r w:rsidRPr="00AE092A">
        <w:rPr>
          <w:rFonts w:ascii="Times New Roman" w:hAnsi="Times New Roman" w:cs="Times New Roman"/>
          <w:sz w:val="28"/>
          <w:szCs w:val="28"/>
        </w:rPr>
        <w:t>.</w:t>
      </w:r>
    </w:p>
    <w:p w:rsidR="00C73725" w:rsidRPr="00AE092A" w:rsidRDefault="00C73725" w:rsidP="00C73725">
      <w:pPr>
        <w:pStyle w:val="a3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Представление исполнено в срок.</w:t>
      </w:r>
    </w:p>
    <w:p w:rsidR="00C73725" w:rsidRPr="00102358" w:rsidRDefault="00C73725" w:rsidP="00C73725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73725" w:rsidRDefault="00AE092A" w:rsidP="00710188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</w:t>
      </w:r>
      <w:r w:rsidR="0071018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73725" w:rsidRPr="00A8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целевого и эффективного использования средств бюджета городского округа Клин, направленных на финансовое обеспечение деятельности муниципального </w:t>
      </w:r>
      <w:r w:rsidR="00C73725" w:rsidRPr="00710188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автономного учреждения «</w:t>
      </w:r>
      <w:r w:rsidR="00C73725" w:rsidRPr="00710188">
        <w:rPr>
          <w:rFonts w:ascii="Times New Roman" w:hAnsi="Times New Roman" w:cs="Times New Roman"/>
          <w:sz w:val="28"/>
          <w:szCs w:val="28"/>
        </w:rPr>
        <w:t>МАУ «Чистый город»</w:t>
      </w:r>
      <w:r w:rsidR="00C73725" w:rsidRPr="00710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элем</w:t>
      </w:r>
      <w:r w:rsidR="00C73725" w:rsidRPr="00A812D4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ентами аудита в сфере закупок)</w:t>
      </w:r>
      <w:r w:rsidR="00C73725" w:rsidRPr="00A812D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»</w:t>
      </w:r>
      <w:r w:rsidR="00C73725" w:rsidRPr="00A81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3725" w:rsidRPr="001102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объекте</w:t>
      </w:r>
      <w:r w:rsidR="00C73725" w:rsidRPr="00A8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10188" w:rsidRPr="00A812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="00710188" w:rsidRPr="00C73725">
        <w:rPr>
          <w:rFonts w:ascii="Times New Roman" w:hAnsi="Times New Roman" w:cs="Times New Roman"/>
          <w:sz w:val="28"/>
          <w:szCs w:val="28"/>
        </w:rPr>
        <w:t>«</w:t>
      </w:r>
      <w:r w:rsidR="00710188" w:rsidRPr="00F75444">
        <w:rPr>
          <w:rFonts w:ascii="Times New Roman" w:hAnsi="Times New Roman" w:cs="Times New Roman"/>
          <w:b/>
          <w:sz w:val="28"/>
          <w:szCs w:val="28"/>
        </w:rPr>
        <w:t>МАУ «Чистый город</w:t>
      </w:r>
      <w:r w:rsidR="00710188">
        <w:rPr>
          <w:rFonts w:ascii="Times New Roman" w:hAnsi="Times New Roman" w:cs="Times New Roman"/>
          <w:b/>
          <w:sz w:val="28"/>
          <w:szCs w:val="28"/>
        </w:rPr>
        <w:t>».</w:t>
      </w:r>
    </w:p>
    <w:p w:rsidR="00710188" w:rsidRPr="00AE092A" w:rsidRDefault="00415664" w:rsidP="00C737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75444">
        <w:rPr>
          <w:rFonts w:ascii="Times New Roman" w:hAnsi="Times New Roman" w:cs="Times New Roman"/>
          <w:sz w:val="28"/>
          <w:szCs w:val="28"/>
        </w:rPr>
        <w:t xml:space="preserve">По результатам контрольного мероприятия </w:t>
      </w:r>
      <w:r>
        <w:rPr>
          <w:rFonts w:ascii="Times New Roman" w:hAnsi="Times New Roman" w:cs="Times New Roman"/>
          <w:sz w:val="28"/>
          <w:szCs w:val="28"/>
        </w:rPr>
        <w:t>директору муниципального автономного учреждения</w:t>
      </w:r>
      <w:r w:rsidRPr="00F754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МАУ «Чистый город» </w:t>
      </w:r>
      <w:r w:rsidRPr="00AE092A">
        <w:rPr>
          <w:rFonts w:ascii="Times New Roman" w:hAnsi="Times New Roman" w:cs="Times New Roman"/>
          <w:sz w:val="28"/>
          <w:szCs w:val="28"/>
        </w:rPr>
        <w:t>направлено Пред</w:t>
      </w:r>
      <w:r w:rsidRPr="00AE092A">
        <w:rPr>
          <w:rFonts w:ascii="Times New Roman" w:hAnsi="Times New Roman" w:cs="Times New Roman"/>
          <w:sz w:val="28"/>
          <w:szCs w:val="28"/>
        </w:rPr>
        <w:t>писание №1 от 07.07.2026 №04-02/130.</w:t>
      </w:r>
    </w:p>
    <w:p w:rsidR="00415664" w:rsidRDefault="00415664" w:rsidP="00C737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664">
        <w:rPr>
          <w:rFonts w:ascii="Times New Roman" w:hAnsi="Times New Roman" w:cs="Times New Roman"/>
          <w:sz w:val="28"/>
          <w:szCs w:val="28"/>
        </w:rPr>
        <w:t xml:space="preserve">    Предписание исполнено в установленный срок.</w:t>
      </w:r>
    </w:p>
    <w:p w:rsidR="00710188" w:rsidRPr="00AE092A" w:rsidRDefault="00710188" w:rsidP="00710188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75444">
        <w:rPr>
          <w:rFonts w:ascii="Times New Roman" w:hAnsi="Times New Roman" w:cs="Times New Roman"/>
          <w:sz w:val="28"/>
          <w:szCs w:val="28"/>
        </w:rPr>
        <w:t xml:space="preserve">По результатам контрольного мероприятия </w:t>
      </w:r>
      <w:r>
        <w:rPr>
          <w:rFonts w:ascii="Times New Roman" w:hAnsi="Times New Roman" w:cs="Times New Roman"/>
          <w:sz w:val="28"/>
          <w:szCs w:val="28"/>
        </w:rPr>
        <w:t>директору муниципального автономного учреждения</w:t>
      </w:r>
      <w:r w:rsidRPr="00F754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МАУ «Чистый город» </w:t>
      </w:r>
      <w:r w:rsidRPr="00AE092A">
        <w:rPr>
          <w:rFonts w:ascii="Times New Roman" w:hAnsi="Times New Roman" w:cs="Times New Roman"/>
          <w:sz w:val="28"/>
          <w:szCs w:val="28"/>
        </w:rPr>
        <w:t>направлено Представление</w:t>
      </w:r>
      <w:r w:rsidR="00027F0D" w:rsidRPr="00AE092A">
        <w:rPr>
          <w:rFonts w:ascii="Times New Roman" w:hAnsi="Times New Roman" w:cs="Times New Roman"/>
          <w:sz w:val="28"/>
          <w:szCs w:val="28"/>
        </w:rPr>
        <w:t xml:space="preserve"> №6</w:t>
      </w:r>
      <w:r w:rsidRPr="00AE092A">
        <w:rPr>
          <w:rFonts w:ascii="Times New Roman" w:hAnsi="Times New Roman" w:cs="Times New Roman"/>
          <w:sz w:val="28"/>
          <w:szCs w:val="28"/>
        </w:rPr>
        <w:t xml:space="preserve"> от </w:t>
      </w:r>
      <w:r w:rsidR="00027F0D" w:rsidRPr="00AE092A">
        <w:rPr>
          <w:rFonts w:ascii="Times New Roman" w:hAnsi="Times New Roman" w:cs="Times New Roman"/>
          <w:sz w:val="28"/>
          <w:szCs w:val="28"/>
        </w:rPr>
        <w:t>14</w:t>
      </w:r>
      <w:r w:rsidRPr="00AE092A">
        <w:rPr>
          <w:rFonts w:ascii="Times New Roman" w:hAnsi="Times New Roman" w:cs="Times New Roman"/>
          <w:sz w:val="28"/>
          <w:szCs w:val="28"/>
        </w:rPr>
        <w:t>.0</w:t>
      </w:r>
      <w:r w:rsidR="00027F0D" w:rsidRPr="00AE092A">
        <w:rPr>
          <w:rFonts w:ascii="Times New Roman" w:hAnsi="Times New Roman" w:cs="Times New Roman"/>
          <w:sz w:val="28"/>
          <w:szCs w:val="28"/>
        </w:rPr>
        <w:t>7</w:t>
      </w:r>
      <w:r w:rsidRPr="00AE092A">
        <w:rPr>
          <w:rFonts w:ascii="Times New Roman" w:hAnsi="Times New Roman" w:cs="Times New Roman"/>
          <w:sz w:val="28"/>
          <w:szCs w:val="28"/>
        </w:rPr>
        <w:t>.2026 № 04-02/</w:t>
      </w:r>
      <w:r w:rsidR="00027F0D" w:rsidRPr="00AE092A">
        <w:rPr>
          <w:rFonts w:ascii="Times New Roman" w:hAnsi="Times New Roman" w:cs="Times New Roman"/>
          <w:sz w:val="28"/>
          <w:szCs w:val="28"/>
        </w:rPr>
        <w:t>135</w:t>
      </w:r>
      <w:r w:rsidRPr="00AE092A">
        <w:rPr>
          <w:rFonts w:ascii="Times New Roman" w:hAnsi="Times New Roman" w:cs="Times New Roman"/>
          <w:sz w:val="28"/>
          <w:szCs w:val="28"/>
        </w:rPr>
        <w:t>.</w:t>
      </w:r>
    </w:p>
    <w:p w:rsidR="00710188" w:rsidRPr="00710188" w:rsidRDefault="00027F0D" w:rsidP="00710188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10188" w:rsidRPr="00710188">
        <w:rPr>
          <w:rFonts w:ascii="Times New Roman" w:hAnsi="Times New Roman" w:cs="Times New Roman"/>
          <w:sz w:val="28"/>
          <w:szCs w:val="28"/>
        </w:rPr>
        <w:t xml:space="preserve"> Срок исполнения представления не наступил.</w:t>
      </w:r>
    </w:p>
    <w:p w:rsidR="00710188" w:rsidRPr="00710188" w:rsidRDefault="00710188" w:rsidP="00710188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-142" w:right="-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188">
        <w:rPr>
          <w:rFonts w:ascii="Times New Roman" w:hAnsi="Times New Roman" w:cs="Times New Roman"/>
          <w:snapToGrid w:val="0"/>
          <w:sz w:val="28"/>
          <w:szCs w:val="28"/>
        </w:rPr>
        <w:t>«</w:t>
      </w:r>
      <w:r w:rsidRPr="00710188">
        <w:rPr>
          <w:rFonts w:ascii="Times New Roman" w:hAnsi="Times New Roman" w:cs="Times New Roman"/>
          <w:sz w:val="28"/>
          <w:szCs w:val="28"/>
        </w:rPr>
        <w:t xml:space="preserve">Проверка законности и результативности расходования средств бюджета городского округа Клин, направленных на реализацию мероприятия </w:t>
      </w:r>
      <w:bookmarkStart w:id="0" w:name="_Hlk229133405"/>
      <w:r w:rsidRPr="00710188">
        <w:rPr>
          <w:rFonts w:ascii="Times New Roman" w:hAnsi="Times New Roman" w:cs="Times New Roman"/>
          <w:sz w:val="28"/>
          <w:szCs w:val="28"/>
        </w:rPr>
        <w:t xml:space="preserve">01.35. Замена и модернизация детских игровых площадок (Установка ДИП), основного мероприятия 01 «Обеспечение комфортной среды проживания на территории муниципального образования Московской области» подпрограммы 2 </w:t>
      </w:r>
      <w:r w:rsidRPr="00710188">
        <w:rPr>
          <w:rFonts w:ascii="Times New Roman" w:hAnsi="Times New Roman" w:cs="Times New Roman"/>
          <w:color w:val="000000"/>
          <w:sz w:val="28"/>
          <w:szCs w:val="28"/>
        </w:rPr>
        <w:t>«Создание условий для обеспечения комфортного проживания жителей, в том числе в многоквартирных домах на территории Московской области</w:t>
      </w:r>
      <w:r w:rsidRPr="0071018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</w:t>
      </w:r>
      <w:r w:rsidRPr="00710188">
        <w:rPr>
          <w:rFonts w:ascii="Times New Roman" w:hAnsi="Times New Roman" w:cs="Times New Roman"/>
          <w:color w:val="000000"/>
          <w:sz w:val="28"/>
          <w:szCs w:val="28"/>
        </w:rPr>
        <w:t>муниципа</w:t>
      </w:r>
      <w:r w:rsidRPr="00710188">
        <w:rPr>
          <w:rFonts w:ascii="Times New Roman" w:hAnsi="Times New Roman" w:cs="Times New Roman"/>
          <w:sz w:val="28"/>
          <w:szCs w:val="28"/>
        </w:rPr>
        <w:t xml:space="preserve">льной программы «Формирование современной комфортной городской среды» на 2023-2027 годы» </w:t>
      </w:r>
      <w:bookmarkEnd w:id="0"/>
      <w:r w:rsidRPr="00710188">
        <w:rPr>
          <w:rFonts w:ascii="Times New Roman" w:hAnsi="Times New Roman" w:cs="Times New Roman"/>
          <w:sz w:val="28"/>
          <w:szCs w:val="28"/>
        </w:rPr>
        <w:t>с элементами аудита в сфере закупок на объекте</w:t>
      </w:r>
      <w:r w:rsidRPr="00710188">
        <w:rPr>
          <w:rFonts w:ascii="Times New Roman" w:hAnsi="Times New Roman" w:cs="Times New Roman"/>
          <w:b/>
          <w:sz w:val="28"/>
          <w:szCs w:val="28"/>
        </w:rPr>
        <w:t xml:space="preserve"> - Администрация городского округа Клин.</w:t>
      </w:r>
      <w:r w:rsidRPr="007101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0188" w:rsidRDefault="00710188" w:rsidP="00710188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  <w:r w:rsidRPr="00BE0C7E">
        <w:rPr>
          <w:rFonts w:ascii="Times New Roman" w:hAnsi="Times New Roman" w:cs="Times New Roman"/>
          <w:sz w:val="28"/>
          <w:szCs w:val="28"/>
        </w:rPr>
        <w:t xml:space="preserve">  По результатам контрольного мероприятия Главе городского округа Клин направлено </w:t>
      </w:r>
      <w:r w:rsidRPr="00AE092A">
        <w:rPr>
          <w:rFonts w:ascii="Times New Roman" w:hAnsi="Times New Roman" w:cs="Times New Roman"/>
          <w:sz w:val="28"/>
          <w:szCs w:val="28"/>
        </w:rPr>
        <w:t>Представление</w:t>
      </w:r>
      <w:r w:rsidR="00027F0D" w:rsidRPr="00AE092A">
        <w:rPr>
          <w:rFonts w:ascii="Times New Roman" w:hAnsi="Times New Roman" w:cs="Times New Roman"/>
          <w:sz w:val="28"/>
          <w:szCs w:val="28"/>
        </w:rPr>
        <w:t xml:space="preserve"> №7</w:t>
      </w:r>
      <w:r w:rsidRPr="00AE092A">
        <w:rPr>
          <w:rFonts w:ascii="Times New Roman" w:hAnsi="Times New Roman" w:cs="Times New Roman"/>
          <w:sz w:val="28"/>
          <w:szCs w:val="28"/>
        </w:rPr>
        <w:t xml:space="preserve"> от </w:t>
      </w:r>
      <w:r w:rsidR="00027F0D" w:rsidRPr="00AE092A">
        <w:rPr>
          <w:rFonts w:ascii="Times New Roman" w:hAnsi="Times New Roman" w:cs="Times New Roman"/>
          <w:sz w:val="28"/>
          <w:szCs w:val="28"/>
        </w:rPr>
        <w:t>31</w:t>
      </w:r>
      <w:r w:rsidRPr="00AE092A">
        <w:rPr>
          <w:rFonts w:ascii="Times New Roman" w:hAnsi="Times New Roman" w:cs="Times New Roman"/>
          <w:sz w:val="28"/>
          <w:szCs w:val="28"/>
        </w:rPr>
        <w:t>.0</w:t>
      </w:r>
      <w:r w:rsidR="00027F0D" w:rsidRPr="00AE092A">
        <w:rPr>
          <w:rFonts w:ascii="Times New Roman" w:hAnsi="Times New Roman" w:cs="Times New Roman"/>
          <w:sz w:val="28"/>
          <w:szCs w:val="28"/>
        </w:rPr>
        <w:t>8</w:t>
      </w:r>
      <w:r w:rsidRPr="00AE092A">
        <w:rPr>
          <w:rFonts w:ascii="Times New Roman" w:hAnsi="Times New Roman" w:cs="Times New Roman"/>
          <w:sz w:val="28"/>
          <w:szCs w:val="28"/>
        </w:rPr>
        <w:t>.2026 № 04-02/</w:t>
      </w:r>
      <w:r w:rsidR="00027F0D" w:rsidRPr="00AE092A">
        <w:rPr>
          <w:rFonts w:ascii="Times New Roman" w:hAnsi="Times New Roman" w:cs="Times New Roman"/>
          <w:sz w:val="28"/>
          <w:szCs w:val="28"/>
        </w:rPr>
        <w:t>169</w:t>
      </w:r>
      <w:r w:rsidRPr="00AE092A">
        <w:rPr>
          <w:rFonts w:ascii="Times New Roman" w:hAnsi="Times New Roman" w:cs="Times New Roman"/>
          <w:sz w:val="28"/>
          <w:szCs w:val="28"/>
        </w:rPr>
        <w:t>.</w:t>
      </w:r>
    </w:p>
    <w:p w:rsidR="00710188" w:rsidRPr="00710188" w:rsidRDefault="00710188" w:rsidP="00710188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10188">
        <w:rPr>
          <w:rFonts w:ascii="Times New Roman" w:hAnsi="Times New Roman" w:cs="Times New Roman"/>
          <w:sz w:val="28"/>
          <w:szCs w:val="28"/>
        </w:rPr>
        <w:t>Срок исполнения представления не наступил.</w:t>
      </w:r>
    </w:p>
    <w:p w:rsidR="00BE0C7E" w:rsidRDefault="00BE0C7E" w:rsidP="00102358">
      <w:pPr>
        <w:pStyle w:val="a3"/>
        <w:tabs>
          <w:tab w:val="left" w:pos="567"/>
        </w:tabs>
        <w:autoSpaceDE w:val="0"/>
        <w:autoSpaceDN w:val="0"/>
        <w:adjustRightInd w:val="0"/>
        <w:ind w:left="-142" w:right="-10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2358" w:rsidRDefault="00102358" w:rsidP="00102358">
      <w:pPr>
        <w:pStyle w:val="a3"/>
        <w:tabs>
          <w:tab w:val="left" w:pos="567"/>
        </w:tabs>
        <w:autoSpaceDE w:val="0"/>
        <w:autoSpaceDN w:val="0"/>
        <w:adjustRightInd w:val="0"/>
        <w:ind w:left="-142" w:right="-10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0C7E" w:rsidRPr="00FF309D" w:rsidRDefault="00BE0C7E" w:rsidP="00102358">
      <w:pPr>
        <w:pStyle w:val="a3"/>
        <w:tabs>
          <w:tab w:val="left" w:pos="567"/>
        </w:tabs>
        <w:autoSpaceDE w:val="0"/>
        <w:autoSpaceDN w:val="0"/>
        <w:adjustRightInd w:val="0"/>
        <w:ind w:left="-142" w:right="-10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309D" w:rsidRPr="00BE0C7E" w:rsidRDefault="00FF309D" w:rsidP="00025AC7">
      <w:pPr>
        <w:pStyle w:val="a3"/>
        <w:tabs>
          <w:tab w:val="left" w:pos="567"/>
          <w:tab w:val="left" w:pos="4536"/>
          <w:tab w:val="left" w:pos="4678"/>
          <w:tab w:val="left" w:pos="4820"/>
          <w:tab w:val="left" w:pos="4962"/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F309D" w:rsidRPr="00BE0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E6E" w:rsidRDefault="00962E6E">
      <w:pPr>
        <w:spacing w:line="240" w:lineRule="auto"/>
      </w:pPr>
      <w:r>
        <w:separator/>
      </w:r>
    </w:p>
  </w:endnote>
  <w:endnote w:type="continuationSeparator" w:id="0">
    <w:p w:rsidR="00962E6E" w:rsidRDefault="00962E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E6E" w:rsidRDefault="00962E6E">
      <w:pPr>
        <w:spacing w:after="0"/>
      </w:pPr>
      <w:r>
        <w:separator/>
      </w:r>
    </w:p>
  </w:footnote>
  <w:footnote w:type="continuationSeparator" w:id="0">
    <w:p w:rsidR="00962E6E" w:rsidRDefault="00962E6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DC5697F8"/>
    <w:multiLevelType w:val="singleLevel"/>
    <w:tmpl w:val="DC5697F8"/>
    <w:lvl w:ilvl="0">
      <w:start w:val="4"/>
      <w:numFmt w:val="decimal"/>
      <w:suff w:val="space"/>
      <w:lvlText w:val="%1."/>
      <w:lvlJc w:val="left"/>
    </w:lvl>
  </w:abstractNum>
  <w:abstractNum w:abstractNumId="1" w15:restartNumberingAfterBreak="0">
    <w:nsid w:val="19017805"/>
    <w:multiLevelType w:val="hybridMultilevel"/>
    <w:tmpl w:val="3C6EC82E"/>
    <w:lvl w:ilvl="0" w:tplc="89621C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815D7"/>
    <w:multiLevelType w:val="hybridMultilevel"/>
    <w:tmpl w:val="D43C801E"/>
    <w:lvl w:ilvl="0" w:tplc="89621C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006F4"/>
    <w:multiLevelType w:val="hybridMultilevel"/>
    <w:tmpl w:val="E9249E04"/>
    <w:lvl w:ilvl="0" w:tplc="89621C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573"/>
    <w:rsid w:val="00001D8C"/>
    <w:rsid w:val="0000212A"/>
    <w:rsid w:val="0002023A"/>
    <w:rsid w:val="00025AC7"/>
    <w:rsid w:val="00027F0D"/>
    <w:rsid w:val="00061056"/>
    <w:rsid w:val="00081302"/>
    <w:rsid w:val="000976CA"/>
    <w:rsid w:val="000E7C3A"/>
    <w:rsid w:val="00102358"/>
    <w:rsid w:val="00131A6D"/>
    <w:rsid w:val="00176EF9"/>
    <w:rsid w:val="00192786"/>
    <w:rsid w:val="001C16B3"/>
    <w:rsid w:val="001D2355"/>
    <w:rsid w:val="001E6430"/>
    <w:rsid w:val="002F33AD"/>
    <w:rsid w:val="00307CD9"/>
    <w:rsid w:val="00414ADF"/>
    <w:rsid w:val="00415664"/>
    <w:rsid w:val="0043079A"/>
    <w:rsid w:val="00450208"/>
    <w:rsid w:val="00450BC5"/>
    <w:rsid w:val="00460A55"/>
    <w:rsid w:val="004C33A9"/>
    <w:rsid w:val="004E60C1"/>
    <w:rsid w:val="004F0D30"/>
    <w:rsid w:val="004F162E"/>
    <w:rsid w:val="005073C2"/>
    <w:rsid w:val="00515876"/>
    <w:rsid w:val="005223D5"/>
    <w:rsid w:val="0055185E"/>
    <w:rsid w:val="0059674D"/>
    <w:rsid w:val="005974BC"/>
    <w:rsid w:val="005A3C3F"/>
    <w:rsid w:val="005B11C0"/>
    <w:rsid w:val="005C2B06"/>
    <w:rsid w:val="005C6A85"/>
    <w:rsid w:val="005F57B0"/>
    <w:rsid w:val="00663C06"/>
    <w:rsid w:val="00692D8B"/>
    <w:rsid w:val="006B5516"/>
    <w:rsid w:val="00710188"/>
    <w:rsid w:val="00776F3E"/>
    <w:rsid w:val="00792231"/>
    <w:rsid w:val="007B344B"/>
    <w:rsid w:val="007B5B83"/>
    <w:rsid w:val="007C4210"/>
    <w:rsid w:val="007F312D"/>
    <w:rsid w:val="00801652"/>
    <w:rsid w:val="00856D52"/>
    <w:rsid w:val="008813D2"/>
    <w:rsid w:val="008A3AF8"/>
    <w:rsid w:val="008B696C"/>
    <w:rsid w:val="00934F90"/>
    <w:rsid w:val="00962E6E"/>
    <w:rsid w:val="009675A7"/>
    <w:rsid w:val="009A2348"/>
    <w:rsid w:val="009C7844"/>
    <w:rsid w:val="00A16D21"/>
    <w:rsid w:val="00A23078"/>
    <w:rsid w:val="00A656EC"/>
    <w:rsid w:val="00AC2A84"/>
    <w:rsid w:val="00AD6630"/>
    <w:rsid w:val="00AE092A"/>
    <w:rsid w:val="00B545BA"/>
    <w:rsid w:val="00B65573"/>
    <w:rsid w:val="00B923A5"/>
    <w:rsid w:val="00BA5DBE"/>
    <w:rsid w:val="00BB0A62"/>
    <w:rsid w:val="00BC0B12"/>
    <w:rsid w:val="00BC3D3B"/>
    <w:rsid w:val="00BE0C7E"/>
    <w:rsid w:val="00BF390B"/>
    <w:rsid w:val="00C3033C"/>
    <w:rsid w:val="00C33601"/>
    <w:rsid w:val="00C62216"/>
    <w:rsid w:val="00C73725"/>
    <w:rsid w:val="00C74EF1"/>
    <w:rsid w:val="00C7649E"/>
    <w:rsid w:val="00D22FA5"/>
    <w:rsid w:val="00D472B9"/>
    <w:rsid w:val="00D96EC5"/>
    <w:rsid w:val="00DC099D"/>
    <w:rsid w:val="00DE1924"/>
    <w:rsid w:val="00DF2BC5"/>
    <w:rsid w:val="00E4032A"/>
    <w:rsid w:val="00E55F19"/>
    <w:rsid w:val="00E56ADA"/>
    <w:rsid w:val="00E57916"/>
    <w:rsid w:val="00E756F2"/>
    <w:rsid w:val="00E95BB0"/>
    <w:rsid w:val="00EA44BC"/>
    <w:rsid w:val="00EB6308"/>
    <w:rsid w:val="00F0758B"/>
    <w:rsid w:val="00F13088"/>
    <w:rsid w:val="00F3360A"/>
    <w:rsid w:val="00F75444"/>
    <w:rsid w:val="00FF309D"/>
    <w:rsid w:val="00FF3DCF"/>
    <w:rsid w:val="02AD0008"/>
    <w:rsid w:val="04ED41A7"/>
    <w:rsid w:val="09970F4F"/>
    <w:rsid w:val="0A3539B8"/>
    <w:rsid w:val="0EDE3049"/>
    <w:rsid w:val="16B33193"/>
    <w:rsid w:val="18016403"/>
    <w:rsid w:val="18625299"/>
    <w:rsid w:val="18A94866"/>
    <w:rsid w:val="18CE78DE"/>
    <w:rsid w:val="1A9B26F4"/>
    <w:rsid w:val="1EC63484"/>
    <w:rsid w:val="20E15951"/>
    <w:rsid w:val="29CF791D"/>
    <w:rsid w:val="37C44C68"/>
    <w:rsid w:val="3B192F34"/>
    <w:rsid w:val="3DE8756C"/>
    <w:rsid w:val="4F7F1226"/>
    <w:rsid w:val="50E216CB"/>
    <w:rsid w:val="50E36253"/>
    <w:rsid w:val="53030CC7"/>
    <w:rsid w:val="59FF13B5"/>
    <w:rsid w:val="5D99669E"/>
    <w:rsid w:val="6300316E"/>
    <w:rsid w:val="653B32EF"/>
    <w:rsid w:val="69665A40"/>
    <w:rsid w:val="6AC32792"/>
    <w:rsid w:val="73896A8D"/>
    <w:rsid w:val="7D0A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38956C-F115-4279-8DDD-A725D655E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92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customStyle="1" w:styleId="a4">
    <w:name w:val="адрес"/>
    <w:basedOn w:val="a"/>
    <w:qFormat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1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pc2</cp:lastModifiedBy>
  <cp:revision>4</cp:revision>
  <dcterms:created xsi:type="dcterms:W3CDTF">2026-10-06T09:20:00Z</dcterms:created>
  <dcterms:modified xsi:type="dcterms:W3CDTF">2026-10-06T12:13:00Z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361D4F530D334AC0AF73892A96CEDE3B_13</vt:lpwstr>
  </property>
</Properties>
</file>