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916" w:rsidRDefault="00E16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Информация об исполнении Предписаний и Представлений Контрольно-счетной палаты городского округа Клин объектами контроля по состоянию </w:t>
      </w:r>
    </w:p>
    <w:p w:rsidR="003C0916" w:rsidRDefault="00E16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на </w:t>
      </w:r>
      <w:r w:rsidRPr="009A407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07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9A407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11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.2023</w:t>
      </w:r>
    </w:p>
    <w:p w:rsidR="003C0916" w:rsidRDefault="00E16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C0916" w:rsidRDefault="003C0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916" w:rsidRDefault="00E162F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bookmarkStart w:id="1" w:name="_Hlk107837029"/>
      <w:bookmarkStart w:id="2" w:name="_Hlk107837359"/>
      <w:r>
        <w:rPr>
          <w:rFonts w:ascii="Times New Roman" w:hAnsi="Times New Roman" w:cs="Times New Roman"/>
          <w:b/>
          <w:sz w:val="28"/>
          <w:szCs w:val="28"/>
        </w:rPr>
        <w:t xml:space="preserve">«Проверка исполнения контракта </w:t>
      </w:r>
      <w:bookmarkStart w:id="3" w:name="_Hlk127357056"/>
      <w:r>
        <w:rPr>
          <w:rFonts w:ascii="Times New Roman" w:hAnsi="Times New Roman" w:cs="Times New Roman"/>
          <w:b/>
          <w:sz w:val="28"/>
          <w:szCs w:val="28"/>
        </w:rPr>
        <w:t xml:space="preserve">от 18 мая 2021 № 01482 00005421000190 «Устройство и капитальный </w:t>
      </w:r>
      <w:r>
        <w:rPr>
          <w:rFonts w:ascii="Times New Roman" w:hAnsi="Times New Roman" w:cs="Times New Roman"/>
          <w:b/>
          <w:sz w:val="28"/>
          <w:szCs w:val="28"/>
        </w:rPr>
        <w:t>ремонт электросетевого хозяйства, систем наружного освещения в рамках реализации проекта «Светлый город»»</w:t>
      </w:r>
      <w:bookmarkEnd w:id="3"/>
      <w:r>
        <w:rPr>
          <w:rFonts w:ascii="Times New Roman" w:hAnsi="Times New Roman" w:cs="Times New Roman"/>
          <w:b/>
          <w:sz w:val="28"/>
          <w:szCs w:val="28"/>
        </w:rPr>
        <w:t>.</w:t>
      </w:r>
    </w:p>
    <w:bookmarkEnd w:id="1"/>
    <w:bookmarkEnd w:id="2"/>
    <w:p w:rsidR="003C0916" w:rsidRDefault="00E162F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4" w:name="_Hlk107838026"/>
      <w:r>
        <w:rPr>
          <w:rFonts w:ascii="Times New Roman" w:hAnsi="Times New Roman" w:cs="Times New Roman"/>
          <w:sz w:val="26"/>
          <w:szCs w:val="26"/>
        </w:rPr>
        <w:t xml:space="preserve">По результатам контрольного мероприятия </w:t>
      </w:r>
      <w:bookmarkStart w:id="5" w:name="_Hlk134114237"/>
      <w:r>
        <w:rPr>
          <w:rFonts w:ascii="Times New Roman" w:hAnsi="Times New Roman" w:cs="Times New Roman"/>
          <w:sz w:val="26"/>
          <w:szCs w:val="26"/>
        </w:rPr>
        <w:t xml:space="preserve">Главе городского округа Клин </w:t>
      </w:r>
      <w:bookmarkEnd w:id="5"/>
      <w:r>
        <w:rPr>
          <w:rFonts w:ascii="Times New Roman" w:hAnsi="Times New Roman" w:cs="Times New Roman"/>
          <w:sz w:val="26"/>
          <w:szCs w:val="26"/>
        </w:rPr>
        <w:t xml:space="preserve">направлено </w:t>
      </w:r>
      <w:r>
        <w:rPr>
          <w:rFonts w:ascii="Times New Roman" w:hAnsi="Times New Roman" w:cs="Times New Roman"/>
          <w:b/>
          <w:sz w:val="26"/>
          <w:szCs w:val="26"/>
        </w:rPr>
        <w:t>Представление от 15.02.2023 № 01-11/038м.</w:t>
      </w:r>
    </w:p>
    <w:bookmarkEnd w:id="4"/>
    <w:p w:rsidR="003C0916" w:rsidRDefault="00E162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Распоряжен</w:t>
      </w:r>
      <w:r>
        <w:rPr>
          <w:rFonts w:ascii="Times New Roman" w:hAnsi="Times New Roman" w:cs="Times New Roman"/>
          <w:sz w:val="26"/>
          <w:szCs w:val="26"/>
        </w:rPr>
        <w:t xml:space="preserve">ием председателя </w:t>
      </w:r>
      <w:r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онтрольно-счетной палаты городского округа Клин от 16.03.2023 № 2 срок исполнения Представления продлен до 30.11.2023.</w:t>
      </w:r>
    </w:p>
    <w:p w:rsidR="003C0916" w:rsidRDefault="00E162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Представление исполнено 24.04.2023.</w:t>
      </w:r>
    </w:p>
    <w:p w:rsidR="003C0916" w:rsidRDefault="003C09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0916" w:rsidRDefault="00E162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 xml:space="preserve">«Проверка правомерности и эффективности использования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имущества, формирования и финансового обеспечения выполнения муниципального задания, эффективности и законности использования субсидий, выделенных из бюджета городского округа Клин муниципальному общеобразовательному учреждению – средней общеобразовательно</w:t>
      </w:r>
      <w:r>
        <w:rPr>
          <w:rFonts w:ascii="Times New Roman" w:hAnsi="Times New Roman" w:cs="Times New Roman"/>
          <w:b/>
          <w:sz w:val="28"/>
          <w:szCs w:val="28"/>
        </w:rPr>
        <w:t>й школе №17 (с элементами аудита в сфере закупок)».</w:t>
      </w:r>
      <w:r>
        <w:rPr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C0916" w:rsidRDefault="00E162F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6" w:name="_Hlk134114151"/>
      <w:bookmarkStart w:id="7" w:name="_Hlk107838387"/>
      <w:r>
        <w:rPr>
          <w:rFonts w:ascii="Times New Roman" w:hAnsi="Times New Roman" w:cs="Times New Roman"/>
          <w:sz w:val="26"/>
          <w:szCs w:val="26"/>
        </w:rPr>
        <w:t xml:space="preserve">       По результатам контрольного мероприятия руководителям проверенных объектов направлены </w:t>
      </w:r>
      <w:r>
        <w:rPr>
          <w:rFonts w:ascii="Times New Roman" w:hAnsi="Times New Roman" w:cs="Times New Roman"/>
          <w:b/>
          <w:sz w:val="26"/>
          <w:szCs w:val="26"/>
        </w:rPr>
        <w:t>Представления:</w:t>
      </w:r>
    </w:p>
    <w:bookmarkEnd w:id="6"/>
    <w:p w:rsidR="003C0916" w:rsidRDefault="00E162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Начальнику Управления образования Администрации городского округа Клин от 28.02.2023 № 0</w:t>
      </w:r>
      <w:r>
        <w:rPr>
          <w:rFonts w:ascii="Times New Roman" w:hAnsi="Times New Roman" w:cs="Times New Roman"/>
          <w:sz w:val="26"/>
          <w:szCs w:val="26"/>
        </w:rPr>
        <w:t>1-11/045м;</w:t>
      </w:r>
    </w:p>
    <w:p w:rsidR="003C0916" w:rsidRDefault="00E162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- директору Учреждения от 28.02.2023 № 01-11/044м.</w:t>
      </w:r>
    </w:p>
    <w:bookmarkEnd w:id="7"/>
    <w:p w:rsidR="003C0916" w:rsidRDefault="00E162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Представления исполнены в установленный срок.</w:t>
      </w:r>
    </w:p>
    <w:p w:rsidR="003C0916" w:rsidRDefault="003C09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C0916" w:rsidRDefault="00E16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«Проверка правомерности и эффективности использования муниципального имущества, формирования и финансового обеспечения выполнения муниципального задания, эффективности и законности использования субсидий, выделенных из бюджета </w:t>
      </w:r>
      <w:bookmarkStart w:id="8" w:name="_Hlk13411428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МАУ «Многофункциональный цент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предоставления государственных и муниципальных услуг»</w:t>
      </w:r>
      <w:bookmarkEnd w:id="8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 элементами аудита в сфере закупок)».</w:t>
      </w:r>
    </w:p>
    <w:p w:rsidR="003C0916" w:rsidRDefault="00E162F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По результатам контрольного мероприятия руководителям проверенных объектов направлены </w:t>
      </w:r>
      <w:r>
        <w:rPr>
          <w:rFonts w:ascii="Times New Roman" w:hAnsi="Times New Roman" w:cs="Times New Roman"/>
          <w:b/>
          <w:sz w:val="26"/>
          <w:szCs w:val="26"/>
        </w:rPr>
        <w:t>Представления:</w:t>
      </w:r>
    </w:p>
    <w:p w:rsidR="003C0916" w:rsidRDefault="00E162F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Главе городского округа Клин</w:t>
      </w:r>
      <w:r>
        <w:rPr>
          <w:rFonts w:ascii="Times New Roman" w:hAnsi="Times New Roman" w:cs="Times New Roman"/>
          <w:sz w:val="26"/>
          <w:szCs w:val="26"/>
        </w:rPr>
        <w:t xml:space="preserve"> 20.04.2023 № 01-11/07</w:t>
      </w:r>
      <w:r>
        <w:rPr>
          <w:rFonts w:ascii="Times New Roman" w:hAnsi="Times New Roman" w:cs="Times New Roman"/>
          <w:sz w:val="26"/>
          <w:szCs w:val="26"/>
        </w:rPr>
        <w:t>0м;</w:t>
      </w:r>
    </w:p>
    <w:p w:rsidR="003C0916" w:rsidRPr="009A4071" w:rsidRDefault="00E16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МАУ «Многофункциональный центр предоставления государственных и муниципальных услуг» городского округа Клин</w:t>
      </w:r>
      <w:r w:rsidRPr="009A40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20.04.0223 № 01-11/069м.</w:t>
      </w:r>
    </w:p>
    <w:p w:rsidR="003C0916" w:rsidRDefault="00E162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Представления исполнены в установленный срок.</w:t>
      </w:r>
    </w:p>
    <w:p w:rsidR="003C0916" w:rsidRDefault="003C09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C0916" w:rsidRDefault="00E162F6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Проверка правомерности и эффективности </w:t>
      </w:r>
      <w:r>
        <w:rPr>
          <w:rFonts w:ascii="Times New Roman" w:hAnsi="Times New Roman"/>
          <w:b/>
          <w:sz w:val="28"/>
          <w:szCs w:val="28"/>
        </w:rPr>
        <w:t xml:space="preserve">использования муниципального имущества, формирования и финансового обеспечения выполнения муниципального задания, эффективности и законности использования субсидий, выделенных из бюджета муниципальному автономному образовательному учреждению </w:t>
      </w:r>
      <w:r>
        <w:rPr>
          <w:rFonts w:ascii="Times New Roman" w:hAnsi="Times New Roman"/>
          <w:b/>
          <w:sz w:val="28"/>
          <w:szCs w:val="28"/>
        </w:rPr>
        <w:lastRenderedPageBreak/>
        <w:t>дополнительног</w:t>
      </w:r>
      <w:r>
        <w:rPr>
          <w:rFonts w:ascii="Times New Roman" w:hAnsi="Times New Roman"/>
          <w:b/>
          <w:sz w:val="28"/>
          <w:szCs w:val="28"/>
        </w:rPr>
        <w:t>о образования «Клинская детская школа искусств им. П.И. Чайковского» за 2022 год (с элементами аудита в сфере закупок)</w:t>
      </w:r>
    </w:p>
    <w:p w:rsidR="003C0916" w:rsidRDefault="003C09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3C0916" w:rsidRDefault="00E162F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 результатам контрольного мероприятия руководителям проверенных объектов направлены </w:t>
      </w:r>
      <w:r>
        <w:rPr>
          <w:rFonts w:ascii="Times New Roman" w:hAnsi="Times New Roman" w:cs="Times New Roman"/>
          <w:b/>
          <w:sz w:val="26"/>
          <w:szCs w:val="26"/>
        </w:rPr>
        <w:t>Представления:</w:t>
      </w:r>
    </w:p>
    <w:p w:rsidR="003C0916" w:rsidRDefault="00E162F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Главе городского округа Клин</w:t>
      </w:r>
      <w:r>
        <w:rPr>
          <w:rFonts w:ascii="Times New Roman" w:hAnsi="Times New Roman" w:cs="Times New Roman"/>
          <w:sz w:val="26"/>
          <w:szCs w:val="26"/>
        </w:rPr>
        <w:t xml:space="preserve"> 05.</w:t>
      </w:r>
      <w:r>
        <w:rPr>
          <w:rFonts w:ascii="Times New Roman" w:hAnsi="Times New Roman" w:cs="Times New Roman"/>
          <w:sz w:val="26"/>
          <w:szCs w:val="26"/>
        </w:rPr>
        <w:t>07.2023 № 01-11/097м;</w:t>
      </w:r>
    </w:p>
    <w:p w:rsidR="003C0916" w:rsidRDefault="00E16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Pr="009A40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директору </w:t>
      </w:r>
      <w:r>
        <w:rPr>
          <w:rFonts w:ascii="Times New Roman" w:hAnsi="Times New Roman"/>
          <w:bCs/>
          <w:sz w:val="26"/>
          <w:szCs w:val="26"/>
        </w:rPr>
        <w:t>муниципально</w:t>
      </w:r>
      <w:r>
        <w:rPr>
          <w:rFonts w:ascii="Times New Roman" w:hAnsi="Times New Roman"/>
          <w:bCs/>
          <w:sz w:val="26"/>
          <w:szCs w:val="26"/>
        </w:rPr>
        <w:t>го</w:t>
      </w:r>
      <w:r>
        <w:rPr>
          <w:rFonts w:ascii="Times New Roman" w:hAnsi="Times New Roman"/>
          <w:bCs/>
          <w:sz w:val="26"/>
          <w:szCs w:val="26"/>
        </w:rPr>
        <w:t xml:space="preserve"> автономно</w:t>
      </w:r>
      <w:r>
        <w:rPr>
          <w:rFonts w:ascii="Times New Roman" w:hAnsi="Times New Roman"/>
          <w:bCs/>
          <w:sz w:val="26"/>
          <w:szCs w:val="26"/>
        </w:rPr>
        <w:t>го</w:t>
      </w:r>
      <w:r>
        <w:rPr>
          <w:rFonts w:ascii="Times New Roman" w:hAnsi="Times New Roman"/>
          <w:bCs/>
          <w:sz w:val="26"/>
          <w:szCs w:val="26"/>
        </w:rPr>
        <w:t xml:space="preserve"> образовательно</w:t>
      </w:r>
      <w:r>
        <w:rPr>
          <w:rFonts w:ascii="Times New Roman" w:hAnsi="Times New Roman"/>
          <w:bCs/>
          <w:sz w:val="26"/>
          <w:szCs w:val="26"/>
        </w:rPr>
        <w:t>го</w:t>
      </w:r>
      <w:r>
        <w:rPr>
          <w:rFonts w:ascii="Times New Roman" w:hAnsi="Times New Roman"/>
          <w:bCs/>
          <w:sz w:val="26"/>
          <w:szCs w:val="26"/>
        </w:rPr>
        <w:t xml:space="preserve"> учреждени</w:t>
      </w:r>
      <w:r>
        <w:rPr>
          <w:rFonts w:ascii="Times New Roman" w:hAnsi="Times New Roman"/>
          <w:bCs/>
          <w:sz w:val="26"/>
          <w:szCs w:val="26"/>
        </w:rPr>
        <w:t>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дополнительного образования «Клинская детская школа искусств им. П.И. Чайковского»</w:t>
      </w:r>
      <w:r>
        <w:rPr>
          <w:rFonts w:ascii="Times New Roman" w:hAnsi="Times New Roman"/>
          <w:bCs/>
          <w:sz w:val="26"/>
          <w:szCs w:val="26"/>
        </w:rPr>
        <w:t xml:space="preserve"> 04.07.2023 №01-11/092м.</w:t>
      </w:r>
    </w:p>
    <w:p w:rsidR="003C0916" w:rsidRDefault="00E162F6">
      <w:pPr>
        <w:autoSpaceDE w:val="0"/>
        <w:autoSpaceDN w:val="0"/>
        <w:adjustRightInd w:val="0"/>
        <w:spacing w:after="0" w:line="240" w:lineRule="auto"/>
        <w:ind w:firstLineChars="150" w:firstLine="39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Распоряжением председателя </w:t>
      </w:r>
      <w:r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онтрольно-счетной палаты городского округа Клин от </w:t>
      </w:r>
      <w:r>
        <w:rPr>
          <w:rFonts w:ascii="Times New Roman" w:hAnsi="Times New Roman" w:cs="Times New Roman"/>
          <w:sz w:val="26"/>
          <w:szCs w:val="26"/>
        </w:rPr>
        <w:t>03</w:t>
      </w:r>
      <w:r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.2023 № 2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срок исполнения Представления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/>
          <w:bCs/>
          <w:sz w:val="26"/>
          <w:szCs w:val="26"/>
        </w:rPr>
        <w:t>04.07.2023 №01-11/092м</w:t>
      </w:r>
      <w:r>
        <w:rPr>
          <w:rFonts w:ascii="Times New Roman" w:hAnsi="Times New Roman" w:cs="Times New Roman"/>
          <w:sz w:val="26"/>
          <w:szCs w:val="26"/>
        </w:rPr>
        <w:t xml:space="preserve"> продлен до </w:t>
      </w:r>
      <w:r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09</w:t>
      </w:r>
      <w:r>
        <w:rPr>
          <w:rFonts w:ascii="Times New Roman" w:hAnsi="Times New Roman" w:cs="Times New Roman"/>
          <w:sz w:val="26"/>
          <w:szCs w:val="26"/>
        </w:rPr>
        <w:t>.2023.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дату составления информации</w:t>
      </w:r>
      <w:r w:rsidRPr="009A40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Представление исполнено.</w:t>
      </w:r>
    </w:p>
    <w:p w:rsidR="003C0916" w:rsidRDefault="00E162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Распоряжением председателя </w:t>
      </w:r>
      <w:r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онтрольно-счетной палаты городского округа Клин от </w:t>
      </w:r>
      <w:r>
        <w:rPr>
          <w:rFonts w:ascii="Times New Roman" w:hAnsi="Times New Roman" w:cs="Times New Roman"/>
          <w:sz w:val="26"/>
          <w:szCs w:val="26"/>
        </w:rPr>
        <w:t>04</w:t>
      </w:r>
      <w:r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.2023 № 2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срок исполнения Представления</w:t>
      </w:r>
      <w:r>
        <w:rPr>
          <w:rFonts w:ascii="Times New Roman" w:hAnsi="Times New Roman" w:cs="Times New Roman"/>
          <w:sz w:val="26"/>
          <w:szCs w:val="26"/>
        </w:rPr>
        <w:t xml:space="preserve"> от 05.07.2023 № 01-11/097м </w:t>
      </w:r>
      <w:r>
        <w:rPr>
          <w:rFonts w:ascii="Times New Roman" w:hAnsi="Times New Roman" w:cs="Times New Roman"/>
          <w:sz w:val="26"/>
          <w:szCs w:val="26"/>
        </w:rPr>
        <w:t xml:space="preserve">продлен до </w:t>
      </w:r>
      <w:r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08</w:t>
      </w:r>
      <w:r>
        <w:rPr>
          <w:rFonts w:ascii="Times New Roman" w:hAnsi="Times New Roman" w:cs="Times New Roman"/>
          <w:sz w:val="26"/>
          <w:szCs w:val="26"/>
        </w:rPr>
        <w:t>.2023.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0916" w:rsidRDefault="00E162F6">
      <w:pPr>
        <w:autoSpaceDE w:val="0"/>
        <w:autoSpaceDN w:val="0"/>
        <w:adjustRightInd w:val="0"/>
        <w:spacing w:after="0" w:line="240" w:lineRule="auto"/>
        <w:ind w:firstLineChars="150" w:firstLine="39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дату составления информации</w:t>
      </w:r>
      <w:r w:rsidRPr="009A40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Представление исполнено.</w:t>
      </w:r>
    </w:p>
    <w:p w:rsidR="003C0916" w:rsidRDefault="003C0916">
      <w:pPr>
        <w:autoSpaceDE w:val="0"/>
        <w:autoSpaceDN w:val="0"/>
        <w:adjustRightInd w:val="0"/>
        <w:spacing w:after="0" w:line="240" w:lineRule="auto"/>
        <w:ind w:firstLineChars="150" w:firstLine="390"/>
        <w:jc w:val="both"/>
        <w:rPr>
          <w:rFonts w:ascii="Times New Roman" w:hAnsi="Times New Roman" w:cs="Times New Roman"/>
          <w:sz w:val="26"/>
          <w:szCs w:val="26"/>
        </w:rPr>
      </w:pPr>
    </w:p>
    <w:p w:rsidR="003C0916" w:rsidRDefault="00E162F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Проверка расходования бюджетных средств на </w:t>
      </w:r>
    </w:p>
    <w:p w:rsidR="003C0916" w:rsidRDefault="00E162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реал</w:t>
      </w:r>
      <w:r>
        <w:rPr>
          <w:rFonts w:ascii="Times New Roman" w:hAnsi="Times New Roman" w:cs="Times New Roman"/>
          <w:b/>
          <w:bCs/>
          <w:sz w:val="28"/>
          <w:szCs w:val="28"/>
        </w:rPr>
        <w:t>изацию подпрограммы 2 «Обеспечение мероприятий по переселению граждан из аварийного жилищного фонда в Московской области» муниципальной программы «Переселение граждан из аварийного жилищного фонда» на 2020-2025 годы</w:t>
      </w:r>
      <w:r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3C0916" w:rsidRDefault="003C091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0916" w:rsidRDefault="00E162F6">
      <w:pPr>
        <w:spacing w:after="0" w:line="240" w:lineRule="auto"/>
        <w:ind w:firstLineChars="150" w:firstLine="39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По результатам контрольного мероприятия Главе городского округа Клин направлено </w:t>
      </w:r>
      <w:r>
        <w:rPr>
          <w:rFonts w:ascii="Times New Roman" w:hAnsi="Times New Roman" w:cs="Times New Roman"/>
          <w:b/>
          <w:sz w:val="26"/>
          <w:szCs w:val="26"/>
        </w:rPr>
        <w:t>Представление от 1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.0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>.2023 № 01-11/</w:t>
      </w:r>
      <w:r>
        <w:rPr>
          <w:rFonts w:ascii="Times New Roman" w:hAnsi="Times New Roman" w:cs="Times New Roman"/>
          <w:b/>
          <w:sz w:val="26"/>
          <w:szCs w:val="26"/>
        </w:rPr>
        <w:t>115</w:t>
      </w:r>
      <w:r>
        <w:rPr>
          <w:rFonts w:ascii="Times New Roman" w:hAnsi="Times New Roman" w:cs="Times New Roman"/>
          <w:b/>
          <w:sz w:val="26"/>
          <w:szCs w:val="26"/>
        </w:rPr>
        <w:t>м.</w:t>
      </w:r>
    </w:p>
    <w:p w:rsidR="003C0916" w:rsidRDefault="00E162F6">
      <w:pPr>
        <w:spacing w:after="0" w:line="240" w:lineRule="auto"/>
        <w:ind w:firstLineChars="200" w:firstLine="5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Представление исполнено в установленный срок.</w:t>
      </w:r>
    </w:p>
    <w:p w:rsidR="003C0916" w:rsidRDefault="003C0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3C0916" w:rsidRDefault="00E162F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«Проверка расходования бюджетных средств муниципальны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</w:p>
    <w:p w:rsidR="003C0916" w:rsidRDefault="00E162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автономным учреждением </w:t>
      </w:r>
      <w:r>
        <w:rPr>
          <w:rFonts w:ascii="Times New Roman" w:hAnsi="Times New Roman" w:cs="Times New Roman"/>
          <w:b/>
          <w:bCs/>
          <w:sz w:val="28"/>
          <w:szCs w:val="28"/>
        </w:rPr>
        <w:t>«Музейно-туристический центр городского округа Клин» на реализацию подпрограммы 2 «Развитие музейного дела в Московской области» муниципальной программы «Культура» на 2020-2024 годы»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C0916" w:rsidRDefault="003C091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0916" w:rsidRDefault="00E162F6">
      <w:pPr>
        <w:spacing w:after="0" w:line="240" w:lineRule="auto"/>
        <w:ind w:firstLineChars="100" w:firstLine="2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 результатам контрольного мероприятия руководителям проверенных объе</w:t>
      </w:r>
      <w:r>
        <w:rPr>
          <w:rFonts w:ascii="Times New Roman" w:hAnsi="Times New Roman" w:cs="Times New Roman"/>
          <w:sz w:val="26"/>
          <w:szCs w:val="26"/>
        </w:rPr>
        <w:t xml:space="preserve">ктов направлены </w:t>
      </w:r>
      <w:r>
        <w:rPr>
          <w:rFonts w:ascii="Times New Roman" w:hAnsi="Times New Roman" w:cs="Times New Roman"/>
          <w:b/>
          <w:sz w:val="26"/>
          <w:szCs w:val="26"/>
        </w:rPr>
        <w:t>Представления:</w:t>
      </w:r>
    </w:p>
    <w:p w:rsidR="003C0916" w:rsidRDefault="00E162F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Главе городского округа Клин</w:t>
      </w:r>
      <w:r>
        <w:rPr>
          <w:rFonts w:ascii="Times New Roman" w:hAnsi="Times New Roman" w:cs="Times New Roman"/>
          <w:sz w:val="26"/>
          <w:szCs w:val="26"/>
        </w:rPr>
        <w:t xml:space="preserve"> 31.10.2023 № 01-11/132м;</w:t>
      </w:r>
    </w:p>
    <w:p w:rsidR="003C0916" w:rsidRDefault="00E16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Pr="009A40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директору </w:t>
      </w:r>
      <w:r>
        <w:rPr>
          <w:rFonts w:ascii="Times New Roman" w:hAnsi="Times New Roman"/>
          <w:bCs/>
          <w:sz w:val="26"/>
          <w:szCs w:val="26"/>
        </w:rPr>
        <w:t>муниципально</w:t>
      </w:r>
      <w:r>
        <w:rPr>
          <w:rFonts w:ascii="Times New Roman" w:hAnsi="Times New Roman"/>
          <w:bCs/>
          <w:sz w:val="26"/>
          <w:szCs w:val="26"/>
        </w:rPr>
        <w:t>го</w:t>
      </w:r>
      <w:r>
        <w:rPr>
          <w:rFonts w:ascii="Times New Roman" w:hAnsi="Times New Roman"/>
          <w:bCs/>
          <w:sz w:val="26"/>
          <w:szCs w:val="26"/>
        </w:rPr>
        <w:t xml:space="preserve"> автономно</w:t>
      </w:r>
      <w:r>
        <w:rPr>
          <w:rFonts w:ascii="Times New Roman" w:hAnsi="Times New Roman"/>
          <w:bCs/>
          <w:sz w:val="26"/>
          <w:szCs w:val="26"/>
        </w:rPr>
        <w:t>го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учреждени</w:t>
      </w:r>
      <w:r>
        <w:rPr>
          <w:rFonts w:ascii="Times New Roman" w:hAnsi="Times New Roman"/>
          <w:bCs/>
          <w:sz w:val="26"/>
          <w:szCs w:val="26"/>
        </w:rPr>
        <w:t>я</w:t>
      </w:r>
      <w:r>
        <w:rPr>
          <w:rFonts w:ascii="Times New Roman" w:hAnsi="Times New Roman"/>
          <w:bCs/>
          <w:sz w:val="26"/>
          <w:szCs w:val="26"/>
        </w:rPr>
        <w:t xml:space="preserve"> «Музейно-туристический центр городского округа Клин»</w:t>
      </w:r>
    </w:p>
    <w:p w:rsidR="003C0916" w:rsidRDefault="00E162F6">
      <w:pPr>
        <w:spacing w:after="0" w:line="240" w:lineRule="auto"/>
        <w:ind w:firstLineChars="200" w:firstLine="5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дату составления информации срок исполнения Представлений не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наступил.</w:t>
      </w:r>
    </w:p>
    <w:p w:rsidR="003C0916" w:rsidRDefault="003C09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C0916" w:rsidRPr="009A4071" w:rsidRDefault="003C09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C0916" w:rsidRDefault="003C0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916" w:rsidRDefault="003C09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C0916" w:rsidRDefault="003C09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C0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2F6" w:rsidRDefault="00E162F6">
      <w:pPr>
        <w:spacing w:line="240" w:lineRule="auto"/>
      </w:pPr>
      <w:r>
        <w:separator/>
      </w:r>
    </w:p>
  </w:endnote>
  <w:endnote w:type="continuationSeparator" w:id="0">
    <w:p w:rsidR="00E162F6" w:rsidRDefault="00E162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2F6" w:rsidRDefault="00E162F6">
      <w:pPr>
        <w:spacing w:after="0"/>
      </w:pPr>
      <w:r>
        <w:separator/>
      </w:r>
    </w:p>
  </w:footnote>
  <w:footnote w:type="continuationSeparator" w:id="0">
    <w:p w:rsidR="00E162F6" w:rsidRDefault="00E162F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C5697F8"/>
    <w:multiLevelType w:val="singleLevel"/>
    <w:tmpl w:val="DC5697F8"/>
    <w:lvl w:ilvl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73"/>
    <w:rsid w:val="00001D8C"/>
    <w:rsid w:val="00061056"/>
    <w:rsid w:val="00176EF9"/>
    <w:rsid w:val="00192786"/>
    <w:rsid w:val="001E6430"/>
    <w:rsid w:val="002F33AD"/>
    <w:rsid w:val="003C0916"/>
    <w:rsid w:val="00414ADF"/>
    <w:rsid w:val="0043079A"/>
    <w:rsid w:val="00450208"/>
    <w:rsid w:val="00450BC5"/>
    <w:rsid w:val="00460A55"/>
    <w:rsid w:val="004E60C1"/>
    <w:rsid w:val="005073C2"/>
    <w:rsid w:val="00515876"/>
    <w:rsid w:val="005223D5"/>
    <w:rsid w:val="0059674D"/>
    <w:rsid w:val="005974BC"/>
    <w:rsid w:val="005C6A85"/>
    <w:rsid w:val="006B5516"/>
    <w:rsid w:val="00776F3E"/>
    <w:rsid w:val="007B344B"/>
    <w:rsid w:val="007B5B83"/>
    <w:rsid w:val="007F312D"/>
    <w:rsid w:val="00801652"/>
    <w:rsid w:val="00934F90"/>
    <w:rsid w:val="009675A7"/>
    <w:rsid w:val="009A2348"/>
    <w:rsid w:val="009A4071"/>
    <w:rsid w:val="00AC2A84"/>
    <w:rsid w:val="00B545BA"/>
    <w:rsid w:val="00B65573"/>
    <w:rsid w:val="00B923A5"/>
    <w:rsid w:val="00BC0B12"/>
    <w:rsid w:val="00BC3D3B"/>
    <w:rsid w:val="00C33601"/>
    <w:rsid w:val="00C62216"/>
    <w:rsid w:val="00C74EF1"/>
    <w:rsid w:val="00D22FA5"/>
    <w:rsid w:val="00D472B9"/>
    <w:rsid w:val="00DE1924"/>
    <w:rsid w:val="00DF2BC5"/>
    <w:rsid w:val="00E162F6"/>
    <w:rsid w:val="00E55F19"/>
    <w:rsid w:val="00E756F2"/>
    <w:rsid w:val="00E95BB0"/>
    <w:rsid w:val="00EB6308"/>
    <w:rsid w:val="00F13088"/>
    <w:rsid w:val="00F3360A"/>
    <w:rsid w:val="02AD0008"/>
    <w:rsid w:val="0A3539B8"/>
    <w:rsid w:val="0EDE3049"/>
    <w:rsid w:val="16B33193"/>
    <w:rsid w:val="18016403"/>
    <w:rsid w:val="18A94866"/>
    <w:rsid w:val="18CE78DE"/>
    <w:rsid w:val="1A9B26F4"/>
    <w:rsid w:val="29CF791D"/>
    <w:rsid w:val="37C44C68"/>
    <w:rsid w:val="3B192F34"/>
    <w:rsid w:val="4F7F1226"/>
    <w:rsid w:val="50E216CB"/>
    <w:rsid w:val="5D99669E"/>
    <w:rsid w:val="6300316E"/>
    <w:rsid w:val="653B32EF"/>
    <w:rsid w:val="69665A40"/>
    <w:rsid w:val="6AC32792"/>
    <w:rsid w:val="7D0A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2884A-FBC2-4E4C-9DEE-14D0D759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a4">
    <w:name w:val="адрес"/>
    <w:basedOn w:val="a"/>
    <w:qFormat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2</cp:revision>
  <dcterms:created xsi:type="dcterms:W3CDTF">2023-11-07T09:45:00Z</dcterms:created>
  <dcterms:modified xsi:type="dcterms:W3CDTF">2023-11-07T09:45:00Z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E7A263D71D9A40618A09A2C5C0C4A8EF_13</vt:lpwstr>
  </property>
</Properties>
</file>